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802F" w14:textId="77777777" w:rsidR="003616D4" w:rsidRDefault="00000000">
      <w:pPr>
        <w:jc w:val="center"/>
        <w:rPr>
          <w:b/>
          <w:sz w:val="40"/>
          <w:lang w:val="es-CO"/>
        </w:rPr>
      </w:pPr>
      <w:r w:rsidRPr="00B67384">
        <w:rPr>
          <w:b/>
          <w:sz w:val="40"/>
          <w:lang w:val="es-CO"/>
        </w:rPr>
        <w:t>MAZEMAN</w:t>
      </w:r>
    </w:p>
    <w:p w14:paraId="703196D6" w14:textId="77777777" w:rsidR="0003414A" w:rsidRDefault="0003414A">
      <w:pPr>
        <w:jc w:val="center"/>
        <w:rPr>
          <w:b/>
          <w:sz w:val="40"/>
          <w:lang w:val="es-CO"/>
        </w:rPr>
      </w:pPr>
    </w:p>
    <w:p w14:paraId="437EB9CE" w14:textId="77777777" w:rsidR="0003414A" w:rsidRPr="00B67384" w:rsidRDefault="0003414A">
      <w:pPr>
        <w:jc w:val="center"/>
        <w:rPr>
          <w:lang w:val="es-CO"/>
        </w:rPr>
      </w:pPr>
    </w:p>
    <w:p w14:paraId="3BFC6224" w14:textId="12987560" w:rsidR="003616D4" w:rsidRPr="00B67384" w:rsidRDefault="00000000">
      <w:pPr>
        <w:jc w:val="center"/>
        <w:rPr>
          <w:rFonts w:ascii="Times New Roman" w:hAnsi="Times New Roman" w:cs="Times New Roman"/>
          <w:iCs/>
          <w:lang w:val="es-CO"/>
        </w:rPr>
      </w:pPr>
      <w:r w:rsidRPr="00B67384">
        <w:rPr>
          <w:rFonts w:ascii="Times New Roman" w:hAnsi="Times New Roman" w:cs="Times New Roman"/>
          <w:iCs/>
          <w:lang w:val="es-CO"/>
        </w:rPr>
        <w:t>Documenta</w:t>
      </w:r>
      <w:r w:rsidR="0003414A">
        <w:rPr>
          <w:rFonts w:ascii="Times New Roman" w:hAnsi="Times New Roman" w:cs="Times New Roman"/>
          <w:iCs/>
          <w:lang w:val="es-CO"/>
        </w:rPr>
        <w:t>ción e i</w:t>
      </w:r>
      <w:r w:rsidRPr="00B67384">
        <w:rPr>
          <w:rFonts w:ascii="Times New Roman" w:hAnsi="Times New Roman" w:cs="Times New Roman"/>
          <w:iCs/>
          <w:lang w:val="es-CO"/>
        </w:rPr>
        <w:t>nforme final</w:t>
      </w:r>
    </w:p>
    <w:p w14:paraId="5C4DDB77" w14:textId="77777777" w:rsidR="003616D4" w:rsidRPr="00B67384" w:rsidRDefault="00000000">
      <w:pPr>
        <w:jc w:val="center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Proyecto final implementado en Jack sobre la plataforma Nand2Tetris</w:t>
      </w:r>
    </w:p>
    <w:p w14:paraId="5BC86CAB" w14:textId="3E81FE61" w:rsidR="003616D4" w:rsidRPr="00B67384" w:rsidRDefault="00B67384">
      <w:pPr>
        <w:jc w:val="center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Integrantes: Lucas Saldarriaga, Pedro Santiago Mafla</w:t>
      </w:r>
    </w:p>
    <w:p w14:paraId="32FDB716" w14:textId="77777777" w:rsidR="003616D4" w:rsidRPr="00B67384" w:rsidRDefault="00000000">
      <w:pPr>
        <w:rPr>
          <w:lang w:val="es-CO"/>
        </w:rPr>
      </w:pPr>
      <w:r w:rsidRPr="00B67384">
        <w:rPr>
          <w:lang w:val="es-CO"/>
        </w:rPr>
        <w:br w:type="page"/>
      </w:r>
    </w:p>
    <w:p w14:paraId="4A658E19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lastRenderedPageBreak/>
        <w:t>1. Resumen del proyecto</w:t>
      </w:r>
    </w:p>
    <w:p w14:paraId="35093D62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MAZEMAN es un videojuego de laberinto desarrollado en Jack, inspirado en la lógica arcade de </w:t>
      </w:r>
      <w:proofErr w:type="spellStart"/>
      <w:r w:rsidRPr="00B67384">
        <w:rPr>
          <w:rFonts w:ascii="Times New Roman" w:hAnsi="Times New Roman" w:cs="Times New Roman"/>
          <w:lang w:val="es-CO"/>
        </w:rPr>
        <w:t>Pac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-Man y adaptado a las restricciones de la plataforma Hack. El objetivo del jugador es recorrer el laberinto, alcanzar la salida y evitar ser capturado por un enemigo que lo persigue mediante una heurística de distancia Manhattan. El sistema incluye pantalla de inicio, estado de juego, pausa, victoria, derrota, reinicio de partida,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variable del enemigo y renderizado gráfico por celdas.</w:t>
      </w:r>
    </w:p>
    <w:p w14:paraId="3E84AC72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2. Objetivo general</w:t>
      </w:r>
    </w:p>
    <w:p w14:paraId="02D87513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Diseñar e implementar un videojuego funcional en Jack que integre manejo de estados, navegación en </w:t>
      </w:r>
      <w:proofErr w:type="spellStart"/>
      <w:r w:rsidRPr="00B67384">
        <w:rPr>
          <w:rFonts w:ascii="Times New Roman" w:hAnsi="Times New Roman" w:cs="Times New Roman"/>
          <w:lang w:val="es-CO"/>
        </w:rPr>
        <w:t>grid</w:t>
      </w:r>
      <w:proofErr w:type="spellEnd"/>
      <w:r w:rsidRPr="00B67384">
        <w:rPr>
          <w:rFonts w:ascii="Times New Roman" w:hAnsi="Times New Roman" w:cs="Times New Roman"/>
          <w:lang w:val="es-CO"/>
        </w:rPr>
        <w:t>, validación de movimientos, inteligencia artificial básica del enemigo y una interfaz visual coherente con estética arcade.</w:t>
      </w:r>
    </w:p>
    <w:p w14:paraId="450FFD58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t>3. Alcance funcional</w:t>
      </w:r>
    </w:p>
    <w:p w14:paraId="1176EF97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Mapa basado en </w:t>
      </w:r>
      <w:proofErr w:type="spellStart"/>
      <w:r w:rsidRPr="00B67384">
        <w:rPr>
          <w:rFonts w:ascii="Times New Roman" w:hAnsi="Times New Roman" w:cs="Times New Roman"/>
          <w:lang w:val="es-CO"/>
        </w:rPr>
        <w:t>grid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 32 columnas por 16 filas.</w:t>
      </w:r>
    </w:p>
    <w:p w14:paraId="1AD23D70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Jugador controlado por teclado con movimiento en cuatro direcciones.</w:t>
      </w:r>
    </w:p>
    <w:p w14:paraId="0E8BB367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Enemigo con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variable y persecución heurística.</w:t>
      </w:r>
    </w:p>
    <w:p w14:paraId="206E355C" w14:textId="694F850E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Estados del juego: </w:t>
      </w:r>
      <w:proofErr w:type="spellStart"/>
      <w:r w:rsidR="00B67384" w:rsidRPr="00B67384">
        <w:rPr>
          <w:rFonts w:ascii="Times New Roman" w:hAnsi="Times New Roman" w:cs="Times New Roman"/>
          <w:lang w:val="es-CO"/>
        </w:rPr>
        <w:t>start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="00B67384" w:rsidRPr="00B67384">
        <w:rPr>
          <w:rFonts w:ascii="Times New Roman" w:hAnsi="Times New Roman" w:cs="Times New Roman"/>
          <w:lang w:val="es-CO"/>
        </w:rPr>
        <w:t>playing</w:t>
      </w:r>
      <w:proofErr w:type="spellEnd"/>
      <w:r w:rsidRPr="00B67384">
        <w:rPr>
          <w:rFonts w:ascii="Times New Roman" w:hAnsi="Times New Roman" w:cs="Times New Roman"/>
          <w:lang w:val="es-CO"/>
        </w:rPr>
        <w:t>, paus</w:t>
      </w:r>
      <w:r w:rsidR="00B67384" w:rsidRPr="00B67384">
        <w:rPr>
          <w:rFonts w:ascii="Times New Roman" w:hAnsi="Times New Roman" w:cs="Times New Roman"/>
          <w:lang w:val="es-CO"/>
        </w:rPr>
        <w:t>e</w:t>
      </w:r>
      <w:r w:rsidRPr="00B67384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="00B67384" w:rsidRPr="00B67384">
        <w:rPr>
          <w:rFonts w:ascii="Times New Roman" w:hAnsi="Times New Roman" w:cs="Times New Roman"/>
          <w:lang w:val="es-CO"/>
        </w:rPr>
        <w:t>win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y </w:t>
      </w:r>
      <w:r w:rsidR="00B67384" w:rsidRPr="00B67384">
        <w:rPr>
          <w:rFonts w:ascii="Times New Roman" w:hAnsi="Times New Roman" w:cs="Times New Roman"/>
          <w:lang w:val="es-CO"/>
        </w:rPr>
        <w:t>lose</w:t>
      </w:r>
      <w:r w:rsidRPr="00B67384">
        <w:rPr>
          <w:rFonts w:ascii="Times New Roman" w:hAnsi="Times New Roman" w:cs="Times New Roman"/>
          <w:lang w:val="es-CO"/>
        </w:rPr>
        <w:t>.</w:t>
      </w:r>
    </w:p>
    <w:p w14:paraId="3F01D414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Pantallas específicas para inicio, pausa, victoria y derrota.</w:t>
      </w:r>
    </w:p>
    <w:p w14:paraId="4431CBF2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Reinicio de la partida con la tecla R.</w:t>
      </w:r>
    </w:p>
    <w:p w14:paraId="4569E419" w14:textId="36CD9E1A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Representación visual compatible con la pantalla Hack.</w:t>
      </w:r>
    </w:p>
    <w:p w14:paraId="0A605D1D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4. Arquitectura general</w:t>
      </w:r>
    </w:p>
    <w:p w14:paraId="2DE0E6B2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El proyecto se organizó de forma modular para separar responsabilidades. Cada clase encapsula una parte concreta del sistema, lo que facilita el mantenimiento, las pruebas y la sustentación técnica.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616D4" w:rsidRPr="00B67384" w14:paraId="10BCF63C" w14:textId="77777777">
        <w:tc>
          <w:tcPr>
            <w:tcW w:w="3216" w:type="dxa"/>
          </w:tcPr>
          <w:p w14:paraId="27FF073E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Archivo</w:t>
            </w:r>
            <w:proofErr w:type="spellEnd"/>
          </w:p>
        </w:tc>
        <w:tc>
          <w:tcPr>
            <w:tcW w:w="3216" w:type="dxa"/>
          </w:tcPr>
          <w:p w14:paraId="7DC5A16C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Responsabilidad principal</w:t>
            </w:r>
          </w:p>
        </w:tc>
        <w:tc>
          <w:tcPr>
            <w:tcW w:w="3216" w:type="dxa"/>
          </w:tcPr>
          <w:p w14:paraId="21CEAC84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Aspectos clave</w:t>
            </w:r>
          </w:p>
        </w:tc>
      </w:tr>
      <w:tr w:rsidR="003616D4" w:rsidRPr="00B67384" w14:paraId="5CDA1B99" w14:textId="77777777">
        <w:tc>
          <w:tcPr>
            <w:tcW w:w="3216" w:type="dxa"/>
          </w:tcPr>
          <w:p w14:paraId="3C3F0AB4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Main.jack</w:t>
            </w:r>
          </w:p>
        </w:tc>
        <w:tc>
          <w:tcPr>
            <w:tcW w:w="3216" w:type="dxa"/>
          </w:tcPr>
          <w:p w14:paraId="598A69FD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>Punto de entrada del programa</w:t>
            </w:r>
          </w:p>
        </w:tc>
        <w:tc>
          <w:tcPr>
            <w:tcW w:w="3216" w:type="dxa"/>
          </w:tcPr>
          <w:p w14:paraId="2E10FD81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 xml:space="preserve">Crea </w:t>
            </w:r>
            <w:proofErr w:type="spellStart"/>
            <w:r w:rsidRPr="00B67384">
              <w:rPr>
                <w:rFonts w:ascii="Times New Roman" w:hAnsi="Times New Roman" w:cs="Times New Roman"/>
                <w:lang w:val="es-CO"/>
              </w:rPr>
              <w:t>MazeGame</w:t>
            </w:r>
            <w:proofErr w:type="spellEnd"/>
            <w:r w:rsidRPr="00B67384">
              <w:rPr>
                <w:rFonts w:ascii="Times New Roman" w:hAnsi="Times New Roman" w:cs="Times New Roman"/>
                <w:lang w:val="es-CO"/>
              </w:rPr>
              <w:t xml:space="preserve">, ejecuta </w:t>
            </w:r>
            <w:proofErr w:type="gramStart"/>
            <w:r w:rsidRPr="00B67384">
              <w:rPr>
                <w:rFonts w:ascii="Times New Roman" w:hAnsi="Times New Roman" w:cs="Times New Roman"/>
                <w:lang w:val="es-CO"/>
              </w:rPr>
              <w:t>run(</w:t>
            </w:r>
            <w:proofErr w:type="gramEnd"/>
            <w:r w:rsidRPr="00B67384">
              <w:rPr>
                <w:rFonts w:ascii="Times New Roman" w:hAnsi="Times New Roman" w:cs="Times New Roman"/>
                <w:lang w:val="es-CO"/>
              </w:rPr>
              <w:t>) y libera recursos.</w:t>
            </w:r>
          </w:p>
        </w:tc>
      </w:tr>
      <w:tr w:rsidR="003616D4" w:rsidRPr="00B67384" w14:paraId="3716D3D7" w14:textId="77777777">
        <w:tc>
          <w:tcPr>
            <w:tcW w:w="3216" w:type="dxa"/>
          </w:tcPr>
          <w:p w14:paraId="36619F57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MazeGame.jack</w:t>
            </w:r>
            <w:proofErr w:type="spellEnd"/>
          </w:p>
        </w:tc>
        <w:tc>
          <w:tcPr>
            <w:tcW w:w="3216" w:type="dxa"/>
          </w:tcPr>
          <w:p w14:paraId="5A2A8F84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Controlador principal del juego</w:t>
            </w:r>
          </w:p>
        </w:tc>
        <w:tc>
          <w:tcPr>
            <w:tcW w:w="3216" w:type="dxa"/>
          </w:tcPr>
          <w:p w14:paraId="2DD09CA9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>Administra estados, entrada, actualización, render y reinicio.</w:t>
            </w:r>
          </w:p>
        </w:tc>
      </w:tr>
      <w:tr w:rsidR="003616D4" w:rsidRPr="00B67384" w14:paraId="53A6511E" w14:textId="77777777">
        <w:tc>
          <w:tcPr>
            <w:tcW w:w="3216" w:type="dxa"/>
          </w:tcPr>
          <w:p w14:paraId="01C9ADC9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MazeMap.jack</w:t>
            </w:r>
            <w:proofErr w:type="spellEnd"/>
          </w:p>
        </w:tc>
        <w:tc>
          <w:tcPr>
            <w:tcW w:w="3216" w:type="dxa"/>
          </w:tcPr>
          <w:p w14:paraId="311CA0DB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Modelo del laberinto</w:t>
            </w:r>
          </w:p>
        </w:tc>
        <w:tc>
          <w:tcPr>
            <w:tcW w:w="3216" w:type="dxa"/>
          </w:tcPr>
          <w:p w14:paraId="3253CB2D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 xml:space="preserve">Guarda el </w:t>
            </w:r>
            <w:proofErr w:type="spellStart"/>
            <w:r w:rsidRPr="00B67384">
              <w:rPr>
                <w:rFonts w:ascii="Times New Roman" w:hAnsi="Times New Roman" w:cs="Times New Roman"/>
                <w:lang w:val="es-CO"/>
              </w:rPr>
              <w:t>grid</w:t>
            </w:r>
            <w:proofErr w:type="spellEnd"/>
            <w:r w:rsidRPr="00B67384">
              <w:rPr>
                <w:rFonts w:ascii="Times New Roman" w:hAnsi="Times New Roman" w:cs="Times New Roman"/>
                <w:lang w:val="es-CO"/>
              </w:rPr>
              <w:t>, define muros/meta/</w:t>
            </w:r>
            <w:proofErr w:type="spellStart"/>
            <w:r w:rsidRPr="00B67384">
              <w:rPr>
                <w:rFonts w:ascii="Times New Roman" w:hAnsi="Times New Roman" w:cs="Times New Roman"/>
                <w:lang w:val="es-CO"/>
              </w:rPr>
              <w:t>spawns</w:t>
            </w:r>
            <w:proofErr w:type="spellEnd"/>
            <w:r w:rsidRPr="00B67384">
              <w:rPr>
                <w:rFonts w:ascii="Times New Roman" w:hAnsi="Times New Roman" w:cs="Times New Roman"/>
                <w:lang w:val="es-CO"/>
              </w:rPr>
              <w:t xml:space="preserve"> y dibuja el mapa.</w:t>
            </w:r>
          </w:p>
        </w:tc>
      </w:tr>
      <w:tr w:rsidR="003616D4" w:rsidRPr="00B67384" w14:paraId="3D51A7FF" w14:textId="77777777">
        <w:tc>
          <w:tcPr>
            <w:tcW w:w="3216" w:type="dxa"/>
          </w:tcPr>
          <w:p w14:paraId="2E82C896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Player.jack</w:t>
            </w:r>
            <w:proofErr w:type="spellEnd"/>
          </w:p>
        </w:tc>
        <w:tc>
          <w:tcPr>
            <w:tcW w:w="3216" w:type="dxa"/>
          </w:tcPr>
          <w:p w14:paraId="6A55F06A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Entidad jugador</w:t>
            </w:r>
          </w:p>
        </w:tc>
        <w:tc>
          <w:tcPr>
            <w:tcW w:w="3216" w:type="dxa"/>
          </w:tcPr>
          <w:p w14:paraId="7DF50F1C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>Mantiene posición y render del jugador.</w:t>
            </w:r>
          </w:p>
        </w:tc>
      </w:tr>
      <w:tr w:rsidR="003616D4" w:rsidRPr="00B67384" w14:paraId="541C0FE5" w14:textId="77777777">
        <w:tc>
          <w:tcPr>
            <w:tcW w:w="3216" w:type="dxa"/>
          </w:tcPr>
          <w:p w14:paraId="00A6C12D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Enemy.jack</w:t>
            </w:r>
            <w:proofErr w:type="spellEnd"/>
          </w:p>
        </w:tc>
        <w:tc>
          <w:tcPr>
            <w:tcW w:w="3216" w:type="dxa"/>
          </w:tcPr>
          <w:p w14:paraId="184D7F2B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Entidad enemiga</w:t>
            </w:r>
          </w:p>
        </w:tc>
        <w:tc>
          <w:tcPr>
            <w:tcW w:w="3216" w:type="dxa"/>
          </w:tcPr>
          <w:p w14:paraId="7014415A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>Mantiene posición y render del enemigo.</w:t>
            </w:r>
          </w:p>
        </w:tc>
      </w:tr>
      <w:tr w:rsidR="003616D4" w:rsidRPr="00B67384" w14:paraId="2636D5E3" w14:textId="77777777">
        <w:tc>
          <w:tcPr>
            <w:tcW w:w="3216" w:type="dxa"/>
          </w:tcPr>
          <w:p w14:paraId="539A9F87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t>AIHelper.jack</w:t>
            </w:r>
            <w:proofErr w:type="spellEnd"/>
          </w:p>
        </w:tc>
        <w:tc>
          <w:tcPr>
            <w:tcW w:w="3216" w:type="dxa"/>
          </w:tcPr>
          <w:p w14:paraId="6DE6E7FD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Lógica de IA</w:t>
            </w:r>
          </w:p>
        </w:tc>
        <w:tc>
          <w:tcPr>
            <w:tcW w:w="3216" w:type="dxa"/>
          </w:tcPr>
          <w:p w14:paraId="4E5ECEF8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 xml:space="preserve">Calcula el mejor movimiento del enemigo con distancia </w:t>
            </w:r>
            <w:r w:rsidRPr="00B67384">
              <w:rPr>
                <w:rFonts w:ascii="Times New Roman" w:hAnsi="Times New Roman" w:cs="Times New Roman"/>
                <w:lang w:val="es-CO"/>
              </w:rPr>
              <w:lastRenderedPageBreak/>
              <w:t>Manhattan.</w:t>
            </w:r>
          </w:p>
        </w:tc>
      </w:tr>
      <w:tr w:rsidR="003616D4" w:rsidRPr="00B67384" w14:paraId="1C3DF5E5" w14:textId="77777777">
        <w:tc>
          <w:tcPr>
            <w:tcW w:w="3216" w:type="dxa"/>
          </w:tcPr>
          <w:p w14:paraId="20B83E7B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7384">
              <w:rPr>
                <w:rFonts w:ascii="Times New Roman" w:hAnsi="Times New Roman" w:cs="Times New Roman"/>
              </w:rPr>
              <w:lastRenderedPageBreak/>
              <w:t>Random.jack</w:t>
            </w:r>
            <w:proofErr w:type="spellEnd"/>
          </w:p>
        </w:tc>
        <w:tc>
          <w:tcPr>
            <w:tcW w:w="3216" w:type="dxa"/>
          </w:tcPr>
          <w:p w14:paraId="5741C66E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Soporte pseudoaleatorio</w:t>
            </w:r>
          </w:p>
        </w:tc>
        <w:tc>
          <w:tcPr>
            <w:tcW w:w="3216" w:type="dxa"/>
          </w:tcPr>
          <w:p w14:paraId="11664A52" w14:textId="77777777" w:rsidR="003616D4" w:rsidRPr="00B67384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B67384">
              <w:rPr>
                <w:rFonts w:ascii="Times New Roman" w:hAnsi="Times New Roman" w:cs="Times New Roman"/>
                <w:lang w:val="es-CO"/>
              </w:rPr>
              <w:t xml:space="preserve">Permite elegir un </w:t>
            </w:r>
            <w:proofErr w:type="spellStart"/>
            <w:r w:rsidRPr="00B67384">
              <w:rPr>
                <w:rFonts w:ascii="Times New Roman" w:hAnsi="Times New Roman" w:cs="Times New Roman"/>
                <w:lang w:val="es-CO"/>
              </w:rPr>
              <w:t>spawn</w:t>
            </w:r>
            <w:proofErr w:type="spellEnd"/>
            <w:r w:rsidRPr="00B67384">
              <w:rPr>
                <w:rFonts w:ascii="Times New Roman" w:hAnsi="Times New Roman" w:cs="Times New Roman"/>
                <w:lang w:val="es-CO"/>
              </w:rPr>
              <w:t xml:space="preserve"> variable del enemigo.</w:t>
            </w:r>
          </w:p>
        </w:tc>
      </w:tr>
    </w:tbl>
    <w:p w14:paraId="100F1E52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proofErr w:type="gramStart"/>
      <w:r w:rsidRPr="00B67384">
        <w:rPr>
          <w:rFonts w:ascii="Times New Roman" w:hAnsi="Times New Roman" w:cs="Times New Roman"/>
          <w:lang w:val="es-CO"/>
        </w:rPr>
        <w:t>La modularidad</w:t>
      </w:r>
      <w:proofErr w:type="gramEnd"/>
      <w:r w:rsidRPr="00B67384">
        <w:rPr>
          <w:rFonts w:ascii="Times New Roman" w:hAnsi="Times New Roman" w:cs="Times New Roman"/>
          <w:lang w:val="es-CO"/>
        </w:rPr>
        <w:t xml:space="preserve"> fue una decisión deliberada para cumplir mejor con criterios de diseño, claridad lógica y </w:t>
      </w:r>
      <w:proofErr w:type="spellStart"/>
      <w:r w:rsidRPr="00B67384">
        <w:rPr>
          <w:rFonts w:ascii="Times New Roman" w:hAnsi="Times New Roman" w:cs="Times New Roman"/>
          <w:lang w:val="es-CO"/>
        </w:rPr>
        <w:t>clean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B67384">
        <w:rPr>
          <w:rFonts w:ascii="Times New Roman" w:hAnsi="Times New Roman" w:cs="Times New Roman"/>
          <w:lang w:val="es-CO"/>
        </w:rPr>
        <w:t>code</w:t>
      </w:r>
      <w:proofErr w:type="spellEnd"/>
      <w:r w:rsidRPr="00B67384">
        <w:rPr>
          <w:rFonts w:ascii="Times New Roman" w:hAnsi="Times New Roman" w:cs="Times New Roman"/>
          <w:lang w:val="es-CO"/>
        </w:rPr>
        <w:t>.</w:t>
      </w:r>
    </w:p>
    <w:p w14:paraId="2F0AF83F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5. Diseño del mapa y modelado visual</w:t>
      </w:r>
    </w:p>
    <w:p w14:paraId="52E2552A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El laberinto se implementó como una matriz lógica almacenada en un Array lineal. Cada celda se codifica como camino (0), muro (1) o meta (2). El tamaño elegido fue de 32x16 celdas. Con un </w:t>
      </w:r>
      <w:proofErr w:type="spellStart"/>
      <w:r w:rsidRPr="00B67384">
        <w:rPr>
          <w:rFonts w:ascii="Times New Roman" w:hAnsi="Times New Roman" w:cs="Times New Roman"/>
          <w:lang w:val="es-CO"/>
        </w:rPr>
        <w:t>cellSize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 12 píxeles, el mapa ocupa una región amplia y visualmente legible en la pantalla Hack. El renderizado se centra automáticamente calculando el ancho y alto total del mapa y obteniendo </w:t>
      </w:r>
      <w:proofErr w:type="spellStart"/>
      <w:r w:rsidRPr="00B67384">
        <w:rPr>
          <w:rFonts w:ascii="Times New Roman" w:hAnsi="Times New Roman" w:cs="Times New Roman"/>
          <w:lang w:val="es-CO"/>
        </w:rPr>
        <w:t>offsets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 dibujo a partir de las dimensiones de la pantalla.</w:t>
      </w:r>
    </w:p>
    <w:p w14:paraId="4FEA02A6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La estética del mapa se inspiró en el </w:t>
      </w:r>
      <w:proofErr w:type="spellStart"/>
      <w:r w:rsidRPr="00B67384">
        <w:rPr>
          <w:rFonts w:ascii="Times New Roman" w:hAnsi="Times New Roman" w:cs="Times New Roman"/>
          <w:lang w:val="es-CO"/>
        </w:rPr>
        <w:t>Pac</w:t>
      </w:r>
      <w:proofErr w:type="spellEnd"/>
      <w:r w:rsidRPr="00B67384">
        <w:rPr>
          <w:rFonts w:ascii="Times New Roman" w:hAnsi="Times New Roman" w:cs="Times New Roman"/>
          <w:lang w:val="es-CO"/>
        </w:rPr>
        <w:t>-Man de referencia: túneles laterales, zona central para el enemigo, corredores largos y distribución simétrica de pasillos. Debido a que la pantalla Hack es monocromática, la inspiración se trasladó principalmente a la forma y composición del escenario, no al color.</w:t>
      </w:r>
    </w:p>
    <w:p w14:paraId="5F7484B4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t>5.1. Convención de celdas</w:t>
      </w:r>
    </w:p>
    <w:p w14:paraId="1413C489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r w:rsidRPr="00B67384">
        <w:rPr>
          <w:rFonts w:ascii="Times New Roman" w:hAnsi="Times New Roman" w:cs="Times New Roman"/>
        </w:rPr>
        <w:t>0 = camino transitable</w:t>
      </w:r>
    </w:p>
    <w:p w14:paraId="556778C3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r w:rsidRPr="00B67384">
        <w:rPr>
          <w:rFonts w:ascii="Times New Roman" w:hAnsi="Times New Roman" w:cs="Times New Roman"/>
        </w:rPr>
        <w:t>1 = muro</w:t>
      </w:r>
    </w:p>
    <w:p w14:paraId="7D90A521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r w:rsidRPr="00B67384">
        <w:rPr>
          <w:rFonts w:ascii="Times New Roman" w:hAnsi="Times New Roman" w:cs="Times New Roman"/>
        </w:rPr>
        <w:t>2 = meta o salida</w:t>
      </w:r>
    </w:p>
    <w:p w14:paraId="311BF074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5.2. Spawn del jugador y del enemigo</w:t>
      </w:r>
    </w:p>
    <w:p w14:paraId="17E46996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El jugador inicia en una celda fija definida por </w:t>
      </w:r>
      <w:proofErr w:type="spellStart"/>
      <w:r w:rsidRPr="00B67384">
        <w:rPr>
          <w:rFonts w:ascii="Times New Roman" w:hAnsi="Times New Roman" w:cs="Times New Roman"/>
          <w:lang w:val="es-CO"/>
        </w:rPr>
        <w:t>MazeMap.getStartRow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() y </w:t>
      </w:r>
      <w:proofErr w:type="spellStart"/>
      <w:r w:rsidRPr="00B67384">
        <w:rPr>
          <w:rFonts w:ascii="Times New Roman" w:hAnsi="Times New Roman" w:cs="Times New Roman"/>
          <w:lang w:val="es-CO"/>
        </w:rPr>
        <w:t>MazeMap.getStartCol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(). El enemigo no tiene un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fijo: </w:t>
      </w:r>
      <w:proofErr w:type="spellStart"/>
      <w:r w:rsidRPr="00B67384">
        <w:rPr>
          <w:rFonts w:ascii="Times New Roman" w:hAnsi="Times New Roman" w:cs="Times New Roman"/>
          <w:lang w:val="es-CO"/>
        </w:rPr>
        <w:t>MazeMap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expone cuatro posiciones válidas en la zona central y </w:t>
      </w:r>
      <w:proofErr w:type="spellStart"/>
      <w:r w:rsidRPr="00B67384">
        <w:rPr>
          <w:rFonts w:ascii="Times New Roman" w:hAnsi="Times New Roman" w:cs="Times New Roman"/>
          <w:lang w:val="es-CO"/>
        </w:rPr>
        <w:t>Random.randRange</w:t>
      </w:r>
      <w:proofErr w:type="spellEnd"/>
      <w:r w:rsidRPr="00B67384">
        <w:rPr>
          <w:rFonts w:ascii="Times New Roman" w:hAnsi="Times New Roman" w:cs="Times New Roman"/>
          <w:lang w:val="es-CO"/>
        </w:rPr>
        <w:t>(3) selecciona una opción al iniciar la partida o al reiniciar. Esta decisión evita inicios predecibles y atiende la observación del profesor sobre variabilidad en el punto de aparición del enemigo.</w:t>
      </w:r>
    </w:p>
    <w:p w14:paraId="30B351FF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6. Diseño de entidades</w:t>
      </w:r>
    </w:p>
    <w:p w14:paraId="6A5D6772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6.1. Jugador (</w:t>
      </w:r>
      <w:proofErr w:type="spellStart"/>
      <w:r w:rsidRPr="00B67384">
        <w:rPr>
          <w:rFonts w:ascii="Times New Roman" w:hAnsi="Times New Roman" w:cs="Times New Roman"/>
          <w:color w:val="auto"/>
          <w:lang w:val="es-CO"/>
        </w:rPr>
        <w:t>Player.jack</w:t>
      </w:r>
      <w:proofErr w:type="spellEnd"/>
      <w:r w:rsidRPr="00B67384">
        <w:rPr>
          <w:rFonts w:ascii="Times New Roman" w:hAnsi="Times New Roman" w:cs="Times New Roman"/>
          <w:color w:val="auto"/>
          <w:lang w:val="es-CO"/>
        </w:rPr>
        <w:t>)</w:t>
      </w:r>
    </w:p>
    <w:p w14:paraId="1C566904" w14:textId="0B80F6AA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La clase Player almacena la posición del jugador mediante </w:t>
      </w:r>
      <w:proofErr w:type="spellStart"/>
      <w:r w:rsidRPr="00B67384">
        <w:rPr>
          <w:rFonts w:ascii="Times New Roman" w:hAnsi="Times New Roman" w:cs="Times New Roman"/>
          <w:lang w:val="es-CO"/>
        </w:rPr>
        <w:t>row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y col. También provee métodos de acceso, actualización de posición y renderizado. Visualmente, el jugador se dibuja como una figura compacta tipo </w:t>
      </w:r>
      <w:proofErr w:type="spellStart"/>
      <w:r w:rsidRPr="00B67384">
        <w:rPr>
          <w:rFonts w:ascii="Times New Roman" w:hAnsi="Times New Roman" w:cs="Times New Roman"/>
          <w:lang w:val="es-CO"/>
        </w:rPr>
        <w:t>Pac</w:t>
      </w:r>
      <w:proofErr w:type="spellEnd"/>
      <w:r w:rsidRPr="00B67384">
        <w:rPr>
          <w:rFonts w:ascii="Times New Roman" w:hAnsi="Times New Roman" w:cs="Times New Roman"/>
          <w:lang w:val="es-CO"/>
        </w:rPr>
        <w:t>-Man simplificado: un cuerpo rectangular y un recorte lateral que s</w:t>
      </w:r>
      <w:r w:rsidR="00213954">
        <w:rPr>
          <w:rFonts w:ascii="Times New Roman" w:hAnsi="Times New Roman" w:cs="Times New Roman"/>
          <w:lang w:val="es-CO"/>
        </w:rPr>
        <w:t xml:space="preserve">imula </w:t>
      </w:r>
      <w:r w:rsidRPr="00B67384">
        <w:rPr>
          <w:rFonts w:ascii="Times New Roman" w:hAnsi="Times New Roman" w:cs="Times New Roman"/>
          <w:lang w:val="es-CO"/>
        </w:rPr>
        <w:t xml:space="preserve">una “boca”. La posición visual se calcula a partir del </w:t>
      </w:r>
      <w:proofErr w:type="spellStart"/>
      <w:r w:rsidRPr="00B67384">
        <w:rPr>
          <w:rFonts w:ascii="Times New Roman" w:hAnsi="Times New Roman" w:cs="Times New Roman"/>
          <w:lang w:val="es-CO"/>
        </w:rPr>
        <w:t>grid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y de los </w:t>
      </w:r>
      <w:proofErr w:type="spellStart"/>
      <w:r w:rsidRPr="00B67384">
        <w:rPr>
          <w:rFonts w:ascii="Times New Roman" w:hAnsi="Times New Roman" w:cs="Times New Roman"/>
          <w:lang w:val="es-CO"/>
        </w:rPr>
        <w:t>offsets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del mapa, de modo que la entidad siempre quede alineada con las celdas.</w:t>
      </w:r>
    </w:p>
    <w:p w14:paraId="3A0787CF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6.2. Enemigo (</w:t>
      </w:r>
      <w:proofErr w:type="spellStart"/>
      <w:r w:rsidRPr="00B67384">
        <w:rPr>
          <w:rFonts w:ascii="Times New Roman" w:hAnsi="Times New Roman" w:cs="Times New Roman"/>
          <w:color w:val="auto"/>
          <w:lang w:val="es-CO"/>
        </w:rPr>
        <w:t>Enemy.jack</w:t>
      </w:r>
      <w:proofErr w:type="spellEnd"/>
      <w:r w:rsidRPr="00B67384">
        <w:rPr>
          <w:rFonts w:ascii="Times New Roman" w:hAnsi="Times New Roman" w:cs="Times New Roman"/>
          <w:color w:val="auto"/>
          <w:lang w:val="es-CO"/>
        </w:rPr>
        <w:t>)</w:t>
      </w:r>
    </w:p>
    <w:p w14:paraId="4DF1E35E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La clase </w:t>
      </w:r>
      <w:proofErr w:type="spellStart"/>
      <w:r w:rsidRPr="00B67384">
        <w:rPr>
          <w:rFonts w:ascii="Times New Roman" w:hAnsi="Times New Roman" w:cs="Times New Roman"/>
          <w:lang w:val="es-CO"/>
        </w:rPr>
        <w:t>Enemy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mantiene la posición del perseguidor y su renderizado. Visualmente se representa mediante un bloque rectangular con dos ojos, lo que permite distinguirlo rápidamente del jugador. El movimiento del enemigo no depende del teclado: se actualiza de forma autónoma desde el </w:t>
      </w:r>
      <w:proofErr w:type="spellStart"/>
      <w:r w:rsidRPr="00B67384">
        <w:rPr>
          <w:rFonts w:ascii="Times New Roman" w:hAnsi="Times New Roman" w:cs="Times New Roman"/>
          <w:lang w:val="es-CO"/>
        </w:rPr>
        <w:t>game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B67384">
        <w:rPr>
          <w:rFonts w:ascii="Times New Roman" w:hAnsi="Times New Roman" w:cs="Times New Roman"/>
          <w:lang w:val="es-CO"/>
        </w:rPr>
        <w:t>loop</w:t>
      </w:r>
      <w:proofErr w:type="spellEnd"/>
      <w:r w:rsidRPr="00B67384">
        <w:rPr>
          <w:rFonts w:ascii="Times New Roman" w:hAnsi="Times New Roman" w:cs="Times New Roman"/>
          <w:lang w:val="es-CO"/>
        </w:rPr>
        <w:t>.</w:t>
      </w:r>
    </w:p>
    <w:p w14:paraId="53AC7ED0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lastRenderedPageBreak/>
        <w:t>7. Inteligencia artificial del enemigo</w:t>
      </w:r>
    </w:p>
    <w:p w14:paraId="1B89E075" w14:textId="775A3F11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La IA se implementa en </w:t>
      </w:r>
      <w:proofErr w:type="spellStart"/>
      <w:r w:rsidRPr="00B67384">
        <w:rPr>
          <w:rFonts w:ascii="Times New Roman" w:hAnsi="Times New Roman" w:cs="Times New Roman"/>
          <w:lang w:val="es-CO"/>
        </w:rPr>
        <w:t>AIHelper.jack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usando una heurística de distancia Manhattan. Para cada actualización, el algoritmo evalúa los cuatro vecinos del enemigo (arriba, abajo, izquierda y derecha), descarta celdas bloqueadas por muros y calcula la distancia al jugador. Después selecciona el movimiento que minimiza esa distancia. Esta estrategia produce una persecución consistente y explicable sin necesidad de algoritmos más </w:t>
      </w:r>
      <w:r w:rsidR="00213954">
        <w:rPr>
          <w:rFonts w:ascii="Times New Roman" w:hAnsi="Times New Roman" w:cs="Times New Roman"/>
          <w:lang w:val="es-CO"/>
        </w:rPr>
        <w:t>“</w:t>
      </w:r>
      <w:r w:rsidRPr="00B67384">
        <w:rPr>
          <w:rFonts w:ascii="Times New Roman" w:hAnsi="Times New Roman" w:cs="Times New Roman"/>
          <w:lang w:val="es-CO"/>
        </w:rPr>
        <w:t>costosos</w:t>
      </w:r>
      <w:r w:rsidR="00213954">
        <w:rPr>
          <w:rFonts w:ascii="Times New Roman" w:hAnsi="Times New Roman" w:cs="Times New Roman"/>
          <w:lang w:val="es-CO"/>
        </w:rPr>
        <w:t>”</w:t>
      </w:r>
      <w:r w:rsidRPr="00B67384">
        <w:rPr>
          <w:rFonts w:ascii="Times New Roman" w:hAnsi="Times New Roman" w:cs="Times New Roman"/>
          <w:lang w:val="es-CO"/>
        </w:rPr>
        <w:t>.</w:t>
      </w:r>
    </w:p>
    <w:p w14:paraId="1374BBC1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7.1. Fórmula utilizada</w:t>
      </w:r>
    </w:p>
    <w:p w14:paraId="00538707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Distancia Manhattan = |r1 - r2| + |c1 - c2|</w:t>
      </w:r>
    </w:p>
    <w:p w14:paraId="1F6FB597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t>7.2. Ventajas de la estrategia</w:t>
      </w:r>
    </w:p>
    <w:p w14:paraId="1B96357B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Es compatible con movimiento ortogonal sobre </w:t>
      </w:r>
      <w:proofErr w:type="spellStart"/>
      <w:r w:rsidRPr="00B67384">
        <w:rPr>
          <w:rFonts w:ascii="Times New Roman" w:hAnsi="Times New Roman" w:cs="Times New Roman"/>
          <w:lang w:val="es-CO"/>
        </w:rPr>
        <w:t>grid</w:t>
      </w:r>
      <w:proofErr w:type="spellEnd"/>
      <w:r w:rsidRPr="00B67384">
        <w:rPr>
          <w:rFonts w:ascii="Times New Roman" w:hAnsi="Times New Roman" w:cs="Times New Roman"/>
          <w:lang w:val="es-CO"/>
        </w:rPr>
        <w:t>.</w:t>
      </w:r>
    </w:p>
    <w:p w14:paraId="6C8E6674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Es simple de implementar en Jack.</w:t>
      </w:r>
    </w:p>
    <w:p w14:paraId="2DFD67E1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Hace que el enemigo se vea “inteligente” sin introducir demasiada complejidad.</w:t>
      </w:r>
    </w:p>
    <w:p w14:paraId="6A5BBC10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8. Manejo de estados del juego</w:t>
      </w:r>
    </w:p>
    <w:p w14:paraId="5C4A9A56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lang w:val="es-CO"/>
        </w:rPr>
        <w:t>MazeGame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centraliza la administración de estados. Se usan los siguientes valores: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616D4" w:rsidRPr="00B67384" w14:paraId="55CED59A" w14:textId="77777777">
        <w:tc>
          <w:tcPr>
            <w:tcW w:w="4824" w:type="dxa"/>
          </w:tcPr>
          <w:p w14:paraId="350FBDFE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4824" w:type="dxa"/>
          </w:tcPr>
          <w:p w14:paraId="37F89091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Descripción</w:t>
            </w:r>
          </w:p>
        </w:tc>
      </w:tr>
      <w:tr w:rsidR="003616D4" w:rsidRPr="00B67384" w14:paraId="1E3879FB" w14:textId="77777777">
        <w:tc>
          <w:tcPr>
            <w:tcW w:w="4824" w:type="dxa"/>
          </w:tcPr>
          <w:p w14:paraId="7AE5675C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4" w:type="dxa"/>
          </w:tcPr>
          <w:p w14:paraId="4DBB1C46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Jugando</w:t>
            </w:r>
          </w:p>
        </w:tc>
      </w:tr>
      <w:tr w:rsidR="003616D4" w:rsidRPr="00B67384" w14:paraId="68BDDAE1" w14:textId="77777777">
        <w:tc>
          <w:tcPr>
            <w:tcW w:w="4824" w:type="dxa"/>
          </w:tcPr>
          <w:p w14:paraId="77AC4FC6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24" w:type="dxa"/>
          </w:tcPr>
          <w:p w14:paraId="287D449C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Pausado</w:t>
            </w:r>
          </w:p>
        </w:tc>
      </w:tr>
      <w:tr w:rsidR="003616D4" w:rsidRPr="00B67384" w14:paraId="1E182709" w14:textId="77777777">
        <w:tc>
          <w:tcPr>
            <w:tcW w:w="4824" w:type="dxa"/>
          </w:tcPr>
          <w:p w14:paraId="5682CB25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24" w:type="dxa"/>
          </w:tcPr>
          <w:p w14:paraId="72B8295F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Ganó</w:t>
            </w:r>
          </w:p>
        </w:tc>
      </w:tr>
      <w:tr w:rsidR="003616D4" w:rsidRPr="00B67384" w14:paraId="6B88EE5A" w14:textId="77777777">
        <w:tc>
          <w:tcPr>
            <w:tcW w:w="4824" w:type="dxa"/>
          </w:tcPr>
          <w:p w14:paraId="1F9E521F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24" w:type="dxa"/>
          </w:tcPr>
          <w:p w14:paraId="17C13E8A" w14:textId="77777777" w:rsidR="003616D4" w:rsidRPr="00B67384" w:rsidRDefault="00000000">
            <w:pPr>
              <w:rPr>
                <w:rFonts w:ascii="Times New Roman" w:hAnsi="Times New Roman" w:cs="Times New Roman"/>
              </w:rPr>
            </w:pPr>
            <w:r w:rsidRPr="00B67384">
              <w:rPr>
                <w:rFonts w:ascii="Times New Roman" w:hAnsi="Times New Roman" w:cs="Times New Roman"/>
              </w:rPr>
              <w:t>Perdió</w:t>
            </w:r>
          </w:p>
        </w:tc>
      </w:tr>
    </w:tbl>
    <w:p w14:paraId="7F2CD1B3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La pantalla de inicio se dibuja antes de comenzar el </w:t>
      </w:r>
      <w:proofErr w:type="spellStart"/>
      <w:r w:rsidRPr="00B67384">
        <w:rPr>
          <w:rFonts w:ascii="Times New Roman" w:hAnsi="Times New Roman" w:cs="Times New Roman"/>
          <w:lang w:val="es-CO"/>
        </w:rPr>
        <w:t>loop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. Después de sembrar el generador aleatorio con una tecla, el juego entra en estado 1. Cuando se pulsa P durante el juego, el estado cambia a pausa. En pausa, una nueva pulsación de P reanuda la partida. En victoria o derrota, la tecla R reinicia el juego mediante </w:t>
      </w:r>
      <w:proofErr w:type="spellStart"/>
      <w:proofErr w:type="gramStart"/>
      <w:r w:rsidRPr="00B67384">
        <w:rPr>
          <w:rFonts w:ascii="Times New Roman" w:hAnsi="Times New Roman" w:cs="Times New Roman"/>
          <w:lang w:val="es-CO"/>
        </w:rPr>
        <w:t>restartGame</w:t>
      </w:r>
      <w:proofErr w:type="spellEnd"/>
      <w:r w:rsidRPr="00B67384">
        <w:rPr>
          <w:rFonts w:ascii="Times New Roman" w:hAnsi="Times New Roman" w:cs="Times New Roman"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lang w:val="es-CO"/>
        </w:rPr>
        <w:t>).</w:t>
      </w:r>
    </w:p>
    <w:p w14:paraId="3657C037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9. Flujo general de ejecución</w:t>
      </w:r>
    </w:p>
    <w:p w14:paraId="5F75BFC4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El flujo del programa puede resumirse así:</w:t>
      </w:r>
    </w:p>
    <w:p w14:paraId="434AAE7A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Main crea una instancia de </w:t>
      </w:r>
      <w:proofErr w:type="spellStart"/>
      <w:r w:rsidRPr="00B67384">
        <w:rPr>
          <w:rFonts w:ascii="Times New Roman" w:hAnsi="Times New Roman" w:cs="Times New Roman"/>
          <w:lang w:val="es-CO"/>
        </w:rPr>
        <w:t>MazeGame</w:t>
      </w:r>
      <w:proofErr w:type="spellEnd"/>
      <w:r w:rsidRPr="00B67384">
        <w:rPr>
          <w:rFonts w:ascii="Times New Roman" w:hAnsi="Times New Roman" w:cs="Times New Roman"/>
          <w:lang w:val="es-CO"/>
        </w:rPr>
        <w:t>.</w:t>
      </w:r>
    </w:p>
    <w:p w14:paraId="231443DB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lang w:val="es-CO"/>
        </w:rPr>
        <w:t>MazeGame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dibuja la pantalla de inicio.</w:t>
      </w:r>
    </w:p>
    <w:p w14:paraId="5B7BF19D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lang w:val="es-CO"/>
        </w:rPr>
        <w:t>Random.seed</w:t>
      </w:r>
      <w:proofErr w:type="spellEnd"/>
      <w:r w:rsidRPr="00B67384">
        <w:rPr>
          <w:rFonts w:ascii="Times New Roman" w:hAnsi="Times New Roman" w:cs="Times New Roman"/>
          <w:lang w:val="es-CO"/>
        </w:rPr>
        <w:t>() usa la primera tecla para inicializar el generador pseudoaleatorio.</w:t>
      </w:r>
    </w:p>
    <w:p w14:paraId="3CF0F1B2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Se selecciona un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variable para el enemigo.</w:t>
      </w:r>
    </w:p>
    <w:p w14:paraId="02751575" w14:textId="77777777" w:rsidR="003616D4" w:rsidRPr="00B67384" w:rsidRDefault="00000000">
      <w:pPr>
        <w:pStyle w:val="Listaconnmeros"/>
        <w:rPr>
          <w:rFonts w:ascii="Times New Roman" w:hAnsi="Times New Roman" w:cs="Times New Roman"/>
        </w:rPr>
      </w:pPr>
      <w:proofErr w:type="spellStart"/>
      <w:r w:rsidRPr="00B67384">
        <w:rPr>
          <w:rFonts w:ascii="Times New Roman" w:hAnsi="Times New Roman" w:cs="Times New Roman"/>
        </w:rPr>
        <w:t>Comienza</w:t>
      </w:r>
      <w:proofErr w:type="spellEnd"/>
      <w:r w:rsidRPr="00B67384">
        <w:rPr>
          <w:rFonts w:ascii="Times New Roman" w:hAnsi="Times New Roman" w:cs="Times New Roman"/>
        </w:rPr>
        <w:t xml:space="preserve"> </w:t>
      </w:r>
      <w:proofErr w:type="spellStart"/>
      <w:r w:rsidRPr="00B67384">
        <w:rPr>
          <w:rFonts w:ascii="Times New Roman" w:hAnsi="Times New Roman" w:cs="Times New Roman"/>
        </w:rPr>
        <w:t>el</w:t>
      </w:r>
      <w:proofErr w:type="spellEnd"/>
      <w:r w:rsidRPr="00B67384">
        <w:rPr>
          <w:rFonts w:ascii="Times New Roman" w:hAnsi="Times New Roman" w:cs="Times New Roman"/>
        </w:rPr>
        <w:t xml:space="preserve"> game loop.</w:t>
      </w:r>
    </w:p>
    <w:p w14:paraId="60C4CA2C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Cada iteración procesa entrada, actualiza enemigo, verifica derrota y renderiza.</w:t>
      </w:r>
    </w:p>
    <w:p w14:paraId="788CDB51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Si el jugador llega a la meta, el estado cambia a victoria.</w:t>
      </w:r>
    </w:p>
    <w:p w14:paraId="4EC6A165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Si el enemigo alcanza al jugador, el estado cambia a derrota.</w:t>
      </w:r>
    </w:p>
    <w:p w14:paraId="352A79FB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En victoria o derrota, R reinicia la partida.</w:t>
      </w:r>
    </w:p>
    <w:p w14:paraId="3996674E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lastRenderedPageBreak/>
        <w:t>10. Manejo de memoria y cadenas de texto</w:t>
      </w:r>
    </w:p>
    <w:p w14:paraId="5A05DBFF" w14:textId="77777777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Una consideración importante en Jack es que los </w:t>
      </w:r>
      <w:proofErr w:type="spellStart"/>
      <w:r w:rsidRPr="00B67384">
        <w:rPr>
          <w:rFonts w:ascii="Times New Roman" w:hAnsi="Times New Roman" w:cs="Times New Roman"/>
          <w:lang w:val="es-CO"/>
        </w:rPr>
        <w:t>strings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son objetos. En una versión intermedia del proyecto, los mensajes se construían repetidamente durante el renderizado, lo que provocó consumo innecesario de </w:t>
      </w:r>
      <w:proofErr w:type="spellStart"/>
      <w:r w:rsidRPr="00B67384">
        <w:rPr>
          <w:rFonts w:ascii="Times New Roman" w:hAnsi="Times New Roman" w:cs="Times New Roman"/>
          <w:lang w:val="es-CO"/>
        </w:rPr>
        <w:t>heap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. La solución fue almacenar los mensajes en </w:t>
      </w:r>
      <w:proofErr w:type="spellStart"/>
      <w:r w:rsidRPr="00B67384">
        <w:rPr>
          <w:rFonts w:ascii="Times New Roman" w:hAnsi="Times New Roman" w:cs="Times New Roman"/>
          <w:lang w:val="es-CO"/>
        </w:rPr>
        <w:t>fields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 </w:t>
      </w:r>
      <w:proofErr w:type="spellStart"/>
      <w:r w:rsidRPr="00B67384">
        <w:rPr>
          <w:rFonts w:ascii="Times New Roman" w:hAnsi="Times New Roman" w:cs="Times New Roman"/>
          <w:lang w:val="es-CO"/>
        </w:rPr>
        <w:t>MazeGame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y liberarlos en </w:t>
      </w:r>
      <w:proofErr w:type="spellStart"/>
      <w:proofErr w:type="gramStart"/>
      <w:r w:rsidRPr="00B67384">
        <w:rPr>
          <w:rFonts w:ascii="Times New Roman" w:hAnsi="Times New Roman" w:cs="Times New Roman"/>
          <w:lang w:val="es-CO"/>
        </w:rPr>
        <w:t>dispose</w:t>
      </w:r>
      <w:proofErr w:type="spellEnd"/>
      <w:r w:rsidRPr="00B67384">
        <w:rPr>
          <w:rFonts w:ascii="Times New Roman" w:hAnsi="Times New Roman" w:cs="Times New Roman"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lang w:val="es-CO"/>
        </w:rPr>
        <w:t>). Esta decisión mejoró la estabilidad del programa y dejó una estructura más limpia y mantenible.</w:t>
      </w:r>
    </w:p>
    <w:p w14:paraId="2DD5BC79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11. Documentación resumida del código fuente</w:t>
      </w:r>
    </w:p>
    <w:p w14:paraId="7BAC4AF1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proofErr w:type="spellStart"/>
      <w:r w:rsidRPr="00B67384">
        <w:rPr>
          <w:rFonts w:ascii="Times New Roman" w:hAnsi="Times New Roman" w:cs="Times New Roman"/>
          <w:color w:val="auto"/>
          <w:lang w:val="es-CO"/>
        </w:rPr>
        <w:t>Main.jack</w:t>
      </w:r>
      <w:proofErr w:type="spellEnd"/>
    </w:p>
    <w:p w14:paraId="1BC3E95A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main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Punto de entrada. Crea el juego, lo ejecuta y libera memoria.</w:t>
      </w:r>
    </w:p>
    <w:p w14:paraId="45DBE774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B67384">
        <w:rPr>
          <w:rFonts w:ascii="Times New Roman" w:hAnsi="Times New Roman" w:cs="Times New Roman"/>
          <w:color w:val="auto"/>
        </w:rPr>
        <w:t>MazeGame.jack</w:t>
      </w:r>
      <w:proofErr w:type="spellEnd"/>
    </w:p>
    <w:p w14:paraId="204B2B1A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gramStart"/>
      <w:r w:rsidRPr="00B67384">
        <w:rPr>
          <w:rFonts w:ascii="Times New Roman" w:hAnsi="Times New Roman" w:cs="Times New Roman"/>
          <w:b/>
          <w:lang w:val="es-CO"/>
        </w:rPr>
        <w:t>new(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Inicializa mapa, jugador, enemigo, variables de estado y mensajes.</w:t>
      </w:r>
    </w:p>
    <w:p w14:paraId="7EC155BD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drawStartScreen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Dibuja la pantalla inicial con el título MAZEMAN.</w:t>
      </w:r>
    </w:p>
    <w:p w14:paraId="5A0336EF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</w:rPr>
        <w:t>drawPauseScreen</w:t>
      </w:r>
      <w:proofErr w:type="spellEnd"/>
      <w:r w:rsidRPr="00B67384">
        <w:rPr>
          <w:rFonts w:ascii="Times New Roman" w:hAnsi="Times New Roman" w:cs="Times New Roman"/>
          <w:b/>
        </w:rPr>
        <w:t>(</w:t>
      </w:r>
      <w:proofErr w:type="gramEnd"/>
      <w:r w:rsidRPr="00B67384">
        <w:rPr>
          <w:rFonts w:ascii="Times New Roman" w:hAnsi="Times New Roman" w:cs="Times New Roman"/>
          <w:b/>
        </w:rPr>
        <w:t xml:space="preserve">): </w:t>
      </w:r>
      <w:proofErr w:type="spellStart"/>
      <w:r w:rsidRPr="00B67384">
        <w:rPr>
          <w:rFonts w:ascii="Times New Roman" w:hAnsi="Times New Roman" w:cs="Times New Roman"/>
        </w:rPr>
        <w:t>Muestra</w:t>
      </w:r>
      <w:proofErr w:type="spellEnd"/>
      <w:r w:rsidRPr="00B67384">
        <w:rPr>
          <w:rFonts w:ascii="Times New Roman" w:hAnsi="Times New Roman" w:cs="Times New Roman"/>
        </w:rPr>
        <w:t xml:space="preserve"> la pausa.</w:t>
      </w:r>
    </w:p>
    <w:p w14:paraId="485F51A8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drawWinScreen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Muestra la pantalla de victoria.</w:t>
      </w:r>
    </w:p>
    <w:p w14:paraId="0BCC63EA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drawLoseScreen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Muestra la pantalla de derrota.</w:t>
      </w:r>
    </w:p>
    <w:p w14:paraId="3B21BF3B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drawPlayingScreen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Dibuja mapa, jugador y enemigo.</w:t>
      </w:r>
    </w:p>
    <w:p w14:paraId="18B20F41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initializeEnemySpawn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 xml:space="preserve">Selecciona un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aleatorio válido para el enemigo.</w:t>
      </w:r>
    </w:p>
    <w:p w14:paraId="01FFFBC5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restartGame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Reinicia posiciones y contadores del juego.</w:t>
      </w:r>
    </w:p>
    <w:p w14:paraId="546A6F29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tryMovePlayer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Valida y aplica el movimiento del jugador.</w:t>
      </w:r>
    </w:p>
    <w:p w14:paraId="12375363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handleNewKey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Procesa entrada del teclado.</w:t>
      </w:r>
    </w:p>
    <w:p w14:paraId="6F86BF20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updateEnemy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Actualiza el movimiento del enemigo según la IA.</w:t>
      </w:r>
    </w:p>
    <w:p w14:paraId="1F5F1761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checkLoseCondition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Verifica colisión entre jugador y enemigo.</w:t>
      </w:r>
    </w:p>
    <w:p w14:paraId="1E109552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gramStart"/>
      <w:r w:rsidRPr="00B67384">
        <w:rPr>
          <w:rFonts w:ascii="Times New Roman" w:hAnsi="Times New Roman" w:cs="Times New Roman"/>
          <w:b/>
          <w:lang w:val="es-CO"/>
        </w:rPr>
        <w:t>run(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Implementa el bucle principal del juego.</w:t>
      </w:r>
    </w:p>
    <w:p w14:paraId="7D3D1D4A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B67384">
        <w:rPr>
          <w:rFonts w:ascii="Times New Roman" w:hAnsi="Times New Roman" w:cs="Times New Roman"/>
          <w:color w:val="auto"/>
        </w:rPr>
        <w:t>MazeMap.jack</w:t>
      </w:r>
      <w:proofErr w:type="spellEnd"/>
    </w:p>
    <w:p w14:paraId="2C998A0F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initMap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Construye la geometría del laberinto.</w:t>
      </w:r>
    </w:p>
    <w:p w14:paraId="195223C3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isWall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Determina si una celda es muro.</w:t>
      </w:r>
    </w:p>
    <w:p w14:paraId="7F32C029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isGoal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Determina si una celda es la meta.</w:t>
      </w:r>
    </w:p>
    <w:p w14:paraId="5902DA4E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b/>
          <w:lang w:val="es-CO"/>
        </w:rPr>
        <w:t>getEnemySpawnRow</w:t>
      </w:r>
      <w:proofErr w:type="spellEnd"/>
      <w:proofErr w:type="gramStart"/>
      <w:r w:rsidRPr="00B67384">
        <w:rPr>
          <w:rFonts w:ascii="Times New Roman" w:hAnsi="Times New Roman" w:cs="Times New Roman"/>
          <w:b/>
          <w:lang w:val="es-CO"/>
        </w:rPr>
        <w:t>()/</w:t>
      </w:r>
      <w:proofErr w:type="spellStart"/>
      <w:r w:rsidRPr="00B67384">
        <w:rPr>
          <w:rFonts w:ascii="Times New Roman" w:hAnsi="Times New Roman" w:cs="Times New Roman"/>
          <w:b/>
          <w:lang w:val="es-CO"/>
        </w:rPr>
        <w:t>getEnemySpawnCol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 xml:space="preserve">Devuelven opciones válidas de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del enemigo.</w:t>
      </w:r>
    </w:p>
    <w:p w14:paraId="5D7DD473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Renderiza el mapa centrado en pantalla.</w:t>
      </w:r>
    </w:p>
    <w:p w14:paraId="3F4C321E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B67384">
        <w:rPr>
          <w:rFonts w:ascii="Times New Roman" w:hAnsi="Times New Roman" w:cs="Times New Roman"/>
          <w:color w:val="auto"/>
        </w:rPr>
        <w:t>Player.jack</w:t>
      </w:r>
      <w:proofErr w:type="spellEnd"/>
    </w:p>
    <w:p w14:paraId="692B89C7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b/>
          <w:lang w:val="es-CO"/>
        </w:rPr>
        <w:t>getRow</w:t>
      </w:r>
      <w:proofErr w:type="spellEnd"/>
      <w:proofErr w:type="gramStart"/>
      <w:r w:rsidRPr="00B67384">
        <w:rPr>
          <w:rFonts w:ascii="Times New Roman" w:hAnsi="Times New Roman" w:cs="Times New Roman"/>
          <w:b/>
          <w:lang w:val="es-CO"/>
        </w:rPr>
        <w:t>()/</w:t>
      </w:r>
      <w:proofErr w:type="spellStart"/>
      <w:r w:rsidRPr="00B67384">
        <w:rPr>
          <w:rFonts w:ascii="Times New Roman" w:hAnsi="Times New Roman" w:cs="Times New Roman"/>
          <w:b/>
          <w:lang w:val="es-CO"/>
        </w:rPr>
        <w:t>getCol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Devuelven la posición actual del jugador.</w:t>
      </w:r>
    </w:p>
    <w:p w14:paraId="4651922D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setPosition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Actualiza la posición lógica.</w:t>
      </w:r>
    </w:p>
    <w:p w14:paraId="42619DFE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draw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Renderiza al jugador en pantalla.</w:t>
      </w:r>
    </w:p>
    <w:p w14:paraId="35F6E45A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B67384">
        <w:rPr>
          <w:rFonts w:ascii="Times New Roman" w:hAnsi="Times New Roman" w:cs="Times New Roman"/>
          <w:color w:val="auto"/>
        </w:rPr>
        <w:t>Enemy.jack</w:t>
      </w:r>
      <w:proofErr w:type="spellEnd"/>
    </w:p>
    <w:p w14:paraId="5BA32AAF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b/>
          <w:lang w:val="es-CO"/>
        </w:rPr>
        <w:t>getRow</w:t>
      </w:r>
      <w:proofErr w:type="spellEnd"/>
      <w:proofErr w:type="gramStart"/>
      <w:r w:rsidRPr="00B67384">
        <w:rPr>
          <w:rFonts w:ascii="Times New Roman" w:hAnsi="Times New Roman" w:cs="Times New Roman"/>
          <w:b/>
          <w:lang w:val="es-CO"/>
        </w:rPr>
        <w:t>()/</w:t>
      </w:r>
      <w:proofErr w:type="spellStart"/>
      <w:r w:rsidRPr="00B67384">
        <w:rPr>
          <w:rFonts w:ascii="Times New Roman" w:hAnsi="Times New Roman" w:cs="Times New Roman"/>
          <w:b/>
          <w:lang w:val="es-CO"/>
        </w:rPr>
        <w:t>getCol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Devuelven la posición actual del enemigo.</w:t>
      </w:r>
    </w:p>
    <w:p w14:paraId="1DA95B2F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setPosition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Actualiza la posición lógica del enemigo.</w:t>
      </w:r>
    </w:p>
    <w:p w14:paraId="051BEB3A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proofErr w:type="gramStart"/>
      <w:r w:rsidRPr="00B67384">
        <w:rPr>
          <w:rFonts w:ascii="Times New Roman" w:hAnsi="Times New Roman" w:cs="Times New Roman"/>
          <w:b/>
        </w:rPr>
        <w:t>draw(</w:t>
      </w:r>
      <w:proofErr w:type="gramEnd"/>
      <w:r w:rsidRPr="00B67384">
        <w:rPr>
          <w:rFonts w:ascii="Times New Roman" w:hAnsi="Times New Roman" w:cs="Times New Roman"/>
          <w:b/>
        </w:rPr>
        <w:t xml:space="preserve">): </w:t>
      </w:r>
      <w:proofErr w:type="spellStart"/>
      <w:r w:rsidRPr="00B67384">
        <w:rPr>
          <w:rFonts w:ascii="Times New Roman" w:hAnsi="Times New Roman" w:cs="Times New Roman"/>
        </w:rPr>
        <w:t>Renderiza</w:t>
      </w:r>
      <w:proofErr w:type="spellEnd"/>
      <w:r w:rsidRPr="00B67384">
        <w:rPr>
          <w:rFonts w:ascii="Times New Roman" w:hAnsi="Times New Roman" w:cs="Times New Roman"/>
        </w:rPr>
        <w:t xml:space="preserve"> al </w:t>
      </w:r>
      <w:proofErr w:type="spellStart"/>
      <w:r w:rsidRPr="00B67384">
        <w:rPr>
          <w:rFonts w:ascii="Times New Roman" w:hAnsi="Times New Roman" w:cs="Times New Roman"/>
        </w:rPr>
        <w:t>enemigo</w:t>
      </w:r>
      <w:proofErr w:type="spellEnd"/>
      <w:r w:rsidRPr="00B67384">
        <w:rPr>
          <w:rFonts w:ascii="Times New Roman" w:hAnsi="Times New Roman" w:cs="Times New Roman"/>
        </w:rPr>
        <w:t>.</w:t>
      </w:r>
    </w:p>
    <w:p w14:paraId="1B1BB8AF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lastRenderedPageBreak/>
        <w:t>AIHelper.jack</w:t>
      </w:r>
    </w:p>
    <w:p w14:paraId="1188D649" w14:textId="77777777" w:rsidR="003616D4" w:rsidRPr="00B67384" w:rsidRDefault="00000000">
      <w:pPr>
        <w:pStyle w:val="Listaconvietas"/>
        <w:rPr>
          <w:rFonts w:ascii="Times New Roman" w:hAnsi="Times New Roman" w:cs="Times New Roman"/>
        </w:rPr>
      </w:pPr>
      <w:r w:rsidRPr="00B67384">
        <w:rPr>
          <w:rFonts w:ascii="Times New Roman" w:hAnsi="Times New Roman" w:cs="Times New Roman"/>
          <w:b/>
        </w:rPr>
        <w:t xml:space="preserve">abs(): </w:t>
      </w:r>
      <w:r w:rsidRPr="00B67384">
        <w:rPr>
          <w:rFonts w:ascii="Times New Roman" w:hAnsi="Times New Roman" w:cs="Times New Roman"/>
        </w:rPr>
        <w:t>Calcula valor absoluto.</w:t>
      </w:r>
    </w:p>
    <w:p w14:paraId="499177A6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gramStart"/>
      <w:r w:rsidRPr="00B67384">
        <w:rPr>
          <w:rFonts w:ascii="Times New Roman" w:hAnsi="Times New Roman" w:cs="Times New Roman"/>
          <w:b/>
          <w:lang w:val="es-CO"/>
        </w:rPr>
        <w:t>manhattan(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Calcula la distancia Manhattan entre dos celdas.</w:t>
      </w:r>
    </w:p>
    <w:p w14:paraId="6CA7FFEE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B67384">
        <w:rPr>
          <w:rFonts w:ascii="Times New Roman" w:hAnsi="Times New Roman" w:cs="Times New Roman"/>
          <w:b/>
          <w:lang w:val="es-CO"/>
        </w:rPr>
        <w:t>nextRow</w:t>
      </w:r>
      <w:proofErr w:type="spellEnd"/>
      <w:proofErr w:type="gramStart"/>
      <w:r w:rsidRPr="00B67384">
        <w:rPr>
          <w:rFonts w:ascii="Times New Roman" w:hAnsi="Times New Roman" w:cs="Times New Roman"/>
          <w:b/>
          <w:lang w:val="es-CO"/>
        </w:rPr>
        <w:t>()/</w:t>
      </w:r>
      <w:proofErr w:type="spellStart"/>
      <w:r w:rsidRPr="00B67384">
        <w:rPr>
          <w:rFonts w:ascii="Times New Roman" w:hAnsi="Times New Roman" w:cs="Times New Roman"/>
          <w:b/>
          <w:lang w:val="es-CO"/>
        </w:rPr>
        <w:t>nextCol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Seleccionan el mejor movimiento del enemigo.</w:t>
      </w:r>
    </w:p>
    <w:p w14:paraId="04124B7F" w14:textId="77777777" w:rsidR="003616D4" w:rsidRPr="00B67384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B67384">
        <w:rPr>
          <w:rFonts w:ascii="Times New Roman" w:hAnsi="Times New Roman" w:cs="Times New Roman"/>
          <w:color w:val="auto"/>
        </w:rPr>
        <w:t>Random.jack</w:t>
      </w:r>
      <w:proofErr w:type="spellEnd"/>
    </w:p>
    <w:p w14:paraId="4CE6E854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seed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Inicializa la semilla a partir del tiempo de espera hasta una tecla.</w:t>
      </w:r>
    </w:p>
    <w:p w14:paraId="516BCA43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gramStart"/>
      <w:r w:rsidRPr="00B67384">
        <w:rPr>
          <w:rFonts w:ascii="Times New Roman" w:hAnsi="Times New Roman" w:cs="Times New Roman"/>
          <w:b/>
          <w:lang w:val="es-CO"/>
        </w:rPr>
        <w:t>rand(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Genera un entero pseudoaleatorio.</w:t>
      </w:r>
    </w:p>
    <w:p w14:paraId="2F3B4DD3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B67384">
        <w:rPr>
          <w:rFonts w:ascii="Times New Roman" w:hAnsi="Times New Roman" w:cs="Times New Roman"/>
          <w:b/>
          <w:lang w:val="es-CO"/>
        </w:rPr>
        <w:t>randRange</w:t>
      </w:r>
      <w:proofErr w:type="spellEnd"/>
      <w:r w:rsidRPr="00B67384">
        <w:rPr>
          <w:rFonts w:ascii="Times New Roman" w:hAnsi="Times New Roman" w:cs="Times New Roman"/>
          <w:b/>
          <w:lang w:val="es-CO"/>
        </w:rPr>
        <w:t>(</w:t>
      </w:r>
      <w:proofErr w:type="gramEnd"/>
      <w:r w:rsidRPr="00B67384">
        <w:rPr>
          <w:rFonts w:ascii="Times New Roman" w:hAnsi="Times New Roman" w:cs="Times New Roman"/>
          <w:b/>
          <w:lang w:val="es-CO"/>
        </w:rPr>
        <w:t xml:space="preserve">): </w:t>
      </w:r>
      <w:r w:rsidRPr="00B67384">
        <w:rPr>
          <w:rFonts w:ascii="Times New Roman" w:hAnsi="Times New Roman" w:cs="Times New Roman"/>
          <w:lang w:val="es-CO"/>
        </w:rPr>
        <w:t>Devuelve un valor pseudoaleatorio acotado.</w:t>
      </w:r>
    </w:p>
    <w:p w14:paraId="11255732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t>12. Pruebas realizadas</w:t>
      </w:r>
    </w:p>
    <w:p w14:paraId="608ECDD6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Verificación de compilación conjunta de todos los </w:t>
      </w:r>
      <w:proofErr w:type="gramStart"/>
      <w:r w:rsidRPr="00B67384">
        <w:rPr>
          <w:rFonts w:ascii="Times New Roman" w:hAnsi="Times New Roman" w:cs="Times New Roman"/>
          <w:lang w:val="es-CO"/>
        </w:rPr>
        <w:t>archivos .</w:t>
      </w:r>
      <w:proofErr w:type="spellStart"/>
      <w:r w:rsidRPr="00B67384">
        <w:rPr>
          <w:rFonts w:ascii="Times New Roman" w:hAnsi="Times New Roman" w:cs="Times New Roman"/>
          <w:lang w:val="es-CO"/>
        </w:rPr>
        <w:t>jack</w:t>
      </w:r>
      <w:proofErr w:type="spellEnd"/>
      <w:proofErr w:type="gramEnd"/>
      <w:r w:rsidRPr="00B67384">
        <w:rPr>
          <w:rFonts w:ascii="Times New Roman" w:hAnsi="Times New Roman" w:cs="Times New Roman"/>
          <w:lang w:val="es-CO"/>
        </w:rPr>
        <w:t>.</w:t>
      </w:r>
    </w:p>
    <w:p w14:paraId="617B7F2E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 renderizado de pantalla de inicio.</w:t>
      </w:r>
    </w:p>
    <w:p w14:paraId="59CAEBE4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 movimiento del jugador con flechas.</w:t>
      </w:r>
    </w:p>
    <w:p w14:paraId="58C85E0C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Validación de colisión contra muros.</w:t>
      </w:r>
    </w:p>
    <w:p w14:paraId="19CCD27F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Prueba de </w:t>
      </w:r>
      <w:proofErr w:type="spellStart"/>
      <w:r w:rsidRPr="00B67384">
        <w:rPr>
          <w:rFonts w:ascii="Times New Roman" w:hAnsi="Times New Roman" w:cs="Times New Roman"/>
          <w:lang w:val="es-CO"/>
        </w:rPr>
        <w:t>spawn</w:t>
      </w:r>
      <w:proofErr w:type="spellEnd"/>
      <w:r w:rsidRPr="00B67384">
        <w:rPr>
          <w:rFonts w:ascii="Times New Roman" w:hAnsi="Times New Roman" w:cs="Times New Roman"/>
          <w:lang w:val="es-CO"/>
        </w:rPr>
        <w:t xml:space="preserve"> variable del enemigo entre opciones válidas.</w:t>
      </w:r>
    </w:p>
    <w:p w14:paraId="61B40756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Verificación del seguimiento del enemigo hacia el jugador.</w:t>
      </w:r>
    </w:p>
    <w:p w14:paraId="528A46BB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del estado de pausa y reanudación con la tecla P.</w:t>
      </w:r>
    </w:p>
    <w:p w14:paraId="1DC861A2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 victoria al alcanzar la meta.</w:t>
      </w:r>
    </w:p>
    <w:p w14:paraId="2B563455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 derrota por colisión con el enemigo.</w:t>
      </w:r>
    </w:p>
    <w:p w14:paraId="2522685D" w14:textId="77777777" w:rsidR="003616D4" w:rsidRPr="00B67384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Prueba de reinicio con la tecla R en pantallas de fin de juego.</w:t>
      </w:r>
    </w:p>
    <w:p w14:paraId="340A7634" w14:textId="3E0232A5" w:rsidR="003616D4" w:rsidRPr="00B67384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B67384">
        <w:rPr>
          <w:rFonts w:ascii="Times New Roman" w:hAnsi="Times New Roman" w:cs="Times New Roman"/>
          <w:color w:val="auto"/>
        </w:rPr>
        <w:t xml:space="preserve">13. Manual breve </w:t>
      </w:r>
    </w:p>
    <w:p w14:paraId="10656822" w14:textId="514DF929" w:rsidR="003616D4" w:rsidRPr="00B67384" w:rsidRDefault="0003414A">
      <w:pPr>
        <w:pStyle w:val="Listaconnmero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Compilar y e</w:t>
      </w:r>
      <w:r w:rsidR="00000000" w:rsidRPr="00B67384">
        <w:rPr>
          <w:rFonts w:ascii="Times New Roman" w:hAnsi="Times New Roman" w:cs="Times New Roman"/>
          <w:lang w:val="es-CO"/>
        </w:rPr>
        <w:t xml:space="preserve">jecutar </w:t>
      </w:r>
      <w:r w:rsidR="00B67384" w:rsidRPr="00B67384">
        <w:rPr>
          <w:rFonts w:ascii="Times New Roman" w:hAnsi="Times New Roman" w:cs="Times New Roman"/>
          <w:lang w:val="es-CO"/>
        </w:rPr>
        <w:t>“</w:t>
      </w:r>
      <w:proofErr w:type="spellStart"/>
      <w:r w:rsidR="00B67384" w:rsidRPr="00B67384">
        <w:rPr>
          <w:rFonts w:ascii="Times New Roman" w:hAnsi="Times New Roman" w:cs="Times New Roman"/>
          <w:lang w:val="es-CO"/>
        </w:rPr>
        <w:t>src</w:t>
      </w:r>
      <w:proofErr w:type="spellEnd"/>
      <w:r w:rsidR="00B67384" w:rsidRPr="00B67384">
        <w:rPr>
          <w:rFonts w:ascii="Times New Roman" w:hAnsi="Times New Roman" w:cs="Times New Roman"/>
          <w:lang w:val="es-CO"/>
        </w:rPr>
        <w:t>”</w:t>
      </w:r>
      <w:r w:rsidR="00000000" w:rsidRPr="00B67384">
        <w:rPr>
          <w:rFonts w:ascii="Times New Roman" w:hAnsi="Times New Roman" w:cs="Times New Roman"/>
          <w:lang w:val="es-CO"/>
        </w:rPr>
        <w:t xml:space="preserve"> en el entorno de Nand2Tetris.</w:t>
      </w:r>
    </w:p>
    <w:p w14:paraId="1D589F85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Presionar cualquier tecla para iniciar la partida.</w:t>
      </w:r>
    </w:p>
    <w:p w14:paraId="6BEC6983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Mover al jugador con las flechas del teclado.</w:t>
      </w:r>
    </w:p>
    <w:p w14:paraId="6798A945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Presionar P para pausar o reanudar.</w:t>
      </w:r>
    </w:p>
    <w:p w14:paraId="66A29E72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Llegar a la meta antes de ser alcanzado por el enemigo.</w:t>
      </w:r>
    </w:p>
    <w:p w14:paraId="07A56837" w14:textId="77777777" w:rsidR="003616D4" w:rsidRPr="00B67384" w:rsidRDefault="00000000">
      <w:pPr>
        <w:pStyle w:val="Listaconnmeros"/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>Si se gana o se pierde, presionar R para reiniciar.</w:t>
      </w:r>
    </w:p>
    <w:p w14:paraId="6F9BAF90" w14:textId="77777777" w:rsidR="003616D4" w:rsidRPr="00B67384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67384">
        <w:rPr>
          <w:rFonts w:ascii="Times New Roman" w:hAnsi="Times New Roman" w:cs="Times New Roman"/>
          <w:color w:val="auto"/>
          <w:lang w:val="es-CO"/>
        </w:rPr>
        <w:t>14. Conclusiones</w:t>
      </w:r>
    </w:p>
    <w:p w14:paraId="42AB203F" w14:textId="0F97870C" w:rsidR="003616D4" w:rsidRPr="00B67384" w:rsidRDefault="00000000">
      <w:pPr>
        <w:rPr>
          <w:rFonts w:ascii="Times New Roman" w:hAnsi="Times New Roman" w:cs="Times New Roman"/>
          <w:lang w:val="es-CO"/>
        </w:rPr>
      </w:pPr>
      <w:r w:rsidRPr="00B67384">
        <w:rPr>
          <w:rFonts w:ascii="Times New Roman" w:hAnsi="Times New Roman" w:cs="Times New Roman"/>
          <w:lang w:val="es-CO"/>
        </w:rPr>
        <w:t xml:space="preserve">El proyecto permitió integrar conceptos fundamentales de programación en Jack: objetos, manejo de memoria, renderizado sobre pantalla Hack, control por estados y diseño modular. La solución final alcanzó un comportamiento jugable, con un enemigo que persigue al jugador, un mapa inspirado en </w:t>
      </w:r>
      <w:proofErr w:type="spellStart"/>
      <w:r w:rsidRPr="00B67384">
        <w:rPr>
          <w:rFonts w:ascii="Times New Roman" w:hAnsi="Times New Roman" w:cs="Times New Roman"/>
          <w:lang w:val="es-CO"/>
        </w:rPr>
        <w:t>Pac</w:t>
      </w:r>
      <w:proofErr w:type="spellEnd"/>
      <w:r w:rsidRPr="00B67384">
        <w:rPr>
          <w:rFonts w:ascii="Times New Roman" w:hAnsi="Times New Roman" w:cs="Times New Roman"/>
          <w:lang w:val="es-CO"/>
        </w:rPr>
        <w:t>-Man y una interfaz coherente con la estética arcade buscada. Además, el proceso de iteración permitió resolver problemas reales de entrada, pausa y uso de memoria, lo que fortaleció tanto la robustez como la comprensión del entorno de desarrollo.</w:t>
      </w:r>
    </w:p>
    <w:p w14:paraId="6428DAF7" w14:textId="375C875E" w:rsidR="003616D4" w:rsidRPr="00B67384" w:rsidRDefault="003616D4" w:rsidP="0003414A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lang w:val="es-CO"/>
        </w:rPr>
      </w:pPr>
    </w:p>
    <w:sectPr w:rsidR="003616D4" w:rsidRPr="00B6738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172639">
    <w:abstractNumId w:val="8"/>
  </w:num>
  <w:num w:numId="2" w16cid:durableId="2039549355">
    <w:abstractNumId w:val="6"/>
  </w:num>
  <w:num w:numId="3" w16cid:durableId="807016896">
    <w:abstractNumId w:val="5"/>
  </w:num>
  <w:num w:numId="4" w16cid:durableId="335036085">
    <w:abstractNumId w:val="4"/>
  </w:num>
  <w:num w:numId="5" w16cid:durableId="39330010">
    <w:abstractNumId w:val="7"/>
  </w:num>
  <w:num w:numId="6" w16cid:durableId="215971926">
    <w:abstractNumId w:val="3"/>
  </w:num>
  <w:num w:numId="7" w16cid:durableId="89741622">
    <w:abstractNumId w:val="2"/>
  </w:num>
  <w:num w:numId="8" w16cid:durableId="2130934078">
    <w:abstractNumId w:val="1"/>
  </w:num>
  <w:num w:numId="9" w16cid:durableId="9694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4A"/>
    <w:rsid w:val="00034616"/>
    <w:rsid w:val="0006063C"/>
    <w:rsid w:val="0015074B"/>
    <w:rsid w:val="00213954"/>
    <w:rsid w:val="0029639D"/>
    <w:rsid w:val="00326F90"/>
    <w:rsid w:val="003616D4"/>
    <w:rsid w:val="008F69BD"/>
    <w:rsid w:val="00AA1D8D"/>
    <w:rsid w:val="00B47730"/>
    <w:rsid w:val="00B67384"/>
    <w:rsid w:val="00C86E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79A5B"/>
  <w14:defaultImageDpi w14:val="300"/>
  <w15:docId w15:val="{CAC436E3-EFDA-4FA0-BFDC-7E57F3DB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Arial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1532</Words>
  <Characters>8428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Saldarriaga</cp:lastModifiedBy>
  <cp:revision>2</cp:revision>
  <dcterms:created xsi:type="dcterms:W3CDTF">2013-12-23T23:15:00Z</dcterms:created>
  <dcterms:modified xsi:type="dcterms:W3CDTF">2026-05-28T21:18:00Z</dcterms:modified>
  <cp:category/>
</cp:coreProperties>
</file>