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873" w:rsidRDefault="000E4873" w:rsidP="001F3090">
      <w:pPr>
        <w:spacing w:after="0" w:line="480" w:lineRule="auto"/>
        <w:rPr>
          <w:rFonts w:ascii="Times New Roman" w:hAnsi="Times New Roman" w:cs="Times New Roman"/>
          <w:sz w:val="24"/>
          <w:szCs w:val="24"/>
        </w:rPr>
      </w:pPr>
      <w:r>
        <w:rPr>
          <w:rFonts w:ascii="Times New Roman" w:hAnsi="Times New Roman" w:cs="Times New Roman"/>
          <w:sz w:val="24"/>
          <w:szCs w:val="24"/>
        </w:rPr>
        <w:t>MEDIAN VOTERS</w:t>
      </w:r>
      <w:r w:rsidR="009338BA">
        <w:rPr>
          <w:rFonts w:ascii="Times New Roman" w:hAnsi="Times New Roman" w:cs="Times New Roman"/>
          <w:sz w:val="24"/>
          <w:szCs w:val="24"/>
        </w:rPr>
        <w:t>’ HAPPINESS</w:t>
      </w:r>
      <w:r>
        <w:rPr>
          <w:rFonts w:ascii="Times New Roman" w:hAnsi="Times New Roman" w:cs="Times New Roman"/>
          <w:sz w:val="24"/>
          <w:szCs w:val="24"/>
        </w:rPr>
        <w:t xml:space="preserve"> CYCLE</w:t>
      </w:r>
      <w:r w:rsidR="009338BA">
        <w:rPr>
          <w:rFonts w:ascii="Times New Roman" w:hAnsi="Times New Roman" w:cs="Times New Roman"/>
          <w:sz w:val="24"/>
          <w:szCs w:val="24"/>
        </w:rPr>
        <w:t xml:space="preserve">S IN THE UNITED STATES ALONG THE NATION’S </w:t>
      </w:r>
      <w:r w:rsidR="0020587C">
        <w:rPr>
          <w:rFonts w:ascii="Times New Roman" w:hAnsi="Times New Roman" w:cs="Times New Roman"/>
          <w:sz w:val="24"/>
          <w:szCs w:val="24"/>
        </w:rPr>
        <w:t>PRINCIPAL POLITICAL FAULTLINE</w:t>
      </w:r>
    </w:p>
    <w:p w:rsidR="000E4873" w:rsidRDefault="000E4873" w:rsidP="001F3090">
      <w:pPr>
        <w:spacing w:after="0" w:line="480" w:lineRule="auto"/>
        <w:rPr>
          <w:rFonts w:ascii="Times New Roman" w:hAnsi="Times New Roman" w:cs="Times New Roman"/>
          <w:sz w:val="24"/>
          <w:szCs w:val="24"/>
        </w:rPr>
      </w:pPr>
      <w:r w:rsidRPr="00184984">
        <w:rPr>
          <w:rFonts w:ascii="Times New Roman" w:hAnsi="Times New Roman" w:cs="Times New Roman"/>
          <w:sz w:val="24"/>
          <w:szCs w:val="24"/>
        </w:rPr>
        <w:t>Brian</w:t>
      </w:r>
      <w:r>
        <w:rPr>
          <w:rFonts w:ascii="Times New Roman" w:hAnsi="Times New Roman" w:cs="Times New Roman"/>
          <w:sz w:val="24"/>
          <w:szCs w:val="24"/>
        </w:rPr>
        <w:t xml:space="preserve"> J.L.</w:t>
      </w:r>
      <w:r w:rsidRPr="00184984">
        <w:rPr>
          <w:rFonts w:ascii="Times New Roman" w:hAnsi="Times New Roman" w:cs="Times New Roman"/>
          <w:sz w:val="24"/>
          <w:szCs w:val="24"/>
        </w:rPr>
        <w:t xml:space="preserve"> Berry</w:t>
      </w:r>
      <w:r>
        <w:rPr>
          <w:rStyle w:val="FootnoteReference"/>
          <w:rFonts w:ascii="Times New Roman" w:hAnsi="Times New Roman" w:cs="Times New Roman"/>
          <w:sz w:val="24"/>
          <w:szCs w:val="24"/>
        </w:rPr>
        <w:footnoteReference w:id="1"/>
      </w:r>
      <w:r>
        <w:rPr>
          <w:rFonts w:ascii="Times New Roman" w:hAnsi="Times New Roman" w:cs="Times New Roman"/>
          <w:sz w:val="24"/>
          <w:szCs w:val="24"/>
        </w:rPr>
        <w:t xml:space="preserve">, Adam </w:t>
      </w:r>
      <w:proofErr w:type="spellStart"/>
      <w:r>
        <w:rPr>
          <w:rFonts w:ascii="Times New Roman" w:hAnsi="Times New Roman" w:cs="Times New Roman"/>
          <w:sz w:val="24"/>
          <w:szCs w:val="24"/>
        </w:rPr>
        <w:t>Okuliez-Kozary</w:t>
      </w:r>
      <w:proofErr w:type="spellEnd"/>
      <w:r>
        <w:rPr>
          <w:rStyle w:val="FootnoteReference"/>
          <w:rFonts w:ascii="Times New Roman" w:hAnsi="Times New Roman" w:cs="Times New Roman"/>
          <w:sz w:val="24"/>
          <w:szCs w:val="24"/>
        </w:rPr>
        <w:footnoteReference w:id="2"/>
      </w:r>
      <w:r>
        <w:rPr>
          <w:rFonts w:ascii="Times New Roman" w:hAnsi="Times New Roman" w:cs="Times New Roman"/>
          <w:sz w:val="24"/>
          <w:szCs w:val="24"/>
        </w:rPr>
        <w:t xml:space="preserve">, and </w:t>
      </w:r>
      <w:proofErr w:type="spellStart"/>
      <w:r>
        <w:rPr>
          <w:rFonts w:ascii="Times New Roman" w:hAnsi="Times New Roman" w:cs="Times New Roman"/>
          <w:sz w:val="24"/>
          <w:szCs w:val="24"/>
        </w:rPr>
        <w:t>Rubia</w:t>
      </w:r>
      <w:proofErr w:type="spellEnd"/>
      <w:r>
        <w:rPr>
          <w:rFonts w:ascii="Times New Roman" w:hAnsi="Times New Roman" w:cs="Times New Roman"/>
          <w:sz w:val="24"/>
          <w:szCs w:val="24"/>
        </w:rPr>
        <w:t xml:space="preserve"> Valente</w:t>
      </w:r>
      <w:r>
        <w:rPr>
          <w:rStyle w:val="FootnoteReference"/>
          <w:rFonts w:ascii="Times New Roman" w:hAnsi="Times New Roman" w:cs="Times New Roman"/>
          <w:sz w:val="24"/>
          <w:szCs w:val="24"/>
        </w:rPr>
        <w:footnoteReference w:id="3"/>
      </w:r>
    </w:p>
    <w:p w:rsidR="000E4873" w:rsidRDefault="000E4873" w:rsidP="001F3090">
      <w:pPr>
        <w:spacing w:after="0" w:line="480" w:lineRule="auto"/>
        <w:rPr>
          <w:rFonts w:ascii="Times New Roman" w:hAnsi="Times New Roman" w:cs="Times New Roman"/>
          <w:sz w:val="24"/>
          <w:szCs w:val="24"/>
        </w:rPr>
      </w:pPr>
    </w:p>
    <w:p w:rsidR="000E4873" w:rsidRDefault="000E4873" w:rsidP="001F3090">
      <w:pPr>
        <w:spacing w:after="0" w:line="480" w:lineRule="auto"/>
        <w:rPr>
          <w:rFonts w:ascii="Times New Roman" w:hAnsi="Times New Roman" w:cs="Times New Roman"/>
          <w:sz w:val="24"/>
          <w:szCs w:val="24"/>
        </w:rPr>
      </w:pPr>
    </w:p>
    <w:p w:rsidR="000E4873" w:rsidRDefault="000E4873" w:rsidP="001F3090">
      <w:pPr>
        <w:spacing w:after="0" w:line="480" w:lineRule="auto"/>
        <w:rPr>
          <w:rFonts w:ascii="Times New Roman" w:hAnsi="Times New Roman" w:cs="Times New Roman"/>
          <w:sz w:val="24"/>
          <w:szCs w:val="24"/>
        </w:rPr>
      </w:pPr>
    </w:p>
    <w:p w:rsidR="000E4873" w:rsidRDefault="000E4873" w:rsidP="001F3090">
      <w:pPr>
        <w:spacing w:after="0" w:line="480" w:lineRule="auto"/>
        <w:rPr>
          <w:rFonts w:ascii="Times New Roman" w:hAnsi="Times New Roman" w:cs="Times New Roman"/>
          <w:sz w:val="24"/>
          <w:szCs w:val="24"/>
        </w:rPr>
      </w:pPr>
    </w:p>
    <w:p w:rsidR="000E4873" w:rsidRDefault="000E4873" w:rsidP="001F3090">
      <w:pPr>
        <w:spacing w:after="0" w:line="480" w:lineRule="auto"/>
        <w:rPr>
          <w:rFonts w:ascii="Times New Roman" w:hAnsi="Times New Roman" w:cs="Times New Roman"/>
          <w:sz w:val="24"/>
          <w:szCs w:val="24"/>
        </w:rPr>
      </w:pPr>
    </w:p>
    <w:p w:rsidR="000E4873" w:rsidRDefault="000E4873" w:rsidP="001F3090">
      <w:pPr>
        <w:spacing w:after="0" w:line="480" w:lineRule="auto"/>
        <w:rPr>
          <w:rFonts w:ascii="Times New Roman" w:hAnsi="Times New Roman" w:cs="Times New Roman"/>
          <w:sz w:val="24"/>
          <w:szCs w:val="24"/>
        </w:rPr>
      </w:pPr>
    </w:p>
    <w:p w:rsidR="000E4873" w:rsidRDefault="000E4873" w:rsidP="001F3090">
      <w:pPr>
        <w:spacing w:after="0" w:line="480" w:lineRule="auto"/>
        <w:rPr>
          <w:rFonts w:ascii="Times New Roman" w:hAnsi="Times New Roman" w:cs="Times New Roman"/>
          <w:sz w:val="24"/>
          <w:szCs w:val="24"/>
        </w:rPr>
      </w:pPr>
    </w:p>
    <w:p w:rsidR="000E4873" w:rsidRDefault="000E4873" w:rsidP="001F3090">
      <w:pPr>
        <w:spacing w:after="0" w:line="480" w:lineRule="auto"/>
        <w:rPr>
          <w:rFonts w:ascii="Times New Roman" w:hAnsi="Times New Roman" w:cs="Times New Roman"/>
          <w:sz w:val="24"/>
          <w:szCs w:val="24"/>
        </w:rPr>
      </w:pPr>
    </w:p>
    <w:p w:rsidR="000E4873" w:rsidRDefault="000E4873" w:rsidP="001F3090">
      <w:pPr>
        <w:spacing w:after="0" w:line="480" w:lineRule="auto"/>
        <w:rPr>
          <w:rFonts w:ascii="Times New Roman" w:hAnsi="Times New Roman" w:cs="Times New Roman"/>
          <w:sz w:val="24"/>
          <w:szCs w:val="24"/>
        </w:rPr>
      </w:pPr>
    </w:p>
    <w:p w:rsidR="000E4873" w:rsidRDefault="000E4873" w:rsidP="001F3090">
      <w:pPr>
        <w:spacing w:after="0" w:line="480" w:lineRule="auto"/>
        <w:rPr>
          <w:rFonts w:ascii="Times New Roman" w:hAnsi="Times New Roman" w:cs="Times New Roman"/>
          <w:sz w:val="24"/>
          <w:szCs w:val="24"/>
        </w:rPr>
      </w:pPr>
    </w:p>
    <w:p w:rsidR="000E4873" w:rsidRDefault="000E4873" w:rsidP="001F3090">
      <w:pPr>
        <w:spacing w:after="0" w:line="480" w:lineRule="auto"/>
        <w:rPr>
          <w:rFonts w:ascii="Times New Roman" w:hAnsi="Times New Roman" w:cs="Times New Roman"/>
          <w:sz w:val="24"/>
          <w:szCs w:val="24"/>
        </w:rPr>
      </w:pPr>
      <w:r>
        <w:rPr>
          <w:rFonts w:ascii="Times New Roman" w:hAnsi="Times New Roman" w:cs="Times New Roman"/>
          <w:sz w:val="24"/>
          <w:szCs w:val="24"/>
        </w:rPr>
        <w:t>Abstract: American polit</w:t>
      </w:r>
      <w:r w:rsidR="0020587C">
        <w:rPr>
          <w:rFonts w:ascii="Times New Roman" w:hAnsi="Times New Roman" w:cs="Times New Roman"/>
          <w:sz w:val="24"/>
          <w:szCs w:val="24"/>
        </w:rPr>
        <w:t>ics is polarized between happy c</w:t>
      </w:r>
      <w:r>
        <w:rPr>
          <w:rFonts w:ascii="Times New Roman" w:hAnsi="Times New Roman" w:cs="Times New Roman"/>
          <w:sz w:val="24"/>
          <w:szCs w:val="24"/>
        </w:rPr>
        <w:t>onservative Republicans and unhappy liberal Democrats. Oscillating in the “happiness gap” between these extremes are median voters whose happiness, low on average, falls the longer in power the party of the opposing ideology. It is the rise and fall of median voters’ unhappiness that drives the regime change between the two major political parties.</w:t>
      </w:r>
    </w:p>
    <w:p w:rsidR="000E4873" w:rsidRDefault="000E4873" w:rsidP="001F3090">
      <w:pPr>
        <w:spacing w:after="0" w:line="480" w:lineRule="auto"/>
        <w:rPr>
          <w:rFonts w:ascii="Times New Roman" w:hAnsi="Times New Roman" w:cs="Times New Roman"/>
          <w:sz w:val="24"/>
          <w:szCs w:val="24"/>
        </w:rPr>
      </w:pPr>
    </w:p>
    <w:p w:rsidR="001F3090" w:rsidRPr="00184984" w:rsidRDefault="001F3090" w:rsidP="001F3090">
      <w:pPr>
        <w:spacing w:after="0" w:line="480" w:lineRule="auto"/>
        <w:rPr>
          <w:rFonts w:ascii="Times New Roman" w:hAnsi="Times New Roman" w:cs="Times New Roman"/>
          <w:sz w:val="24"/>
          <w:szCs w:val="24"/>
        </w:rPr>
      </w:pPr>
    </w:p>
    <w:p w:rsidR="00A16B04" w:rsidRDefault="00A16B04" w:rsidP="001F3090">
      <w:pPr>
        <w:spacing w:after="0" w:line="480" w:lineRule="auto"/>
      </w:pPr>
    </w:p>
    <w:p w:rsidR="000E4873" w:rsidRDefault="000E4873" w:rsidP="001F3090">
      <w:pPr>
        <w:pStyle w:val="ListParagraph"/>
        <w:numPr>
          <w:ilvl w:val="0"/>
          <w:numId w:val="1"/>
        </w:numPr>
        <w:spacing w:after="0" w:line="480" w:lineRule="auto"/>
        <w:rPr>
          <w:rFonts w:ascii="Times New Roman" w:hAnsi="Times New Roman" w:cs="Times New Roman"/>
          <w:sz w:val="24"/>
          <w:szCs w:val="24"/>
        </w:rPr>
      </w:pPr>
      <w:r w:rsidRPr="000E4873">
        <w:rPr>
          <w:rFonts w:ascii="Times New Roman" w:hAnsi="Times New Roman" w:cs="Times New Roman"/>
          <w:sz w:val="24"/>
          <w:szCs w:val="24"/>
        </w:rPr>
        <w:t>INTRODUCTION: THE GAP</w:t>
      </w:r>
    </w:p>
    <w:p w:rsidR="000E4873" w:rsidRDefault="000E4873" w:rsidP="001F3090">
      <w:pPr>
        <w:spacing w:after="0" w:line="480" w:lineRule="auto"/>
        <w:ind w:left="360" w:firstLine="360"/>
        <w:rPr>
          <w:rFonts w:ascii="Times New Roman" w:hAnsi="Times New Roman" w:cs="Times New Roman"/>
          <w:sz w:val="24"/>
          <w:szCs w:val="24"/>
        </w:rPr>
      </w:pPr>
      <w:r>
        <w:rPr>
          <w:rFonts w:ascii="Times New Roman" w:hAnsi="Times New Roman" w:cs="Times New Roman"/>
          <w:sz w:val="24"/>
          <w:szCs w:val="24"/>
        </w:rPr>
        <w:t>The popular press has been quick to proclaim that there is a “happiness gap” in American politics: Republicans are happier than democrats; conservatives are happier than liberals (Taylor et al., 2006, Weiner, 2008, Montgomery, 2008). The gap is said to have been produced by a “Big Sort”</w:t>
      </w:r>
      <w:r w:rsidR="006C1832">
        <w:rPr>
          <w:rFonts w:ascii="Times New Roman" w:hAnsi="Times New Roman" w:cs="Times New Roman"/>
          <w:sz w:val="24"/>
          <w:szCs w:val="24"/>
        </w:rPr>
        <w:t xml:space="preserve"> (Bishop and Cushing 2008, Fiorina and Abrams 2008, Abrams and Pope 2008, Abramowitz and Sanders 2008, </w:t>
      </w:r>
      <w:proofErr w:type="spellStart"/>
      <w:r w:rsidR="006C1832">
        <w:rPr>
          <w:rFonts w:ascii="Times New Roman" w:hAnsi="Times New Roman" w:cs="Times New Roman"/>
          <w:sz w:val="24"/>
          <w:szCs w:val="24"/>
        </w:rPr>
        <w:t>Levendusky</w:t>
      </w:r>
      <w:proofErr w:type="spellEnd"/>
      <w:r w:rsidR="006C1832">
        <w:rPr>
          <w:rFonts w:ascii="Times New Roman" w:hAnsi="Times New Roman" w:cs="Times New Roman"/>
          <w:sz w:val="24"/>
          <w:szCs w:val="24"/>
        </w:rPr>
        <w:t xml:space="preserve"> 2009, Johnston, Manley and Jones 2016) that is the outcome of the confrontation of two political cultures, competitive individualism and egalitarian collectivism, that are committed to conflicting core values of ordered liberty and social justice (Marietta 2012) and that separate part</w:t>
      </w:r>
      <w:r w:rsidR="00C663EF">
        <w:rPr>
          <w:rFonts w:ascii="Times New Roman" w:hAnsi="Times New Roman" w:cs="Times New Roman"/>
          <w:sz w:val="24"/>
          <w:szCs w:val="24"/>
        </w:rPr>
        <w:t>y</w:t>
      </w:r>
      <w:r w:rsidR="006C1832">
        <w:rPr>
          <w:rFonts w:ascii="Times New Roman" w:hAnsi="Times New Roman" w:cs="Times New Roman"/>
          <w:sz w:val="24"/>
          <w:szCs w:val="24"/>
        </w:rPr>
        <w:t xml:space="preserve"> and ideology along the nation’s principal “politica</w:t>
      </w:r>
      <w:r w:rsidR="00C663EF">
        <w:rPr>
          <w:rFonts w:ascii="Times New Roman" w:hAnsi="Times New Roman" w:cs="Times New Roman"/>
          <w:sz w:val="24"/>
          <w:szCs w:val="24"/>
        </w:rPr>
        <w:t>l fault line</w:t>
      </w:r>
      <w:r w:rsidR="006C1832">
        <w:rPr>
          <w:rFonts w:ascii="Times New Roman" w:hAnsi="Times New Roman" w:cs="Times New Roman"/>
          <w:sz w:val="24"/>
          <w:szCs w:val="24"/>
        </w:rPr>
        <w:t>” (Brooks 2008). This polarization may be seen in Figure 1, a phase-space rendering (</w:t>
      </w:r>
      <w:proofErr w:type="spellStart"/>
      <w:r w:rsidR="006C1832">
        <w:rPr>
          <w:rFonts w:ascii="Times New Roman" w:hAnsi="Times New Roman" w:cs="Times New Roman"/>
          <w:sz w:val="24"/>
          <w:szCs w:val="24"/>
        </w:rPr>
        <w:t>Baumol</w:t>
      </w:r>
      <w:proofErr w:type="spellEnd"/>
      <w:r w:rsidR="006C1832">
        <w:rPr>
          <w:rFonts w:ascii="Times New Roman" w:hAnsi="Times New Roman" w:cs="Times New Roman"/>
          <w:sz w:val="24"/>
          <w:szCs w:val="24"/>
        </w:rPr>
        <w:t xml:space="preserve"> and </w:t>
      </w:r>
      <w:proofErr w:type="spellStart"/>
      <w:r w:rsidR="006C1832">
        <w:rPr>
          <w:rFonts w:ascii="Times New Roman" w:hAnsi="Times New Roman" w:cs="Times New Roman"/>
          <w:sz w:val="24"/>
          <w:szCs w:val="24"/>
        </w:rPr>
        <w:t>Benhabib</w:t>
      </w:r>
      <w:proofErr w:type="spellEnd"/>
      <w:r w:rsidR="006C1832">
        <w:rPr>
          <w:rFonts w:ascii="Times New Roman" w:hAnsi="Times New Roman" w:cs="Times New Roman"/>
          <w:sz w:val="24"/>
          <w:szCs w:val="24"/>
        </w:rPr>
        <w:t xml:space="preserve"> 1989) of the changes in happiness of conservative Republicans and liberal Democrats (LD) over the 1972-2014 timespan, as recorded by 30 successive General Social Surveys (Appendix A). The figure reveals that happiness cycles up </w:t>
      </w:r>
      <w:r w:rsidR="00C663EF">
        <w:rPr>
          <w:rFonts w:ascii="Times New Roman" w:hAnsi="Times New Roman" w:cs="Times New Roman"/>
          <w:sz w:val="24"/>
          <w:szCs w:val="24"/>
        </w:rPr>
        <w:t>and down along a principal axis. C</w:t>
      </w:r>
      <w:r w:rsidR="006C1832">
        <w:rPr>
          <w:rFonts w:ascii="Times New Roman" w:hAnsi="Times New Roman" w:cs="Times New Roman"/>
          <w:sz w:val="24"/>
          <w:szCs w:val="24"/>
        </w:rPr>
        <w:t>onsis</w:t>
      </w:r>
      <w:r w:rsidR="00C663EF">
        <w:rPr>
          <w:rFonts w:ascii="Times New Roman" w:hAnsi="Times New Roman" w:cs="Times New Roman"/>
          <w:sz w:val="24"/>
          <w:szCs w:val="24"/>
        </w:rPr>
        <w:t>tent with the extant literature</w:t>
      </w:r>
      <w:r w:rsidR="006C1832">
        <w:rPr>
          <w:rFonts w:ascii="Times New Roman" w:hAnsi="Times New Roman" w:cs="Times New Roman"/>
          <w:sz w:val="24"/>
          <w:szCs w:val="24"/>
        </w:rPr>
        <w:t xml:space="preserve"> there is a clear gap between the ideological extremes of the two parties: there is clear evidence of the Big Sort.</w:t>
      </w:r>
    </w:p>
    <w:p w:rsidR="001F3090" w:rsidRPr="0091124D" w:rsidRDefault="00F97EE3" w:rsidP="003E20C6">
      <w:pPr>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700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700905"/>
                    </a:xfrm>
                    <a:prstGeom prst="rect">
                      <a:avLst/>
                    </a:prstGeom>
                  </pic:spPr>
                </pic:pic>
              </a:graphicData>
            </a:graphic>
          </wp:inline>
        </w:drawing>
      </w:r>
      <w:r w:rsidR="001F3090">
        <w:rPr>
          <w:rFonts w:ascii="Times New Roman" w:hAnsi="Times New Roman" w:cs="Times New Roman"/>
          <w:sz w:val="24"/>
          <w:szCs w:val="24"/>
        </w:rPr>
        <w:br/>
      </w:r>
      <w:r w:rsidR="008B27AB" w:rsidRPr="0091124D">
        <w:rPr>
          <w:rFonts w:ascii="Times New Roman" w:hAnsi="Times New Roman" w:cs="Times New Roman"/>
          <w:sz w:val="24"/>
          <w:szCs w:val="24"/>
        </w:rPr>
        <w:t>Figure 1. Smoothed average happiness scores for conservative Republicans (</w:t>
      </w:r>
      <w:r w:rsidR="00166105">
        <w:rPr>
          <w:rFonts w:ascii="Times New Roman" w:hAnsi="Times New Roman" w:cs="Times New Roman"/>
          <w:sz w:val="24"/>
          <w:szCs w:val="24"/>
        </w:rPr>
        <w:t xml:space="preserve">CR) and liberal Democrats (LD) </w:t>
      </w:r>
      <w:r w:rsidR="008B27AB" w:rsidRPr="0091124D">
        <w:rPr>
          <w:rFonts w:ascii="Times New Roman" w:hAnsi="Times New Roman" w:cs="Times New Roman"/>
          <w:sz w:val="24"/>
          <w:szCs w:val="24"/>
        </w:rPr>
        <w:t xml:space="preserve">1972 - 2014 plotted in t/t-1 phase space. The data come from the 30 successive General Social Surveys described in Appendix A, smoothed with a 5-survey moving average (2 lags each forward and back, plus the present term). Survey years are dated by two digits, i.e., 91 is 1991, etc. The CR are top right and are tightly clustered, </w:t>
      </w:r>
      <w:proofErr w:type="gramStart"/>
      <w:r w:rsidR="008B27AB" w:rsidRPr="0091124D">
        <w:rPr>
          <w:rFonts w:ascii="Times New Roman" w:hAnsi="Times New Roman" w:cs="Times New Roman"/>
          <w:sz w:val="24"/>
          <w:szCs w:val="24"/>
        </w:rPr>
        <w:t>with the exception of</w:t>
      </w:r>
      <w:proofErr w:type="gramEnd"/>
      <w:r w:rsidR="008B27AB" w:rsidRPr="0091124D">
        <w:rPr>
          <w:rFonts w:ascii="Times New Roman" w:hAnsi="Times New Roman" w:cs="Times New Roman"/>
          <w:sz w:val="24"/>
          <w:szCs w:val="24"/>
        </w:rPr>
        <w:t xml:space="preserve"> the recent lag during the Obama presidency (2010-2014). The LD show wider cycling, with the lower values during the G. W. Bush presidency (2006-2008). The phase-space plot’s axis (an “attractor”) provides an initial suggestion of an “equilibrium or limit time path of a stable dynamic system” (</w:t>
      </w:r>
      <w:proofErr w:type="spellStart"/>
      <w:r w:rsidR="008B27AB" w:rsidRPr="0091124D">
        <w:rPr>
          <w:rFonts w:ascii="Times New Roman" w:hAnsi="Times New Roman" w:cs="Times New Roman"/>
          <w:sz w:val="24"/>
          <w:szCs w:val="24"/>
        </w:rPr>
        <w:t>Baumol</w:t>
      </w:r>
      <w:proofErr w:type="spellEnd"/>
      <w:r w:rsidR="008B27AB" w:rsidRPr="0091124D">
        <w:rPr>
          <w:rFonts w:ascii="Times New Roman" w:hAnsi="Times New Roman" w:cs="Times New Roman"/>
          <w:sz w:val="24"/>
          <w:szCs w:val="24"/>
        </w:rPr>
        <w:t xml:space="preserve"> and </w:t>
      </w:r>
      <w:proofErr w:type="spellStart"/>
      <w:r w:rsidR="008B27AB" w:rsidRPr="0091124D">
        <w:rPr>
          <w:rFonts w:ascii="Times New Roman" w:hAnsi="Times New Roman" w:cs="Times New Roman"/>
          <w:sz w:val="24"/>
          <w:szCs w:val="24"/>
        </w:rPr>
        <w:t>Benhabib</w:t>
      </w:r>
      <w:proofErr w:type="spellEnd"/>
      <w:r w:rsidR="008B27AB" w:rsidRPr="0091124D">
        <w:rPr>
          <w:rFonts w:ascii="Times New Roman" w:hAnsi="Times New Roman" w:cs="Times New Roman"/>
          <w:sz w:val="24"/>
          <w:szCs w:val="24"/>
        </w:rPr>
        <w:t xml:space="preserve"> 1989, p.</w:t>
      </w:r>
      <w:r w:rsidR="00E954CF" w:rsidRPr="0091124D">
        <w:rPr>
          <w:rFonts w:ascii="Times New Roman" w:hAnsi="Times New Roman" w:cs="Times New Roman"/>
          <w:sz w:val="24"/>
          <w:szCs w:val="24"/>
        </w:rPr>
        <w:t xml:space="preserve"> </w:t>
      </w:r>
      <w:r w:rsidR="00FF7363" w:rsidRPr="0091124D">
        <w:rPr>
          <w:rFonts w:ascii="Times New Roman" w:hAnsi="Times New Roman" w:cs="Times New Roman"/>
          <w:sz w:val="24"/>
          <w:szCs w:val="24"/>
        </w:rPr>
        <w:t xml:space="preserve">91). When the data reveal a closed loop, the limit path is a cycle, which implies an endogenous causal process. </w:t>
      </w:r>
    </w:p>
    <w:p w:rsidR="001F3090" w:rsidRPr="0091124D" w:rsidRDefault="001F3090" w:rsidP="001F3090">
      <w:pPr>
        <w:spacing w:after="0" w:line="480" w:lineRule="auto"/>
        <w:ind w:left="360" w:firstLine="360"/>
        <w:rPr>
          <w:rFonts w:ascii="Times New Roman" w:hAnsi="Times New Roman" w:cs="Times New Roman"/>
          <w:sz w:val="24"/>
          <w:szCs w:val="24"/>
        </w:rPr>
      </w:pPr>
    </w:p>
    <w:p w:rsidR="001F3090" w:rsidRDefault="001F3090" w:rsidP="001F3090">
      <w:pPr>
        <w:spacing w:after="0" w:line="48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What is missing in this representation is the middle, however — “the median voter” (Holcombe 2006). The purpose of this paper is to present a preliminary examination of the relationship between happiness, party preference and ideology </w:t>
      </w:r>
      <w:r w:rsidR="00166105">
        <w:rPr>
          <w:rFonts w:ascii="Times New Roman" w:hAnsi="Times New Roman" w:cs="Times New Roman"/>
          <w:sz w:val="24"/>
          <w:szCs w:val="24"/>
        </w:rPr>
        <w:t xml:space="preserve">of </w:t>
      </w:r>
      <w:r>
        <w:rPr>
          <w:rFonts w:ascii="Times New Roman" w:hAnsi="Times New Roman" w:cs="Times New Roman"/>
          <w:sz w:val="24"/>
          <w:szCs w:val="24"/>
        </w:rPr>
        <w:t xml:space="preserve">those in the middle, the so-called “Independent” voters with moderate political beliefs. The data source used, the </w:t>
      </w:r>
      <w:r>
        <w:rPr>
          <w:rFonts w:ascii="Times New Roman" w:hAnsi="Times New Roman" w:cs="Times New Roman"/>
          <w:sz w:val="24"/>
          <w:szCs w:val="24"/>
        </w:rPr>
        <w:lastRenderedPageBreak/>
        <w:t>General Social Survey, yields only 30 data points from 1972 to 2014, too few for refined statistical analyses.</w:t>
      </w:r>
      <w:r w:rsidR="00D4100B">
        <w:rPr>
          <w:rFonts w:ascii="Times New Roman" w:hAnsi="Times New Roman" w:cs="Times New Roman"/>
          <w:sz w:val="24"/>
          <w:szCs w:val="24"/>
        </w:rPr>
        <w:t xml:space="preserve"> What therefore are </w:t>
      </w:r>
      <w:r w:rsidR="00C56405">
        <w:rPr>
          <w:rFonts w:ascii="Times New Roman" w:hAnsi="Times New Roman" w:cs="Times New Roman"/>
          <w:sz w:val="24"/>
          <w:szCs w:val="24"/>
        </w:rPr>
        <w:t>discuss</w:t>
      </w:r>
      <w:r w:rsidR="00D4100B">
        <w:rPr>
          <w:rFonts w:ascii="Times New Roman" w:hAnsi="Times New Roman" w:cs="Times New Roman"/>
          <w:sz w:val="24"/>
          <w:szCs w:val="24"/>
        </w:rPr>
        <w:t xml:space="preserve">ed in this paper are preliminary findings </w:t>
      </w:r>
      <w:r w:rsidR="00C56405">
        <w:rPr>
          <w:rFonts w:ascii="Times New Roman" w:hAnsi="Times New Roman" w:cs="Times New Roman"/>
          <w:sz w:val="24"/>
          <w:szCs w:val="24"/>
        </w:rPr>
        <w:t xml:space="preserve">and research questions that ultimately will need to be resolved by using different kinds of data that permit more refined analyses. The facts of polarization are clear. What we offer are hypotheses about the voters in the middle. Does their happiness and their vote run counter to the party in power as Merrill, </w:t>
      </w:r>
      <w:proofErr w:type="spellStart"/>
      <w:r w:rsidR="00C56405">
        <w:rPr>
          <w:rFonts w:ascii="Times New Roman" w:hAnsi="Times New Roman" w:cs="Times New Roman"/>
          <w:sz w:val="24"/>
          <w:szCs w:val="24"/>
        </w:rPr>
        <w:t>Grofman</w:t>
      </w:r>
      <w:proofErr w:type="spellEnd"/>
      <w:r w:rsidR="00C56405">
        <w:rPr>
          <w:rFonts w:ascii="Times New Roman" w:hAnsi="Times New Roman" w:cs="Times New Roman"/>
          <w:sz w:val="24"/>
          <w:szCs w:val="24"/>
        </w:rPr>
        <w:t xml:space="preserve"> and </w:t>
      </w:r>
      <w:proofErr w:type="spellStart"/>
      <w:r w:rsidR="00C56405">
        <w:rPr>
          <w:rFonts w:ascii="Times New Roman" w:hAnsi="Times New Roman" w:cs="Times New Roman"/>
          <w:sz w:val="24"/>
          <w:szCs w:val="24"/>
        </w:rPr>
        <w:t>Brunell</w:t>
      </w:r>
      <w:proofErr w:type="spellEnd"/>
      <w:r w:rsidR="00131148">
        <w:rPr>
          <w:rFonts w:ascii="Times New Roman" w:hAnsi="Times New Roman" w:cs="Times New Roman"/>
          <w:sz w:val="24"/>
          <w:szCs w:val="24"/>
        </w:rPr>
        <w:t xml:space="preserve"> (2008) suggest, or is there a </w:t>
      </w:r>
      <w:r w:rsidR="00C56405">
        <w:rPr>
          <w:rFonts w:ascii="Times New Roman" w:hAnsi="Times New Roman" w:cs="Times New Roman"/>
          <w:sz w:val="24"/>
          <w:szCs w:val="24"/>
        </w:rPr>
        <w:t>different dynamic? Are there difference</w:t>
      </w:r>
      <w:r w:rsidR="00131148">
        <w:rPr>
          <w:rFonts w:ascii="Times New Roman" w:hAnsi="Times New Roman" w:cs="Times New Roman"/>
          <w:sz w:val="24"/>
          <w:szCs w:val="24"/>
        </w:rPr>
        <w:t>s</w:t>
      </w:r>
      <w:r w:rsidR="00C56405">
        <w:rPr>
          <w:rFonts w:ascii="Times New Roman" w:hAnsi="Times New Roman" w:cs="Times New Roman"/>
          <w:sz w:val="24"/>
          <w:szCs w:val="24"/>
        </w:rPr>
        <w:t xml:space="preserve"> in the happiness/voting dynamics of ideologically differentiated Independents? These are the types of questions that are of interest.</w:t>
      </w:r>
    </w:p>
    <w:p w:rsidR="00C56405" w:rsidRPr="000E4873" w:rsidRDefault="00C56405" w:rsidP="001F3090">
      <w:pPr>
        <w:spacing w:after="0" w:line="480" w:lineRule="auto"/>
        <w:ind w:left="360" w:firstLine="360"/>
        <w:rPr>
          <w:rFonts w:ascii="Times New Roman" w:hAnsi="Times New Roman" w:cs="Times New Roman"/>
          <w:sz w:val="24"/>
          <w:szCs w:val="24"/>
        </w:rPr>
      </w:pPr>
    </w:p>
    <w:p w:rsidR="000E4873" w:rsidRDefault="00C56405" w:rsidP="001F3090">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WHY POLARIZATION?</w:t>
      </w:r>
    </w:p>
    <w:p w:rsidR="00397EEE" w:rsidRDefault="00C56405" w:rsidP="00264CE2">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The setting for the discussion is CR/LD polarization</w:t>
      </w:r>
      <w:r w:rsidR="006622AA">
        <w:rPr>
          <w:rFonts w:ascii="Times New Roman" w:hAnsi="Times New Roman" w:cs="Times New Roman"/>
          <w:sz w:val="24"/>
          <w:szCs w:val="24"/>
        </w:rPr>
        <w:t xml:space="preserve"> at the extremes (Appendix B). Explanations for polarization by party and ideology are to be found not only among political scientists, but also in the work of cultural anthropologists and political psychologists. Culture (the “coll</w:t>
      </w:r>
      <w:r w:rsidR="00166105">
        <w:rPr>
          <w:rFonts w:ascii="Times New Roman" w:hAnsi="Times New Roman" w:cs="Times New Roman"/>
          <w:sz w:val="24"/>
          <w:szCs w:val="24"/>
        </w:rPr>
        <w:t>ective programming of the mind” (Hofstede 1980)</w:t>
      </w:r>
      <w:r w:rsidR="006622AA">
        <w:rPr>
          <w:rFonts w:ascii="Times New Roman" w:hAnsi="Times New Roman" w:cs="Times New Roman"/>
          <w:sz w:val="24"/>
          <w:szCs w:val="24"/>
        </w:rPr>
        <w:t xml:space="preserve"> is what transmits values and </w:t>
      </w:r>
      <w:r w:rsidR="006F4C06">
        <w:rPr>
          <w:rFonts w:ascii="Times New Roman" w:hAnsi="Times New Roman" w:cs="Times New Roman"/>
          <w:sz w:val="24"/>
          <w:szCs w:val="24"/>
        </w:rPr>
        <w:t>sets priorities for sorting out and implementing one c</w:t>
      </w:r>
      <w:r w:rsidR="00397EEE">
        <w:rPr>
          <w:rFonts w:ascii="Times New Roman" w:hAnsi="Times New Roman" w:cs="Times New Roman"/>
          <w:sz w:val="24"/>
          <w:szCs w:val="24"/>
        </w:rPr>
        <w:t xml:space="preserve">ode of behavior as opposed to </w:t>
      </w:r>
      <w:r w:rsidR="006F4C06">
        <w:rPr>
          <w:rFonts w:ascii="Times New Roman" w:hAnsi="Times New Roman" w:cs="Times New Roman"/>
          <w:sz w:val="24"/>
          <w:szCs w:val="24"/>
        </w:rPr>
        <w:t>other</w:t>
      </w:r>
      <w:r w:rsidR="00397EEE">
        <w:rPr>
          <w:rFonts w:ascii="Times New Roman" w:hAnsi="Times New Roman" w:cs="Times New Roman"/>
          <w:sz w:val="24"/>
          <w:szCs w:val="24"/>
        </w:rPr>
        <w:t>s</w:t>
      </w:r>
      <w:r w:rsidR="006F4C06">
        <w:rPr>
          <w:rFonts w:ascii="Times New Roman" w:hAnsi="Times New Roman" w:cs="Times New Roman"/>
          <w:sz w:val="24"/>
          <w:szCs w:val="24"/>
        </w:rPr>
        <w:t>.</w:t>
      </w:r>
      <w:r w:rsidR="00264CE2">
        <w:rPr>
          <w:rFonts w:ascii="Times New Roman" w:hAnsi="Times New Roman" w:cs="Times New Roman"/>
          <w:sz w:val="24"/>
          <w:szCs w:val="24"/>
        </w:rPr>
        <w:t xml:space="preserve"> </w:t>
      </w:r>
      <w:r w:rsidR="00397EEE">
        <w:rPr>
          <w:rFonts w:ascii="Times New Roman" w:hAnsi="Times New Roman" w:cs="Times New Roman"/>
          <w:sz w:val="24"/>
          <w:szCs w:val="24"/>
        </w:rPr>
        <w:t>For example, the fact that conservative Republicans enjoy better health status than other Americans, even when controlling for age, sex, income, etc., and are happier, for it, probably reflects the core value of individual responsibility (Subramanian and Perkins 2009).</w:t>
      </w:r>
      <w:r w:rsidR="00ED3DDE">
        <w:rPr>
          <w:rFonts w:ascii="Times New Roman" w:hAnsi="Times New Roman" w:cs="Times New Roman"/>
          <w:sz w:val="24"/>
          <w:szCs w:val="24"/>
        </w:rPr>
        <w:t xml:space="preserve"> Prioritizing involves emotional commitment, with roots in the values that are learned during socialization, when a child becomes committed to a </w:t>
      </w:r>
      <w:proofErr w:type="gramStart"/>
      <w:r w:rsidR="00ED3DDE">
        <w:rPr>
          <w:rFonts w:ascii="Times New Roman" w:hAnsi="Times New Roman" w:cs="Times New Roman"/>
          <w:sz w:val="24"/>
          <w:szCs w:val="24"/>
        </w:rPr>
        <w:t>particular paradigm</w:t>
      </w:r>
      <w:proofErr w:type="gramEnd"/>
      <w:r w:rsidR="00ED3DDE">
        <w:rPr>
          <w:rFonts w:ascii="Times New Roman" w:hAnsi="Times New Roman" w:cs="Times New Roman"/>
          <w:sz w:val="24"/>
          <w:szCs w:val="24"/>
        </w:rPr>
        <w:t>, a set of beliefs about the world that guides and legitimates subsequent action — either the core values of the societal mainstream or values in opposition to them (Lane 2000). Through the process of legitimation, core values translate into ideology and ideology drives politics (</w:t>
      </w:r>
      <w:proofErr w:type="spellStart"/>
      <w:r w:rsidR="00ED3DDE">
        <w:rPr>
          <w:rFonts w:ascii="Times New Roman" w:hAnsi="Times New Roman" w:cs="Times New Roman"/>
          <w:sz w:val="24"/>
          <w:szCs w:val="24"/>
        </w:rPr>
        <w:t>Jost</w:t>
      </w:r>
      <w:proofErr w:type="spellEnd"/>
      <w:r w:rsidR="00ED3DDE">
        <w:rPr>
          <w:rFonts w:ascii="Times New Roman" w:hAnsi="Times New Roman" w:cs="Times New Roman"/>
          <w:sz w:val="24"/>
          <w:szCs w:val="24"/>
        </w:rPr>
        <w:t xml:space="preserve"> et al. </w:t>
      </w:r>
      <w:r w:rsidR="00ED3DDE">
        <w:rPr>
          <w:rFonts w:ascii="Times New Roman" w:hAnsi="Times New Roman" w:cs="Times New Roman"/>
          <w:sz w:val="24"/>
          <w:szCs w:val="24"/>
        </w:rPr>
        <w:lastRenderedPageBreak/>
        <w:t xml:space="preserve">2009). Party ideology thus serve as </w:t>
      </w:r>
      <w:r w:rsidR="00963192">
        <w:rPr>
          <w:rFonts w:ascii="Times New Roman" w:hAnsi="Times New Roman" w:cs="Times New Roman"/>
          <w:sz w:val="24"/>
          <w:szCs w:val="24"/>
        </w:rPr>
        <w:t>a proxy</w:t>
      </w:r>
      <w:r w:rsidR="00ED3DDE">
        <w:rPr>
          <w:rFonts w:ascii="Times New Roman" w:hAnsi="Times New Roman" w:cs="Times New Roman"/>
          <w:sz w:val="24"/>
          <w:szCs w:val="24"/>
        </w:rPr>
        <w:t xml:space="preserve"> for the broader influence of culture on happiness</w:t>
      </w:r>
      <w:r w:rsidR="008C4A13">
        <w:rPr>
          <w:rFonts w:ascii="Times New Roman" w:hAnsi="Times New Roman" w:cs="Times New Roman"/>
          <w:sz w:val="24"/>
          <w:szCs w:val="24"/>
        </w:rPr>
        <w:t xml:space="preserve">. Napier and </w:t>
      </w:r>
      <w:proofErr w:type="spellStart"/>
      <w:r w:rsidR="008C4A13">
        <w:rPr>
          <w:rFonts w:ascii="Times New Roman" w:hAnsi="Times New Roman" w:cs="Times New Roman"/>
          <w:sz w:val="24"/>
          <w:szCs w:val="24"/>
        </w:rPr>
        <w:t>Jost</w:t>
      </w:r>
      <w:proofErr w:type="spellEnd"/>
      <w:r w:rsidR="008C4A13">
        <w:rPr>
          <w:rFonts w:ascii="Times New Roman" w:hAnsi="Times New Roman" w:cs="Times New Roman"/>
          <w:sz w:val="24"/>
          <w:szCs w:val="24"/>
        </w:rPr>
        <w:t xml:space="preserve"> (2008 p. 265) write: </w:t>
      </w:r>
    </w:p>
    <w:p w:rsidR="008C4A13" w:rsidRDefault="008C4A13" w:rsidP="00963192">
      <w:pPr>
        <w:spacing w:after="0" w:line="480" w:lineRule="auto"/>
        <w:ind w:left="720"/>
        <w:rPr>
          <w:rFonts w:ascii="Times New Roman" w:hAnsi="Times New Roman" w:cs="Times New Roman"/>
          <w:sz w:val="24"/>
          <w:szCs w:val="24"/>
        </w:rPr>
      </w:pPr>
      <w:r>
        <w:rPr>
          <w:rFonts w:ascii="Times New Roman" w:hAnsi="Times New Roman" w:cs="Times New Roman"/>
          <w:sz w:val="24"/>
          <w:szCs w:val="24"/>
        </w:rPr>
        <w:t xml:space="preserve">political conservatism is a system-justifying ideology that is associated with the endorsement of a </w:t>
      </w:r>
      <w:proofErr w:type="gramStart"/>
      <w:r>
        <w:rPr>
          <w:rFonts w:ascii="Times New Roman" w:hAnsi="Times New Roman" w:cs="Times New Roman"/>
          <w:sz w:val="24"/>
          <w:szCs w:val="24"/>
        </w:rPr>
        <w:t>fairly wide</w:t>
      </w:r>
      <w:proofErr w:type="gramEnd"/>
      <w:r>
        <w:rPr>
          <w:rFonts w:ascii="Times New Roman" w:hAnsi="Times New Roman" w:cs="Times New Roman"/>
          <w:sz w:val="24"/>
          <w:szCs w:val="24"/>
        </w:rPr>
        <w:t xml:space="preserve"> range of rationalizations of current social, economic, and political institutions and arrangements … the endorsement of system-justifying beliefs is generally associated with high personal satisfaction, as well as increased positive affect</w:t>
      </w:r>
      <w:r w:rsidR="00963192">
        <w:rPr>
          <w:rFonts w:ascii="Times New Roman" w:hAnsi="Times New Roman" w:cs="Times New Roman"/>
          <w:sz w:val="24"/>
          <w:szCs w:val="24"/>
        </w:rPr>
        <w:t xml:space="preserve"> and decreased negative affect.</w:t>
      </w:r>
    </w:p>
    <w:p w:rsidR="00C56405" w:rsidRDefault="008C4A13" w:rsidP="00C56405">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Within a society that is committed by its constitution to competitive individualism, the result is discontent and feelings of unfairness among those who feel left out (</w:t>
      </w:r>
      <w:proofErr w:type="spellStart"/>
      <w:r>
        <w:rPr>
          <w:rFonts w:ascii="Times New Roman" w:hAnsi="Times New Roman" w:cs="Times New Roman"/>
          <w:sz w:val="24"/>
          <w:szCs w:val="24"/>
        </w:rPr>
        <w:t>Wildavsky</w:t>
      </w:r>
      <w:proofErr w:type="spellEnd"/>
      <w:r>
        <w:rPr>
          <w:rFonts w:ascii="Times New Roman" w:hAnsi="Times New Roman" w:cs="Times New Roman"/>
          <w:sz w:val="24"/>
          <w:szCs w:val="24"/>
        </w:rPr>
        <w:t xml:space="preserve"> 1987, Piketty 1995, </w:t>
      </w:r>
      <w:proofErr w:type="spellStart"/>
      <w:r>
        <w:rPr>
          <w:rFonts w:ascii="Times New Roman" w:hAnsi="Times New Roman" w:cs="Times New Roman"/>
          <w:sz w:val="24"/>
          <w:szCs w:val="24"/>
        </w:rPr>
        <w:t>Benabou</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Tirole</w:t>
      </w:r>
      <w:proofErr w:type="spellEnd"/>
      <w:r>
        <w:rPr>
          <w:rFonts w:ascii="Times New Roman" w:hAnsi="Times New Roman" w:cs="Times New Roman"/>
          <w:sz w:val="24"/>
          <w:szCs w:val="24"/>
        </w:rPr>
        <w:t xml:space="preserve"> 2006). At the core is inequality, which conservatives see as the natural outcome of a fair</w:t>
      </w:r>
      <w:r w:rsidR="003B4934">
        <w:rPr>
          <w:rFonts w:ascii="Times New Roman" w:hAnsi="Times New Roman" w:cs="Times New Roman"/>
          <w:sz w:val="24"/>
          <w:szCs w:val="24"/>
        </w:rPr>
        <w:t xml:space="preserve">, legitimate meritocratic system (Napier and </w:t>
      </w:r>
      <w:proofErr w:type="spellStart"/>
      <w:r w:rsidR="003B4934">
        <w:rPr>
          <w:rFonts w:ascii="Times New Roman" w:hAnsi="Times New Roman" w:cs="Times New Roman"/>
          <w:sz w:val="24"/>
          <w:szCs w:val="24"/>
        </w:rPr>
        <w:t>Jost</w:t>
      </w:r>
      <w:proofErr w:type="spellEnd"/>
      <w:r w:rsidR="003B4934">
        <w:rPr>
          <w:rFonts w:ascii="Times New Roman" w:hAnsi="Times New Roman" w:cs="Times New Roman"/>
          <w:sz w:val="24"/>
          <w:szCs w:val="24"/>
        </w:rPr>
        <w:t xml:space="preserve"> 2008) whereas the liberal view is that inequality reflects discriminatory exploitation, is socially undesirable because it makes people, including themselves, miserable, and therefore must be corrected by governmental action (Brooks 2007). Inequality has increased in the U.S. since 1970 and liberals’ unhappiness with it (Napier and </w:t>
      </w:r>
      <w:proofErr w:type="spellStart"/>
      <w:r w:rsidR="003B4934">
        <w:rPr>
          <w:rFonts w:ascii="Times New Roman" w:hAnsi="Times New Roman" w:cs="Times New Roman"/>
          <w:sz w:val="24"/>
          <w:szCs w:val="24"/>
        </w:rPr>
        <w:t>Jost</w:t>
      </w:r>
      <w:proofErr w:type="spellEnd"/>
      <w:r w:rsidR="003B4934">
        <w:rPr>
          <w:rFonts w:ascii="Times New Roman" w:hAnsi="Times New Roman" w:cs="Times New Roman"/>
          <w:sz w:val="24"/>
          <w:szCs w:val="24"/>
        </w:rPr>
        <w:t xml:space="preserve"> 2008).  The result is argued to be a bipolar crystallization: disparate political cultures have strengthened, with the parties taking ownership of social and religious issues that once straddled the political divide (</w:t>
      </w:r>
      <w:proofErr w:type="spellStart"/>
      <w:r w:rsidR="003B4934">
        <w:rPr>
          <w:rFonts w:ascii="Times New Roman" w:hAnsi="Times New Roman" w:cs="Times New Roman"/>
          <w:sz w:val="24"/>
          <w:szCs w:val="24"/>
        </w:rPr>
        <w:t>Gelman</w:t>
      </w:r>
      <w:proofErr w:type="spellEnd"/>
      <w:r w:rsidR="003B4934">
        <w:rPr>
          <w:rFonts w:ascii="Times New Roman" w:hAnsi="Times New Roman" w:cs="Times New Roman"/>
          <w:sz w:val="24"/>
          <w:szCs w:val="24"/>
        </w:rPr>
        <w:t xml:space="preserve"> et al. 2008). DiMaggio et al. (1996) and Di </w:t>
      </w:r>
      <w:proofErr w:type="spellStart"/>
      <w:r w:rsidR="003B4934">
        <w:rPr>
          <w:rFonts w:ascii="Times New Roman" w:hAnsi="Times New Roman" w:cs="Times New Roman"/>
          <w:sz w:val="24"/>
          <w:szCs w:val="24"/>
        </w:rPr>
        <w:t>Tella</w:t>
      </w:r>
      <w:proofErr w:type="spellEnd"/>
      <w:r w:rsidR="003B4934">
        <w:rPr>
          <w:rFonts w:ascii="Times New Roman" w:hAnsi="Times New Roman" w:cs="Times New Roman"/>
          <w:sz w:val="24"/>
          <w:szCs w:val="24"/>
        </w:rPr>
        <w:t xml:space="preserve"> and </w:t>
      </w:r>
      <w:proofErr w:type="spellStart"/>
      <w:r w:rsidR="003B4934">
        <w:rPr>
          <w:rFonts w:ascii="Times New Roman" w:hAnsi="Times New Roman" w:cs="Times New Roman"/>
          <w:sz w:val="24"/>
          <w:szCs w:val="24"/>
        </w:rPr>
        <w:t>MacCulloch</w:t>
      </w:r>
      <w:proofErr w:type="spellEnd"/>
      <w:r w:rsidR="003B4934">
        <w:rPr>
          <w:rFonts w:ascii="Times New Roman" w:hAnsi="Times New Roman" w:cs="Times New Roman"/>
          <w:sz w:val="24"/>
          <w:szCs w:val="24"/>
        </w:rPr>
        <w:t xml:space="preserve"> (2005) relate increased partisanship to polarization and to widening gaps in happiness. Confirming the polarization, the national exit polls taken at each election 2004-2014 show that Democrats voting for their own part</w:t>
      </w:r>
      <w:r w:rsidR="002B0F07">
        <w:rPr>
          <w:rFonts w:ascii="Times New Roman" w:hAnsi="Times New Roman" w:cs="Times New Roman"/>
          <w:sz w:val="24"/>
          <w:szCs w:val="24"/>
        </w:rPr>
        <w:t xml:space="preserve">y varied between 90 and 93 </w:t>
      </w:r>
      <w:r w:rsidR="00963192">
        <w:rPr>
          <w:rFonts w:ascii="Times New Roman" w:hAnsi="Times New Roman" w:cs="Times New Roman"/>
          <w:sz w:val="24"/>
          <w:szCs w:val="24"/>
        </w:rPr>
        <w:t xml:space="preserve">percent </w:t>
      </w:r>
      <w:r w:rsidR="003B4934">
        <w:rPr>
          <w:rFonts w:ascii="Times New Roman" w:hAnsi="Times New Roman" w:cs="Times New Roman"/>
          <w:sz w:val="24"/>
          <w:szCs w:val="24"/>
        </w:rPr>
        <w:t xml:space="preserve">while that for </w:t>
      </w:r>
      <w:r w:rsidR="002B0F07">
        <w:rPr>
          <w:rFonts w:ascii="Times New Roman" w:hAnsi="Times New Roman" w:cs="Times New Roman"/>
          <w:sz w:val="24"/>
          <w:szCs w:val="24"/>
        </w:rPr>
        <w:t>Republicans voting Republican ranged from 89 to 94</w:t>
      </w:r>
      <w:r w:rsidR="00963192">
        <w:rPr>
          <w:rFonts w:ascii="Times New Roman" w:hAnsi="Times New Roman" w:cs="Times New Roman"/>
          <w:sz w:val="24"/>
          <w:szCs w:val="24"/>
        </w:rPr>
        <w:t xml:space="preserve"> percent</w:t>
      </w:r>
      <w:r w:rsidR="002B0F07">
        <w:rPr>
          <w:rFonts w:ascii="Times New Roman" w:hAnsi="Times New Roman" w:cs="Times New Roman"/>
          <w:sz w:val="24"/>
          <w:szCs w:val="24"/>
        </w:rPr>
        <w:t xml:space="preserve">. </w:t>
      </w:r>
    </w:p>
    <w:p w:rsidR="00131148" w:rsidRPr="00C56405" w:rsidRDefault="00131148" w:rsidP="00C56405">
      <w:pPr>
        <w:spacing w:after="0" w:line="480" w:lineRule="auto"/>
        <w:ind w:left="360"/>
        <w:rPr>
          <w:rFonts w:ascii="Times New Roman" w:hAnsi="Times New Roman" w:cs="Times New Roman"/>
          <w:sz w:val="24"/>
          <w:szCs w:val="24"/>
        </w:rPr>
      </w:pPr>
    </w:p>
    <w:p w:rsidR="000E4873" w:rsidRDefault="002B0F07" w:rsidP="001F3090">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THE MIDDLE GROUND</w:t>
      </w:r>
    </w:p>
    <w:p w:rsidR="002B0F07" w:rsidRDefault="002B0F07" w:rsidP="007D4AB5">
      <w:pPr>
        <w:spacing w:after="0" w:line="480" w:lineRule="auto"/>
        <w:ind w:left="360"/>
        <w:rPr>
          <w:rFonts w:ascii="Times New Roman" w:hAnsi="Times New Roman" w:cs="Times New Roman"/>
          <w:sz w:val="24"/>
          <w:szCs w:val="24"/>
        </w:rPr>
      </w:pPr>
      <w:r w:rsidRPr="007D4AB5">
        <w:rPr>
          <w:rFonts w:ascii="Times New Roman" w:hAnsi="Times New Roman" w:cs="Times New Roman"/>
          <w:sz w:val="24"/>
          <w:szCs w:val="24"/>
        </w:rPr>
        <w:t>Polarization is not the end of the story, however: there is a middle ground. The national exit polls also show an Independent vote that ranges from 37 to 57 percent for Democrats and 39 to 56 percent for Republicans, each high when the other is low. Between 1972 and 2014 this Independent vote</w:t>
      </w:r>
      <w:r w:rsidR="000F75CA">
        <w:rPr>
          <w:rFonts w:ascii="Times New Roman" w:hAnsi="Times New Roman" w:cs="Times New Roman"/>
          <w:sz w:val="24"/>
          <w:szCs w:val="24"/>
        </w:rPr>
        <w:t xml:space="preserve"> cycled up and down </w:t>
      </w:r>
      <w:r w:rsidR="00E043A3">
        <w:rPr>
          <w:rFonts w:ascii="Times New Roman" w:hAnsi="Times New Roman" w:cs="Times New Roman"/>
          <w:sz w:val="24"/>
          <w:szCs w:val="24"/>
        </w:rPr>
        <w:t xml:space="preserve">along </w:t>
      </w:r>
      <w:r w:rsidR="000F75CA">
        <w:rPr>
          <w:rFonts w:ascii="Times New Roman" w:hAnsi="Times New Roman" w:cs="Times New Roman"/>
          <w:sz w:val="24"/>
          <w:szCs w:val="24"/>
        </w:rPr>
        <w:t xml:space="preserve">the nation’s principal political axis, reaching a high point for Democrats when Obama was elected and falling to lows </w:t>
      </w:r>
      <w:r w:rsidR="00DB50CA">
        <w:rPr>
          <w:rFonts w:ascii="Times New Roman" w:hAnsi="Times New Roman" w:cs="Times New Roman"/>
          <w:sz w:val="24"/>
          <w:szCs w:val="24"/>
        </w:rPr>
        <w:t>in the Nixon and R</w:t>
      </w:r>
      <w:r w:rsidR="000F75CA">
        <w:rPr>
          <w:rFonts w:ascii="Times New Roman" w:hAnsi="Times New Roman" w:cs="Times New Roman"/>
          <w:sz w:val="24"/>
          <w:szCs w:val="24"/>
        </w:rPr>
        <w:t>e</w:t>
      </w:r>
      <w:r w:rsidR="00DB50CA">
        <w:rPr>
          <w:rFonts w:ascii="Times New Roman" w:hAnsi="Times New Roman" w:cs="Times New Roman"/>
          <w:sz w:val="24"/>
          <w:szCs w:val="24"/>
        </w:rPr>
        <w:t>a</w:t>
      </w:r>
      <w:r w:rsidR="000F75CA">
        <w:rPr>
          <w:rFonts w:ascii="Times New Roman" w:hAnsi="Times New Roman" w:cs="Times New Roman"/>
          <w:sz w:val="24"/>
          <w:szCs w:val="24"/>
        </w:rPr>
        <w:t>gan second terms (Figure 2). Independent votes for Republicans were at their highest during the Carter and Reagan presidencies and lowest under G. W. Bush.</w:t>
      </w:r>
    </w:p>
    <w:p w:rsidR="00E043A3" w:rsidRDefault="00E043A3" w:rsidP="005077C1">
      <w:pPr>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70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706620"/>
                    </a:xfrm>
                    <a:prstGeom prst="rect">
                      <a:avLst/>
                    </a:prstGeom>
                  </pic:spPr>
                </pic:pic>
              </a:graphicData>
            </a:graphic>
          </wp:inline>
        </w:drawing>
      </w:r>
    </w:p>
    <w:p w:rsidR="00FB6BB2" w:rsidRDefault="00FB6BB2" w:rsidP="005077C1">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Figure 2. Shares of the votes of Democra</w:t>
      </w:r>
      <w:r w:rsidR="0091124D">
        <w:rPr>
          <w:rFonts w:ascii="Times New Roman" w:hAnsi="Times New Roman" w:cs="Times New Roman"/>
          <w:sz w:val="24"/>
          <w:szCs w:val="24"/>
        </w:rPr>
        <w:t xml:space="preserve">ts, Independents and Republican voters for Democrat candidates 1972-2014 plotted in t|t-1 phase space. The data are smoothest using the same process as in Fig. 1. The plot reveals a single political spectrum with three non-overlapping blocs cycling along it. </w:t>
      </w:r>
    </w:p>
    <w:p w:rsidR="005077C1" w:rsidRDefault="005077C1" w:rsidP="005077C1">
      <w:pPr>
        <w:spacing w:after="0" w:line="240" w:lineRule="auto"/>
        <w:ind w:left="360"/>
        <w:rPr>
          <w:rFonts w:ascii="Times New Roman" w:hAnsi="Times New Roman" w:cs="Times New Roman"/>
          <w:sz w:val="24"/>
          <w:szCs w:val="24"/>
        </w:rPr>
      </w:pPr>
    </w:p>
    <w:p w:rsidR="00D11994" w:rsidRDefault="00D11994" w:rsidP="005077C1">
      <w:pPr>
        <w:spacing w:after="0" w:line="240" w:lineRule="auto"/>
        <w:ind w:left="360"/>
        <w:rPr>
          <w:rFonts w:ascii="Times New Roman" w:hAnsi="Times New Roman" w:cs="Times New Roman"/>
          <w:sz w:val="24"/>
          <w:szCs w:val="24"/>
        </w:rPr>
      </w:pPr>
    </w:p>
    <w:p w:rsidR="00E043A3" w:rsidRDefault="00E043A3" w:rsidP="005077C1">
      <w:pPr>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107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107305"/>
                    </a:xfrm>
                    <a:prstGeom prst="rect">
                      <a:avLst/>
                    </a:prstGeom>
                  </pic:spPr>
                </pic:pic>
              </a:graphicData>
            </a:graphic>
          </wp:inline>
        </w:drawing>
      </w:r>
    </w:p>
    <w:p w:rsidR="0091124D" w:rsidRDefault="0091124D" w:rsidP="005077C1">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Figure 3. Shares of the votes of Republican, Independent and Democrats voters and for Republican candidates 1972-2014, plotted t|t-1 phase space. The data are smoothed using the same process as in Fig. 1. There is much greater variability in the Republican vote shares, as evidenced by the wider cyclin</w:t>
      </w:r>
      <w:r w:rsidR="00DB50CA">
        <w:rPr>
          <w:rFonts w:ascii="Times New Roman" w:hAnsi="Times New Roman" w:cs="Times New Roman"/>
          <w:sz w:val="24"/>
          <w:szCs w:val="24"/>
        </w:rPr>
        <w:t xml:space="preserve">g along the nation’s political axis </w:t>
      </w:r>
      <w:r>
        <w:rPr>
          <w:rFonts w:ascii="Times New Roman" w:hAnsi="Times New Roman" w:cs="Times New Roman"/>
          <w:sz w:val="24"/>
          <w:szCs w:val="24"/>
        </w:rPr>
        <w:t>than in Fig. 2.</w:t>
      </w:r>
    </w:p>
    <w:p w:rsidR="005077C1" w:rsidRDefault="005077C1" w:rsidP="005077C1">
      <w:pPr>
        <w:spacing w:after="0" w:line="240" w:lineRule="auto"/>
        <w:ind w:left="360"/>
        <w:rPr>
          <w:rFonts w:ascii="Times New Roman" w:hAnsi="Times New Roman" w:cs="Times New Roman"/>
          <w:sz w:val="24"/>
          <w:szCs w:val="24"/>
        </w:rPr>
      </w:pPr>
    </w:p>
    <w:p w:rsidR="00D11994" w:rsidRDefault="005077C1" w:rsidP="0091124D">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ab/>
      </w:r>
    </w:p>
    <w:p w:rsidR="005077C1" w:rsidRDefault="005077C1" w:rsidP="00D11994">
      <w:pPr>
        <w:spacing w:after="0" w:line="480" w:lineRule="auto"/>
        <w:ind w:left="360" w:firstLine="360"/>
        <w:rPr>
          <w:rFonts w:ascii="Times New Roman" w:hAnsi="Times New Roman" w:cs="Times New Roman"/>
          <w:sz w:val="24"/>
          <w:szCs w:val="24"/>
        </w:rPr>
      </w:pPr>
      <w:r>
        <w:rPr>
          <w:rFonts w:ascii="Times New Roman" w:hAnsi="Times New Roman" w:cs="Times New Roman"/>
          <w:sz w:val="24"/>
          <w:szCs w:val="24"/>
        </w:rPr>
        <w:t>This evidence supports that part of the political scientists’ “median voter” hypothesis that rests on election alternatives being arrayed along a single political spectrum from right to left (</w:t>
      </w:r>
      <w:proofErr w:type="spellStart"/>
      <w:r>
        <w:rPr>
          <w:rFonts w:ascii="Times New Roman" w:hAnsi="Times New Roman" w:cs="Times New Roman"/>
          <w:sz w:val="24"/>
          <w:szCs w:val="24"/>
        </w:rPr>
        <w:t>Hotelling</w:t>
      </w:r>
      <w:proofErr w:type="spellEnd"/>
      <w:r>
        <w:rPr>
          <w:rFonts w:ascii="Times New Roman" w:hAnsi="Times New Roman" w:cs="Times New Roman"/>
          <w:sz w:val="24"/>
          <w:szCs w:val="24"/>
        </w:rPr>
        <w:t xml:space="preserve"> 1929) as well as the part that argues</w:t>
      </w:r>
      <w:r w:rsidR="00F80F7E">
        <w:rPr>
          <w:rFonts w:ascii="Times New Roman" w:hAnsi="Times New Roman" w:cs="Times New Roman"/>
          <w:sz w:val="24"/>
          <w:szCs w:val="24"/>
        </w:rPr>
        <w:t xml:space="preserve"> that</w:t>
      </w:r>
      <w:r>
        <w:rPr>
          <w:rFonts w:ascii="Times New Roman" w:hAnsi="Times New Roman" w:cs="Times New Roman"/>
          <w:sz w:val="24"/>
          <w:szCs w:val="24"/>
        </w:rPr>
        <w:t xml:space="preserve"> election outcomes are consistent with the preferences of the median voter (Holcomb 2006). The first question we ask is therefore </w:t>
      </w:r>
      <w:r>
        <w:rPr>
          <w:rFonts w:ascii="Times New Roman" w:hAnsi="Times New Roman" w:cs="Times New Roman"/>
          <w:sz w:val="24"/>
          <w:szCs w:val="24"/>
        </w:rPr>
        <w:lastRenderedPageBreak/>
        <w:t xml:space="preserve">whether the cycling of electoral outcomes is correlated with swings in the happiness of Independent voters. Do median voters become unhappier the greater the longevity of the party in power, leading to vote swings, as implied by Merrill, </w:t>
      </w:r>
      <w:proofErr w:type="spellStart"/>
      <w:r>
        <w:rPr>
          <w:rFonts w:ascii="Times New Roman" w:hAnsi="Times New Roman" w:cs="Times New Roman"/>
          <w:sz w:val="24"/>
          <w:szCs w:val="24"/>
        </w:rPr>
        <w:t>Grofman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Brunell</w:t>
      </w:r>
      <w:proofErr w:type="spellEnd"/>
      <w:r w:rsidR="00ED6DD0">
        <w:rPr>
          <w:rFonts w:ascii="Times New Roman" w:hAnsi="Times New Roman" w:cs="Times New Roman"/>
          <w:sz w:val="24"/>
          <w:szCs w:val="24"/>
        </w:rPr>
        <w:t xml:space="preserve"> (2008), or is there some other dynamic at work, or perhaps no relationship at all? To provide insights we examine the varying levels of happiness of different ideological subgroups of Independent voters over the 1972-2014 timespan. </w:t>
      </w:r>
    </w:p>
    <w:p w:rsidR="00ED6DD0" w:rsidRDefault="00ED6DD0" w:rsidP="0091124D">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ab/>
        <w:t>First, the GSS tells us that over the 1972-2014</w:t>
      </w:r>
      <w:r w:rsidR="00995C0F">
        <w:rPr>
          <w:rFonts w:ascii="Times New Roman" w:hAnsi="Times New Roman" w:cs="Times New Roman"/>
          <w:sz w:val="24"/>
          <w:szCs w:val="24"/>
        </w:rPr>
        <w:t xml:space="preserve"> period</w:t>
      </w:r>
      <w:r>
        <w:rPr>
          <w:rFonts w:ascii="Times New Roman" w:hAnsi="Times New Roman" w:cs="Times New Roman"/>
          <w:sz w:val="24"/>
          <w:szCs w:val="24"/>
        </w:rPr>
        <w:t xml:space="preserve"> Independent voters of all ideological persuasions were unhappier than Republicans and slightly less happy than Democrats. Across all </w:t>
      </w:r>
      <w:proofErr w:type="gramStart"/>
      <w:r>
        <w:rPr>
          <w:rFonts w:ascii="Times New Roman" w:hAnsi="Times New Roman" w:cs="Times New Roman"/>
          <w:sz w:val="24"/>
          <w:szCs w:val="24"/>
        </w:rPr>
        <w:t>three party</w:t>
      </w:r>
      <w:proofErr w:type="gramEnd"/>
      <w:r>
        <w:rPr>
          <w:rFonts w:ascii="Times New Roman" w:hAnsi="Times New Roman" w:cs="Times New Roman"/>
          <w:sz w:val="24"/>
          <w:szCs w:val="24"/>
        </w:rPr>
        <w:t xml:space="preserve"> preferences, </w:t>
      </w:r>
      <w:r w:rsidR="00995C0F">
        <w:rPr>
          <w:rFonts w:ascii="Times New Roman" w:hAnsi="Times New Roman" w:cs="Times New Roman"/>
          <w:sz w:val="24"/>
          <w:szCs w:val="24"/>
        </w:rPr>
        <w:t>conservatives were happier than m</w:t>
      </w:r>
      <w:r>
        <w:rPr>
          <w:rFonts w:ascii="Times New Roman" w:hAnsi="Times New Roman" w:cs="Times New Roman"/>
          <w:sz w:val="24"/>
          <w:szCs w:val="24"/>
        </w:rPr>
        <w:t>oderates who in turn were slightly happier than liberals. At the extremes, the average happiness score of Conservative Republicans was 2.33 while that of Liberal Democrats was 2.15, as shown in Table 1.</w:t>
      </w:r>
    </w:p>
    <w:p w:rsidR="00EC1D90" w:rsidRDefault="00EC1D90" w:rsidP="00EC1D90">
      <w:pPr>
        <w:spacing w:after="0" w:line="480" w:lineRule="auto"/>
        <w:ind w:left="360"/>
        <w:jc w:val="center"/>
        <w:rPr>
          <w:rFonts w:ascii="Times New Roman" w:hAnsi="Times New Roman" w:cs="Times New Roman"/>
          <w:sz w:val="24"/>
          <w:szCs w:val="24"/>
        </w:rPr>
      </w:pPr>
      <w:r>
        <w:rPr>
          <w:rFonts w:ascii="Times New Roman" w:hAnsi="Times New Roman" w:cs="Times New Roman"/>
          <w:sz w:val="24"/>
          <w:szCs w:val="24"/>
        </w:rPr>
        <w:t>Table 1</w:t>
      </w:r>
    </w:p>
    <w:p w:rsidR="00EC1D90" w:rsidRDefault="00EC1D90" w:rsidP="00EC1D90">
      <w:pPr>
        <w:spacing w:after="0" w:line="480" w:lineRule="auto"/>
        <w:ind w:left="360"/>
        <w:jc w:val="center"/>
        <w:rPr>
          <w:rFonts w:ascii="Times New Roman" w:hAnsi="Times New Roman" w:cs="Times New Roman"/>
          <w:sz w:val="24"/>
          <w:szCs w:val="24"/>
        </w:rPr>
      </w:pPr>
      <w:r>
        <w:rPr>
          <w:rFonts w:ascii="Times New Roman" w:hAnsi="Times New Roman" w:cs="Times New Roman"/>
          <w:sz w:val="24"/>
          <w:szCs w:val="24"/>
        </w:rPr>
        <w:t>Average Happiness Scores by Party and Ideology, 1972-2014</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160"/>
        <w:gridCol w:w="2160"/>
        <w:gridCol w:w="2160"/>
      </w:tblGrid>
      <w:tr w:rsidR="00EC1D90" w:rsidTr="00616FEF">
        <w:tc>
          <w:tcPr>
            <w:tcW w:w="2160" w:type="dxa"/>
            <w:tcBorders>
              <w:bottom w:val="single" w:sz="4" w:space="0" w:color="auto"/>
              <w:right w:val="single" w:sz="4" w:space="0" w:color="auto"/>
            </w:tcBorders>
          </w:tcPr>
          <w:p w:rsidR="00EC1D90" w:rsidRDefault="00EC1D90" w:rsidP="00616FEF">
            <w:pPr>
              <w:ind w:left="360"/>
              <w:rPr>
                <w:rFonts w:ascii="Times New Roman" w:hAnsi="Times New Roman" w:cs="Times New Roman"/>
                <w:sz w:val="24"/>
                <w:szCs w:val="24"/>
              </w:rPr>
            </w:pPr>
          </w:p>
        </w:tc>
        <w:tc>
          <w:tcPr>
            <w:tcW w:w="2160" w:type="dxa"/>
            <w:tcBorders>
              <w:left w:val="single" w:sz="4" w:space="0" w:color="auto"/>
              <w:bottom w:val="single" w:sz="4" w:space="0" w:color="auto"/>
            </w:tcBorders>
          </w:tcPr>
          <w:p w:rsidR="00EC1D90" w:rsidRDefault="00EC1D90" w:rsidP="00616FEF">
            <w:pPr>
              <w:ind w:left="360"/>
              <w:rPr>
                <w:rFonts w:ascii="Times New Roman" w:hAnsi="Times New Roman" w:cs="Times New Roman"/>
                <w:sz w:val="24"/>
                <w:szCs w:val="24"/>
              </w:rPr>
            </w:pPr>
            <w:r>
              <w:rPr>
                <w:rFonts w:ascii="Times New Roman" w:hAnsi="Times New Roman" w:cs="Times New Roman"/>
                <w:sz w:val="24"/>
                <w:szCs w:val="24"/>
              </w:rPr>
              <w:t>Republicans</w:t>
            </w:r>
          </w:p>
        </w:tc>
        <w:tc>
          <w:tcPr>
            <w:tcW w:w="2160" w:type="dxa"/>
            <w:tcBorders>
              <w:bottom w:val="single" w:sz="4" w:space="0" w:color="auto"/>
            </w:tcBorders>
          </w:tcPr>
          <w:p w:rsidR="00EC1D90" w:rsidRDefault="00EC1D90" w:rsidP="00616FEF">
            <w:pPr>
              <w:ind w:left="360"/>
              <w:rPr>
                <w:rFonts w:ascii="Times New Roman" w:hAnsi="Times New Roman" w:cs="Times New Roman"/>
                <w:sz w:val="24"/>
                <w:szCs w:val="24"/>
              </w:rPr>
            </w:pPr>
            <w:r>
              <w:rPr>
                <w:rFonts w:ascii="Times New Roman" w:hAnsi="Times New Roman" w:cs="Times New Roman"/>
                <w:sz w:val="24"/>
                <w:szCs w:val="24"/>
              </w:rPr>
              <w:t>Independent</w:t>
            </w:r>
          </w:p>
        </w:tc>
        <w:tc>
          <w:tcPr>
            <w:tcW w:w="2160" w:type="dxa"/>
            <w:tcBorders>
              <w:bottom w:val="single" w:sz="4" w:space="0" w:color="auto"/>
              <w:right w:val="single" w:sz="4" w:space="0" w:color="auto"/>
            </w:tcBorders>
          </w:tcPr>
          <w:p w:rsidR="00EC1D90" w:rsidRDefault="00EC1D90" w:rsidP="00616FEF">
            <w:pPr>
              <w:ind w:left="360"/>
              <w:rPr>
                <w:rFonts w:ascii="Times New Roman" w:hAnsi="Times New Roman" w:cs="Times New Roman"/>
                <w:sz w:val="24"/>
                <w:szCs w:val="24"/>
              </w:rPr>
            </w:pPr>
            <w:r>
              <w:rPr>
                <w:rFonts w:ascii="Times New Roman" w:hAnsi="Times New Roman" w:cs="Times New Roman"/>
                <w:sz w:val="24"/>
                <w:szCs w:val="24"/>
              </w:rPr>
              <w:t>Democrat</w:t>
            </w:r>
          </w:p>
        </w:tc>
      </w:tr>
      <w:tr w:rsidR="00EC1D90" w:rsidTr="00616FEF">
        <w:tc>
          <w:tcPr>
            <w:tcW w:w="2160" w:type="dxa"/>
            <w:tcBorders>
              <w:top w:val="single" w:sz="4" w:space="0" w:color="auto"/>
              <w:right w:val="single" w:sz="4" w:space="0" w:color="auto"/>
            </w:tcBorders>
          </w:tcPr>
          <w:p w:rsidR="00EC1D90" w:rsidRDefault="00EC1D90" w:rsidP="00616FEF">
            <w:pPr>
              <w:ind w:left="360"/>
              <w:rPr>
                <w:rFonts w:ascii="Times New Roman" w:hAnsi="Times New Roman" w:cs="Times New Roman"/>
                <w:sz w:val="24"/>
                <w:szCs w:val="24"/>
              </w:rPr>
            </w:pPr>
            <w:r>
              <w:rPr>
                <w:rFonts w:ascii="Times New Roman" w:hAnsi="Times New Roman" w:cs="Times New Roman"/>
                <w:sz w:val="24"/>
                <w:szCs w:val="24"/>
              </w:rPr>
              <w:t>Conservative</w:t>
            </w:r>
          </w:p>
        </w:tc>
        <w:tc>
          <w:tcPr>
            <w:tcW w:w="2160" w:type="dxa"/>
            <w:tcBorders>
              <w:top w:val="single" w:sz="4" w:space="0" w:color="auto"/>
              <w:left w:val="single" w:sz="4" w:space="0" w:color="auto"/>
            </w:tcBorders>
          </w:tcPr>
          <w:p w:rsidR="00EC1D90" w:rsidRDefault="00EC1D90" w:rsidP="00616FEF">
            <w:pPr>
              <w:ind w:left="360"/>
              <w:rPr>
                <w:rFonts w:ascii="Times New Roman" w:hAnsi="Times New Roman" w:cs="Times New Roman"/>
                <w:sz w:val="24"/>
                <w:szCs w:val="24"/>
              </w:rPr>
            </w:pPr>
            <w:r>
              <w:rPr>
                <w:rFonts w:ascii="Times New Roman" w:hAnsi="Times New Roman" w:cs="Times New Roman"/>
                <w:sz w:val="24"/>
                <w:szCs w:val="24"/>
              </w:rPr>
              <w:t>2.33</w:t>
            </w:r>
          </w:p>
        </w:tc>
        <w:tc>
          <w:tcPr>
            <w:tcW w:w="2160" w:type="dxa"/>
            <w:tcBorders>
              <w:top w:val="single" w:sz="4" w:space="0" w:color="auto"/>
            </w:tcBorders>
          </w:tcPr>
          <w:p w:rsidR="00EC1D90" w:rsidRDefault="00EC1D90" w:rsidP="00616FEF">
            <w:pPr>
              <w:ind w:left="360"/>
              <w:rPr>
                <w:rFonts w:ascii="Times New Roman" w:hAnsi="Times New Roman" w:cs="Times New Roman"/>
                <w:sz w:val="24"/>
                <w:szCs w:val="24"/>
              </w:rPr>
            </w:pPr>
            <w:r>
              <w:rPr>
                <w:rFonts w:ascii="Times New Roman" w:hAnsi="Times New Roman" w:cs="Times New Roman"/>
                <w:sz w:val="24"/>
                <w:szCs w:val="24"/>
              </w:rPr>
              <w:t>2.15</w:t>
            </w:r>
          </w:p>
        </w:tc>
        <w:tc>
          <w:tcPr>
            <w:tcW w:w="2160" w:type="dxa"/>
            <w:tcBorders>
              <w:top w:val="single" w:sz="4" w:space="0" w:color="auto"/>
              <w:right w:val="single" w:sz="4" w:space="0" w:color="auto"/>
            </w:tcBorders>
          </w:tcPr>
          <w:p w:rsidR="00EC1D90" w:rsidRDefault="00EC1D90" w:rsidP="00616FEF">
            <w:pPr>
              <w:ind w:left="360"/>
              <w:rPr>
                <w:rFonts w:ascii="Times New Roman" w:hAnsi="Times New Roman" w:cs="Times New Roman"/>
                <w:sz w:val="24"/>
                <w:szCs w:val="24"/>
              </w:rPr>
            </w:pPr>
            <w:r>
              <w:rPr>
                <w:rFonts w:ascii="Times New Roman" w:hAnsi="Times New Roman" w:cs="Times New Roman"/>
                <w:sz w:val="24"/>
                <w:szCs w:val="24"/>
              </w:rPr>
              <w:t>2.18</w:t>
            </w:r>
          </w:p>
        </w:tc>
      </w:tr>
      <w:tr w:rsidR="00EC1D90" w:rsidTr="00616FEF">
        <w:tc>
          <w:tcPr>
            <w:tcW w:w="2160" w:type="dxa"/>
            <w:tcBorders>
              <w:right w:val="single" w:sz="4" w:space="0" w:color="auto"/>
            </w:tcBorders>
          </w:tcPr>
          <w:p w:rsidR="00EC1D90" w:rsidRDefault="00EC1D90" w:rsidP="00616FEF">
            <w:pPr>
              <w:ind w:left="360"/>
              <w:rPr>
                <w:rFonts w:ascii="Times New Roman" w:hAnsi="Times New Roman" w:cs="Times New Roman"/>
                <w:sz w:val="24"/>
                <w:szCs w:val="24"/>
              </w:rPr>
            </w:pPr>
            <w:r>
              <w:rPr>
                <w:rFonts w:ascii="Times New Roman" w:hAnsi="Times New Roman" w:cs="Times New Roman"/>
                <w:sz w:val="24"/>
                <w:szCs w:val="24"/>
              </w:rPr>
              <w:t xml:space="preserve">Moderate </w:t>
            </w:r>
          </w:p>
        </w:tc>
        <w:tc>
          <w:tcPr>
            <w:tcW w:w="2160" w:type="dxa"/>
            <w:tcBorders>
              <w:left w:val="single" w:sz="4" w:space="0" w:color="auto"/>
            </w:tcBorders>
          </w:tcPr>
          <w:p w:rsidR="00EC1D90" w:rsidRDefault="00EC1D90" w:rsidP="00616FEF">
            <w:pPr>
              <w:ind w:left="360"/>
              <w:rPr>
                <w:rFonts w:ascii="Times New Roman" w:hAnsi="Times New Roman" w:cs="Times New Roman"/>
                <w:sz w:val="24"/>
                <w:szCs w:val="24"/>
              </w:rPr>
            </w:pPr>
            <w:r>
              <w:rPr>
                <w:rFonts w:ascii="Times New Roman" w:hAnsi="Times New Roman" w:cs="Times New Roman"/>
                <w:sz w:val="24"/>
                <w:szCs w:val="24"/>
              </w:rPr>
              <w:t>2.25</w:t>
            </w:r>
          </w:p>
        </w:tc>
        <w:tc>
          <w:tcPr>
            <w:tcW w:w="2160" w:type="dxa"/>
          </w:tcPr>
          <w:p w:rsidR="00EC1D90" w:rsidRDefault="00EC1D90" w:rsidP="00616FEF">
            <w:pPr>
              <w:ind w:left="360"/>
              <w:rPr>
                <w:rFonts w:ascii="Times New Roman" w:hAnsi="Times New Roman" w:cs="Times New Roman"/>
                <w:sz w:val="24"/>
                <w:szCs w:val="24"/>
              </w:rPr>
            </w:pPr>
            <w:r>
              <w:rPr>
                <w:rFonts w:ascii="Times New Roman" w:hAnsi="Times New Roman" w:cs="Times New Roman"/>
                <w:sz w:val="24"/>
                <w:szCs w:val="24"/>
              </w:rPr>
              <w:t>2.14</w:t>
            </w:r>
          </w:p>
        </w:tc>
        <w:tc>
          <w:tcPr>
            <w:tcW w:w="2160" w:type="dxa"/>
            <w:tcBorders>
              <w:right w:val="single" w:sz="4" w:space="0" w:color="auto"/>
            </w:tcBorders>
          </w:tcPr>
          <w:p w:rsidR="00EC1D90" w:rsidRDefault="00EC1D90" w:rsidP="00616FEF">
            <w:pPr>
              <w:ind w:left="360"/>
              <w:rPr>
                <w:rFonts w:ascii="Times New Roman" w:hAnsi="Times New Roman" w:cs="Times New Roman"/>
                <w:sz w:val="24"/>
                <w:szCs w:val="24"/>
              </w:rPr>
            </w:pPr>
            <w:r>
              <w:rPr>
                <w:rFonts w:ascii="Times New Roman" w:hAnsi="Times New Roman" w:cs="Times New Roman"/>
                <w:sz w:val="24"/>
                <w:szCs w:val="24"/>
              </w:rPr>
              <w:t>2.16</w:t>
            </w:r>
          </w:p>
        </w:tc>
      </w:tr>
      <w:tr w:rsidR="00EC1D90" w:rsidTr="00616FEF">
        <w:tc>
          <w:tcPr>
            <w:tcW w:w="2160" w:type="dxa"/>
            <w:tcBorders>
              <w:bottom w:val="single" w:sz="4" w:space="0" w:color="auto"/>
              <w:right w:val="single" w:sz="4" w:space="0" w:color="auto"/>
            </w:tcBorders>
          </w:tcPr>
          <w:p w:rsidR="00EC1D90" w:rsidRDefault="00EC1D90" w:rsidP="00616FEF">
            <w:pPr>
              <w:ind w:left="360"/>
              <w:rPr>
                <w:rFonts w:ascii="Times New Roman" w:hAnsi="Times New Roman" w:cs="Times New Roman"/>
                <w:sz w:val="24"/>
                <w:szCs w:val="24"/>
              </w:rPr>
            </w:pPr>
            <w:r>
              <w:rPr>
                <w:rFonts w:ascii="Times New Roman" w:hAnsi="Times New Roman" w:cs="Times New Roman"/>
                <w:sz w:val="24"/>
                <w:szCs w:val="24"/>
              </w:rPr>
              <w:t>Liberal</w:t>
            </w:r>
          </w:p>
        </w:tc>
        <w:tc>
          <w:tcPr>
            <w:tcW w:w="2160" w:type="dxa"/>
            <w:tcBorders>
              <w:left w:val="single" w:sz="4" w:space="0" w:color="auto"/>
              <w:bottom w:val="single" w:sz="4" w:space="0" w:color="auto"/>
            </w:tcBorders>
          </w:tcPr>
          <w:p w:rsidR="00EC1D90" w:rsidRDefault="00EC1D90" w:rsidP="00616FEF">
            <w:pPr>
              <w:ind w:left="360"/>
              <w:rPr>
                <w:rFonts w:ascii="Times New Roman" w:hAnsi="Times New Roman" w:cs="Times New Roman"/>
                <w:sz w:val="24"/>
                <w:szCs w:val="24"/>
              </w:rPr>
            </w:pPr>
            <w:r>
              <w:rPr>
                <w:rFonts w:ascii="Times New Roman" w:hAnsi="Times New Roman" w:cs="Times New Roman"/>
                <w:sz w:val="24"/>
                <w:szCs w:val="24"/>
              </w:rPr>
              <w:t>2.22</w:t>
            </w:r>
          </w:p>
        </w:tc>
        <w:tc>
          <w:tcPr>
            <w:tcW w:w="2160" w:type="dxa"/>
            <w:tcBorders>
              <w:bottom w:val="single" w:sz="4" w:space="0" w:color="auto"/>
            </w:tcBorders>
          </w:tcPr>
          <w:p w:rsidR="00EC1D90" w:rsidRDefault="00EC1D90" w:rsidP="00616FEF">
            <w:pPr>
              <w:ind w:left="360"/>
              <w:rPr>
                <w:rFonts w:ascii="Times New Roman" w:hAnsi="Times New Roman" w:cs="Times New Roman"/>
                <w:sz w:val="24"/>
                <w:szCs w:val="24"/>
              </w:rPr>
            </w:pPr>
            <w:r>
              <w:rPr>
                <w:rFonts w:ascii="Times New Roman" w:hAnsi="Times New Roman" w:cs="Times New Roman"/>
                <w:sz w:val="24"/>
                <w:szCs w:val="24"/>
              </w:rPr>
              <w:t>2.11</w:t>
            </w:r>
          </w:p>
        </w:tc>
        <w:tc>
          <w:tcPr>
            <w:tcW w:w="2160" w:type="dxa"/>
            <w:tcBorders>
              <w:bottom w:val="single" w:sz="4" w:space="0" w:color="auto"/>
              <w:right w:val="single" w:sz="4" w:space="0" w:color="auto"/>
            </w:tcBorders>
          </w:tcPr>
          <w:p w:rsidR="00EC1D90" w:rsidRDefault="00EC1D90" w:rsidP="00616FEF">
            <w:pPr>
              <w:ind w:left="360"/>
              <w:rPr>
                <w:rFonts w:ascii="Times New Roman" w:hAnsi="Times New Roman" w:cs="Times New Roman"/>
                <w:sz w:val="24"/>
                <w:szCs w:val="24"/>
              </w:rPr>
            </w:pPr>
            <w:r>
              <w:rPr>
                <w:rFonts w:ascii="Times New Roman" w:hAnsi="Times New Roman" w:cs="Times New Roman"/>
                <w:sz w:val="24"/>
                <w:szCs w:val="24"/>
              </w:rPr>
              <w:t>2.15</w:t>
            </w:r>
          </w:p>
        </w:tc>
      </w:tr>
    </w:tbl>
    <w:p w:rsidR="00EC1D90" w:rsidRDefault="009717DB" w:rsidP="00EC1D90">
      <w:pPr>
        <w:spacing w:after="0" w:line="480" w:lineRule="auto"/>
        <w:ind w:left="360"/>
        <w:rPr>
          <w:rFonts w:ascii="Times New Roman" w:hAnsi="Times New Roman" w:cs="Times New Roman"/>
          <w:sz w:val="24"/>
          <w:szCs w:val="24"/>
        </w:rPr>
      </w:pPr>
      <w:r w:rsidRPr="009717DB">
        <w:rPr>
          <w:rFonts w:ascii="Times New Roman" w:hAnsi="Times New Roman" w:cs="Times New Roman"/>
          <w:sz w:val="24"/>
          <w:szCs w:val="24"/>
          <w:vertAlign w:val="superscript"/>
        </w:rPr>
        <w:t>1</w:t>
      </w:r>
      <w:r w:rsidR="00EC1D90">
        <w:rPr>
          <w:rFonts w:ascii="Times New Roman" w:hAnsi="Times New Roman" w:cs="Times New Roman"/>
          <w:sz w:val="24"/>
          <w:szCs w:val="24"/>
        </w:rPr>
        <w:t>For details see Appendix A.</w:t>
      </w:r>
    </w:p>
    <w:p w:rsidR="0023297B" w:rsidRDefault="0023297B" w:rsidP="00EC1D90">
      <w:pPr>
        <w:spacing w:after="0" w:line="480" w:lineRule="auto"/>
        <w:ind w:left="360"/>
        <w:rPr>
          <w:rFonts w:ascii="Times New Roman" w:hAnsi="Times New Roman" w:cs="Times New Roman"/>
          <w:sz w:val="24"/>
          <w:szCs w:val="24"/>
        </w:rPr>
      </w:pPr>
    </w:p>
    <w:p w:rsidR="008E7FEB" w:rsidRDefault="00ED6DD0" w:rsidP="003E20C6">
      <w:pPr>
        <w:spacing w:after="0" w:line="480" w:lineRule="auto"/>
        <w:ind w:left="360" w:firstLine="360"/>
        <w:rPr>
          <w:rFonts w:ascii="Times New Roman" w:hAnsi="Times New Roman" w:cs="Times New Roman"/>
          <w:sz w:val="24"/>
          <w:szCs w:val="24"/>
        </w:rPr>
      </w:pPr>
      <w:r>
        <w:rPr>
          <w:rFonts w:ascii="Times New Roman" w:hAnsi="Times New Roman" w:cs="Times New Roman"/>
          <w:sz w:val="24"/>
          <w:szCs w:val="24"/>
        </w:rPr>
        <w:t>Information on the accompanying dynamics can be gleaned from three phase space diagrams, Figures 4, 5 and 6.</w:t>
      </w:r>
      <w:r w:rsidR="00240D11">
        <w:rPr>
          <w:rFonts w:ascii="Times New Roman" w:hAnsi="Times New Roman" w:cs="Times New Roman"/>
          <w:sz w:val="24"/>
          <w:szCs w:val="24"/>
        </w:rPr>
        <w:t xml:space="preserve"> </w:t>
      </w:r>
      <w:r w:rsidR="00E74492">
        <w:rPr>
          <w:rFonts w:ascii="Times New Roman" w:hAnsi="Times New Roman" w:cs="Times New Roman"/>
          <w:sz w:val="24"/>
          <w:szCs w:val="24"/>
        </w:rPr>
        <w:t xml:space="preserve">What these diagrams reveal is the volatility of the happiness of the three ideological subgroups </w:t>
      </w:r>
      <w:r w:rsidR="00A1325A">
        <w:rPr>
          <w:rFonts w:ascii="Times New Roman" w:hAnsi="Times New Roman" w:cs="Times New Roman"/>
          <w:sz w:val="24"/>
          <w:szCs w:val="24"/>
        </w:rPr>
        <w:t xml:space="preserve">of Independent voters, for greater than that of the CR and LD extremes </w:t>
      </w:r>
      <w:r w:rsidR="00397944">
        <w:rPr>
          <w:rFonts w:ascii="Times New Roman" w:hAnsi="Times New Roman" w:cs="Times New Roman"/>
          <w:sz w:val="24"/>
          <w:szCs w:val="24"/>
        </w:rPr>
        <w:t xml:space="preserve">which is </w:t>
      </w:r>
      <w:r w:rsidR="00A1325A">
        <w:rPr>
          <w:rFonts w:ascii="Times New Roman" w:hAnsi="Times New Roman" w:cs="Times New Roman"/>
          <w:sz w:val="24"/>
          <w:szCs w:val="24"/>
        </w:rPr>
        <w:t xml:space="preserve">consistent with the greater overall levels of unhappiness of the Independent voters. </w:t>
      </w:r>
      <w:r w:rsidR="00525C10">
        <w:rPr>
          <w:rFonts w:ascii="Times New Roman" w:hAnsi="Times New Roman" w:cs="Times New Roman"/>
          <w:sz w:val="24"/>
          <w:szCs w:val="24"/>
        </w:rPr>
        <w:t xml:space="preserve">Liberal Independents plunged to the lowest levels of happiness during </w:t>
      </w:r>
      <w:r w:rsidR="00525C10">
        <w:rPr>
          <w:rFonts w:ascii="Times New Roman" w:hAnsi="Times New Roman" w:cs="Times New Roman"/>
          <w:sz w:val="24"/>
          <w:szCs w:val="24"/>
        </w:rPr>
        <w:lastRenderedPageBreak/>
        <w:t>the G. W. Bush presidency (Figure 4), moderate Independents cycled in a range overlapping the higher happiness levels of the LIs (Figure 5) and conservative Independents maintained higher happiness levels that peaked during Ronald Raegan’s first term in office (Figure 6). Together, the subgroups of independent voters’ happiness scores range over and above those of the liberal Democrats but do not rise to that of the conservative Republicans.</w:t>
      </w:r>
    </w:p>
    <w:p w:rsidR="000E4873" w:rsidRDefault="00525C10" w:rsidP="003E20C6">
      <w:pPr>
        <w:spacing w:after="0" w:line="48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 More detailed inspection of the graphs yields further insights into the links between unhappiness</w:t>
      </w:r>
      <w:r w:rsidR="00D512AA">
        <w:rPr>
          <w:rFonts w:ascii="Times New Roman" w:hAnsi="Times New Roman" w:cs="Times New Roman"/>
          <w:sz w:val="24"/>
          <w:szCs w:val="24"/>
        </w:rPr>
        <w:t xml:space="preserve"> </w:t>
      </w:r>
      <w:r w:rsidR="00D512AA">
        <w:rPr>
          <w:rFonts w:ascii="Times New Roman" w:hAnsi="Times New Roman" w:cs="Times New Roman"/>
          <w:sz w:val="24"/>
          <w:szCs w:val="24"/>
        </w:rPr>
        <w:t>and regime change. The Merrill-</w:t>
      </w:r>
      <w:proofErr w:type="spellStart"/>
      <w:r w:rsidR="00D512AA">
        <w:rPr>
          <w:rFonts w:ascii="Times New Roman" w:hAnsi="Times New Roman" w:cs="Times New Roman"/>
          <w:sz w:val="24"/>
          <w:szCs w:val="24"/>
        </w:rPr>
        <w:t>Grofman</w:t>
      </w:r>
      <w:proofErr w:type="spellEnd"/>
      <w:r w:rsidR="00D512AA">
        <w:rPr>
          <w:rFonts w:ascii="Times New Roman" w:hAnsi="Times New Roman" w:cs="Times New Roman"/>
          <w:sz w:val="24"/>
          <w:szCs w:val="24"/>
        </w:rPr>
        <w:t>-</w:t>
      </w:r>
      <w:proofErr w:type="spellStart"/>
      <w:r w:rsidR="00D512AA">
        <w:rPr>
          <w:rFonts w:ascii="Times New Roman" w:hAnsi="Times New Roman" w:cs="Times New Roman"/>
          <w:sz w:val="24"/>
          <w:szCs w:val="24"/>
        </w:rPr>
        <w:t>Brunell</w:t>
      </w:r>
      <w:proofErr w:type="spellEnd"/>
      <w:r w:rsidR="00D512AA">
        <w:rPr>
          <w:rFonts w:ascii="Times New Roman" w:hAnsi="Times New Roman" w:cs="Times New Roman"/>
          <w:sz w:val="24"/>
          <w:szCs w:val="24"/>
        </w:rPr>
        <w:t xml:space="preserve"> thesis, a component of their voter party</w:t>
      </w:r>
      <w:r w:rsidR="00D512AA">
        <w:rPr>
          <w:rFonts w:ascii="Times New Roman" w:hAnsi="Times New Roman" w:cs="Times New Roman"/>
          <w:sz w:val="24"/>
          <w:szCs w:val="24"/>
        </w:rPr>
        <w:t xml:space="preserve"> </w:t>
      </w:r>
      <w:r w:rsidR="00D512AA">
        <w:rPr>
          <w:rFonts w:ascii="Times New Roman" w:hAnsi="Times New Roman" w:cs="Times New Roman"/>
          <w:sz w:val="24"/>
          <w:szCs w:val="24"/>
        </w:rPr>
        <w:t xml:space="preserve">interaction model, is “that voters near the center of the voter distribution and </w:t>
      </w:r>
    </w:p>
    <w:p w:rsidR="000E4873" w:rsidRDefault="0023297B" w:rsidP="00B94A82">
      <w:pPr>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3A8BE" wp14:editId="13FD4403">
            <wp:extent cx="5943600" cy="5022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22215"/>
                    </a:xfrm>
                    <a:prstGeom prst="rect">
                      <a:avLst/>
                    </a:prstGeom>
                  </pic:spPr>
                </pic:pic>
              </a:graphicData>
            </a:graphic>
          </wp:inline>
        </w:drawing>
      </w:r>
      <w:r w:rsidR="00417B16">
        <w:rPr>
          <w:rFonts w:ascii="Times New Roman" w:hAnsi="Times New Roman" w:cs="Times New Roman"/>
          <w:sz w:val="24"/>
          <w:szCs w:val="24"/>
        </w:rPr>
        <w:t>Figure 4. Variations in the happiness of liberal Independents in t|t-1 phase space, with data smoothed consistent with Fig. 1.</w:t>
      </w:r>
    </w:p>
    <w:p w:rsidR="00417B16" w:rsidRDefault="00240D11" w:rsidP="00B94A82">
      <w:pPr>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581C12" wp14:editId="7E39D094">
            <wp:extent cx="5943600" cy="5088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088890"/>
                    </a:xfrm>
                    <a:prstGeom prst="rect">
                      <a:avLst/>
                    </a:prstGeom>
                  </pic:spPr>
                </pic:pic>
              </a:graphicData>
            </a:graphic>
          </wp:inline>
        </w:drawing>
      </w:r>
      <w:r w:rsidR="00417B16">
        <w:rPr>
          <w:rFonts w:ascii="Times New Roman" w:hAnsi="Times New Roman" w:cs="Times New Roman"/>
          <w:sz w:val="24"/>
          <w:szCs w:val="24"/>
        </w:rPr>
        <w:t>Figure 5. Variations in the happiness of moderate Independents in t|t-1 phase space, with data smoothed consistent with Fig. 1.</w:t>
      </w:r>
    </w:p>
    <w:p w:rsidR="00417B16" w:rsidRDefault="00417B16" w:rsidP="00B94A82">
      <w:pPr>
        <w:spacing w:after="0" w:line="240" w:lineRule="auto"/>
        <w:ind w:left="360"/>
        <w:rPr>
          <w:rFonts w:ascii="Times New Roman" w:hAnsi="Times New Roman" w:cs="Times New Roman"/>
          <w:sz w:val="24"/>
          <w:szCs w:val="24"/>
        </w:rPr>
      </w:pPr>
    </w:p>
    <w:p w:rsidR="00596A04" w:rsidRDefault="00D512AA" w:rsidP="00596A04">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hence the</w:t>
      </w:r>
      <w:r>
        <w:rPr>
          <w:rFonts w:ascii="Times New Roman" w:hAnsi="Times New Roman" w:cs="Times New Roman"/>
          <w:sz w:val="24"/>
          <w:szCs w:val="24"/>
        </w:rPr>
        <w:t xml:space="preserve"> </w:t>
      </w:r>
      <w:r w:rsidR="00596A04">
        <w:rPr>
          <w:rFonts w:ascii="Times New Roman" w:hAnsi="Times New Roman" w:cs="Times New Roman"/>
          <w:sz w:val="24"/>
          <w:szCs w:val="24"/>
        </w:rPr>
        <w:t xml:space="preserve">median voter - move away from the position of the party in power, by an amount proportional to the distance between the median voter and the party’s position. In other </w:t>
      </w:r>
      <w:proofErr w:type="gramStart"/>
      <w:r w:rsidR="00596A04">
        <w:rPr>
          <w:rFonts w:ascii="Times New Roman" w:hAnsi="Times New Roman" w:cs="Times New Roman"/>
          <w:sz w:val="24"/>
          <w:szCs w:val="24"/>
        </w:rPr>
        <w:t>words</w:t>
      </w:r>
      <w:proofErr w:type="gramEnd"/>
      <w:r w:rsidR="00596A04">
        <w:rPr>
          <w:rFonts w:ascii="Times New Roman" w:hAnsi="Times New Roman" w:cs="Times New Roman"/>
          <w:sz w:val="24"/>
          <w:szCs w:val="24"/>
        </w:rPr>
        <w:t xml:space="preserve"> swing voters including the median voter may react negatively to politics implemented by the party in power.” (</w:t>
      </w:r>
      <w:r w:rsidR="00596A04" w:rsidRPr="00DB5F20">
        <w:rPr>
          <w:rFonts w:ascii="Times New Roman" w:hAnsi="Times New Roman" w:cs="Times New Roman"/>
          <w:i/>
          <w:sz w:val="24"/>
          <w:szCs w:val="24"/>
        </w:rPr>
        <w:t>ibid</w:t>
      </w:r>
      <w:r w:rsidR="00596A04">
        <w:rPr>
          <w:rFonts w:ascii="Times New Roman" w:hAnsi="Times New Roman" w:cs="Times New Roman"/>
          <w:sz w:val="24"/>
          <w:szCs w:val="24"/>
        </w:rPr>
        <w:t xml:space="preserve"> 2008 p.8).</w:t>
      </w:r>
      <w:r w:rsidR="00DF3592">
        <w:rPr>
          <w:rFonts w:ascii="Times New Roman" w:hAnsi="Times New Roman" w:cs="Times New Roman"/>
          <w:sz w:val="24"/>
          <w:szCs w:val="24"/>
        </w:rPr>
        <w:t xml:space="preserve"> </w:t>
      </w:r>
      <w:r w:rsidR="00DF3592">
        <w:rPr>
          <w:rFonts w:ascii="Times New Roman" w:hAnsi="Times New Roman" w:cs="Times New Roman"/>
          <w:sz w:val="24"/>
          <w:szCs w:val="24"/>
        </w:rPr>
        <w:t xml:space="preserve">Evidence in support of this thesis is to be found in the three figures, </w:t>
      </w:r>
      <w:r w:rsidR="00DF3592" w:rsidRPr="00DF3592">
        <w:rPr>
          <w:rFonts w:ascii="Times New Roman" w:hAnsi="Times New Roman" w:cs="Times New Roman"/>
          <w:i/>
          <w:sz w:val="24"/>
          <w:szCs w:val="24"/>
        </w:rPr>
        <w:t>revealing that increased unhappiness goes hand in hand with the incumbency of the opposing ideology</w:t>
      </w:r>
      <w:r w:rsidR="00DF3592">
        <w:rPr>
          <w:rFonts w:ascii="Times New Roman" w:hAnsi="Times New Roman" w:cs="Times New Roman"/>
          <w:sz w:val="24"/>
          <w:szCs w:val="24"/>
        </w:rPr>
        <w:t>.</w:t>
      </w:r>
      <w:r w:rsidR="007B3C0E">
        <w:rPr>
          <w:rFonts w:ascii="Times New Roman" w:hAnsi="Times New Roman" w:cs="Times New Roman"/>
          <w:sz w:val="24"/>
          <w:szCs w:val="24"/>
        </w:rPr>
        <w:t xml:space="preserve"> </w:t>
      </w:r>
      <w:r w:rsidR="007B3C0E">
        <w:rPr>
          <w:rFonts w:ascii="Times New Roman" w:hAnsi="Times New Roman" w:cs="Times New Roman"/>
          <w:sz w:val="24"/>
          <w:szCs w:val="24"/>
        </w:rPr>
        <w:t>Liberal and moderate Independents joined with liberal</w:t>
      </w:r>
      <w:r w:rsidR="007B3C0E">
        <w:rPr>
          <w:rFonts w:ascii="Times New Roman" w:hAnsi="Times New Roman" w:cs="Times New Roman"/>
          <w:sz w:val="24"/>
          <w:szCs w:val="24"/>
        </w:rPr>
        <w:t xml:space="preserve"> </w:t>
      </w:r>
      <w:r w:rsidR="007B3C0E">
        <w:rPr>
          <w:rFonts w:ascii="Times New Roman" w:hAnsi="Times New Roman" w:cs="Times New Roman"/>
          <w:sz w:val="24"/>
          <w:szCs w:val="24"/>
        </w:rPr>
        <w:t>Democrats in their unhappiness during the conservative Reagan and G. W. Bush presidencies.</w:t>
      </w:r>
    </w:p>
    <w:p w:rsidR="00596A04" w:rsidRDefault="00596A04" w:rsidP="00B94A82">
      <w:pPr>
        <w:spacing w:after="0" w:line="240" w:lineRule="auto"/>
        <w:ind w:left="360"/>
        <w:rPr>
          <w:rFonts w:ascii="Times New Roman" w:hAnsi="Times New Roman" w:cs="Times New Roman"/>
          <w:sz w:val="24"/>
          <w:szCs w:val="24"/>
        </w:rPr>
      </w:pPr>
    </w:p>
    <w:p w:rsidR="00417B16" w:rsidRDefault="00240D11" w:rsidP="00417B16">
      <w:pPr>
        <w:tabs>
          <w:tab w:val="left" w:pos="360"/>
        </w:tabs>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AF97A2" wp14:editId="2E58EC55">
            <wp:extent cx="5943600" cy="5146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146675"/>
                    </a:xfrm>
                    <a:prstGeom prst="rect">
                      <a:avLst/>
                    </a:prstGeom>
                  </pic:spPr>
                </pic:pic>
              </a:graphicData>
            </a:graphic>
          </wp:inline>
        </w:drawing>
      </w:r>
      <w:r w:rsidR="007C0FC0">
        <w:rPr>
          <w:rFonts w:ascii="Times New Roman" w:hAnsi="Times New Roman" w:cs="Times New Roman"/>
          <w:sz w:val="24"/>
          <w:szCs w:val="24"/>
        </w:rPr>
        <w:t>Figure 6</w:t>
      </w:r>
      <w:r w:rsidR="00417B16">
        <w:rPr>
          <w:rFonts w:ascii="Times New Roman" w:hAnsi="Times New Roman" w:cs="Times New Roman"/>
          <w:sz w:val="24"/>
          <w:szCs w:val="24"/>
        </w:rPr>
        <w:t>. Variations in the happiness of conservative Independents in t|t-1 phase space, with data smoothed consistent with Fig. 1.</w:t>
      </w:r>
    </w:p>
    <w:p w:rsidR="00417B16" w:rsidRDefault="00417B16" w:rsidP="00417B16">
      <w:pPr>
        <w:spacing w:after="0" w:line="480" w:lineRule="auto"/>
        <w:rPr>
          <w:rFonts w:ascii="Times New Roman" w:hAnsi="Times New Roman" w:cs="Times New Roman"/>
          <w:sz w:val="24"/>
          <w:szCs w:val="24"/>
        </w:rPr>
      </w:pPr>
    </w:p>
    <w:p w:rsidR="00DB5F20" w:rsidRDefault="007B3C0E" w:rsidP="0049763E">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Conservative Independents and c</w:t>
      </w:r>
      <w:r w:rsidR="009C1A40">
        <w:rPr>
          <w:rFonts w:ascii="Times New Roman" w:hAnsi="Times New Roman" w:cs="Times New Roman"/>
          <w:sz w:val="24"/>
          <w:szCs w:val="24"/>
        </w:rPr>
        <w:t>onservative Republicans shared extreme unhappiness during the Obama administration, and to a lesser extent during the George H. W. Bush presidency as he retreated from Reagan’s conservative pri</w:t>
      </w:r>
      <w:r w:rsidR="0061501A">
        <w:rPr>
          <w:rFonts w:ascii="Times New Roman" w:hAnsi="Times New Roman" w:cs="Times New Roman"/>
          <w:sz w:val="24"/>
          <w:szCs w:val="24"/>
        </w:rPr>
        <w:t>nciples. At the other extreme, liberals and m</w:t>
      </w:r>
      <w:r w:rsidR="009C1A40">
        <w:rPr>
          <w:rFonts w:ascii="Times New Roman" w:hAnsi="Times New Roman" w:cs="Times New Roman"/>
          <w:sz w:val="24"/>
          <w:szCs w:val="24"/>
        </w:rPr>
        <w:t xml:space="preserve">oderates were at their happiest after Carter replaced the Nixon-Ford administration and as the Reagan-Bush presidency </w:t>
      </w:r>
      <w:proofErr w:type="gramStart"/>
      <w:r w:rsidR="009C1A40">
        <w:rPr>
          <w:rFonts w:ascii="Times New Roman" w:hAnsi="Times New Roman" w:cs="Times New Roman"/>
          <w:sz w:val="24"/>
          <w:szCs w:val="24"/>
        </w:rPr>
        <w:t xml:space="preserve">drew </w:t>
      </w:r>
      <w:r w:rsidR="007C0FC0">
        <w:rPr>
          <w:rFonts w:ascii="Times New Roman" w:hAnsi="Times New Roman" w:cs="Times New Roman"/>
          <w:sz w:val="24"/>
          <w:szCs w:val="24"/>
        </w:rPr>
        <w:t>to an end</w:t>
      </w:r>
      <w:proofErr w:type="gramEnd"/>
      <w:r w:rsidR="007C0FC0">
        <w:rPr>
          <w:rFonts w:ascii="Times New Roman" w:hAnsi="Times New Roman" w:cs="Times New Roman"/>
          <w:sz w:val="24"/>
          <w:szCs w:val="24"/>
        </w:rPr>
        <w:t>. Conservatives’ happiness was greatest after Reagan was elected and Democrats were ousted from office.</w:t>
      </w:r>
    </w:p>
    <w:p w:rsidR="007C0FC0" w:rsidRDefault="007C0FC0" w:rsidP="00B94A82">
      <w:pPr>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__________________________________________________________________________</w:t>
      </w:r>
    </w:p>
    <w:p w:rsidR="007C0FC0" w:rsidRDefault="007C0FC0" w:rsidP="00B94A82">
      <w:pPr>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Table 2 goes here                   __________________________________________________________________________</w:t>
      </w:r>
    </w:p>
    <w:p w:rsidR="00D11994" w:rsidRDefault="007C0FC0" w:rsidP="0049763E">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ab/>
      </w:r>
    </w:p>
    <w:p w:rsidR="007C0FC0" w:rsidRDefault="007C0FC0" w:rsidP="00D11994">
      <w:pPr>
        <w:spacing w:after="0" w:line="480" w:lineRule="auto"/>
        <w:ind w:left="360" w:firstLine="360"/>
        <w:rPr>
          <w:rFonts w:ascii="Times New Roman" w:hAnsi="Times New Roman" w:cs="Times New Roman"/>
          <w:sz w:val="24"/>
          <w:szCs w:val="24"/>
        </w:rPr>
      </w:pPr>
      <w:r>
        <w:rPr>
          <w:rFonts w:ascii="Times New Roman" w:hAnsi="Times New Roman" w:cs="Times New Roman"/>
          <w:sz w:val="24"/>
          <w:szCs w:val="24"/>
        </w:rPr>
        <w:t>Table 2 summarizes these findings. There are two ideologica</w:t>
      </w:r>
      <w:r w:rsidR="0061501A">
        <w:rPr>
          <w:rFonts w:ascii="Times New Roman" w:hAnsi="Times New Roman" w:cs="Times New Roman"/>
          <w:sz w:val="24"/>
          <w:szCs w:val="24"/>
        </w:rPr>
        <w:t>lly differentiated groups of re</w:t>
      </w:r>
      <w:r>
        <w:rPr>
          <w:rFonts w:ascii="Times New Roman" w:hAnsi="Times New Roman" w:cs="Times New Roman"/>
          <w:sz w:val="24"/>
          <w:szCs w:val="24"/>
        </w:rPr>
        <w:t>s</w:t>
      </w:r>
      <w:r w:rsidR="0061501A">
        <w:rPr>
          <w:rFonts w:ascii="Times New Roman" w:hAnsi="Times New Roman" w:cs="Times New Roman"/>
          <w:sz w:val="24"/>
          <w:szCs w:val="24"/>
        </w:rPr>
        <w:t>p</w:t>
      </w:r>
      <w:r>
        <w:rPr>
          <w:rFonts w:ascii="Times New Roman" w:hAnsi="Times New Roman" w:cs="Times New Roman"/>
          <w:sz w:val="24"/>
          <w:szCs w:val="24"/>
        </w:rPr>
        <w:t>onses. Liberal Independents shared surging happiness with Liberal Democrats during the post-Nixon/Ford presidency</w:t>
      </w:r>
      <w:r w:rsidR="00DB626B">
        <w:rPr>
          <w:rFonts w:ascii="Times New Roman" w:hAnsi="Times New Roman" w:cs="Times New Roman"/>
          <w:sz w:val="24"/>
          <w:szCs w:val="24"/>
        </w:rPr>
        <w:t xml:space="preserve"> of Carter and as </w:t>
      </w:r>
      <w:r w:rsidR="0061501A">
        <w:rPr>
          <w:rFonts w:ascii="Times New Roman" w:hAnsi="Times New Roman" w:cs="Times New Roman"/>
          <w:sz w:val="24"/>
          <w:szCs w:val="24"/>
        </w:rPr>
        <w:t xml:space="preserve">the </w:t>
      </w:r>
      <w:r w:rsidR="00DB626B">
        <w:rPr>
          <w:rFonts w:ascii="Times New Roman" w:hAnsi="Times New Roman" w:cs="Times New Roman"/>
          <w:sz w:val="24"/>
          <w:szCs w:val="24"/>
        </w:rPr>
        <w:t xml:space="preserve">Reagan/Bush presidencies </w:t>
      </w:r>
      <w:proofErr w:type="gramStart"/>
      <w:r w:rsidR="00DB626B">
        <w:rPr>
          <w:rFonts w:ascii="Times New Roman" w:hAnsi="Times New Roman" w:cs="Times New Roman"/>
          <w:sz w:val="24"/>
          <w:szCs w:val="24"/>
        </w:rPr>
        <w:t>drew to an end</w:t>
      </w:r>
      <w:proofErr w:type="gramEnd"/>
      <w:r w:rsidR="00DB626B">
        <w:rPr>
          <w:rFonts w:ascii="Times New Roman" w:hAnsi="Times New Roman" w:cs="Times New Roman"/>
          <w:sz w:val="24"/>
          <w:szCs w:val="24"/>
        </w:rPr>
        <w:t xml:space="preserve">.  Maximum unhappiness occurred during the Reagan and G. W. </w:t>
      </w:r>
      <w:r w:rsidR="0061501A">
        <w:rPr>
          <w:rFonts w:ascii="Times New Roman" w:hAnsi="Times New Roman" w:cs="Times New Roman"/>
          <w:sz w:val="24"/>
          <w:szCs w:val="24"/>
        </w:rPr>
        <w:t>Bush presidencies. Self-named “m</w:t>
      </w:r>
      <w:r w:rsidR="00DB626B">
        <w:rPr>
          <w:rFonts w:ascii="Times New Roman" w:hAnsi="Times New Roman" w:cs="Times New Roman"/>
          <w:sz w:val="24"/>
          <w:szCs w:val="24"/>
        </w:rPr>
        <w:t>oderate” In</w:t>
      </w:r>
      <w:r w:rsidR="0061501A">
        <w:rPr>
          <w:rFonts w:ascii="Times New Roman" w:hAnsi="Times New Roman" w:cs="Times New Roman"/>
          <w:sz w:val="24"/>
          <w:szCs w:val="24"/>
        </w:rPr>
        <w:t>dependents also followed this pattern</w:t>
      </w:r>
      <w:r w:rsidR="00DB626B">
        <w:rPr>
          <w:rFonts w:ascii="Times New Roman" w:hAnsi="Times New Roman" w:cs="Times New Roman"/>
          <w:sz w:val="24"/>
          <w:szCs w:val="24"/>
        </w:rPr>
        <w:t xml:space="preserve">, consistent with the ideological drift of this group shown in Appendix A. </w:t>
      </w:r>
      <w:r w:rsidR="0080484D">
        <w:rPr>
          <w:rFonts w:ascii="Times New Roman" w:hAnsi="Times New Roman" w:cs="Times New Roman"/>
          <w:sz w:val="24"/>
          <w:szCs w:val="24"/>
        </w:rPr>
        <w:t>At the other extreme Conservative Independents</w:t>
      </w:r>
    </w:p>
    <w:p w:rsidR="00D11994" w:rsidRDefault="00D11994" w:rsidP="0049763E">
      <w:pPr>
        <w:spacing w:after="0" w:line="480" w:lineRule="auto"/>
        <w:ind w:left="360"/>
        <w:rPr>
          <w:rFonts w:ascii="Times New Roman" w:hAnsi="Times New Roman" w:cs="Times New Roman"/>
          <w:sz w:val="24"/>
          <w:szCs w:val="24"/>
        </w:rPr>
      </w:pPr>
    </w:p>
    <w:p w:rsidR="00DB626B" w:rsidRDefault="00DB626B" w:rsidP="00D37BFC">
      <w:pPr>
        <w:spacing w:after="0" w:line="480" w:lineRule="auto"/>
        <w:ind w:left="360"/>
        <w:jc w:val="center"/>
        <w:rPr>
          <w:rFonts w:ascii="Times New Roman" w:hAnsi="Times New Roman" w:cs="Times New Roman"/>
          <w:sz w:val="24"/>
          <w:szCs w:val="24"/>
        </w:rPr>
      </w:pPr>
      <w:r>
        <w:rPr>
          <w:rFonts w:ascii="Times New Roman" w:hAnsi="Times New Roman" w:cs="Times New Roman"/>
          <w:sz w:val="24"/>
          <w:szCs w:val="24"/>
        </w:rPr>
        <w:t>Table 2</w:t>
      </w:r>
    </w:p>
    <w:p w:rsidR="00DB626B" w:rsidRDefault="00DB626B" w:rsidP="00D37BFC">
      <w:pPr>
        <w:spacing w:after="0" w:line="480" w:lineRule="auto"/>
        <w:ind w:left="360"/>
        <w:jc w:val="center"/>
        <w:rPr>
          <w:rFonts w:ascii="Times New Roman" w:hAnsi="Times New Roman" w:cs="Times New Roman"/>
          <w:sz w:val="24"/>
          <w:szCs w:val="24"/>
        </w:rPr>
      </w:pPr>
      <w:r>
        <w:rPr>
          <w:rFonts w:ascii="Times New Roman" w:hAnsi="Times New Roman" w:cs="Times New Roman"/>
          <w:sz w:val="24"/>
          <w:szCs w:val="24"/>
        </w:rPr>
        <w:t>Happiness Highs and Lows 1972-2014 by Party, Ideology and Presidency</w:t>
      </w:r>
    </w:p>
    <w:tbl>
      <w:tblPr>
        <w:tblStyle w:val="TableGrid"/>
        <w:tblW w:w="0" w:type="auto"/>
        <w:tblInd w:w="360" w:type="dxa"/>
        <w:tblLook w:val="04A0" w:firstRow="1" w:lastRow="0" w:firstColumn="1" w:lastColumn="0" w:noHBand="0" w:noVBand="1"/>
      </w:tblPr>
      <w:tblGrid>
        <w:gridCol w:w="3038"/>
        <w:gridCol w:w="2976"/>
        <w:gridCol w:w="2976"/>
      </w:tblGrid>
      <w:tr w:rsidR="00DB626B" w:rsidTr="00D37BFC">
        <w:tc>
          <w:tcPr>
            <w:tcW w:w="3038" w:type="dxa"/>
            <w:tcBorders>
              <w:top w:val="nil"/>
              <w:left w:val="nil"/>
              <w:bottom w:val="nil"/>
              <w:right w:val="single" w:sz="4" w:space="0" w:color="auto"/>
            </w:tcBorders>
          </w:tcPr>
          <w:p w:rsidR="00DB626B" w:rsidRDefault="00DB626B" w:rsidP="004E1868">
            <w:pPr>
              <w:ind w:left="360"/>
              <w:rPr>
                <w:rFonts w:ascii="Times New Roman" w:hAnsi="Times New Roman" w:cs="Times New Roman"/>
                <w:sz w:val="24"/>
                <w:szCs w:val="24"/>
              </w:rPr>
            </w:pPr>
            <w:r>
              <w:rPr>
                <w:rFonts w:ascii="Times New Roman" w:hAnsi="Times New Roman" w:cs="Times New Roman"/>
                <w:sz w:val="24"/>
                <w:szCs w:val="24"/>
              </w:rPr>
              <w:t>Respondents’ Ideology</w:t>
            </w:r>
          </w:p>
        </w:tc>
        <w:tc>
          <w:tcPr>
            <w:tcW w:w="5952" w:type="dxa"/>
            <w:gridSpan w:val="2"/>
            <w:tcBorders>
              <w:top w:val="nil"/>
              <w:left w:val="single" w:sz="4" w:space="0" w:color="auto"/>
              <w:bottom w:val="nil"/>
              <w:right w:val="nil"/>
            </w:tcBorders>
          </w:tcPr>
          <w:p w:rsidR="00DB626B" w:rsidRDefault="004E1868" w:rsidP="004E1868">
            <w:pPr>
              <w:ind w:left="360"/>
              <w:rPr>
                <w:rFonts w:ascii="Times New Roman" w:hAnsi="Times New Roman" w:cs="Times New Roman"/>
                <w:sz w:val="24"/>
                <w:szCs w:val="24"/>
              </w:rPr>
            </w:pPr>
            <w:r>
              <w:rPr>
                <w:rFonts w:ascii="Times New Roman" w:hAnsi="Times New Roman" w:cs="Times New Roman"/>
                <w:sz w:val="24"/>
                <w:szCs w:val="24"/>
              </w:rPr>
              <w:t xml:space="preserve">                           </w:t>
            </w:r>
            <w:r w:rsidR="00DB626B">
              <w:rPr>
                <w:rFonts w:ascii="Times New Roman" w:hAnsi="Times New Roman" w:cs="Times New Roman"/>
                <w:sz w:val="24"/>
                <w:szCs w:val="24"/>
              </w:rPr>
              <w:t>Happiness</w:t>
            </w:r>
          </w:p>
        </w:tc>
      </w:tr>
      <w:tr w:rsidR="00DB626B" w:rsidTr="00D37BFC">
        <w:tc>
          <w:tcPr>
            <w:tcW w:w="3038" w:type="dxa"/>
            <w:tcBorders>
              <w:top w:val="nil"/>
              <w:left w:val="nil"/>
              <w:bottom w:val="single" w:sz="4" w:space="0" w:color="auto"/>
              <w:right w:val="single" w:sz="4" w:space="0" w:color="auto"/>
            </w:tcBorders>
          </w:tcPr>
          <w:p w:rsidR="00DB626B" w:rsidRDefault="00DB626B" w:rsidP="004E1868">
            <w:pPr>
              <w:ind w:left="360"/>
              <w:rPr>
                <w:rFonts w:ascii="Times New Roman" w:hAnsi="Times New Roman" w:cs="Times New Roman"/>
                <w:sz w:val="24"/>
                <w:szCs w:val="24"/>
              </w:rPr>
            </w:pPr>
          </w:p>
        </w:tc>
        <w:tc>
          <w:tcPr>
            <w:tcW w:w="2976" w:type="dxa"/>
            <w:tcBorders>
              <w:top w:val="nil"/>
              <w:left w:val="single" w:sz="4" w:space="0" w:color="auto"/>
              <w:bottom w:val="single" w:sz="4" w:space="0" w:color="auto"/>
              <w:right w:val="nil"/>
            </w:tcBorders>
          </w:tcPr>
          <w:p w:rsidR="00DB626B" w:rsidRDefault="00DB626B" w:rsidP="004E1868">
            <w:pPr>
              <w:ind w:left="360"/>
              <w:rPr>
                <w:rFonts w:ascii="Times New Roman" w:hAnsi="Times New Roman" w:cs="Times New Roman"/>
                <w:sz w:val="24"/>
                <w:szCs w:val="24"/>
              </w:rPr>
            </w:pPr>
            <w:r>
              <w:rPr>
                <w:rFonts w:ascii="Times New Roman" w:hAnsi="Times New Roman" w:cs="Times New Roman"/>
                <w:sz w:val="24"/>
                <w:szCs w:val="24"/>
              </w:rPr>
              <w:t>Highest</w:t>
            </w:r>
          </w:p>
        </w:tc>
        <w:tc>
          <w:tcPr>
            <w:tcW w:w="2976" w:type="dxa"/>
            <w:tcBorders>
              <w:top w:val="nil"/>
              <w:left w:val="nil"/>
              <w:bottom w:val="single" w:sz="4" w:space="0" w:color="auto"/>
              <w:right w:val="nil"/>
            </w:tcBorders>
          </w:tcPr>
          <w:p w:rsidR="00DB626B" w:rsidRDefault="00DB626B" w:rsidP="004E1868">
            <w:pPr>
              <w:ind w:left="360"/>
              <w:rPr>
                <w:rFonts w:ascii="Times New Roman" w:hAnsi="Times New Roman" w:cs="Times New Roman"/>
                <w:sz w:val="24"/>
                <w:szCs w:val="24"/>
              </w:rPr>
            </w:pPr>
            <w:r>
              <w:rPr>
                <w:rFonts w:ascii="Times New Roman" w:hAnsi="Times New Roman" w:cs="Times New Roman"/>
                <w:sz w:val="24"/>
                <w:szCs w:val="24"/>
              </w:rPr>
              <w:t>Lowest</w:t>
            </w:r>
          </w:p>
        </w:tc>
      </w:tr>
      <w:tr w:rsidR="00DB626B" w:rsidTr="00D37BFC">
        <w:tc>
          <w:tcPr>
            <w:tcW w:w="3038" w:type="dxa"/>
            <w:tcBorders>
              <w:top w:val="single" w:sz="4" w:space="0" w:color="auto"/>
              <w:left w:val="nil"/>
              <w:bottom w:val="nil"/>
              <w:right w:val="single" w:sz="4" w:space="0" w:color="auto"/>
            </w:tcBorders>
          </w:tcPr>
          <w:p w:rsidR="00DB626B" w:rsidRDefault="00DB626B" w:rsidP="004E1868">
            <w:pPr>
              <w:ind w:left="360"/>
              <w:rPr>
                <w:rFonts w:ascii="Times New Roman" w:hAnsi="Times New Roman" w:cs="Times New Roman"/>
                <w:sz w:val="24"/>
                <w:szCs w:val="24"/>
              </w:rPr>
            </w:pPr>
            <w:r>
              <w:rPr>
                <w:rFonts w:ascii="Times New Roman" w:hAnsi="Times New Roman" w:cs="Times New Roman"/>
                <w:sz w:val="24"/>
                <w:szCs w:val="24"/>
              </w:rPr>
              <w:t>Liberal</w:t>
            </w:r>
          </w:p>
        </w:tc>
        <w:tc>
          <w:tcPr>
            <w:tcW w:w="2976" w:type="dxa"/>
            <w:tcBorders>
              <w:top w:val="single" w:sz="4" w:space="0" w:color="auto"/>
              <w:left w:val="single" w:sz="4" w:space="0" w:color="auto"/>
              <w:bottom w:val="nil"/>
              <w:right w:val="nil"/>
            </w:tcBorders>
          </w:tcPr>
          <w:p w:rsidR="00DB626B" w:rsidRDefault="00DB626B" w:rsidP="004E1868">
            <w:pPr>
              <w:ind w:left="360"/>
              <w:rPr>
                <w:rFonts w:ascii="Times New Roman" w:hAnsi="Times New Roman" w:cs="Times New Roman"/>
                <w:sz w:val="24"/>
                <w:szCs w:val="24"/>
              </w:rPr>
            </w:pPr>
            <w:r>
              <w:rPr>
                <w:rFonts w:ascii="Times New Roman" w:hAnsi="Times New Roman" w:cs="Times New Roman"/>
                <w:sz w:val="24"/>
                <w:szCs w:val="24"/>
              </w:rPr>
              <w:t>Carter</w:t>
            </w:r>
          </w:p>
        </w:tc>
        <w:tc>
          <w:tcPr>
            <w:tcW w:w="2976" w:type="dxa"/>
            <w:tcBorders>
              <w:top w:val="single" w:sz="4" w:space="0" w:color="auto"/>
              <w:left w:val="nil"/>
              <w:bottom w:val="nil"/>
              <w:right w:val="nil"/>
            </w:tcBorders>
          </w:tcPr>
          <w:p w:rsidR="00DB626B" w:rsidRDefault="00D37BFC" w:rsidP="004E1868">
            <w:pPr>
              <w:ind w:left="360"/>
              <w:rPr>
                <w:rFonts w:ascii="Times New Roman" w:hAnsi="Times New Roman" w:cs="Times New Roman"/>
                <w:sz w:val="24"/>
                <w:szCs w:val="24"/>
              </w:rPr>
            </w:pPr>
            <w:r>
              <w:rPr>
                <w:rFonts w:ascii="Times New Roman" w:hAnsi="Times New Roman" w:cs="Times New Roman"/>
                <w:sz w:val="24"/>
                <w:szCs w:val="24"/>
              </w:rPr>
              <w:t>GHW Bush</w:t>
            </w:r>
          </w:p>
        </w:tc>
      </w:tr>
      <w:tr w:rsidR="00DB626B" w:rsidTr="00D37BFC">
        <w:tc>
          <w:tcPr>
            <w:tcW w:w="3038" w:type="dxa"/>
            <w:tcBorders>
              <w:top w:val="nil"/>
              <w:left w:val="nil"/>
              <w:bottom w:val="single" w:sz="4" w:space="0" w:color="auto"/>
              <w:right w:val="single" w:sz="4" w:space="0" w:color="auto"/>
            </w:tcBorders>
          </w:tcPr>
          <w:p w:rsidR="00DB626B" w:rsidRDefault="00D37BFC" w:rsidP="004E1868">
            <w:pPr>
              <w:ind w:left="360"/>
              <w:rPr>
                <w:rFonts w:ascii="Times New Roman" w:hAnsi="Times New Roman" w:cs="Times New Roman"/>
                <w:sz w:val="24"/>
                <w:szCs w:val="24"/>
              </w:rPr>
            </w:pPr>
            <w:r>
              <w:rPr>
                <w:rFonts w:ascii="Times New Roman" w:hAnsi="Times New Roman" w:cs="Times New Roman"/>
                <w:sz w:val="24"/>
                <w:szCs w:val="24"/>
              </w:rPr>
              <w:t>Democrats</w:t>
            </w:r>
          </w:p>
        </w:tc>
        <w:tc>
          <w:tcPr>
            <w:tcW w:w="2976" w:type="dxa"/>
            <w:tcBorders>
              <w:top w:val="nil"/>
              <w:left w:val="single" w:sz="4" w:space="0" w:color="auto"/>
              <w:bottom w:val="single" w:sz="4" w:space="0" w:color="auto"/>
              <w:right w:val="nil"/>
            </w:tcBorders>
          </w:tcPr>
          <w:p w:rsidR="00DB626B" w:rsidRDefault="00D37BFC" w:rsidP="004E1868">
            <w:pPr>
              <w:ind w:left="360"/>
              <w:rPr>
                <w:rFonts w:ascii="Times New Roman" w:hAnsi="Times New Roman" w:cs="Times New Roman"/>
                <w:sz w:val="24"/>
                <w:szCs w:val="24"/>
              </w:rPr>
            </w:pPr>
            <w:r>
              <w:rPr>
                <w:rFonts w:ascii="Times New Roman" w:hAnsi="Times New Roman" w:cs="Times New Roman"/>
                <w:sz w:val="24"/>
                <w:szCs w:val="24"/>
              </w:rPr>
              <w:t>GHW Bush</w:t>
            </w:r>
          </w:p>
        </w:tc>
        <w:tc>
          <w:tcPr>
            <w:tcW w:w="2976" w:type="dxa"/>
            <w:tcBorders>
              <w:top w:val="nil"/>
              <w:left w:val="nil"/>
              <w:bottom w:val="single" w:sz="4" w:space="0" w:color="auto"/>
              <w:right w:val="nil"/>
            </w:tcBorders>
          </w:tcPr>
          <w:p w:rsidR="00DB626B" w:rsidRDefault="00D37BFC" w:rsidP="004E1868">
            <w:pPr>
              <w:ind w:left="360"/>
              <w:rPr>
                <w:rFonts w:ascii="Times New Roman" w:hAnsi="Times New Roman" w:cs="Times New Roman"/>
                <w:sz w:val="24"/>
                <w:szCs w:val="24"/>
              </w:rPr>
            </w:pPr>
            <w:r>
              <w:rPr>
                <w:rFonts w:ascii="Times New Roman" w:hAnsi="Times New Roman" w:cs="Times New Roman"/>
                <w:sz w:val="24"/>
                <w:szCs w:val="24"/>
              </w:rPr>
              <w:t>Reagan</w:t>
            </w:r>
          </w:p>
        </w:tc>
      </w:tr>
      <w:tr w:rsidR="00DB626B" w:rsidTr="00D37BFC">
        <w:tc>
          <w:tcPr>
            <w:tcW w:w="3038" w:type="dxa"/>
            <w:tcBorders>
              <w:top w:val="single" w:sz="4" w:space="0" w:color="auto"/>
              <w:left w:val="nil"/>
              <w:bottom w:val="nil"/>
              <w:right w:val="single" w:sz="4" w:space="0" w:color="auto"/>
            </w:tcBorders>
          </w:tcPr>
          <w:p w:rsidR="00DB626B" w:rsidRDefault="00D37BFC" w:rsidP="004E1868">
            <w:pPr>
              <w:ind w:left="360"/>
              <w:rPr>
                <w:rFonts w:ascii="Times New Roman" w:hAnsi="Times New Roman" w:cs="Times New Roman"/>
                <w:sz w:val="24"/>
                <w:szCs w:val="24"/>
              </w:rPr>
            </w:pPr>
            <w:r>
              <w:rPr>
                <w:rFonts w:ascii="Times New Roman" w:hAnsi="Times New Roman" w:cs="Times New Roman"/>
                <w:sz w:val="24"/>
                <w:szCs w:val="24"/>
              </w:rPr>
              <w:t>Liberal</w:t>
            </w:r>
          </w:p>
        </w:tc>
        <w:tc>
          <w:tcPr>
            <w:tcW w:w="2976" w:type="dxa"/>
            <w:tcBorders>
              <w:top w:val="single" w:sz="4" w:space="0" w:color="auto"/>
              <w:left w:val="single" w:sz="4" w:space="0" w:color="auto"/>
              <w:bottom w:val="nil"/>
              <w:right w:val="nil"/>
            </w:tcBorders>
          </w:tcPr>
          <w:p w:rsidR="00DB626B" w:rsidRDefault="00D37BFC" w:rsidP="004E1868">
            <w:pPr>
              <w:ind w:left="360"/>
              <w:rPr>
                <w:rFonts w:ascii="Times New Roman" w:hAnsi="Times New Roman" w:cs="Times New Roman"/>
                <w:sz w:val="24"/>
                <w:szCs w:val="24"/>
              </w:rPr>
            </w:pPr>
            <w:r>
              <w:rPr>
                <w:rFonts w:ascii="Times New Roman" w:hAnsi="Times New Roman" w:cs="Times New Roman"/>
                <w:sz w:val="24"/>
                <w:szCs w:val="24"/>
              </w:rPr>
              <w:t>Reagan 2</w:t>
            </w:r>
          </w:p>
        </w:tc>
        <w:tc>
          <w:tcPr>
            <w:tcW w:w="2976" w:type="dxa"/>
            <w:tcBorders>
              <w:top w:val="single" w:sz="4" w:space="0" w:color="auto"/>
              <w:left w:val="nil"/>
              <w:bottom w:val="nil"/>
              <w:right w:val="nil"/>
            </w:tcBorders>
          </w:tcPr>
          <w:p w:rsidR="00DB626B" w:rsidRDefault="00D37BFC" w:rsidP="004E1868">
            <w:pPr>
              <w:ind w:left="360"/>
              <w:rPr>
                <w:rFonts w:ascii="Times New Roman" w:hAnsi="Times New Roman" w:cs="Times New Roman"/>
                <w:sz w:val="24"/>
                <w:szCs w:val="24"/>
              </w:rPr>
            </w:pPr>
            <w:r>
              <w:rPr>
                <w:rFonts w:ascii="Times New Roman" w:hAnsi="Times New Roman" w:cs="Times New Roman"/>
                <w:sz w:val="24"/>
                <w:szCs w:val="24"/>
              </w:rPr>
              <w:t>G. W. Bush</w:t>
            </w:r>
          </w:p>
        </w:tc>
      </w:tr>
      <w:tr w:rsidR="00DB626B" w:rsidTr="004E1868">
        <w:tc>
          <w:tcPr>
            <w:tcW w:w="3038" w:type="dxa"/>
            <w:tcBorders>
              <w:top w:val="nil"/>
              <w:left w:val="nil"/>
              <w:bottom w:val="single" w:sz="4" w:space="0" w:color="auto"/>
              <w:right w:val="single" w:sz="4" w:space="0" w:color="auto"/>
            </w:tcBorders>
          </w:tcPr>
          <w:p w:rsidR="00DB626B" w:rsidRDefault="00D37BFC" w:rsidP="004E1868">
            <w:pPr>
              <w:ind w:left="360"/>
              <w:rPr>
                <w:rFonts w:ascii="Times New Roman" w:hAnsi="Times New Roman" w:cs="Times New Roman"/>
                <w:sz w:val="24"/>
                <w:szCs w:val="24"/>
              </w:rPr>
            </w:pPr>
            <w:r>
              <w:rPr>
                <w:rFonts w:ascii="Times New Roman" w:hAnsi="Times New Roman" w:cs="Times New Roman"/>
                <w:sz w:val="24"/>
                <w:szCs w:val="24"/>
              </w:rPr>
              <w:t>Independent</w:t>
            </w:r>
          </w:p>
        </w:tc>
        <w:tc>
          <w:tcPr>
            <w:tcW w:w="2976" w:type="dxa"/>
            <w:tcBorders>
              <w:top w:val="nil"/>
              <w:left w:val="single" w:sz="4" w:space="0" w:color="auto"/>
              <w:bottom w:val="single" w:sz="4" w:space="0" w:color="auto"/>
              <w:right w:val="nil"/>
            </w:tcBorders>
          </w:tcPr>
          <w:p w:rsidR="00DB626B" w:rsidRDefault="00D37BFC" w:rsidP="004E1868">
            <w:pPr>
              <w:ind w:left="360"/>
              <w:rPr>
                <w:rFonts w:ascii="Times New Roman" w:hAnsi="Times New Roman" w:cs="Times New Roman"/>
                <w:sz w:val="24"/>
                <w:szCs w:val="24"/>
              </w:rPr>
            </w:pPr>
            <w:r>
              <w:rPr>
                <w:rFonts w:ascii="Times New Roman" w:hAnsi="Times New Roman" w:cs="Times New Roman"/>
                <w:sz w:val="24"/>
                <w:szCs w:val="24"/>
              </w:rPr>
              <w:t>Carter</w:t>
            </w:r>
          </w:p>
        </w:tc>
        <w:tc>
          <w:tcPr>
            <w:tcW w:w="2976" w:type="dxa"/>
            <w:tcBorders>
              <w:top w:val="nil"/>
              <w:left w:val="nil"/>
              <w:bottom w:val="single" w:sz="4" w:space="0" w:color="auto"/>
              <w:right w:val="nil"/>
            </w:tcBorders>
          </w:tcPr>
          <w:p w:rsidR="00DB626B" w:rsidRDefault="00D37BFC" w:rsidP="004E1868">
            <w:pPr>
              <w:ind w:left="360"/>
              <w:rPr>
                <w:rFonts w:ascii="Times New Roman" w:hAnsi="Times New Roman" w:cs="Times New Roman"/>
                <w:sz w:val="24"/>
                <w:szCs w:val="24"/>
              </w:rPr>
            </w:pPr>
            <w:r>
              <w:rPr>
                <w:rFonts w:ascii="Times New Roman" w:hAnsi="Times New Roman" w:cs="Times New Roman"/>
                <w:sz w:val="24"/>
                <w:szCs w:val="24"/>
              </w:rPr>
              <w:t>Reagan 1</w:t>
            </w:r>
          </w:p>
        </w:tc>
      </w:tr>
      <w:tr w:rsidR="00DB626B" w:rsidTr="004E1868">
        <w:tc>
          <w:tcPr>
            <w:tcW w:w="3038" w:type="dxa"/>
            <w:tcBorders>
              <w:top w:val="single" w:sz="4" w:space="0" w:color="auto"/>
              <w:left w:val="nil"/>
              <w:bottom w:val="nil"/>
              <w:right w:val="single" w:sz="4" w:space="0" w:color="auto"/>
            </w:tcBorders>
          </w:tcPr>
          <w:p w:rsidR="00DB626B" w:rsidRDefault="00D37BFC" w:rsidP="004E1868">
            <w:pPr>
              <w:ind w:left="360"/>
              <w:rPr>
                <w:rFonts w:ascii="Times New Roman" w:hAnsi="Times New Roman" w:cs="Times New Roman"/>
                <w:sz w:val="24"/>
                <w:szCs w:val="24"/>
              </w:rPr>
            </w:pPr>
            <w:r>
              <w:rPr>
                <w:rFonts w:ascii="Times New Roman" w:hAnsi="Times New Roman" w:cs="Times New Roman"/>
                <w:sz w:val="24"/>
                <w:szCs w:val="24"/>
              </w:rPr>
              <w:t>Moderate</w:t>
            </w:r>
          </w:p>
        </w:tc>
        <w:tc>
          <w:tcPr>
            <w:tcW w:w="2976" w:type="dxa"/>
            <w:tcBorders>
              <w:top w:val="single" w:sz="4" w:space="0" w:color="auto"/>
              <w:left w:val="single" w:sz="4" w:space="0" w:color="auto"/>
              <w:bottom w:val="nil"/>
              <w:right w:val="nil"/>
            </w:tcBorders>
          </w:tcPr>
          <w:p w:rsidR="00DB626B" w:rsidRDefault="004E1868" w:rsidP="004E1868">
            <w:pPr>
              <w:ind w:left="360"/>
              <w:rPr>
                <w:rFonts w:ascii="Times New Roman" w:hAnsi="Times New Roman" w:cs="Times New Roman"/>
                <w:sz w:val="24"/>
                <w:szCs w:val="24"/>
              </w:rPr>
            </w:pPr>
            <w:r>
              <w:rPr>
                <w:rFonts w:ascii="Times New Roman" w:hAnsi="Times New Roman" w:cs="Times New Roman"/>
                <w:sz w:val="24"/>
                <w:szCs w:val="24"/>
              </w:rPr>
              <w:t>Carter</w:t>
            </w:r>
          </w:p>
        </w:tc>
        <w:tc>
          <w:tcPr>
            <w:tcW w:w="2976" w:type="dxa"/>
            <w:tcBorders>
              <w:top w:val="single" w:sz="4" w:space="0" w:color="auto"/>
              <w:left w:val="nil"/>
              <w:bottom w:val="nil"/>
              <w:right w:val="nil"/>
            </w:tcBorders>
          </w:tcPr>
          <w:p w:rsidR="00DB626B" w:rsidRDefault="004E1868" w:rsidP="004E1868">
            <w:pPr>
              <w:ind w:left="360"/>
              <w:rPr>
                <w:rFonts w:ascii="Times New Roman" w:hAnsi="Times New Roman" w:cs="Times New Roman"/>
                <w:sz w:val="24"/>
                <w:szCs w:val="24"/>
              </w:rPr>
            </w:pPr>
            <w:r>
              <w:rPr>
                <w:rFonts w:ascii="Times New Roman" w:hAnsi="Times New Roman" w:cs="Times New Roman"/>
                <w:sz w:val="24"/>
                <w:szCs w:val="24"/>
              </w:rPr>
              <w:t>G. W. Bush</w:t>
            </w:r>
          </w:p>
        </w:tc>
      </w:tr>
      <w:tr w:rsidR="00D37BFC" w:rsidTr="004E1868">
        <w:tc>
          <w:tcPr>
            <w:tcW w:w="3038" w:type="dxa"/>
            <w:tcBorders>
              <w:top w:val="nil"/>
              <w:left w:val="nil"/>
              <w:bottom w:val="single" w:sz="4" w:space="0" w:color="auto"/>
              <w:right w:val="single" w:sz="4" w:space="0" w:color="auto"/>
            </w:tcBorders>
          </w:tcPr>
          <w:p w:rsidR="00D37BFC" w:rsidRDefault="00D37BFC" w:rsidP="004E1868">
            <w:pPr>
              <w:ind w:left="360"/>
              <w:rPr>
                <w:rFonts w:ascii="Times New Roman" w:hAnsi="Times New Roman" w:cs="Times New Roman"/>
                <w:sz w:val="24"/>
                <w:szCs w:val="24"/>
              </w:rPr>
            </w:pPr>
            <w:r>
              <w:rPr>
                <w:rFonts w:ascii="Times New Roman" w:hAnsi="Times New Roman" w:cs="Times New Roman"/>
                <w:sz w:val="24"/>
                <w:szCs w:val="24"/>
              </w:rPr>
              <w:t>Independent</w:t>
            </w:r>
          </w:p>
        </w:tc>
        <w:tc>
          <w:tcPr>
            <w:tcW w:w="2976" w:type="dxa"/>
            <w:tcBorders>
              <w:top w:val="nil"/>
              <w:left w:val="single" w:sz="4" w:space="0" w:color="auto"/>
              <w:bottom w:val="single" w:sz="4" w:space="0" w:color="auto"/>
              <w:right w:val="nil"/>
            </w:tcBorders>
          </w:tcPr>
          <w:p w:rsidR="00D37BFC" w:rsidRDefault="004E1868" w:rsidP="004E1868">
            <w:pPr>
              <w:ind w:left="360"/>
              <w:rPr>
                <w:rFonts w:ascii="Times New Roman" w:hAnsi="Times New Roman" w:cs="Times New Roman"/>
                <w:sz w:val="24"/>
                <w:szCs w:val="24"/>
              </w:rPr>
            </w:pPr>
            <w:r>
              <w:rPr>
                <w:rFonts w:ascii="Times New Roman" w:hAnsi="Times New Roman" w:cs="Times New Roman"/>
                <w:sz w:val="24"/>
                <w:szCs w:val="24"/>
              </w:rPr>
              <w:t>G. H. W. Bush</w:t>
            </w:r>
          </w:p>
        </w:tc>
        <w:tc>
          <w:tcPr>
            <w:tcW w:w="2976" w:type="dxa"/>
            <w:tcBorders>
              <w:top w:val="nil"/>
              <w:left w:val="nil"/>
              <w:bottom w:val="single" w:sz="4" w:space="0" w:color="auto"/>
              <w:right w:val="nil"/>
            </w:tcBorders>
          </w:tcPr>
          <w:p w:rsidR="00D37BFC" w:rsidRDefault="004E1868" w:rsidP="004E1868">
            <w:pPr>
              <w:ind w:left="360"/>
              <w:rPr>
                <w:rFonts w:ascii="Times New Roman" w:hAnsi="Times New Roman" w:cs="Times New Roman"/>
                <w:sz w:val="24"/>
                <w:szCs w:val="24"/>
              </w:rPr>
            </w:pPr>
            <w:r>
              <w:rPr>
                <w:rFonts w:ascii="Times New Roman" w:hAnsi="Times New Roman" w:cs="Times New Roman"/>
                <w:sz w:val="24"/>
                <w:szCs w:val="24"/>
              </w:rPr>
              <w:t>Reagan 1</w:t>
            </w:r>
          </w:p>
        </w:tc>
      </w:tr>
      <w:tr w:rsidR="00D37BFC" w:rsidTr="004E1868">
        <w:tc>
          <w:tcPr>
            <w:tcW w:w="3038" w:type="dxa"/>
            <w:tcBorders>
              <w:top w:val="single" w:sz="4" w:space="0" w:color="auto"/>
              <w:left w:val="nil"/>
              <w:bottom w:val="nil"/>
              <w:right w:val="single" w:sz="4" w:space="0" w:color="auto"/>
            </w:tcBorders>
          </w:tcPr>
          <w:p w:rsidR="00D37BFC" w:rsidRDefault="00D37BFC" w:rsidP="004E1868">
            <w:pPr>
              <w:ind w:left="360"/>
              <w:rPr>
                <w:rFonts w:ascii="Times New Roman" w:hAnsi="Times New Roman" w:cs="Times New Roman"/>
                <w:sz w:val="24"/>
                <w:szCs w:val="24"/>
              </w:rPr>
            </w:pPr>
            <w:r>
              <w:rPr>
                <w:rFonts w:ascii="Times New Roman" w:hAnsi="Times New Roman" w:cs="Times New Roman"/>
                <w:sz w:val="24"/>
                <w:szCs w:val="24"/>
              </w:rPr>
              <w:t>Conservative</w:t>
            </w:r>
          </w:p>
        </w:tc>
        <w:tc>
          <w:tcPr>
            <w:tcW w:w="2976" w:type="dxa"/>
            <w:tcBorders>
              <w:top w:val="single" w:sz="4" w:space="0" w:color="auto"/>
              <w:left w:val="single" w:sz="4" w:space="0" w:color="auto"/>
              <w:bottom w:val="nil"/>
              <w:right w:val="nil"/>
            </w:tcBorders>
          </w:tcPr>
          <w:p w:rsidR="00D37BFC" w:rsidRDefault="004E1868" w:rsidP="004E1868">
            <w:pPr>
              <w:ind w:left="360"/>
              <w:rPr>
                <w:rFonts w:ascii="Times New Roman" w:hAnsi="Times New Roman" w:cs="Times New Roman"/>
                <w:sz w:val="24"/>
                <w:szCs w:val="24"/>
              </w:rPr>
            </w:pPr>
            <w:r>
              <w:rPr>
                <w:rFonts w:ascii="Times New Roman" w:hAnsi="Times New Roman" w:cs="Times New Roman"/>
                <w:sz w:val="24"/>
                <w:szCs w:val="24"/>
              </w:rPr>
              <w:t>Reagan 1</w:t>
            </w:r>
          </w:p>
        </w:tc>
        <w:tc>
          <w:tcPr>
            <w:tcW w:w="2976" w:type="dxa"/>
            <w:tcBorders>
              <w:top w:val="single" w:sz="4" w:space="0" w:color="auto"/>
              <w:left w:val="nil"/>
              <w:bottom w:val="nil"/>
              <w:right w:val="nil"/>
            </w:tcBorders>
          </w:tcPr>
          <w:p w:rsidR="00D37BFC" w:rsidRDefault="004E1868" w:rsidP="004E1868">
            <w:pPr>
              <w:ind w:left="360"/>
              <w:rPr>
                <w:rFonts w:ascii="Times New Roman" w:hAnsi="Times New Roman" w:cs="Times New Roman"/>
                <w:sz w:val="24"/>
                <w:szCs w:val="24"/>
              </w:rPr>
            </w:pPr>
            <w:r>
              <w:rPr>
                <w:rFonts w:ascii="Times New Roman" w:hAnsi="Times New Roman" w:cs="Times New Roman"/>
                <w:sz w:val="24"/>
                <w:szCs w:val="24"/>
              </w:rPr>
              <w:t>Obama</w:t>
            </w:r>
          </w:p>
        </w:tc>
      </w:tr>
      <w:tr w:rsidR="00D37BFC" w:rsidTr="004E1868">
        <w:tc>
          <w:tcPr>
            <w:tcW w:w="3038" w:type="dxa"/>
            <w:tcBorders>
              <w:top w:val="nil"/>
              <w:left w:val="nil"/>
              <w:bottom w:val="single" w:sz="4" w:space="0" w:color="auto"/>
              <w:right w:val="single" w:sz="4" w:space="0" w:color="auto"/>
            </w:tcBorders>
          </w:tcPr>
          <w:p w:rsidR="00D37BFC" w:rsidRDefault="00D37BFC" w:rsidP="004E1868">
            <w:pPr>
              <w:ind w:left="360"/>
              <w:rPr>
                <w:rFonts w:ascii="Times New Roman" w:hAnsi="Times New Roman" w:cs="Times New Roman"/>
                <w:sz w:val="24"/>
                <w:szCs w:val="24"/>
              </w:rPr>
            </w:pPr>
            <w:r>
              <w:rPr>
                <w:rFonts w:ascii="Times New Roman" w:hAnsi="Times New Roman" w:cs="Times New Roman"/>
                <w:sz w:val="24"/>
                <w:szCs w:val="24"/>
              </w:rPr>
              <w:t>Independent</w:t>
            </w:r>
          </w:p>
        </w:tc>
        <w:tc>
          <w:tcPr>
            <w:tcW w:w="2976" w:type="dxa"/>
            <w:tcBorders>
              <w:top w:val="nil"/>
              <w:left w:val="single" w:sz="4" w:space="0" w:color="auto"/>
              <w:bottom w:val="single" w:sz="4" w:space="0" w:color="auto"/>
              <w:right w:val="nil"/>
            </w:tcBorders>
          </w:tcPr>
          <w:p w:rsidR="00D37BFC" w:rsidRDefault="00D37BFC" w:rsidP="004E1868">
            <w:pPr>
              <w:ind w:left="360"/>
              <w:rPr>
                <w:rFonts w:ascii="Times New Roman" w:hAnsi="Times New Roman" w:cs="Times New Roman"/>
                <w:sz w:val="24"/>
                <w:szCs w:val="24"/>
              </w:rPr>
            </w:pPr>
          </w:p>
        </w:tc>
        <w:tc>
          <w:tcPr>
            <w:tcW w:w="2976" w:type="dxa"/>
            <w:tcBorders>
              <w:top w:val="nil"/>
              <w:left w:val="nil"/>
              <w:bottom w:val="single" w:sz="4" w:space="0" w:color="auto"/>
              <w:right w:val="nil"/>
            </w:tcBorders>
          </w:tcPr>
          <w:p w:rsidR="00D37BFC" w:rsidRDefault="004E1868" w:rsidP="004E1868">
            <w:pPr>
              <w:ind w:left="360"/>
              <w:rPr>
                <w:rFonts w:ascii="Times New Roman" w:hAnsi="Times New Roman" w:cs="Times New Roman"/>
                <w:sz w:val="24"/>
                <w:szCs w:val="24"/>
              </w:rPr>
            </w:pPr>
            <w:r>
              <w:rPr>
                <w:rFonts w:ascii="Times New Roman" w:hAnsi="Times New Roman" w:cs="Times New Roman"/>
                <w:sz w:val="24"/>
                <w:szCs w:val="24"/>
              </w:rPr>
              <w:t>G. H. W. Bush</w:t>
            </w:r>
          </w:p>
        </w:tc>
      </w:tr>
      <w:tr w:rsidR="00D37BFC" w:rsidTr="004E1868">
        <w:tc>
          <w:tcPr>
            <w:tcW w:w="3038" w:type="dxa"/>
            <w:tcBorders>
              <w:top w:val="single" w:sz="4" w:space="0" w:color="auto"/>
              <w:left w:val="nil"/>
              <w:bottom w:val="nil"/>
              <w:right w:val="single" w:sz="4" w:space="0" w:color="auto"/>
            </w:tcBorders>
          </w:tcPr>
          <w:p w:rsidR="00D37BFC" w:rsidRDefault="004E1868" w:rsidP="004E1868">
            <w:pPr>
              <w:ind w:left="360"/>
              <w:rPr>
                <w:rFonts w:ascii="Times New Roman" w:hAnsi="Times New Roman" w:cs="Times New Roman"/>
                <w:sz w:val="24"/>
                <w:szCs w:val="24"/>
              </w:rPr>
            </w:pPr>
            <w:r>
              <w:rPr>
                <w:rFonts w:ascii="Times New Roman" w:hAnsi="Times New Roman" w:cs="Times New Roman"/>
                <w:sz w:val="24"/>
                <w:szCs w:val="24"/>
              </w:rPr>
              <w:t>Conservative</w:t>
            </w:r>
          </w:p>
        </w:tc>
        <w:tc>
          <w:tcPr>
            <w:tcW w:w="2976" w:type="dxa"/>
            <w:tcBorders>
              <w:top w:val="single" w:sz="4" w:space="0" w:color="auto"/>
              <w:left w:val="single" w:sz="4" w:space="0" w:color="auto"/>
              <w:bottom w:val="nil"/>
              <w:right w:val="nil"/>
            </w:tcBorders>
          </w:tcPr>
          <w:p w:rsidR="00D37BFC" w:rsidRDefault="004E1868" w:rsidP="004E1868">
            <w:pPr>
              <w:ind w:left="360"/>
              <w:rPr>
                <w:rFonts w:ascii="Times New Roman" w:hAnsi="Times New Roman" w:cs="Times New Roman"/>
                <w:sz w:val="24"/>
                <w:szCs w:val="24"/>
              </w:rPr>
            </w:pPr>
            <w:r>
              <w:rPr>
                <w:rFonts w:ascii="Times New Roman" w:hAnsi="Times New Roman" w:cs="Times New Roman"/>
                <w:sz w:val="24"/>
                <w:szCs w:val="24"/>
              </w:rPr>
              <w:t>Reagan 1</w:t>
            </w:r>
          </w:p>
        </w:tc>
        <w:tc>
          <w:tcPr>
            <w:tcW w:w="2976" w:type="dxa"/>
            <w:tcBorders>
              <w:top w:val="single" w:sz="4" w:space="0" w:color="auto"/>
              <w:left w:val="nil"/>
              <w:bottom w:val="nil"/>
              <w:right w:val="nil"/>
            </w:tcBorders>
          </w:tcPr>
          <w:p w:rsidR="00D37BFC" w:rsidRDefault="004E1868" w:rsidP="004E1868">
            <w:pPr>
              <w:ind w:left="360"/>
              <w:rPr>
                <w:rFonts w:ascii="Times New Roman" w:hAnsi="Times New Roman" w:cs="Times New Roman"/>
                <w:sz w:val="24"/>
                <w:szCs w:val="24"/>
              </w:rPr>
            </w:pPr>
            <w:r>
              <w:rPr>
                <w:rFonts w:ascii="Times New Roman" w:hAnsi="Times New Roman" w:cs="Times New Roman"/>
                <w:sz w:val="24"/>
                <w:szCs w:val="24"/>
              </w:rPr>
              <w:t>Obama</w:t>
            </w:r>
          </w:p>
        </w:tc>
      </w:tr>
      <w:tr w:rsidR="00D37BFC" w:rsidTr="004E1868">
        <w:tc>
          <w:tcPr>
            <w:tcW w:w="3038" w:type="dxa"/>
            <w:tcBorders>
              <w:top w:val="nil"/>
              <w:left w:val="nil"/>
              <w:right w:val="single" w:sz="4" w:space="0" w:color="auto"/>
            </w:tcBorders>
          </w:tcPr>
          <w:p w:rsidR="00D37BFC" w:rsidRDefault="004E1868" w:rsidP="004E1868">
            <w:pPr>
              <w:ind w:left="360"/>
              <w:rPr>
                <w:rFonts w:ascii="Times New Roman" w:hAnsi="Times New Roman" w:cs="Times New Roman"/>
                <w:sz w:val="24"/>
                <w:szCs w:val="24"/>
              </w:rPr>
            </w:pPr>
            <w:r>
              <w:rPr>
                <w:rFonts w:ascii="Times New Roman" w:hAnsi="Times New Roman" w:cs="Times New Roman"/>
                <w:sz w:val="24"/>
                <w:szCs w:val="24"/>
              </w:rPr>
              <w:t>Republican</w:t>
            </w:r>
          </w:p>
        </w:tc>
        <w:tc>
          <w:tcPr>
            <w:tcW w:w="2976" w:type="dxa"/>
            <w:tcBorders>
              <w:top w:val="nil"/>
              <w:left w:val="single" w:sz="4" w:space="0" w:color="auto"/>
              <w:right w:val="nil"/>
            </w:tcBorders>
          </w:tcPr>
          <w:p w:rsidR="00D37BFC" w:rsidRDefault="00D37BFC" w:rsidP="004E1868">
            <w:pPr>
              <w:ind w:left="360"/>
              <w:rPr>
                <w:rFonts w:ascii="Times New Roman" w:hAnsi="Times New Roman" w:cs="Times New Roman"/>
                <w:sz w:val="24"/>
                <w:szCs w:val="24"/>
              </w:rPr>
            </w:pPr>
          </w:p>
        </w:tc>
        <w:tc>
          <w:tcPr>
            <w:tcW w:w="2976" w:type="dxa"/>
            <w:tcBorders>
              <w:top w:val="nil"/>
              <w:left w:val="nil"/>
              <w:right w:val="nil"/>
            </w:tcBorders>
          </w:tcPr>
          <w:p w:rsidR="00D37BFC" w:rsidRDefault="00D37BFC" w:rsidP="004E1868">
            <w:pPr>
              <w:ind w:left="360"/>
              <w:rPr>
                <w:rFonts w:ascii="Times New Roman" w:hAnsi="Times New Roman" w:cs="Times New Roman"/>
                <w:sz w:val="24"/>
                <w:szCs w:val="24"/>
              </w:rPr>
            </w:pPr>
          </w:p>
        </w:tc>
      </w:tr>
    </w:tbl>
    <w:p w:rsidR="00DB626B" w:rsidRDefault="00DB626B" w:rsidP="0049763E">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ab/>
      </w:r>
    </w:p>
    <w:p w:rsidR="00DB626B" w:rsidRDefault="00FC19D4" w:rsidP="0049763E">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and Conservative Republicans were happiest when the conservative Ronald Reagan was in office and have been at their unhappiest during the left-wing presidency of Barack Obama.</w:t>
      </w:r>
    </w:p>
    <w:p w:rsidR="00FC19D4" w:rsidRDefault="00FC19D4" w:rsidP="0049763E">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ab/>
        <w:t xml:space="preserve">Thus, happiness for liberals is greatest when Conservative regimes approach their end but for Conservatives it is at its peak </w:t>
      </w:r>
      <w:r w:rsidR="0039105E">
        <w:rPr>
          <w:rFonts w:ascii="Times New Roman" w:hAnsi="Times New Roman" w:cs="Times New Roman"/>
          <w:sz w:val="24"/>
          <w:szCs w:val="24"/>
        </w:rPr>
        <w:t xml:space="preserve">when a Conservative is president. Unhappiness soars for both groups when the White House is occupied by a president of opposite ideology. </w:t>
      </w:r>
      <w:r w:rsidR="0039105E">
        <w:rPr>
          <w:rFonts w:ascii="Times New Roman" w:hAnsi="Times New Roman" w:cs="Times New Roman"/>
          <w:sz w:val="24"/>
          <w:szCs w:val="24"/>
        </w:rPr>
        <w:lastRenderedPageBreak/>
        <w:t>M</w:t>
      </w:r>
      <w:r w:rsidR="0080484D">
        <w:rPr>
          <w:rFonts w:ascii="Times New Roman" w:hAnsi="Times New Roman" w:cs="Times New Roman"/>
          <w:sz w:val="24"/>
          <w:szCs w:val="24"/>
        </w:rPr>
        <w:t>ount</w:t>
      </w:r>
      <w:r w:rsidR="0039105E">
        <w:rPr>
          <w:rFonts w:ascii="Times New Roman" w:hAnsi="Times New Roman" w:cs="Times New Roman"/>
          <w:sz w:val="24"/>
          <w:szCs w:val="24"/>
        </w:rPr>
        <w:t xml:space="preserve">ing unhappiness with the party in power thus lies at the heart of periodicities in political realignment (Schlesinger 1939). Incumbents lose vote share over time </w:t>
      </w:r>
      <w:r w:rsidR="00433B24">
        <w:rPr>
          <w:rFonts w:ascii="Times New Roman" w:hAnsi="Times New Roman" w:cs="Times New Roman"/>
          <w:sz w:val="24"/>
          <w:szCs w:val="24"/>
        </w:rPr>
        <w:t>(</w:t>
      </w:r>
      <w:r w:rsidR="0039105E">
        <w:rPr>
          <w:rFonts w:ascii="Times New Roman" w:hAnsi="Times New Roman" w:cs="Times New Roman"/>
          <w:sz w:val="24"/>
          <w:szCs w:val="24"/>
        </w:rPr>
        <w:t xml:space="preserve">Samuels 2004): as easy issues are dealt with what is left are more intractable problems (Bartels and </w:t>
      </w:r>
      <w:proofErr w:type="spellStart"/>
      <w:r w:rsidR="0039105E">
        <w:rPr>
          <w:rFonts w:ascii="Times New Roman" w:hAnsi="Times New Roman" w:cs="Times New Roman"/>
          <w:sz w:val="24"/>
          <w:szCs w:val="24"/>
        </w:rPr>
        <w:t>Zaller</w:t>
      </w:r>
      <w:proofErr w:type="spellEnd"/>
      <w:r w:rsidR="0039105E">
        <w:rPr>
          <w:rFonts w:ascii="Times New Roman" w:hAnsi="Times New Roman" w:cs="Times New Roman"/>
          <w:sz w:val="24"/>
          <w:szCs w:val="24"/>
        </w:rPr>
        <w:t xml:space="preserve"> 2001). These accumulate to a “common national mood (that) responds thermostatically to government policy. Mood becomes more conservative under liberal governments, more liberal under conservative regimes” (Stimson 2004). </w:t>
      </w:r>
    </w:p>
    <w:p w:rsidR="00833735" w:rsidRDefault="007F5B4C" w:rsidP="00833735">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ab/>
        <w:t xml:space="preserve">Polarization at the extremes means that the critical mood swings are those driven by rising unhappiness among those in the </w:t>
      </w:r>
      <w:r w:rsidR="0092025C">
        <w:rPr>
          <w:rFonts w:ascii="Times New Roman" w:hAnsi="Times New Roman" w:cs="Times New Roman"/>
          <w:sz w:val="24"/>
          <w:szCs w:val="24"/>
        </w:rPr>
        <w:t>middle: as happiness increases liberal and m</w:t>
      </w:r>
      <w:r>
        <w:rPr>
          <w:rFonts w:ascii="Times New Roman" w:hAnsi="Times New Roman" w:cs="Times New Roman"/>
          <w:sz w:val="24"/>
          <w:szCs w:val="24"/>
        </w:rPr>
        <w:t xml:space="preserve">oderate Independents cast less votes for Democrats: they support their own party most when they are the unhappiest - the greater the perceptions of unfairness the greater the misery and the greater </w:t>
      </w:r>
      <w:r w:rsidR="00CB2635">
        <w:rPr>
          <w:rFonts w:ascii="Times New Roman" w:hAnsi="Times New Roman" w:cs="Times New Roman"/>
          <w:sz w:val="24"/>
          <w:szCs w:val="24"/>
        </w:rPr>
        <w:t>th</w:t>
      </w:r>
      <w:r w:rsidR="00AB6464">
        <w:rPr>
          <w:rFonts w:ascii="Times New Roman" w:hAnsi="Times New Roman" w:cs="Times New Roman"/>
          <w:sz w:val="24"/>
          <w:szCs w:val="24"/>
        </w:rPr>
        <w:t>e party support (Brooks 2008). On the other hand, t</w:t>
      </w:r>
      <w:r w:rsidR="00CB2635">
        <w:rPr>
          <w:rFonts w:ascii="Times New Roman" w:hAnsi="Times New Roman" w:cs="Times New Roman"/>
          <w:sz w:val="24"/>
          <w:szCs w:val="24"/>
        </w:rPr>
        <w:t>he vote share of conservative Independents for Democrats remains constant. Conservative Independents are happiest during the early years of Republican administrations but unhappiest as they ap</w:t>
      </w:r>
      <w:r w:rsidR="00AB6464">
        <w:rPr>
          <w:rFonts w:ascii="Times New Roman" w:hAnsi="Times New Roman" w:cs="Times New Roman"/>
          <w:sz w:val="24"/>
          <w:szCs w:val="24"/>
        </w:rPr>
        <w:t>proach their end. Moderate and l</w:t>
      </w:r>
      <w:r w:rsidR="00CB2635">
        <w:rPr>
          <w:rFonts w:ascii="Times New Roman" w:hAnsi="Times New Roman" w:cs="Times New Roman"/>
          <w:sz w:val="24"/>
          <w:szCs w:val="24"/>
        </w:rPr>
        <w:t xml:space="preserve">iberal Independents are unhappiest in the early stages of Republican administrations, but their happiness grows as the prospect of the replacement of the Republicans by a Democratic administration increases. </w:t>
      </w:r>
      <w:r w:rsidR="00CA4ED2">
        <w:rPr>
          <w:rFonts w:ascii="Times New Roman" w:hAnsi="Times New Roman" w:cs="Times New Roman"/>
          <w:sz w:val="24"/>
          <w:szCs w:val="24"/>
        </w:rPr>
        <w:t>The greatest volatility in the vote associated with happiness/lib</w:t>
      </w:r>
      <w:r w:rsidR="00AB6464">
        <w:rPr>
          <w:rFonts w:ascii="Times New Roman" w:hAnsi="Times New Roman" w:cs="Times New Roman"/>
          <w:sz w:val="24"/>
          <w:szCs w:val="24"/>
        </w:rPr>
        <w:t>eral policy mood is seen among m</w:t>
      </w:r>
      <w:r w:rsidR="00E264DB">
        <w:rPr>
          <w:rFonts w:ascii="Times New Roman" w:hAnsi="Times New Roman" w:cs="Times New Roman"/>
          <w:sz w:val="24"/>
          <w:szCs w:val="24"/>
        </w:rPr>
        <w:t>oderate and l</w:t>
      </w:r>
      <w:r w:rsidR="00CA4ED2">
        <w:rPr>
          <w:rFonts w:ascii="Times New Roman" w:hAnsi="Times New Roman" w:cs="Times New Roman"/>
          <w:sz w:val="24"/>
          <w:szCs w:val="24"/>
        </w:rPr>
        <w:t>iberal Independents. The greater their unhappiness the less likely they are to support the Republicans and more likely to vote for Democrats. Not unexpectedly, the elasticity of this vote shift appears to be greater for their Republican vote than for their Democrat support. The Merrill-</w:t>
      </w:r>
      <w:proofErr w:type="spellStart"/>
      <w:r w:rsidR="00CA4ED2">
        <w:rPr>
          <w:rFonts w:ascii="Times New Roman" w:hAnsi="Times New Roman" w:cs="Times New Roman"/>
          <w:sz w:val="24"/>
          <w:szCs w:val="24"/>
        </w:rPr>
        <w:t>Grofman</w:t>
      </w:r>
      <w:proofErr w:type="spellEnd"/>
      <w:r w:rsidR="00CA4ED2">
        <w:rPr>
          <w:rFonts w:ascii="Times New Roman" w:hAnsi="Times New Roman" w:cs="Times New Roman"/>
          <w:sz w:val="24"/>
          <w:szCs w:val="24"/>
        </w:rPr>
        <w:t>-</w:t>
      </w:r>
      <w:proofErr w:type="spellStart"/>
      <w:r w:rsidR="00CA4ED2">
        <w:rPr>
          <w:rFonts w:ascii="Times New Roman" w:hAnsi="Times New Roman" w:cs="Times New Roman"/>
          <w:sz w:val="24"/>
          <w:szCs w:val="24"/>
        </w:rPr>
        <w:t>Brunell</w:t>
      </w:r>
      <w:proofErr w:type="spellEnd"/>
      <w:r w:rsidR="00CA4ED2">
        <w:rPr>
          <w:rFonts w:ascii="Times New Roman" w:hAnsi="Times New Roman" w:cs="Times New Roman"/>
          <w:sz w:val="24"/>
          <w:szCs w:val="24"/>
        </w:rPr>
        <w:t xml:space="preserve"> principle thus does not apply to all “median” voters; conservative Independents’ vote shares for Republicans and Democrats appear immune to </w:t>
      </w:r>
      <w:r w:rsidR="00B70AD1">
        <w:rPr>
          <w:rFonts w:ascii="Times New Roman" w:hAnsi="Times New Roman" w:cs="Times New Roman"/>
          <w:sz w:val="24"/>
          <w:szCs w:val="24"/>
        </w:rPr>
        <w:lastRenderedPageBreak/>
        <w:t>swings in their happiness. It is the vote shares of liberal and m</w:t>
      </w:r>
      <w:r w:rsidR="00CA4ED2">
        <w:rPr>
          <w:rFonts w:ascii="Times New Roman" w:hAnsi="Times New Roman" w:cs="Times New Roman"/>
          <w:sz w:val="24"/>
          <w:szCs w:val="24"/>
        </w:rPr>
        <w:t xml:space="preserve">oderate Independents that fluctuate. The greater their unhappiness the more likely they are to vote for Democrats. </w:t>
      </w:r>
    </w:p>
    <w:p w:rsidR="00833735" w:rsidRDefault="00833735" w:rsidP="00833735">
      <w:pPr>
        <w:spacing w:after="0" w:line="480" w:lineRule="auto"/>
        <w:ind w:left="360"/>
        <w:rPr>
          <w:rFonts w:ascii="Times New Roman" w:hAnsi="Times New Roman" w:cs="Times New Roman"/>
          <w:sz w:val="24"/>
          <w:szCs w:val="24"/>
        </w:rPr>
      </w:pPr>
    </w:p>
    <w:p w:rsidR="00833735" w:rsidRDefault="00833735"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9717DB" w:rsidRDefault="009717DB" w:rsidP="00833735">
      <w:pPr>
        <w:spacing w:after="0" w:line="480" w:lineRule="auto"/>
        <w:ind w:left="360"/>
        <w:rPr>
          <w:rFonts w:ascii="Times New Roman" w:hAnsi="Times New Roman" w:cs="Times New Roman"/>
          <w:sz w:val="24"/>
          <w:szCs w:val="24"/>
        </w:rPr>
      </w:pPr>
    </w:p>
    <w:p w:rsidR="00833735" w:rsidRDefault="00833735" w:rsidP="00833735">
      <w:pPr>
        <w:spacing w:after="0" w:line="480" w:lineRule="auto"/>
        <w:ind w:left="360"/>
        <w:rPr>
          <w:rFonts w:ascii="Times New Roman" w:hAnsi="Times New Roman" w:cs="Times New Roman"/>
          <w:sz w:val="24"/>
          <w:szCs w:val="24"/>
        </w:rPr>
      </w:pPr>
    </w:p>
    <w:p w:rsidR="00833735" w:rsidRDefault="00833735" w:rsidP="00833735">
      <w:pPr>
        <w:spacing w:after="0" w:line="480" w:lineRule="auto"/>
        <w:ind w:left="360"/>
        <w:rPr>
          <w:rFonts w:ascii="Times New Roman" w:hAnsi="Times New Roman" w:cs="Times New Roman"/>
          <w:sz w:val="24"/>
          <w:szCs w:val="24"/>
        </w:rPr>
      </w:pPr>
    </w:p>
    <w:p w:rsidR="00833735" w:rsidRDefault="00833735" w:rsidP="00040C6B">
      <w:pPr>
        <w:spacing w:after="0" w:line="480" w:lineRule="auto"/>
        <w:ind w:left="360"/>
        <w:jc w:val="center"/>
        <w:rPr>
          <w:rFonts w:ascii="Times New Roman" w:hAnsi="Times New Roman" w:cs="Times New Roman"/>
          <w:sz w:val="24"/>
          <w:szCs w:val="24"/>
        </w:rPr>
      </w:pPr>
      <w:r>
        <w:rPr>
          <w:rFonts w:ascii="Times New Roman" w:hAnsi="Times New Roman" w:cs="Times New Roman"/>
          <w:sz w:val="24"/>
          <w:szCs w:val="24"/>
        </w:rPr>
        <w:lastRenderedPageBreak/>
        <w:t>Notes</w:t>
      </w:r>
    </w:p>
    <w:p w:rsidR="00833735" w:rsidRPr="00D04BAD" w:rsidRDefault="00481A4D" w:rsidP="00D04BAD">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 xml:space="preserve">1. </w:t>
      </w:r>
      <w:bookmarkStart w:id="0" w:name="_GoBack"/>
      <w:bookmarkEnd w:id="0"/>
      <w:r w:rsidR="00833735" w:rsidRPr="00D04BAD">
        <w:rPr>
          <w:rFonts w:ascii="Times New Roman" w:hAnsi="Times New Roman" w:cs="Times New Roman"/>
          <w:sz w:val="24"/>
          <w:szCs w:val="24"/>
        </w:rPr>
        <w:t xml:space="preserve">There are interesting subcultural variations. Podhoretz (2009) asks why American Jews “live rich but vote poor.” American Jews, despite their material success in America, vote predominantly for Democrats. Podhoretz says this is because the Democratic party represents the closest counterparts to the forces on the left that favored Jewish emancipation in Europe. As a </w:t>
      </w:r>
      <w:proofErr w:type="gramStart"/>
      <w:r w:rsidR="00833735" w:rsidRPr="00D04BAD">
        <w:rPr>
          <w:rFonts w:ascii="Times New Roman" w:hAnsi="Times New Roman" w:cs="Times New Roman"/>
          <w:sz w:val="24"/>
          <w:szCs w:val="24"/>
        </w:rPr>
        <w:t>resu</w:t>
      </w:r>
      <w:r w:rsidR="00D04BAD">
        <w:rPr>
          <w:rFonts w:ascii="Times New Roman" w:hAnsi="Times New Roman" w:cs="Times New Roman"/>
          <w:sz w:val="24"/>
          <w:szCs w:val="24"/>
        </w:rPr>
        <w:t>lt</w:t>
      </w:r>
      <w:proofErr w:type="gramEnd"/>
      <w:r w:rsidR="00D04BAD">
        <w:rPr>
          <w:rFonts w:ascii="Times New Roman" w:hAnsi="Times New Roman" w:cs="Times New Roman"/>
          <w:sz w:val="24"/>
          <w:szCs w:val="24"/>
        </w:rPr>
        <w:t xml:space="preserve"> the American Jewish attitude</w:t>
      </w:r>
      <w:r w:rsidR="00833735" w:rsidRPr="00D04BAD">
        <w:rPr>
          <w:rFonts w:ascii="Times New Roman" w:hAnsi="Times New Roman" w:cs="Times New Roman"/>
          <w:sz w:val="24"/>
          <w:szCs w:val="24"/>
        </w:rPr>
        <w:t xml:space="preserve"> towards Christian conservatives is most frequently one of contempt. There is a strong echo of the Menshevik Jews who fled to America, with a gradual attenuation of Marxism into social democracy and social democracy into the liberalism that has becomes the very essence of American Jewish culture. </w:t>
      </w:r>
    </w:p>
    <w:p w:rsidR="00833735" w:rsidRDefault="00833735" w:rsidP="00833735">
      <w:pPr>
        <w:spacing w:after="0" w:line="480" w:lineRule="auto"/>
        <w:ind w:left="360"/>
        <w:rPr>
          <w:rFonts w:ascii="Times New Roman" w:hAnsi="Times New Roman" w:cs="Times New Roman"/>
          <w:sz w:val="24"/>
          <w:szCs w:val="24"/>
        </w:rPr>
      </w:pPr>
    </w:p>
    <w:p w:rsidR="00040C6B" w:rsidRDefault="00040C6B" w:rsidP="00833735">
      <w:pPr>
        <w:spacing w:after="0" w:line="480" w:lineRule="auto"/>
        <w:ind w:left="360"/>
        <w:rPr>
          <w:rFonts w:ascii="Times New Roman" w:hAnsi="Times New Roman" w:cs="Times New Roman"/>
          <w:sz w:val="24"/>
          <w:szCs w:val="24"/>
        </w:rPr>
      </w:pPr>
    </w:p>
    <w:p w:rsidR="00040C6B" w:rsidRDefault="00040C6B" w:rsidP="00833735">
      <w:pPr>
        <w:spacing w:after="0" w:line="480" w:lineRule="auto"/>
        <w:ind w:left="360"/>
        <w:rPr>
          <w:rFonts w:ascii="Times New Roman" w:hAnsi="Times New Roman" w:cs="Times New Roman"/>
          <w:sz w:val="24"/>
          <w:szCs w:val="24"/>
        </w:rPr>
      </w:pPr>
    </w:p>
    <w:p w:rsidR="00040C6B" w:rsidRDefault="00040C6B" w:rsidP="00833735">
      <w:pPr>
        <w:spacing w:after="0" w:line="480" w:lineRule="auto"/>
        <w:ind w:left="360"/>
        <w:rPr>
          <w:rFonts w:ascii="Times New Roman" w:hAnsi="Times New Roman" w:cs="Times New Roman"/>
          <w:sz w:val="24"/>
          <w:szCs w:val="24"/>
        </w:rPr>
      </w:pPr>
    </w:p>
    <w:p w:rsidR="00040C6B" w:rsidRDefault="00040C6B" w:rsidP="00833735">
      <w:pPr>
        <w:spacing w:after="0" w:line="480" w:lineRule="auto"/>
        <w:ind w:left="360"/>
        <w:rPr>
          <w:rFonts w:ascii="Times New Roman" w:hAnsi="Times New Roman" w:cs="Times New Roman"/>
          <w:sz w:val="24"/>
          <w:szCs w:val="24"/>
        </w:rPr>
      </w:pPr>
    </w:p>
    <w:p w:rsidR="00040C6B" w:rsidRDefault="00040C6B" w:rsidP="00833735">
      <w:pPr>
        <w:spacing w:after="0" w:line="480" w:lineRule="auto"/>
        <w:ind w:left="360"/>
        <w:rPr>
          <w:rFonts w:ascii="Times New Roman" w:hAnsi="Times New Roman" w:cs="Times New Roman"/>
          <w:sz w:val="24"/>
          <w:szCs w:val="24"/>
        </w:rPr>
      </w:pPr>
    </w:p>
    <w:p w:rsidR="00040C6B" w:rsidRDefault="00040C6B" w:rsidP="00833735">
      <w:pPr>
        <w:spacing w:after="0" w:line="480" w:lineRule="auto"/>
        <w:ind w:left="360"/>
        <w:rPr>
          <w:rFonts w:ascii="Times New Roman" w:hAnsi="Times New Roman" w:cs="Times New Roman"/>
          <w:sz w:val="24"/>
          <w:szCs w:val="24"/>
        </w:rPr>
      </w:pPr>
    </w:p>
    <w:p w:rsidR="00040C6B" w:rsidRDefault="00040C6B" w:rsidP="00833735">
      <w:pPr>
        <w:spacing w:after="0" w:line="480" w:lineRule="auto"/>
        <w:ind w:left="360"/>
        <w:rPr>
          <w:rFonts w:ascii="Times New Roman" w:hAnsi="Times New Roman" w:cs="Times New Roman"/>
          <w:sz w:val="24"/>
          <w:szCs w:val="24"/>
        </w:rPr>
      </w:pPr>
    </w:p>
    <w:p w:rsidR="00040C6B" w:rsidRDefault="00040C6B" w:rsidP="00833735">
      <w:pPr>
        <w:spacing w:after="0" w:line="480" w:lineRule="auto"/>
        <w:ind w:left="360"/>
        <w:rPr>
          <w:rFonts w:ascii="Times New Roman" w:hAnsi="Times New Roman" w:cs="Times New Roman"/>
          <w:sz w:val="24"/>
          <w:szCs w:val="24"/>
        </w:rPr>
      </w:pPr>
    </w:p>
    <w:p w:rsidR="00040C6B" w:rsidRDefault="00040C6B" w:rsidP="0056465A">
      <w:pPr>
        <w:spacing w:after="0" w:line="480" w:lineRule="auto"/>
        <w:ind w:left="360"/>
        <w:jc w:val="center"/>
        <w:rPr>
          <w:rFonts w:ascii="Times New Roman" w:hAnsi="Times New Roman" w:cs="Times New Roman"/>
          <w:sz w:val="24"/>
          <w:szCs w:val="24"/>
        </w:rPr>
      </w:pPr>
      <w:r>
        <w:rPr>
          <w:rFonts w:ascii="Times New Roman" w:hAnsi="Times New Roman" w:cs="Times New Roman"/>
          <w:sz w:val="24"/>
          <w:szCs w:val="24"/>
        </w:rPr>
        <w:t>APPENDIX A</w:t>
      </w:r>
    </w:p>
    <w:p w:rsidR="00040C6B" w:rsidRDefault="00040C6B" w:rsidP="0056465A">
      <w:pPr>
        <w:spacing w:after="0" w:line="480" w:lineRule="auto"/>
        <w:ind w:left="360"/>
        <w:jc w:val="center"/>
        <w:rPr>
          <w:rFonts w:ascii="Times New Roman" w:hAnsi="Times New Roman" w:cs="Times New Roman"/>
          <w:sz w:val="24"/>
          <w:szCs w:val="24"/>
        </w:rPr>
      </w:pPr>
      <w:r>
        <w:rPr>
          <w:rFonts w:ascii="Times New Roman" w:hAnsi="Times New Roman" w:cs="Times New Roman"/>
          <w:sz w:val="24"/>
          <w:szCs w:val="24"/>
        </w:rPr>
        <w:t>HAPPINESS, PARTY AND IDEOLOGY IN THE GENERAL SOCIAL SURVEYS</w:t>
      </w:r>
    </w:p>
    <w:p w:rsidR="00040C6B" w:rsidRDefault="00040C6B" w:rsidP="0056465A">
      <w:pPr>
        <w:spacing w:after="0" w:line="480" w:lineRule="auto"/>
        <w:ind w:left="360"/>
        <w:jc w:val="center"/>
        <w:rPr>
          <w:rFonts w:ascii="Times New Roman" w:hAnsi="Times New Roman" w:cs="Times New Roman"/>
          <w:sz w:val="24"/>
          <w:szCs w:val="24"/>
        </w:rPr>
      </w:pPr>
    </w:p>
    <w:p w:rsidR="00040C6B" w:rsidRDefault="004B0B50" w:rsidP="00833735">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The General Social Survey (GSS) has</w:t>
      </w:r>
      <w:r w:rsidR="00040C6B">
        <w:rPr>
          <w:rFonts w:ascii="Times New Roman" w:hAnsi="Times New Roman" w:cs="Times New Roman"/>
          <w:sz w:val="24"/>
          <w:szCs w:val="24"/>
        </w:rPr>
        <w:t xml:space="preserve"> been conducted by the National Opinion Research Center annually since 1972, </w:t>
      </w:r>
      <w:r>
        <w:rPr>
          <w:rFonts w:ascii="Times New Roman" w:hAnsi="Times New Roman" w:cs="Times New Roman"/>
          <w:sz w:val="24"/>
          <w:szCs w:val="24"/>
        </w:rPr>
        <w:t>except for the years 1979, 1981</w:t>
      </w:r>
      <w:r w:rsidR="00040C6B">
        <w:rPr>
          <w:rFonts w:ascii="Times New Roman" w:hAnsi="Times New Roman" w:cs="Times New Roman"/>
          <w:sz w:val="24"/>
          <w:szCs w:val="24"/>
        </w:rPr>
        <w:t xml:space="preserve"> and 1992 (a supplement was </w:t>
      </w:r>
      <w:r w:rsidR="00040C6B">
        <w:rPr>
          <w:rFonts w:ascii="Times New Roman" w:hAnsi="Times New Roman" w:cs="Times New Roman"/>
          <w:sz w:val="24"/>
          <w:szCs w:val="24"/>
        </w:rPr>
        <w:lastRenderedPageBreak/>
        <w:t xml:space="preserve">added in 1992), and biennially beginning in 1994 — a total of 30 surveys in all. For each survey the Roper Center for Public Opinion Research prepares a cumulative dataset that merges previous years of the GSS into a single file, with each year of survey constituting a </w:t>
      </w:r>
      <w:proofErr w:type="spellStart"/>
      <w:r w:rsidR="00040C6B">
        <w:rPr>
          <w:rFonts w:ascii="Times New Roman" w:hAnsi="Times New Roman" w:cs="Times New Roman"/>
          <w:sz w:val="24"/>
          <w:szCs w:val="24"/>
        </w:rPr>
        <w:t>subfile</w:t>
      </w:r>
      <w:proofErr w:type="spellEnd"/>
      <w:r w:rsidR="00040C6B">
        <w:rPr>
          <w:rFonts w:ascii="Times New Roman" w:hAnsi="Times New Roman" w:cs="Times New Roman"/>
          <w:sz w:val="24"/>
          <w:szCs w:val="24"/>
        </w:rPr>
        <w:t xml:space="preserve">. The content of each survey changes slightly as some items are added to or deleted from the interview schedule. Main areas covered in the GSS include socioeconomic status, social mobility, social control, the family, race relations, sex relations, civil liberties, and morality. Topical modules designed to investigate new issues </w:t>
      </w:r>
      <w:proofErr w:type="spellStart"/>
      <w:r w:rsidR="00040C6B">
        <w:rPr>
          <w:rFonts w:ascii="Times New Roman" w:hAnsi="Times New Roman" w:cs="Times New Roman"/>
          <w:sz w:val="24"/>
          <w:szCs w:val="24"/>
        </w:rPr>
        <w:t>aor</w:t>
      </w:r>
      <w:proofErr w:type="spellEnd"/>
      <w:r w:rsidR="00040C6B">
        <w:rPr>
          <w:rFonts w:ascii="Times New Roman" w:hAnsi="Times New Roman" w:cs="Times New Roman"/>
          <w:sz w:val="24"/>
          <w:szCs w:val="24"/>
        </w:rPr>
        <w:t xml:space="preserve"> to expand the coverage of an existing subject have been part of the GSS since 1977, when the first module on race, abortion, and feminism appeared.</w:t>
      </w:r>
    </w:p>
    <w:p w:rsidR="00040C6B" w:rsidRDefault="00040C6B" w:rsidP="00833735">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ab/>
        <w:t xml:space="preserve">In the surveys the question is </w:t>
      </w:r>
    </w:p>
    <w:p w:rsidR="00040C6B" w:rsidRPr="004B0B50" w:rsidRDefault="00040C6B" w:rsidP="00833735">
      <w:pPr>
        <w:spacing w:after="0" w:line="480" w:lineRule="auto"/>
        <w:ind w:left="360"/>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B0B50">
        <w:rPr>
          <w:rFonts w:ascii="Times New Roman" w:hAnsi="Times New Roman" w:cs="Times New Roman"/>
          <w:i/>
          <w:sz w:val="24"/>
          <w:szCs w:val="24"/>
        </w:rPr>
        <w:t xml:space="preserve">Taken all together, how would you say things are these days - would you say that </w:t>
      </w:r>
      <w:r w:rsidRPr="004B0B50">
        <w:rPr>
          <w:rFonts w:ascii="Times New Roman" w:hAnsi="Times New Roman" w:cs="Times New Roman"/>
          <w:i/>
          <w:sz w:val="24"/>
          <w:szCs w:val="24"/>
        </w:rPr>
        <w:tab/>
      </w:r>
    </w:p>
    <w:p w:rsidR="00040C6B" w:rsidRPr="004B0B50" w:rsidRDefault="00040C6B" w:rsidP="00833735">
      <w:pPr>
        <w:spacing w:after="0" w:line="480" w:lineRule="auto"/>
        <w:ind w:left="360"/>
        <w:rPr>
          <w:rFonts w:ascii="Times New Roman" w:hAnsi="Times New Roman" w:cs="Times New Roman"/>
          <w:i/>
          <w:sz w:val="24"/>
          <w:szCs w:val="24"/>
        </w:rPr>
      </w:pPr>
      <w:r w:rsidRPr="004B0B50">
        <w:rPr>
          <w:rFonts w:ascii="Times New Roman" w:hAnsi="Times New Roman" w:cs="Times New Roman"/>
          <w:i/>
          <w:sz w:val="24"/>
          <w:szCs w:val="24"/>
        </w:rPr>
        <w:tab/>
      </w:r>
      <w:r w:rsidRPr="004B0B50">
        <w:rPr>
          <w:rFonts w:ascii="Times New Roman" w:hAnsi="Times New Roman" w:cs="Times New Roman"/>
          <w:i/>
          <w:sz w:val="24"/>
          <w:szCs w:val="24"/>
        </w:rPr>
        <w:tab/>
        <w:t xml:space="preserve">you are very happy, </w:t>
      </w:r>
      <w:proofErr w:type="gramStart"/>
      <w:r w:rsidRPr="004B0B50">
        <w:rPr>
          <w:rFonts w:ascii="Times New Roman" w:hAnsi="Times New Roman" w:cs="Times New Roman"/>
          <w:i/>
          <w:sz w:val="24"/>
          <w:szCs w:val="24"/>
        </w:rPr>
        <w:t>pretty happy</w:t>
      </w:r>
      <w:proofErr w:type="gramEnd"/>
      <w:r w:rsidRPr="004B0B50">
        <w:rPr>
          <w:rFonts w:ascii="Times New Roman" w:hAnsi="Times New Roman" w:cs="Times New Roman"/>
          <w:i/>
          <w:sz w:val="24"/>
          <w:szCs w:val="24"/>
        </w:rPr>
        <w:t>, or not too happy?</w:t>
      </w:r>
    </w:p>
    <w:p w:rsidR="00040C6B" w:rsidRPr="004B0B50" w:rsidRDefault="00040C6B" w:rsidP="00833735">
      <w:pPr>
        <w:spacing w:after="0" w:line="480" w:lineRule="auto"/>
        <w:ind w:left="360"/>
        <w:rPr>
          <w:rFonts w:ascii="Times New Roman" w:hAnsi="Times New Roman" w:cs="Times New Roman"/>
          <w:i/>
          <w:sz w:val="24"/>
          <w:szCs w:val="24"/>
        </w:rPr>
      </w:pPr>
      <w:r w:rsidRPr="004B0B50">
        <w:rPr>
          <w:rFonts w:ascii="Times New Roman" w:hAnsi="Times New Roman" w:cs="Times New Roman"/>
          <w:i/>
          <w:sz w:val="24"/>
          <w:szCs w:val="24"/>
        </w:rPr>
        <w:tab/>
      </w:r>
      <w:r w:rsidRPr="004B0B50">
        <w:rPr>
          <w:rFonts w:ascii="Times New Roman" w:hAnsi="Times New Roman" w:cs="Times New Roman"/>
          <w:i/>
          <w:sz w:val="24"/>
          <w:szCs w:val="24"/>
        </w:rPr>
        <w:tab/>
        <w:t>Very happy 1</w:t>
      </w:r>
    </w:p>
    <w:p w:rsidR="00040C6B" w:rsidRPr="004B0B50" w:rsidRDefault="00040C6B" w:rsidP="00833735">
      <w:pPr>
        <w:spacing w:after="0" w:line="480" w:lineRule="auto"/>
        <w:ind w:left="360"/>
        <w:rPr>
          <w:rFonts w:ascii="Times New Roman" w:hAnsi="Times New Roman" w:cs="Times New Roman"/>
          <w:i/>
          <w:sz w:val="24"/>
          <w:szCs w:val="24"/>
        </w:rPr>
      </w:pPr>
      <w:r w:rsidRPr="004B0B50">
        <w:rPr>
          <w:rFonts w:ascii="Times New Roman" w:hAnsi="Times New Roman" w:cs="Times New Roman"/>
          <w:i/>
          <w:sz w:val="24"/>
          <w:szCs w:val="24"/>
        </w:rPr>
        <w:tab/>
      </w:r>
      <w:r w:rsidRPr="004B0B50">
        <w:rPr>
          <w:rFonts w:ascii="Times New Roman" w:hAnsi="Times New Roman" w:cs="Times New Roman"/>
          <w:i/>
          <w:sz w:val="24"/>
          <w:szCs w:val="24"/>
        </w:rPr>
        <w:tab/>
      </w:r>
      <w:proofErr w:type="gramStart"/>
      <w:r w:rsidRPr="004B0B50">
        <w:rPr>
          <w:rFonts w:ascii="Times New Roman" w:hAnsi="Times New Roman" w:cs="Times New Roman"/>
          <w:i/>
          <w:sz w:val="24"/>
          <w:szCs w:val="24"/>
        </w:rPr>
        <w:t>Pretty happy</w:t>
      </w:r>
      <w:proofErr w:type="gramEnd"/>
      <w:r w:rsidRPr="004B0B50">
        <w:rPr>
          <w:rFonts w:ascii="Times New Roman" w:hAnsi="Times New Roman" w:cs="Times New Roman"/>
          <w:i/>
          <w:sz w:val="24"/>
          <w:szCs w:val="24"/>
        </w:rPr>
        <w:t xml:space="preserve"> 2</w:t>
      </w:r>
    </w:p>
    <w:p w:rsidR="00040C6B" w:rsidRPr="004B0B50" w:rsidRDefault="00040C6B" w:rsidP="00833735">
      <w:pPr>
        <w:spacing w:after="0" w:line="480" w:lineRule="auto"/>
        <w:ind w:left="360"/>
        <w:rPr>
          <w:rFonts w:ascii="Times New Roman" w:hAnsi="Times New Roman" w:cs="Times New Roman"/>
          <w:i/>
          <w:sz w:val="24"/>
          <w:szCs w:val="24"/>
        </w:rPr>
      </w:pPr>
      <w:r w:rsidRPr="004B0B50">
        <w:rPr>
          <w:rFonts w:ascii="Times New Roman" w:hAnsi="Times New Roman" w:cs="Times New Roman"/>
          <w:i/>
          <w:sz w:val="24"/>
          <w:szCs w:val="24"/>
        </w:rPr>
        <w:tab/>
      </w:r>
      <w:r w:rsidRPr="004B0B50">
        <w:rPr>
          <w:rFonts w:ascii="Times New Roman" w:hAnsi="Times New Roman" w:cs="Times New Roman"/>
          <w:i/>
          <w:sz w:val="24"/>
          <w:szCs w:val="24"/>
        </w:rPr>
        <w:tab/>
        <w:t>Not too happy 3</w:t>
      </w:r>
    </w:p>
    <w:p w:rsidR="00040C6B" w:rsidRDefault="001D5E82" w:rsidP="00833735">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 xml:space="preserve">To facilitate analysis in </w:t>
      </w:r>
      <w:proofErr w:type="gramStart"/>
      <w:r>
        <w:rPr>
          <w:rFonts w:ascii="Times New Roman" w:hAnsi="Times New Roman" w:cs="Times New Roman"/>
          <w:sz w:val="24"/>
          <w:szCs w:val="24"/>
        </w:rPr>
        <w:t>this</w:t>
      </w:r>
      <w:proofErr w:type="gramEnd"/>
      <w:r>
        <w:rPr>
          <w:rFonts w:ascii="Times New Roman" w:hAnsi="Times New Roman" w:cs="Times New Roman"/>
          <w:sz w:val="24"/>
          <w:szCs w:val="24"/>
        </w:rPr>
        <w:t xml:space="preserve"> paper this scale was reversed from “very happy” 3 to “not too happy” 1. </w:t>
      </w:r>
    </w:p>
    <w:p w:rsidR="00D031CE" w:rsidRDefault="00D031CE" w:rsidP="00833735">
      <w:pPr>
        <w:spacing w:after="0" w:line="480" w:lineRule="auto"/>
        <w:ind w:left="360"/>
        <w:rPr>
          <w:rFonts w:ascii="Times New Roman" w:hAnsi="Times New Roman" w:cs="Times New Roman"/>
          <w:sz w:val="24"/>
          <w:szCs w:val="24"/>
        </w:rPr>
      </w:pPr>
    </w:p>
    <w:p w:rsidR="00D031CE" w:rsidRDefault="00D031CE" w:rsidP="00833735">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The GSS also provides information on each respondent’s party preference and ideology. The preference question is:</w:t>
      </w:r>
    </w:p>
    <w:p w:rsidR="00D031CE" w:rsidRPr="004B0B50" w:rsidRDefault="00D031CE" w:rsidP="00833735">
      <w:pPr>
        <w:spacing w:after="0" w:line="480" w:lineRule="auto"/>
        <w:ind w:left="360"/>
        <w:rPr>
          <w:rFonts w:ascii="Times New Roman" w:hAnsi="Times New Roman" w:cs="Times New Roman"/>
          <w:i/>
          <w:sz w:val="24"/>
          <w:szCs w:val="24"/>
        </w:rPr>
      </w:pPr>
      <w:r>
        <w:rPr>
          <w:rFonts w:ascii="Times New Roman" w:hAnsi="Times New Roman" w:cs="Times New Roman"/>
          <w:sz w:val="24"/>
          <w:szCs w:val="24"/>
        </w:rPr>
        <w:tab/>
      </w:r>
      <w:proofErr w:type="gramStart"/>
      <w:r w:rsidRPr="004B0B50">
        <w:rPr>
          <w:rFonts w:ascii="Times New Roman" w:hAnsi="Times New Roman" w:cs="Times New Roman"/>
          <w:i/>
          <w:sz w:val="24"/>
          <w:szCs w:val="24"/>
        </w:rPr>
        <w:t>Generally speaking, do</w:t>
      </w:r>
      <w:proofErr w:type="gramEnd"/>
      <w:r w:rsidRPr="004B0B50">
        <w:rPr>
          <w:rFonts w:ascii="Times New Roman" w:hAnsi="Times New Roman" w:cs="Times New Roman"/>
          <w:i/>
          <w:sz w:val="24"/>
          <w:szCs w:val="24"/>
        </w:rPr>
        <w:t xml:space="preserve"> you usually think of yourself as a Republican. Democrat, </w:t>
      </w:r>
      <w:r w:rsidRPr="004B0B50">
        <w:rPr>
          <w:rFonts w:ascii="Times New Roman" w:hAnsi="Times New Roman" w:cs="Times New Roman"/>
          <w:i/>
          <w:sz w:val="24"/>
          <w:szCs w:val="24"/>
        </w:rPr>
        <w:tab/>
        <w:t>Independent or what?</w:t>
      </w:r>
    </w:p>
    <w:p w:rsidR="00903DDE" w:rsidRPr="004B0B50" w:rsidRDefault="00903DDE" w:rsidP="00903DDE">
      <w:pPr>
        <w:spacing w:after="0" w:line="480" w:lineRule="auto"/>
        <w:ind w:left="360" w:firstLine="360"/>
        <w:rPr>
          <w:rFonts w:ascii="Times New Roman" w:hAnsi="Times New Roman" w:cs="Times New Roman"/>
          <w:i/>
          <w:sz w:val="24"/>
          <w:szCs w:val="24"/>
        </w:rPr>
      </w:pPr>
      <w:r w:rsidRPr="004B0B50">
        <w:rPr>
          <w:rFonts w:ascii="Times New Roman" w:hAnsi="Times New Roman" w:cs="Times New Roman"/>
          <w:i/>
          <w:sz w:val="24"/>
          <w:szCs w:val="24"/>
        </w:rPr>
        <w:t>Republican (ASK A) 1</w:t>
      </w:r>
    </w:p>
    <w:p w:rsidR="00903DDE" w:rsidRPr="004B0B50" w:rsidRDefault="00903DDE" w:rsidP="00903DDE">
      <w:pPr>
        <w:spacing w:after="0" w:line="480" w:lineRule="auto"/>
        <w:ind w:left="360" w:firstLine="360"/>
        <w:rPr>
          <w:rFonts w:ascii="Times New Roman" w:hAnsi="Times New Roman" w:cs="Times New Roman"/>
          <w:i/>
          <w:sz w:val="24"/>
          <w:szCs w:val="24"/>
        </w:rPr>
      </w:pPr>
      <w:r w:rsidRPr="004B0B50">
        <w:rPr>
          <w:rFonts w:ascii="Times New Roman" w:hAnsi="Times New Roman" w:cs="Times New Roman"/>
          <w:i/>
          <w:sz w:val="24"/>
          <w:szCs w:val="24"/>
        </w:rPr>
        <w:lastRenderedPageBreak/>
        <w:t>Democrat (ASK A) 2</w:t>
      </w:r>
    </w:p>
    <w:p w:rsidR="00903DDE" w:rsidRPr="004B0B50" w:rsidRDefault="00903DDE" w:rsidP="00903DDE">
      <w:pPr>
        <w:spacing w:after="0" w:line="480" w:lineRule="auto"/>
        <w:ind w:left="360" w:firstLine="360"/>
        <w:rPr>
          <w:rFonts w:ascii="Times New Roman" w:hAnsi="Times New Roman" w:cs="Times New Roman"/>
          <w:i/>
          <w:sz w:val="24"/>
          <w:szCs w:val="24"/>
        </w:rPr>
      </w:pPr>
      <w:r w:rsidRPr="004B0B50">
        <w:rPr>
          <w:rFonts w:ascii="Times New Roman" w:hAnsi="Times New Roman" w:cs="Times New Roman"/>
          <w:i/>
          <w:sz w:val="24"/>
          <w:szCs w:val="24"/>
        </w:rPr>
        <w:t>Independent (ASK B) 3</w:t>
      </w:r>
    </w:p>
    <w:p w:rsidR="00903DDE" w:rsidRPr="004B0B50" w:rsidRDefault="00903DDE" w:rsidP="00903DDE">
      <w:pPr>
        <w:spacing w:after="0" w:line="480" w:lineRule="auto"/>
        <w:ind w:left="360" w:firstLine="360"/>
        <w:rPr>
          <w:rFonts w:ascii="Times New Roman" w:hAnsi="Times New Roman" w:cs="Times New Roman"/>
          <w:i/>
          <w:sz w:val="24"/>
          <w:szCs w:val="24"/>
        </w:rPr>
      </w:pPr>
      <w:r w:rsidRPr="004B0B50">
        <w:rPr>
          <w:rFonts w:ascii="Times New Roman" w:hAnsi="Times New Roman" w:cs="Times New Roman"/>
          <w:i/>
          <w:sz w:val="24"/>
          <w:szCs w:val="24"/>
        </w:rPr>
        <w:t>Other (SPECIFY AND ASK B) 4</w:t>
      </w:r>
    </w:p>
    <w:p w:rsidR="001C578E" w:rsidRPr="004B0B50" w:rsidRDefault="00903DDE" w:rsidP="001C578E">
      <w:pPr>
        <w:spacing w:after="0" w:line="480" w:lineRule="auto"/>
        <w:ind w:left="360" w:firstLine="360"/>
        <w:rPr>
          <w:rFonts w:ascii="Times New Roman" w:hAnsi="Times New Roman" w:cs="Times New Roman"/>
          <w:i/>
          <w:sz w:val="24"/>
          <w:szCs w:val="24"/>
        </w:rPr>
      </w:pPr>
      <w:r w:rsidRPr="004B0B50">
        <w:rPr>
          <w:rFonts w:ascii="Times New Roman" w:hAnsi="Times New Roman" w:cs="Times New Roman"/>
          <w:i/>
          <w:sz w:val="24"/>
          <w:szCs w:val="24"/>
        </w:rPr>
        <w:t xml:space="preserve">No preference (ASK B) 8 </w:t>
      </w:r>
    </w:p>
    <w:p w:rsidR="001C578E" w:rsidRPr="004B0B50" w:rsidRDefault="001C578E" w:rsidP="001C578E">
      <w:pPr>
        <w:spacing w:after="0" w:line="480" w:lineRule="auto"/>
        <w:ind w:left="360" w:firstLine="360"/>
        <w:rPr>
          <w:rFonts w:ascii="Times New Roman" w:hAnsi="Times New Roman" w:cs="Times New Roman"/>
          <w:i/>
          <w:sz w:val="24"/>
          <w:szCs w:val="24"/>
        </w:rPr>
      </w:pPr>
    </w:p>
    <w:p w:rsidR="001C578E" w:rsidRPr="004B0B50" w:rsidRDefault="001C578E" w:rsidP="001C578E">
      <w:pPr>
        <w:pStyle w:val="ListParagraph"/>
        <w:numPr>
          <w:ilvl w:val="0"/>
          <w:numId w:val="2"/>
        </w:numPr>
        <w:spacing w:after="0" w:line="480" w:lineRule="auto"/>
        <w:rPr>
          <w:rFonts w:ascii="Times New Roman" w:hAnsi="Times New Roman" w:cs="Times New Roman"/>
          <w:i/>
          <w:sz w:val="24"/>
          <w:szCs w:val="24"/>
        </w:rPr>
      </w:pPr>
      <w:r w:rsidRPr="004B0B50">
        <w:rPr>
          <w:rFonts w:ascii="Times New Roman" w:hAnsi="Times New Roman" w:cs="Times New Roman"/>
          <w:i/>
          <w:sz w:val="24"/>
          <w:szCs w:val="24"/>
        </w:rPr>
        <w:t>Would you call yourself a strong (Republican/Democrat) or not?</w:t>
      </w:r>
    </w:p>
    <w:p w:rsidR="001C578E" w:rsidRPr="004B0B50" w:rsidRDefault="001C578E" w:rsidP="001C578E">
      <w:pPr>
        <w:pStyle w:val="ListParagraph"/>
        <w:spacing w:after="0" w:line="480" w:lineRule="auto"/>
        <w:ind w:left="1080"/>
        <w:rPr>
          <w:rFonts w:ascii="Times New Roman" w:hAnsi="Times New Roman" w:cs="Times New Roman"/>
          <w:i/>
          <w:sz w:val="24"/>
          <w:szCs w:val="24"/>
        </w:rPr>
      </w:pPr>
      <w:r w:rsidRPr="004B0B50">
        <w:rPr>
          <w:rFonts w:ascii="Times New Roman" w:hAnsi="Times New Roman" w:cs="Times New Roman"/>
          <w:i/>
          <w:sz w:val="24"/>
          <w:szCs w:val="24"/>
        </w:rPr>
        <w:t>Strong 1</w:t>
      </w:r>
    </w:p>
    <w:p w:rsidR="001C578E" w:rsidRPr="004B0B50" w:rsidRDefault="001C578E" w:rsidP="001C578E">
      <w:pPr>
        <w:pStyle w:val="ListParagraph"/>
        <w:spacing w:after="0" w:line="480" w:lineRule="auto"/>
        <w:ind w:left="1080"/>
        <w:rPr>
          <w:rFonts w:ascii="Times New Roman" w:hAnsi="Times New Roman" w:cs="Times New Roman"/>
          <w:i/>
          <w:sz w:val="24"/>
          <w:szCs w:val="24"/>
        </w:rPr>
      </w:pPr>
      <w:r w:rsidRPr="004B0B50">
        <w:rPr>
          <w:rFonts w:ascii="Times New Roman" w:hAnsi="Times New Roman" w:cs="Times New Roman"/>
          <w:i/>
          <w:sz w:val="24"/>
          <w:szCs w:val="24"/>
        </w:rPr>
        <w:t>Not very strong 2</w:t>
      </w:r>
    </w:p>
    <w:p w:rsidR="001C578E" w:rsidRPr="004B0B50" w:rsidRDefault="001C578E" w:rsidP="001C578E">
      <w:pPr>
        <w:pStyle w:val="ListParagraph"/>
        <w:numPr>
          <w:ilvl w:val="0"/>
          <w:numId w:val="2"/>
        </w:numPr>
        <w:spacing w:after="0" w:line="480" w:lineRule="auto"/>
        <w:rPr>
          <w:rFonts w:ascii="Times New Roman" w:hAnsi="Times New Roman" w:cs="Times New Roman"/>
          <w:i/>
          <w:sz w:val="24"/>
          <w:szCs w:val="24"/>
        </w:rPr>
      </w:pPr>
      <w:r w:rsidRPr="004B0B50">
        <w:rPr>
          <w:rFonts w:ascii="Times New Roman" w:hAnsi="Times New Roman" w:cs="Times New Roman"/>
          <w:i/>
          <w:sz w:val="24"/>
          <w:szCs w:val="24"/>
        </w:rPr>
        <w:t>Do you think of yourself as closer to the Republican or Democratic Party?</w:t>
      </w:r>
    </w:p>
    <w:p w:rsidR="001C578E" w:rsidRPr="004B0B50" w:rsidRDefault="001C578E" w:rsidP="001C578E">
      <w:pPr>
        <w:pStyle w:val="ListParagraph"/>
        <w:spacing w:after="0" w:line="480" w:lineRule="auto"/>
        <w:ind w:left="1080"/>
        <w:rPr>
          <w:rFonts w:ascii="Times New Roman" w:hAnsi="Times New Roman" w:cs="Times New Roman"/>
          <w:i/>
          <w:sz w:val="24"/>
          <w:szCs w:val="24"/>
        </w:rPr>
      </w:pPr>
      <w:r w:rsidRPr="004B0B50">
        <w:rPr>
          <w:rFonts w:ascii="Times New Roman" w:hAnsi="Times New Roman" w:cs="Times New Roman"/>
          <w:i/>
          <w:sz w:val="24"/>
          <w:szCs w:val="24"/>
        </w:rPr>
        <w:t>Republican 3</w:t>
      </w:r>
    </w:p>
    <w:p w:rsidR="001C578E" w:rsidRPr="004B0B50" w:rsidRDefault="001C578E" w:rsidP="001C578E">
      <w:pPr>
        <w:pStyle w:val="ListParagraph"/>
        <w:spacing w:after="0" w:line="480" w:lineRule="auto"/>
        <w:ind w:left="1080"/>
        <w:rPr>
          <w:rFonts w:ascii="Times New Roman" w:hAnsi="Times New Roman" w:cs="Times New Roman"/>
          <w:i/>
          <w:sz w:val="24"/>
          <w:szCs w:val="24"/>
        </w:rPr>
      </w:pPr>
      <w:r w:rsidRPr="004B0B50">
        <w:rPr>
          <w:rFonts w:ascii="Times New Roman" w:hAnsi="Times New Roman" w:cs="Times New Roman"/>
          <w:i/>
          <w:sz w:val="24"/>
          <w:szCs w:val="24"/>
        </w:rPr>
        <w:t>Democratic 4</w:t>
      </w:r>
    </w:p>
    <w:p w:rsidR="00182EAC" w:rsidRPr="004B0B50" w:rsidRDefault="001C578E" w:rsidP="001C578E">
      <w:pPr>
        <w:pStyle w:val="ListParagraph"/>
        <w:spacing w:after="0" w:line="480" w:lineRule="auto"/>
        <w:ind w:left="1080"/>
        <w:rPr>
          <w:rFonts w:ascii="Times New Roman" w:hAnsi="Times New Roman" w:cs="Times New Roman"/>
          <w:i/>
          <w:sz w:val="24"/>
          <w:szCs w:val="24"/>
        </w:rPr>
      </w:pPr>
      <w:r w:rsidRPr="004B0B50">
        <w:rPr>
          <w:rFonts w:ascii="Times New Roman" w:hAnsi="Times New Roman" w:cs="Times New Roman"/>
          <w:i/>
          <w:sz w:val="24"/>
          <w:szCs w:val="24"/>
        </w:rPr>
        <w:t>Neither 8</w:t>
      </w:r>
    </w:p>
    <w:p w:rsidR="00182EAC" w:rsidRDefault="00182EAC" w:rsidP="00182EAC">
      <w:pPr>
        <w:spacing w:after="0" w:line="480" w:lineRule="auto"/>
        <w:rPr>
          <w:rFonts w:ascii="Times New Roman" w:hAnsi="Times New Roman" w:cs="Times New Roman"/>
          <w:sz w:val="24"/>
          <w:szCs w:val="24"/>
        </w:rPr>
      </w:pPr>
      <w:r>
        <w:rPr>
          <w:rFonts w:ascii="Times New Roman" w:hAnsi="Times New Roman" w:cs="Times New Roman"/>
          <w:sz w:val="24"/>
          <w:szCs w:val="24"/>
        </w:rPr>
        <w:tab/>
      </w:r>
    </w:p>
    <w:p w:rsidR="003B1FF9" w:rsidRDefault="00182EAC" w:rsidP="00182EAC">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To facilitate analysis</w:t>
      </w:r>
      <w:r w:rsidR="00657B0C">
        <w:rPr>
          <w:rFonts w:ascii="Times New Roman" w:hAnsi="Times New Roman" w:cs="Times New Roman"/>
          <w:sz w:val="24"/>
          <w:szCs w:val="24"/>
        </w:rPr>
        <w:t xml:space="preserve"> with this paper</w:t>
      </w:r>
      <w:r>
        <w:rPr>
          <w:rFonts w:ascii="Times New Roman" w:hAnsi="Times New Roman" w:cs="Times New Roman"/>
          <w:sz w:val="24"/>
          <w:szCs w:val="24"/>
        </w:rPr>
        <w:t xml:space="preserve"> party affiliation was collapsed into three groups: Republican and leaning Republican (1 + B3). Democrat and leaning Democrat (1 + B4)</w:t>
      </w:r>
      <w:r w:rsidR="003B1FF9">
        <w:rPr>
          <w:rFonts w:ascii="Times New Roman" w:hAnsi="Times New Roman" w:cs="Times New Roman"/>
          <w:sz w:val="24"/>
          <w:szCs w:val="24"/>
        </w:rPr>
        <w:t xml:space="preserve">, and Independent (B8). Grouped in this way 35.5% of the survey respondents classified themselves as Republicans, 49.57% as Democrats and 14.88% as Independents. </w:t>
      </w:r>
    </w:p>
    <w:p w:rsidR="006B2648" w:rsidRDefault="006B2648" w:rsidP="00182EAC">
      <w:pPr>
        <w:spacing w:after="0" w:line="480" w:lineRule="auto"/>
        <w:ind w:left="360"/>
        <w:rPr>
          <w:rFonts w:ascii="Times New Roman" w:hAnsi="Times New Roman" w:cs="Times New Roman"/>
          <w:sz w:val="24"/>
          <w:szCs w:val="24"/>
        </w:rPr>
      </w:pPr>
    </w:p>
    <w:p w:rsidR="006B2648" w:rsidRDefault="003B1FF9" w:rsidP="00182EAC">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 xml:space="preserve">The </w:t>
      </w:r>
      <w:r w:rsidR="006B2648">
        <w:rPr>
          <w:rFonts w:ascii="Times New Roman" w:hAnsi="Times New Roman" w:cs="Times New Roman"/>
          <w:sz w:val="24"/>
          <w:szCs w:val="24"/>
        </w:rPr>
        <w:t>GSS respondents’ political ideology comes from the question:</w:t>
      </w:r>
    </w:p>
    <w:p w:rsidR="006B2648" w:rsidRPr="00573999" w:rsidRDefault="006B2648" w:rsidP="00182EAC">
      <w:pPr>
        <w:spacing w:after="0" w:line="480" w:lineRule="auto"/>
        <w:ind w:left="360"/>
        <w:rPr>
          <w:rFonts w:ascii="Times New Roman" w:hAnsi="Times New Roman" w:cs="Times New Roman"/>
          <w:i/>
          <w:sz w:val="24"/>
          <w:szCs w:val="24"/>
        </w:rPr>
      </w:pPr>
      <w:r>
        <w:rPr>
          <w:rFonts w:ascii="Times New Roman" w:hAnsi="Times New Roman" w:cs="Times New Roman"/>
          <w:sz w:val="24"/>
          <w:szCs w:val="24"/>
        </w:rPr>
        <w:tab/>
      </w:r>
      <w:r w:rsidRPr="00573999">
        <w:rPr>
          <w:rFonts w:ascii="Times New Roman" w:hAnsi="Times New Roman" w:cs="Times New Roman"/>
          <w:i/>
          <w:sz w:val="24"/>
          <w:szCs w:val="24"/>
        </w:rPr>
        <w:t xml:space="preserve">We hear a lot of talk these days about liberals and conservatives. I’m going to show you a </w:t>
      </w:r>
      <w:r w:rsidRPr="00573999">
        <w:rPr>
          <w:rFonts w:ascii="Times New Roman" w:hAnsi="Times New Roman" w:cs="Times New Roman"/>
          <w:i/>
          <w:sz w:val="24"/>
          <w:szCs w:val="24"/>
        </w:rPr>
        <w:tab/>
        <w:t xml:space="preserve">seven-point scale on which the political views that people might hold are arranged from </w:t>
      </w:r>
      <w:r w:rsidRPr="00573999">
        <w:rPr>
          <w:rFonts w:ascii="Times New Roman" w:hAnsi="Times New Roman" w:cs="Times New Roman"/>
          <w:i/>
          <w:sz w:val="24"/>
          <w:szCs w:val="24"/>
        </w:rPr>
        <w:tab/>
        <w:t xml:space="preserve">extremely liberal —point 1 — to extremely conservative — point 7. Where would you </w:t>
      </w:r>
      <w:r w:rsidRPr="00573999">
        <w:rPr>
          <w:rFonts w:ascii="Times New Roman" w:hAnsi="Times New Roman" w:cs="Times New Roman"/>
          <w:i/>
          <w:sz w:val="24"/>
          <w:szCs w:val="24"/>
        </w:rPr>
        <w:tab/>
        <w:t>place yourself on this scale?</w:t>
      </w:r>
    </w:p>
    <w:p w:rsidR="006B2648" w:rsidRPr="00573999" w:rsidRDefault="006B2648" w:rsidP="00182EAC">
      <w:pPr>
        <w:spacing w:after="0" w:line="480" w:lineRule="auto"/>
        <w:ind w:left="360"/>
        <w:rPr>
          <w:rFonts w:ascii="Times New Roman" w:hAnsi="Times New Roman" w:cs="Times New Roman"/>
          <w:i/>
          <w:sz w:val="24"/>
          <w:szCs w:val="24"/>
        </w:rPr>
      </w:pPr>
      <w:r w:rsidRPr="00573999">
        <w:rPr>
          <w:rFonts w:ascii="Times New Roman" w:hAnsi="Times New Roman" w:cs="Times New Roman"/>
          <w:i/>
          <w:sz w:val="24"/>
          <w:szCs w:val="24"/>
        </w:rPr>
        <w:lastRenderedPageBreak/>
        <w:tab/>
        <w:t>Extremely liberal 1</w:t>
      </w:r>
    </w:p>
    <w:p w:rsidR="006B2648" w:rsidRPr="00573999" w:rsidRDefault="006B2648" w:rsidP="00182EAC">
      <w:pPr>
        <w:spacing w:after="0" w:line="480" w:lineRule="auto"/>
        <w:ind w:left="360"/>
        <w:rPr>
          <w:rFonts w:ascii="Times New Roman" w:hAnsi="Times New Roman" w:cs="Times New Roman"/>
          <w:i/>
          <w:sz w:val="24"/>
          <w:szCs w:val="24"/>
        </w:rPr>
      </w:pPr>
      <w:r w:rsidRPr="00573999">
        <w:rPr>
          <w:rFonts w:ascii="Times New Roman" w:hAnsi="Times New Roman" w:cs="Times New Roman"/>
          <w:i/>
          <w:sz w:val="24"/>
          <w:szCs w:val="24"/>
        </w:rPr>
        <w:tab/>
        <w:t>Liberal 2</w:t>
      </w:r>
    </w:p>
    <w:p w:rsidR="006B2648" w:rsidRPr="00573999" w:rsidRDefault="006B2648" w:rsidP="00182EAC">
      <w:pPr>
        <w:spacing w:after="0" w:line="480" w:lineRule="auto"/>
        <w:ind w:left="360"/>
        <w:rPr>
          <w:rFonts w:ascii="Times New Roman" w:hAnsi="Times New Roman" w:cs="Times New Roman"/>
          <w:i/>
          <w:sz w:val="24"/>
          <w:szCs w:val="24"/>
        </w:rPr>
      </w:pPr>
      <w:r w:rsidRPr="00573999">
        <w:rPr>
          <w:rFonts w:ascii="Times New Roman" w:hAnsi="Times New Roman" w:cs="Times New Roman"/>
          <w:i/>
          <w:sz w:val="24"/>
          <w:szCs w:val="24"/>
        </w:rPr>
        <w:tab/>
        <w:t>Slightly liberal 3</w:t>
      </w:r>
    </w:p>
    <w:p w:rsidR="006B2648" w:rsidRPr="00573999" w:rsidRDefault="006B2648" w:rsidP="00182EAC">
      <w:pPr>
        <w:spacing w:after="0" w:line="480" w:lineRule="auto"/>
        <w:ind w:left="360"/>
        <w:rPr>
          <w:rFonts w:ascii="Times New Roman" w:hAnsi="Times New Roman" w:cs="Times New Roman"/>
          <w:i/>
          <w:sz w:val="24"/>
          <w:szCs w:val="24"/>
        </w:rPr>
      </w:pPr>
      <w:r w:rsidRPr="00573999">
        <w:rPr>
          <w:rFonts w:ascii="Times New Roman" w:hAnsi="Times New Roman" w:cs="Times New Roman"/>
          <w:i/>
          <w:sz w:val="24"/>
          <w:szCs w:val="24"/>
        </w:rPr>
        <w:tab/>
        <w:t>Moderate, middle of the road 4</w:t>
      </w:r>
    </w:p>
    <w:p w:rsidR="006B2648" w:rsidRPr="00573999" w:rsidRDefault="006B2648" w:rsidP="00182EAC">
      <w:pPr>
        <w:spacing w:after="0" w:line="480" w:lineRule="auto"/>
        <w:ind w:left="360"/>
        <w:rPr>
          <w:rFonts w:ascii="Times New Roman" w:hAnsi="Times New Roman" w:cs="Times New Roman"/>
          <w:i/>
          <w:sz w:val="24"/>
          <w:szCs w:val="24"/>
        </w:rPr>
      </w:pPr>
      <w:r w:rsidRPr="00573999">
        <w:rPr>
          <w:rFonts w:ascii="Times New Roman" w:hAnsi="Times New Roman" w:cs="Times New Roman"/>
          <w:i/>
          <w:sz w:val="24"/>
          <w:szCs w:val="24"/>
        </w:rPr>
        <w:tab/>
        <w:t>Slightly conservative 5</w:t>
      </w:r>
    </w:p>
    <w:p w:rsidR="006B2648" w:rsidRPr="00573999" w:rsidRDefault="006B2648" w:rsidP="00182EAC">
      <w:pPr>
        <w:spacing w:after="0" w:line="480" w:lineRule="auto"/>
        <w:ind w:left="360"/>
        <w:rPr>
          <w:rFonts w:ascii="Times New Roman" w:hAnsi="Times New Roman" w:cs="Times New Roman"/>
          <w:i/>
          <w:sz w:val="24"/>
          <w:szCs w:val="24"/>
        </w:rPr>
      </w:pPr>
      <w:r w:rsidRPr="00573999">
        <w:rPr>
          <w:rFonts w:ascii="Times New Roman" w:hAnsi="Times New Roman" w:cs="Times New Roman"/>
          <w:i/>
          <w:sz w:val="24"/>
          <w:szCs w:val="24"/>
        </w:rPr>
        <w:tab/>
        <w:t>Conservative 6</w:t>
      </w:r>
    </w:p>
    <w:p w:rsidR="006B2648" w:rsidRPr="00573999" w:rsidRDefault="006B2648" w:rsidP="00182EAC">
      <w:pPr>
        <w:spacing w:after="0" w:line="480" w:lineRule="auto"/>
        <w:ind w:left="360"/>
        <w:rPr>
          <w:rFonts w:ascii="Times New Roman" w:hAnsi="Times New Roman" w:cs="Times New Roman"/>
          <w:i/>
          <w:sz w:val="24"/>
          <w:szCs w:val="24"/>
        </w:rPr>
      </w:pPr>
      <w:r w:rsidRPr="00573999">
        <w:rPr>
          <w:rFonts w:ascii="Times New Roman" w:hAnsi="Times New Roman" w:cs="Times New Roman"/>
          <w:i/>
          <w:sz w:val="24"/>
          <w:szCs w:val="24"/>
        </w:rPr>
        <w:tab/>
        <w:t>Extremely conservative 7</w:t>
      </w:r>
    </w:p>
    <w:p w:rsidR="006B2648" w:rsidRDefault="006B2648" w:rsidP="006C2BCD">
      <w:pPr>
        <w:spacing w:after="0" w:line="480" w:lineRule="auto"/>
        <w:ind w:left="720"/>
        <w:rPr>
          <w:rFonts w:ascii="Times New Roman" w:hAnsi="Times New Roman" w:cs="Times New Roman"/>
          <w:sz w:val="24"/>
          <w:szCs w:val="24"/>
        </w:rPr>
      </w:pPr>
      <w:r>
        <w:rPr>
          <w:rFonts w:ascii="Times New Roman" w:hAnsi="Times New Roman" w:cs="Times New Roman"/>
          <w:sz w:val="24"/>
          <w:szCs w:val="24"/>
        </w:rPr>
        <w:tab/>
        <w:t xml:space="preserve">Ideology was collapsed into three categories: liberal (1+2+3), moderate (4), and conservative (5+6+7).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grouped, the surveys yielded 34.09% conservatives, 38.66% moderates and 27.25% liberals. </w:t>
      </w:r>
    </w:p>
    <w:p w:rsidR="00903DDE" w:rsidRPr="00182EAC" w:rsidRDefault="00903DDE" w:rsidP="00182EAC">
      <w:pPr>
        <w:spacing w:after="0" w:line="480" w:lineRule="auto"/>
        <w:ind w:left="360"/>
        <w:rPr>
          <w:rFonts w:ascii="Times New Roman" w:hAnsi="Times New Roman" w:cs="Times New Roman"/>
          <w:sz w:val="24"/>
          <w:szCs w:val="24"/>
        </w:rPr>
      </w:pPr>
      <w:r w:rsidRPr="00182EAC">
        <w:rPr>
          <w:rFonts w:ascii="Times New Roman" w:hAnsi="Times New Roman" w:cs="Times New Roman"/>
          <w:sz w:val="24"/>
          <w:szCs w:val="24"/>
        </w:rPr>
        <w:br/>
      </w:r>
    </w:p>
    <w:p w:rsidR="00833735" w:rsidRDefault="00833735" w:rsidP="00833735">
      <w:pPr>
        <w:spacing w:after="0" w:line="480" w:lineRule="auto"/>
        <w:ind w:left="360"/>
        <w:rPr>
          <w:rFonts w:ascii="Times New Roman" w:hAnsi="Times New Roman" w:cs="Times New Roman"/>
          <w:sz w:val="24"/>
          <w:szCs w:val="24"/>
        </w:rPr>
      </w:pPr>
    </w:p>
    <w:p w:rsidR="00833735" w:rsidRDefault="00833735" w:rsidP="00833735">
      <w:pPr>
        <w:spacing w:after="0" w:line="480" w:lineRule="auto"/>
        <w:ind w:left="360"/>
        <w:rPr>
          <w:rFonts w:ascii="Times New Roman" w:hAnsi="Times New Roman" w:cs="Times New Roman"/>
          <w:sz w:val="24"/>
          <w:szCs w:val="24"/>
        </w:rPr>
      </w:pPr>
    </w:p>
    <w:p w:rsidR="00F83E0C" w:rsidRDefault="00F83E0C" w:rsidP="00833735">
      <w:pPr>
        <w:spacing w:after="0" w:line="480" w:lineRule="auto"/>
        <w:ind w:left="360"/>
        <w:rPr>
          <w:rFonts w:ascii="Times New Roman" w:hAnsi="Times New Roman" w:cs="Times New Roman"/>
          <w:sz w:val="24"/>
          <w:szCs w:val="24"/>
        </w:rPr>
      </w:pPr>
    </w:p>
    <w:p w:rsidR="00F83E0C" w:rsidRDefault="00F83E0C" w:rsidP="00833735">
      <w:pPr>
        <w:spacing w:after="0" w:line="480" w:lineRule="auto"/>
        <w:ind w:left="360"/>
        <w:rPr>
          <w:rFonts w:ascii="Times New Roman" w:hAnsi="Times New Roman" w:cs="Times New Roman"/>
          <w:sz w:val="24"/>
          <w:szCs w:val="24"/>
        </w:rPr>
      </w:pPr>
    </w:p>
    <w:p w:rsidR="00833735" w:rsidRDefault="00833735" w:rsidP="00833735">
      <w:pPr>
        <w:spacing w:after="0" w:line="480" w:lineRule="auto"/>
        <w:ind w:left="360"/>
        <w:rPr>
          <w:rFonts w:ascii="Times New Roman" w:hAnsi="Times New Roman" w:cs="Times New Roman"/>
          <w:sz w:val="24"/>
          <w:szCs w:val="24"/>
        </w:rPr>
      </w:pPr>
    </w:p>
    <w:p w:rsidR="00833735" w:rsidRDefault="00833735" w:rsidP="00833735">
      <w:pPr>
        <w:spacing w:after="0" w:line="480" w:lineRule="auto"/>
        <w:ind w:left="360"/>
        <w:rPr>
          <w:rFonts w:ascii="Times New Roman" w:hAnsi="Times New Roman" w:cs="Times New Roman"/>
          <w:sz w:val="24"/>
          <w:szCs w:val="24"/>
        </w:rPr>
      </w:pPr>
    </w:p>
    <w:p w:rsidR="00833735" w:rsidRDefault="0056465A" w:rsidP="007D38C8">
      <w:pPr>
        <w:spacing w:after="0" w:line="480" w:lineRule="auto"/>
        <w:ind w:left="360"/>
        <w:jc w:val="center"/>
        <w:rPr>
          <w:rFonts w:ascii="Times New Roman" w:hAnsi="Times New Roman" w:cs="Times New Roman"/>
          <w:sz w:val="24"/>
          <w:szCs w:val="24"/>
        </w:rPr>
      </w:pPr>
      <w:r>
        <w:rPr>
          <w:rFonts w:ascii="Times New Roman" w:hAnsi="Times New Roman" w:cs="Times New Roman"/>
          <w:sz w:val="24"/>
          <w:szCs w:val="24"/>
        </w:rPr>
        <w:t>APPENDIX B</w:t>
      </w:r>
    </w:p>
    <w:p w:rsidR="007D38C8" w:rsidRDefault="007D38C8" w:rsidP="007D38C8">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DISTRIBUTION OF GSS RESPONDENTS BY PARTY AND IDEOLOGY: SHIFTS TO THE EXTREMES</w:t>
      </w:r>
    </w:p>
    <w:p w:rsidR="007D38C8" w:rsidRDefault="007D38C8" w:rsidP="007D38C8">
      <w:pPr>
        <w:spacing w:after="0" w:line="480" w:lineRule="auto"/>
        <w:ind w:left="360"/>
        <w:rPr>
          <w:rFonts w:ascii="Times New Roman" w:hAnsi="Times New Roman" w:cs="Times New Roman"/>
          <w:sz w:val="24"/>
          <w:szCs w:val="24"/>
        </w:rPr>
      </w:pPr>
    </w:p>
    <w:p w:rsidR="007D38C8" w:rsidRDefault="007D38C8" w:rsidP="007D38C8">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ab/>
        <w:t xml:space="preserve">The </w:t>
      </w:r>
      <w:r w:rsidR="00573999">
        <w:rPr>
          <w:rFonts w:ascii="Times New Roman" w:hAnsi="Times New Roman" w:cs="Times New Roman"/>
          <w:sz w:val="24"/>
          <w:szCs w:val="24"/>
        </w:rPr>
        <w:t xml:space="preserve">percentage </w:t>
      </w:r>
      <w:r>
        <w:rPr>
          <w:rFonts w:ascii="Times New Roman" w:hAnsi="Times New Roman" w:cs="Times New Roman"/>
          <w:sz w:val="24"/>
          <w:szCs w:val="24"/>
        </w:rPr>
        <w:t>distribution of GSS respondents by party and ideology between 1972 and 2014 is as follows: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1961"/>
        <w:gridCol w:w="1961"/>
        <w:gridCol w:w="1841"/>
        <w:gridCol w:w="1236"/>
      </w:tblGrid>
      <w:tr w:rsidR="007D38C8" w:rsidTr="007D38C8">
        <w:tc>
          <w:tcPr>
            <w:tcW w:w="2004" w:type="dxa"/>
            <w:tcBorders>
              <w:bottom w:val="single" w:sz="4" w:space="0" w:color="auto"/>
              <w:right w:val="single" w:sz="4" w:space="0" w:color="auto"/>
            </w:tcBorders>
          </w:tcPr>
          <w:p w:rsidR="007D38C8" w:rsidRDefault="007D38C8" w:rsidP="00556F4B">
            <w:pPr>
              <w:ind w:left="360"/>
              <w:rPr>
                <w:rFonts w:ascii="Times New Roman" w:hAnsi="Times New Roman" w:cs="Times New Roman"/>
                <w:sz w:val="24"/>
                <w:szCs w:val="24"/>
              </w:rPr>
            </w:pPr>
          </w:p>
        </w:tc>
        <w:tc>
          <w:tcPr>
            <w:tcW w:w="1966" w:type="dxa"/>
            <w:tcBorders>
              <w:left w:val="single" w:sz="4" w:space="0" w:color="auto"/>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Republicans</w:t>
            </w:r>
          </w:p>
        </w:tc>
        <w:tc>
          <w:tcPr>
            <w:tcW w:w="1966" w:type="dxa"/>
            <w:tcBorders>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Independent</w:t>
            </w:r>
          </w:p>
        </w:tc>
        <w:tc>
          <w:tcPr>
            <w:tcW w:w="1848" w:type="dxa"/>
            <w:tcBorders>
              <w:bottom w:val="single" w:sz="4" w:space="0" w:color="auto"/>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Democrat</w:t>
            </w:r>
          </w:p>
        </w:tc>
        <w:tc>
          <w:tcPr>
            <w:tcW w:w="1211" w:type="dxa"/>
            <w:tcBorders>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Row Sum</w:t>
            </w:r>
          </w:p>
        </w:tc>
      </w:tr>
      <w:tr w:rsidR="007D38C8" w:rsidTr="007D38C8">
        <w:tc>
          <w:tcPr>
            <w:tcW w:w="2004" w:type="dxa"/>
            <w:tcBorders>
              <w:top w:val="single" w:sz="4" w:space="0" w:color="auto"/>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Conservative</w:t>
            </w:r>
          </w:p>
        </w:tc>
        <w:tc>
          <w:tcPr>
            <w:tcW w:w="1966" w:type="dxa"/>
            <w:tcBorders>
              <w:top w:val="single" w:sz="4" w:space="0" w:color="auto"/>
              <w:lef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18.99</w:t>
            </w:r>
          </w:p>
        </w:tc>
        <w:tc>
          <w:tcPr>
            <w:tcW w:w="1966" w:type="dxa"/>
            <w:tcBorders>
              <w:top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3.99</w:t>
            </w:r>
          </w:p>
        </w:tc>
        <w:tc>
          <w:tcPr>
            <w:tcW w:w="1848" w:type="dxa"/>
            <w:tcBorders>
              <w:top w:val="single" w:sz="4" w:space="0" w:color="auto"/>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11.12</w:t>
            </w:r>
          </w:p>
        </w:tc>
        <w:tc>
          <w:tcPr>
            <w:tcW w:w="1211" w:type="dxa"/>
            <w:tcBorders>
              <w:top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34.09</w:t>
            </w:r>
          </w:p>
        </w:tc>
      </w:tr>
      <w:tr w:rsidR="007D38C8" w:rsidTr="007D38C8">
        <w:tc>
          <w:tcPr>
            <w:tcW w:w="2004" w:type="dxa"/>
            <w:tcBorders>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 xml:space="preserve">Moderate </w:t>
            </w:r>
          </w:p>
        </w:tc>
        <w:tc>
          <w:tcPr>
            <w:tcW w:w="1966" w:type="dxa"/>
            <w:tcBorders>
              <w:lef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11.62</w:t>
            </w:r>
          </w:p>
        </w:tc>
        <w:tc>
          <w:tcPr>
            <w:tcW w:w="1966" w:type="dxa"/>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7.26</w:t>
            </w:r>
          </w:p>
        </w:tc>
        <w:tc>
          <w:tcPr>
            <w:tcW w:w="1848" w:type="dxa"/>
            <w:tcBorders>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19.77</w:t>
            </w:r>
          </w:p>
        </w:tc>
        <w:tc>
          <w:tcPr>
            <w:tcW w:w="1211" w:type="dxa"/>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38.66</w:t>
            </w:r>
          </w:p>
        </w:tc>
      </w:tr>
      <w:tr w:rsidR="007D38C8" w:rsidTr="007D38C8">
        <w:tc>
          <w:tcPr>
            <w:tcW w:w="2004" w:type="dxa"/>
            <w:tcBorders>
              <w:bottom w:val="single" w:sz="4" w:space="0" w:color="auto"/>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Liberal</w:t>
            </w:r>
          </w:p>
        </w:tc>
        <w:tc>
          <w:tcPr>
            <w:tcW w:w="1966" w:type="dxa"/>
            <w:tcBorders>
              <w:left w:val="single" w:sz="4" w:space="0" w:color="auto"/>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4.95</w:t>
            </w:r>
          </w:p>
        </w:tc>
        <w:tc>
          <w:tcPr>
            <w:tcW w:w="1966" w:type="dxa"/>
            <w:tcBorders>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3.68</w:t>
            </w:r>
          </w:p>
        </w:tc>
        <w:tc>
          <w:tcPr>
            <w:tcW w:w="1848" w:type="dxa"/>
            <w:tcBorders>
              <w:bottom w:val="single" w:sz="4" w:space="0" w:color="auto"/>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18.67</w:t>
            </w:r>
          </w:p>
        </w:tc>
        <w:tc>
          <w:tcPr>
            <w:tcW w:w="1211" w:type="dxa"/>
            <w:tcBorders>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27.25</w:t>
            </w:r>
          </w:p>
        </w:tc>
      </w:tr>
      <w:tr w:rsidR="007D38C8" w:rsidTr="007D38C8">
        <w:tc>
          <w:tcPr>
            <w:tcW w:w="2004" w:type="dxa"/>
            <w:tcBorders>
              <w:top w:val="single" w:sz="4" w:space="0" w:color="auto"/>
              <w:bottom w:val="single" w:sz="4" w:space="0" w:color="auto"/>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Column Sum</w:t>
            </w:r>
          </w:p>
        </w:tc>
        <w:tc>
          <w:tcPr>
            <w:tcW w:w="1966" w:type="dxa"/>
            <w:tcBorders>
              <w:top w:val="single" w:sz="4" w:space="0" w:color="auto"/>
              <w:left w:val="single" w:sz="4" w:space="0" w:color="auto"/>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35.55</w:t>
            </w:r>
          </w:p>
        </w:tc>
        <w:tc>
          <w:tcPr>
            <w:tcW w:w="1966" w:type="dxa"/>
            <w:tcBorders>
              <w:top w:val="single" w:sz="4" w:space="0" w:color="auto"/>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14.88</w:t>
            </w:r>
          </w:p>
        </w:tc>
        <w:tc>
          <w:tcPr>
            <w:tcW w:w="1848" w:type="dxa"/>
            <w:tcBorders>
              <w:top w:val="single" w:sz="4" w:space="0" w:color="auto"/>
              <w:bottom w:val="single" w:sz="4" w:space="0" w:color="auto"/>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49.57</w:t>
            </w:r>
          </w:p>
        </w:tc>
        <w:tc>
          <w:tcPr>
            <w:tcW w:w="1211" w:type="dxa"/>
            <w:tcBorders>
              <w:top w:val="single" w:sz="4" w:space="0" w:color="auto"/>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100.00</w:t>
            </w:r>
          </w:p>
        </w:tc>
      </w:tr>
    </w:tbl>
    <w:p w:rsidR="0056465A" w:rsidRDefault="0056465A" w:rsidP="00833735">
      <w:pPr>
        <w:spacing w:after="0" w:line="480" w:lineRule="auto"/>
        <w:ind w:left="360"/>
        <w:rPr>
          <w:rFonts w:ascii="Times New Roman" w:hAnsi="Times New Roman" w:cs="Times New Roman"/>
          <w:sz w:val="24"/>
          <w:szCs w:val="24"/>
        </w:rPr>
      </w:pPr>
    </w:p>
    <w:p w:rsidR="00833735" w:rsidRDefault="007D38C8" w:rsidP="00833735">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 xml:space="preserve">Clearly, party ideology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not closely related. If they were not related at all but had the same marginal percentage breakdowns, the joint probability of independent events yields a somewhat different subgroup breakdown:</w:t>
      </w:r>
    </w:p>
    <w:p w:rsidR="007D38C8" w:rsidRDefault="007D38C8" w:rsidP="00833735">
      <w:pPr>
        <w:spacing w:after="0" w:line="480" w:lineRule="auto"/>
        <w:ind w:left="360"/>
        <w:rPr>
          <w:rFonts w:ascii="Times New Roman" w:hAnsi="Times New Roman" w:cs="Times New Roman"/>
          <w:sz w:val="24"/>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1961"/>
        <w:gridCol w:w="1961"/>
        <w:gridCol w:w="1841"/>
        <w:gridCol w:w="1236"/>
      </w:tblGrid>
      <w:tr w:rsidR="007D38C8" w:rsidTr="00556F4B">
        <w:tc>
          <w:tcPr>
            <w:tcW w:w="2004" w:type="dxa"/>
            <w:tcBorders>
              <w:bottom w:val="single" w:sz="4" w:space="0" w:color="auto"/>
              <w:right w:val="single" w:sz="4" w:space="0" w:color="auto"/>
            </w:tcBorders>
          </w:tcPr>
          <w:p w:rsidR="007D38C8" w:rsidRDefault="007D38C8" w:rsidP="00556F4B">
            <w:pPr>
              <w:ind w:left="360"/>
              <w:rPr>
                <w:rFonts w:ascii="Times New Roman" w:hAnsi="Times New Roman" w:cs="Times New Roman"/>
                <w:sz w:val="24"/>
                <w:szCs w:val="24"/>
              </w:rPr>
            </w:pPr>
          </w:p>
        </w:tc>
        <w:tc>
          <w:tcPr>
            <w:tcW w:w="1966" w:type="dxa"/>
            <w:tcBorders>
              <w:left w:val="single" w:sz="4" w:space="0" w:color="auto"/>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Republicans</w:t>
            </w:r>
          </w:p>
        </w:tc>
        <w:tc>
          <w:tcPr>
            <w:tcW w:w="1966" w:type="dxa"/>
            <w:tcBorders>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Independent</w:t>
            </w:r>
          </w:p>
        </w:tc>
        <w:tc>
          <w:tcPr>
            <w:tcW w:w="1848" w:type="dxa"/>
            <w:tcBorders>
              <w:bottom w:val="single" w:sz="4" w:space="0" w:color="auto"/>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Democrat</w:t>
            </w:r>
          </w:p>
        </w:tc>
        <w:tc>
          <w:tcPr>
            <w:tcW w:w="1211" w:type="dxa"/>
            <w:tcBorders>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Row Sum</w:t>
            </w:r>
          </w:p>
        </w:tc>
      </w:tr>
      <w:tr w:rsidR="007D38C8" w:rsidTr="00556F4B">
        <w:tc>
          <w:tcPr>
            <w:tcW w:w="2004" w:type="dxa"/>
            <w:tcBorders>
              <w:top w:val="single" w:sz="4" w:space="0" w:color="auto"/>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Conservative</w:t>
            </w:r>
          </w:p>
        </w:tc>
        <w:tc>
          <w:tcPr>
            <w:tcW w:w="1966" w:type="dxa"/>
            <w:tcBorders>
              <w:top w:val="single" w:sz="4" w:space="0" w:color="auto"/>
              <w:lef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12.12</w:t>
            </w:r>
          </w:p>
        </w:tc>
        <w:tc>
          <w:tcPr>
            <w:tcW w:w="1966" w:type="dxa"/>
            <w:tcBorders>
              <w:top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5.07</w:t>
            </w:r>
          </w:p>
        </w:tc>
        <w:tc>
          <w:tcPr>
            <w:tcW w:w="1848" w:type="dxa"/>
            <w:tcBorders>
              <w:top w:val="single" w:sz="4" w:space="0" w:color="auto"/>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16.90</w:t>
            </w:r>
          </w:p>
        </w:tc>
        <w:tc>
          <w:tcPr>
            <w:tcW w:w="1211" w:type="dxa"/>
            <w:tcBorders>
              <w:top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34.09</w:t>
            </w:r>
          </w:p>
        </w:tc>
      </w:tr>
      <w:tr w:rsidR="007D38C8" w:rsidTr="00556F4B">
        <w:tc>
          <w:tcPr>
            <w:tcW w:w="2004" w:type="dxa"/>
            <w:tcBorders>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 xml:space="preserve">Moderate </w:t>
            </w:r>
          </w:p>
        </w:tc>
        <w:tc>
          <w:tcPr>
            <w:tcW w:w="1966" w:type="dxa"/>
            <w:tcBorders>
              <w:lef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13.74</w:t>
            </w:r>
          </w:p>
        </w:tc>
        <w:tc>
          <w:tcPr>
            <w:tcW w:w="1966" w:type="dxa"/>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5.75</w:t>
            </w:r>
          </w:p>
        </w:tc>
        <w:tc>
          <w:tcPr>
            <w:tcW w:w="1848" w:type="dxa"/>
            <w:tcBorders>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19.16</w:t>
            </w:r>
          </w:p>
        </w:tc>
        <w:tc>
          <w:tcPr>
            <w:tcW w:w="1211" w:type="dxa"/>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38.66</w:t>
            </w:r>
          </w:p>
        </w:tc>
      </w:tr>
      <w:tr w:rsidR="007D38C8" w:rsidTr="00556F4B">
        <w:tc>
          <w:tcPr>
            <w:tcW w:w="2004" w:type="dxa"/>
            <w:tcBorders>
              <w:bottom w:val="single" w:sz="4" w:space="0" w:color="auto"/>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Liberal</w:t>
            </w:r>
          </w:p>
        </w:tc>
        <w:tc>
          <w:tcPr>
            <w:tcW w:w="1966" w:type="dxa"/>
            <w:tcBorders>
              <w:left w:val="single" w:sz="4" w:space="0" w:color="auto"/>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9.69</w:t>
            </w:r>
          </w:p>
        </w:tc>
        <w:tc>
          <w:tcPr>
            <w:tcW w:w="1966" w:type="dxa"/>
            <w:tcBorders>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4.05</w:t>
            </w:r>
          </w:p>
        </w:tc>
        <w:tc>
          <w:tcPr>
            <w:tcW w:w="1848" w:type="dxa"/>
            <w:tcBorders>
              <w:bottom w:val="single" w:sz="4" w:space="0" w:color="auto"/>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12.51</w:t>
            </w:r>
          </w:p>
        </w:tc>
        <w:tc>
          <w:tcPr>
            <w:tcW w:w="1211" w:type="dxa"/>
            <w:tcBorders>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27.25</w:t>
            </w:r>
          </w:p>
        </w:tc>
      </w:tr>
      <w:tr w:rsidR="007D38C8" w:rsidTr="00556F4B">
        <w:tc>
          <w:tcPr>
            <w:tcW w:w="2004" w:type="dxa"/>
            <w:tcBorders>
              <w:top w:val="single" w:sz="4" w:space="0" w:color="auto"/>
              <w:bottom w:val="single" w:sz="4" w:space="0" w:color="auto"/>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Column Sum</w:t>
            </w:r>
          </w:p>
        </w:tc>
        <w:tc>
          <w:tcPr>
            <w:tcW w:w="1966" w:type="dxa"/>
            <w:tcBorders>
              <w:top w:val="single" w:sz="4" w:space="0" w:color="auto"/>
              <w:left w:val="single" w:sz="4" w:space="0" w:color="auto"/>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35.55</w:t>
            </w:r>
          </w:p>
        </w:tc>
        <w:tc>
          <w:tcPr>
            <w:tcW w:w="1966" w:type="dxa"/>
            <w:tcBorders>
              <w:top w:val="single" w:sz="4" w:space="0" w:color="auto"/>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14.88</w:t>
            </w:r>
          </w:p>
        </w:tc>
        <w:tc>
          <w:tcPr>
            <w:tcW w:w="1848" w:type="dxa"/>
            <w:tcBorders>
              <w:top w:val="single" w:sz="4" w:space="0" w:color="auto"/>
              <w:bottom w:val="single" w:sz="4" w:space="0" w:color="auto"/>
              <w:right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49.57</w:t>
            </w:r>
          </w:p>
        </w:tc>
        <w:tc>
          <w:tcPr>
            <w:tcW w:w="1211" w:type="dxa"/>
            <w:tcBorders>
              <w:top w:val="single" w:sz="4" w:space="0" w:color="auto"/>
              <w:bottom w:val="single" w:sz="4" w:space="0" w:color="auto"/>
            </w:tcBorders>
          </w:tcPr>
          <w:p w:rsidR="007D38C8" w:rsidRDefault="007D38C8" w:rsidP="00556F4B">
            <w:pPr>
              <w:ind w:left="360"/>
              <w:rPr>
                <w:rFonts w:ascii="Times New Roman" w:hAnsi="Times New Roman" w:cs="Times New Roman"/>
                <w:sz w:val="24"/>
                <w:szCs w:val="24"/>
              </w:rPr>
            </w:pPr>
            <w:r>
              <w:rPr>
                <w:rFonts w:ascii="Times New Roman" w:hAnsi="Times New Roman" w:cs="Times New Roman"/>
                <w:sz w:val="24"/>
                <w:szCs w:val="24"/>
              </w:rPr>
              <w:t>100.00</w:t>
            </w:r>
          </w:p>
        </w:tc>
      </w:tr>
    </w:tbl>
    <w:p w:rsidR="007D38C8" w:rsidRDefault="007D38C8" w:rsidP="00833735">
      <w:pPr>
        <w:spacing w:after="0" w:line="480" w:lineRule="auto"/>
        <w:ind w:left="360"/>
        <w:rPr>
          <w:rFonts w:ascii="Times New Roman" w:hAnsi="Times New Roman" w:cs="Times New Roman"/>
          <w:sz w:val="24"/>
          <w:szCs w:val="24"/>
        </w:rPr>
      </w:pPr>
    </w:p>
    <w:p w:rsidR="00681D57" w:rsidRDefault="00681D57" w:rsidP="00833735">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The difference between these tables (actual minus independent) provides estimates of the extent and location of the relationship between party and ideology:</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4"/>
        <w:gridCol w:w="1966"/>
        <w:gridCol w:w="1966"/>
        <w:gridCol w:w="1848"/>
        <w:gridCol w:w="1211"/>
      </w:tblGrid>
      <w:tr w:rsidR="00681D57" w:rsidTr="00556F4B">
        <w:tc>
          <w:tcPr>
            <w:tcW w:w="2004" w:type="dxa"/>
            <w:tcBorders>
              <w:bottom w:val="single" w:sz="4" w:space="0" w:color="auto"/>
              <w:right w:val="single" w:sz="4" w:space="0" w:color="auto"/>
            </w:tcBorders>
          </w:tcPr>
          <w:p w:rsidR="00681D57" w:rsidRDefault="00681D57" w:rsidP="00556F4B">
            <w:pPr>
              <w:ind w:left="360"/>
              <w:rPr>
                <w:rFonts w:ascii="Times New Roman" w:hAnsi="Times New Roman" w:cs="Times New Roman"/>
                <w:sz w:val="24"/>
                <w:szCs w:val="24"/>
              </w:rPr>
            </w:pPr>
          </w:p>
        </w:tc>
        <w:tc>
          <w:tcPr>
            <w:tcW w:w="1966" w:type="dxa"/>
            <w:tcBorders>
              <w:left w:val="single" w:sz="4" w:space="0" w:color="auto"/>
              <w:bottom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Republicans</w:t>
            </w:r>
          </w:p>
        </w:tc>
        <w:tc>
          <w:tcPr>
            <w:tcW w:w="1966" w:type="dxa"/>
            <w:tcBorders>
              <w:bottom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Independent</w:t>
            </w:r>
          </w:p>
        </w:tc>
        <w:tc>
          <w:tcPr>
            <w:tcW w:w="1848" w:type="dxa"/>
            <w:tcBorders>
              <w:bottom w:val="single" w:sz="4" w:space="0" w:color="auto"/>
              <w:right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Democrat</w:t>
            </w:r>
          </w:p>
        </w:tc>
        <w:tc>
          <w:tcPr>
            <w:tcW w:w="1211" w:type="dxa"/>
            <w:tcBorders>
              <w:bottom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Row Sum</w:t>
            </w:r>
          </w:p>
        </w:tc>
      </w:tr>
      <w:tr w:rsidR="00681D57" w:rsidTr="00556F4B">
        <w:tc>
          <w:tcPr>
            <w:tcW w:w="2004" w:type="dxa"/>
            <w:tcBorders>
              <w:top w:val="single" w:sz="4" w:space="0" w:color="auto"/>
              <w:right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Conservative</w:t>
            </w:r>
          </w:p>
        </w:tc>
        <w:tc>
          <w:tcPr>
            <w:tcW w:w="1966" w:type="dxa"/>
            <w:tcBorders>
              <w:top w:val="single" w:sz="4" w:space="0" w:color="auto"/>
              <w:left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+6.89</w:t>
            </w:r>
          </w:p>
        </w:tc>
        <w:tc>
          <w:tcPr>
            <w:tcW w:w="1966" w:type="dxa"/>
            <w:tcBorders>
              <w:top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-.108</w:t>
            </w:r>
          </w:p>
        </w:tc>
        <w:tc>
          <w:tcPr>
            <w:tcW w:w="1848" w:type="dxa"/>
            <w:tcBorders>
              <w:top w:val="single" w:sz="4" w:space="0" w:color="auto"/>
              <w:right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-5.78</w:t>
            </w:r>
          </w:p>
        </w:tc>
        <w:tc>
          <w:tcPr>
            <w:tcW w:w="1211" w:type="dxa"/>
            <w:tcBorders>
              <w:top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0</w:t>
            </w:r>
          </w:p>
        </w:tc>
      </w:tr>
      <w:tr w:rsidR="00681D57" w:rsidTr="00556F4B">
        <w:tc>
          <w:tcPr>
            <w:tcW w:w="2004" w:type="dxa"/>
            <w:tcBorders>
              <w:right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 xml:space="preserve">Moderate </w:t>
            </w:r>
          </w:p>
        </w:tc>
        <w:tc>
          <w:tcPr>
            <w:tcW w:w="1966" w:type="dxa"/>
            <w:tcBorders>
              <w:left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-2.12</w:t>
            </w:r>
          </w:p>
        </w:tc>
        <w:tc>
          <w:tcPr>
            <w:tcW w:w="1966" w:type="dxa"/>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+1.51</w:t>
            </w:r>
          </w:p>
        </w:tc>
        <w:tc>
          <w:tcPr>
            <w:tcW w:w="1848" w:type="dxa"/>
            <w:tcBorders>
              <w:right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+0.61</w:t>
            </w:r>
          </w:p>
        </w:tc>
        <w:tc>
          <w:tcPr>
            <w:tcW w:w="1211" w:type="dxa"/>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0</w:t>
            </w:r>
          </w:p>
        </w:tc>
      </w:tr>
      <w:tr w:rsidR="00681D57" w:rsidTr="00556F4B">
        <w:tc>
          <w:tcPr>
            <w:tcW w:w="2004" w:type="dxa"/>
            <w:tcBorders>
              <w:bottom w:val="single" w:sz="4" w:space="0" w:color="auto"/>
              <w:right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Liberal</w:t>
            </w:r>
          </w:p>
        </w:tc>
        <w:tc>
          <w:tcPr>
            <w:tcW w:w="1966" w:type="dxa"/>
            <w:tcBorders>
              <w:left w:val="single" w:sz="4" w:space="0" w:color="auto"/>
              <w:bottom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-4.74</w:t>
            </w:r>
          </w:p>
        </w:tc>
        <w:tc>
          <w:tcPr>
            <w:tcW w:w="1966" w:type="dxa"/>
            <w:tcBorders>
              <w:bottom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-0.42</w:t>
            </w:r>
          </w:p>
        </w:tc>
        <w:tc>
          <w:tcPr>
            <w:tcW w:w="1848" w:type="dxa"/>
            <w:tcBorders>
              <w:bottom w:val="single" w:sz="4" w:space="0" w:color="auto"/>
              <w:right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+5.16</w:t>
            </w:r>
          </w:p>
        </w:tc>
        <w:tc>
          <w:tcPr>
            <w:tcW w:w="1211" w:type="dxa"/>
            <w:tcBorders>
              <w:bottom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0</w:t>
            </w:r>
          </w:p>
        </w:tc>
      </w:tr>
      <w:tr w:rsidR="00681D57" w:rsidTr="00556F4B">
        <w:tc>
          <w:tcPr>
            <w:tcW w:w="2004" w:type="dxa"/>
            <w:tcBorders>
              <w:top w:val="single" w:sz="4" w:space="0" w:color="auto"/>
              <w:bottom w:val="single" w:sz="4" w:space="0" w:color="auto"/>
              <w:right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Column Sum</w:t>
            </w:r>
          </w:p>
        </w:tc>
        <w:tc>
          <w:tcPr>
            <w:tcW w:w="1966" w:type="dxa"/>
            <w:tcBorders>
              <w:top w:val="single" w:sz="4" w:space="0" w:color="auto"/>
              <w:left w:val="single" w:sz="4" w:space="0" w:color="auto"/>
              <w:bottom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0</w:t>
            </w:r>
          </w:p>
        </w:tc>
        <w:tc>
          <w:tcPr>
            <w:tcW w:w="1966" w:type="dxa"/>
            <w:tcBorders>
              <w:top w:val="single" w:sz="4" w:space="0" w:color="auto"/>
              <w:bottom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0</w:t>
            </w:r>
          </w:p>
        </w:tc>
        <w:tc>
          <w:tcPr>
            <w:tcW w:w="1848" w:type="dxa"/>
            <w:tcBorders>
              <w:top w:val="single" w:sz="4" w:space="0" w:color="auto"/>
              <w:bottom w:val="single" w:sz="4" w:space="0" w:color="auto"/>
              <w:right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0</w:t>
            </w:r>
          </w:p>
        </w:tc>
        <w:tc>
          <w:tcPr>
            <w:tcW w:w="1211" w:type="dxa"/>
            <w:tcBorders>
              <w:top w:val="single" w:sz="4" w:space="0" w:color="auto"/>
              <w:bottom w:val="single" w:sz="4" w:space="0" w:color="auto"/>
            </w:tcBorders>
          </w:tcPr>
          <w:p w:rsidR="00681D57" w:rsidRDefault="00681D57" w:rsidP="00556F4B">
            <w:pPr>
              <w:ind w:left="360"/>
              <w:rPr>
                <w:rFonts w:ascii="Times New Roman" w:hAnsi="Times New Roman" w:cs="Times New Roman"/>
                <w:sz w:val="24"/>
                <w:szCs w:val="24"/>
              </w:rPr>
            </w:pPr>
            <w:r>
              <w:rPr>
                <w:rFonts w:ascii="Times New Roman" w:hAnsi="Times New Roman" w:cs="Times New Roman"/>
                <w:sz w:val="24"/>
                <w:szCs w:val="24"/>
              </w:rPr>
              <w:t>0</w:t>
            </w:r>
          </w:p>
        </w:tc>
      </w:tr>
    </w:tbl>
    <w:p w:rsidR="00681D57" w:rsidRDefault="00681D57" w:rsidP="00833735">
      <w:pPr>
        <w:spacing w:after="0" w:line="480" w:lineRule="auto"/>
        <w:ind w:left="360"/>
        <w:rPr>
          <w:rFonts w:ascii="Times New Roman" w:hAnsi="Times New Roman" w:cs="Times New Roman"/>
          <w:sz w:val="24"/>
          <w:szCs w:val="24"/>
        </w:rPr>
      </w:pPr>
    </w:p>
    <w:p w:rsidR="00D56A5F" w:rsidRDefault="00D56A5F" w:rsidP="00833735">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There is a clear shift of 13.53 percentage points to the principal axis, with 12 percentage points of this to the pair of polar extremes, +6.86</w:t>
      </w:r>
      <w:r w:rsidR="00573999">
        <w:rPr>
          <w:rFonts w:ascii="Times New Roman" w:hAnsi="Times New Roman" w:cs="Times New Roman"/>
          <w:sz w:val="24"/>
          <w:szCs w:val="24"/>
        </w:rPr>
        <w:t>%</w:t>
      </w:r>
      <w:r>
        <w:rPr>
          <w:rFonts w:ascii="Times New Roman" w:hAnsi="Times New Roman" w:cs="Times New Roman"/>
          <w:sz w:val="24"/>
          <w:szCs w:val="24"/>
        </w:rPr>
        <w:t xml:space="preserve"> conservative Republicans and </w:t>
      </w:r>
      <w:r w:rsidR="00E66A30">
        <w:rPr>
          <w:rFonts w:ascii="Times New Roman" w:hAnsi="Times New Roman" w:cs="Times New Roman"/>
          <w:sz w:val="24"/>
          <w:szCs w:val="24"/>
        </w:rPr>
        <w:t>+</w:t>
      </w:r>
      <w:r>
        <w:rPr>
          <w:rFonts w:ascii="Times New Roman" w:hAnsi="Times New Roman" w:cs="Times New Roman"/>
          <w:sz w:val="24"/>
          <w:szCs w:val="24"/>
        </w:rPr>
        <w:t>5.16</w:t>
      </w:r>
      <w:r w:rsidR="00E66A30">
        <w:rPr>
          <w:rFonts w:ascii="Times New Roman" w:hAnsi="Times New Roman" w:cs="Times New Roman"/>
          <w:sz w:val="24"/>
          <w:szCs w:val="24"/>
        </w:rPr>
        <w:t>%</w:t>
      </w:r>
      <w:r>
        <w:rPr>
          <w:rFonts w:ascii="Times New Roman" w:hAnsi="Times New Roman" w:cs="Times New Roman"/>
          <w:sz w:val="24"/>
          <w:szCs w:val="24"/>
        </w:rPr>
        <w:t xml:space="preserve"> liberal Democrat. Polarization thus exists along a main axis, but there also are moderate Independents on that axis.</w:t>
      </w: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Default="00C62CF3" w:rsidP="00833735">
      <w:pPr>
        <w:spacing w:after="0" w:line="480" w:lineRule="auto"/>
        <w:ind w:left="360"/>
        <w:rPr>
          <w:rFonts w:ascii="Times New Roman" w:hAnsi="Times New Roman" w:cs="Times New Roman"/>
          <w:sz w:val="24"/>
          <w:szCs w:val="24"/>
        </w:rPr>
      </w:pPr>
    </w:p>
    <w:p w:rsidR="00C62CF3" w:rsidRPr="00C62CF3" w:rsidRDefault="00C62CF3" w:rsidP="00C62CF3">
      <w:pPr>
        <w:spacing w:after="0" w:line="480" w:lineRule="auto"/>
        <w:ind w:left="360"/>
        <w:jc w:val="center"/>
        <w:rPr>
          <w:rFonts w:ascii="Times New Roman" w:hAnsi="Times New Roman" w:cs="Times New Roman"/>
          <w:sz w:val="24"/>
          <w:szCs w:val="24"/>
        </w:rPr>
      </w:pPr>
      <w:r w:rsidRPr="00C62CF3">
        <w:rPr>
          <w:rFonts w:ascii="Times New Roman" w:hAnsi="Times New Roman" w:cs="Times New Roman"/>
          <w:sz w:val="24"/>
          <w:szCs w:val="24"/>
        </w:rPr>
        <w:t>REFERENCES</w:t>
      </w:r>
    </w:p>
    <w:p w:rsidR="00C62CF3" w:rsidRDefault="00C62CF3" w:rsidP="00833735">
      <w:pPr>
        <w:spacing w:after="0" w:line="480" w:lineRule="auto"/>
        <w:ind w:left="360"/>
        <w:rPr>
          <w:rFonts w:ascii="Times New Roman" w:hAnsi="Times New Roman" w:cs="Times New Roman"/>
          <w:color w:val="222222"/>
          <w:sz w:val="24"/>
          <w:szCs w:val="24"/>
          <w:shd w:val="clear" w:color="auto" w:fill="FFFFFF"/>
        </w:rPr>
      </w:pPr>
      <w:r w:rsidRPr="00C62CF3">
        <w:rPr>
          <w:rFonts w:ascii="Times New Roman" w:hAnsi="Times New Roman" w:cs="Times New Roman"/>
          <w:color w:val="222222"/>
          <w:sz w:val="24"/>
          <w:szCs w:val="24"/>
          <w:shd w:val="clear" w:color="auto" w:fill="FFFFFF"/>
        </w:rPr>
        <w:t xml:space="preserve">Abramowitz, A. I., &amp; Saunders, K. L. </w:t>
      </w:r>
      <w:r>
        <w:rPr>
          <w:rFonts w:ascii="Times New Roman" w:hAnsi="Times New Roman" w:cs="Times New Roman"/>
          <w:color w:val="222222"/>
          <w:sz w:val="24"/>
          <w:szCs w:val="24"/>
          <w:shd w:val="clear" w:color="auto" w:fill="FFFFFF"/>
        </w:rPr>
        <w:t xml:space="preserve">(2008). Is polarization a myth? </w:t>
      </w:r>
      <w:r w:rsidRPr="00C62CF3">
        <w:rPr>
          <w:rFonts w:ascii="Times New Roman" w:hAnsi="Times New Roman" w:cs="Times New Roman"/>
          <w:i/>
          <w:iCs/>
          <w:color w:val="222222"/>
          <w:sz w:val="24"/>
          <w:szCs w:val="24"/>
          <w:shd w:val="clear" w:color="auto" w:fill="FFFFFF"/>
        </w:rPr>
        <w:t xml:space="preserve">The Journal of </w:t>
      </w:r>
      <w:r>
        <w:rPr>
          <w:rFonts w:ascii="Times New Roman" w:hAnsi="Times New Roman" w:cs="Times New Roman"/>
          <w:i/>
          <w:iCs/>
          <w:color w:val="222222"/>
          <w:sz w:val="24"/>
          <w:szCs w:val="24"/>
          <w:shd w:val="clear" w:color="auto" w:fill="FFFFFF"/>
        </w:rPr>
        <w:tab/>
      </w:r>
      <w:r w:rsidRPr="00C62CF3">
        <w:rPr>
          <w:rFonts w:ascii="Times New Roman" w:hAnsi="Times New Roman" w:cs="Times New Roman"/>
          <w:i/>
          <w:iCs/>
          <w:color w:val="222222"/>
          <w:sz w:val="24"/>
          <w:szCs w:val="24"/>
          <w:shd w:val="clear" w:color="auto" w:fill="FFFFFF"/>
        </w:rPr>
        <w:t>Politics</w:t>
      </w:r>
      <w:r w:rsidRPr="00C62CF3">
        <w:rPr>
          <w:rFonts w:ascii="Times New Roman" w:hAnsi="Times New Roman" w:cs="Times New Roman"/>
          <w:color w:val="222222"/>
          <w:sz w:val="24"/>
          <w:szCs w:val="24"/>
          <w:shd w:val="clear" w:color="auto" w:fill="FFFFFF"/>
        </w:rPr>
        <w:t>,</w:t>
      </w:r>
      <w:r w:rsidRPr="00C62CF3">
        <w:rPr>
          <w:rStyle w:val="apple-converted-space"/>
          <w:rFonts w:ascii="Times New Roman" w:hAnsi="Times New Roman" w:cs="Times New Roman"/>
          <w:color w:val="222222"/>
          <w:sz w:val="24"/>
          <w:szCs w:val="24"/>
          <w:shd w:val="clear" w:color="auto" w:fill="FFFFFF"/>
        </w:rPr>
        <w:t> </w:t>
      </w:r>
      <w:r w:rsidRPr="00C62CF3">
        <w:rPr>
          <w:rFonts w:ascii="Times New Roman" w:hAnsi="Times New Roman" w:cs="Times New Roman"/>
          <w:i/>
          <w:iCs/>
          <w:color w:val="222222"/>
          <w:sz w:val="24"/>
          <w:szCs w:val="24"/>
          <w:shd w:val="clear" w:color="auto" w:fill="FFFFFF"/>
        </w:rPr>
        <w:t>70</w:t>
      </w:r>
      <w:r w:rsidRPr="00C62CF3">
        <w:rPr>
          <w:rFonts w:ascii="Times New Roman" w:hAnsi="Times New Roman" w:cs="Times New Roman"/>
          <w:color w:val="222222"/>
          <w:sz w:val="24"/>
          <w:szCs w:val="24"/>
          <w:shd w:val="clear" w:color="auto" w:fill="FFFFFF"/>
        </w:rPr>
        <w:t>(02), 542-555.</w:t>
      </w:r>
    </w:p>
    <w:p w:rsidR="00C62CF3" w:rsidRDefault="00C62CF3" w:rsidP="00833735">
      <w:pPr>
        <w:spacing w:after="0" w:line="480" w:lineRule="auto"/>
        <w:ind w:left="360"/>
        <w:rPr>
          <w:rFonts w:ascii="Times New Roman" w:hAnsi="Times New Roman" w:cs="Times New Roman"/>
          <w:color w:val="222222"/>
          <w:sz w:val="24"/>
          <w:szCs w:val="24"/>
          <w:shd w:val="clear" w:color="auto" w:fill="FFFFFF"/>
        </w:rPr>
      </w:pPr>
      <w:proofErr w:type="spellStart"/>
      <w:r w:rsidRPr="00C62CF3">
        <w:rPr>
          <w:rFonts w:ascii="Times New Roman" w:hAnsi="Times New Roman" w:cs="Times New Roman"/>
          <w:color w:val="222222"/>
          <w:sz w:val="24"/>
          <w:szCs w:val="24"/>
          <w:shd w:val="clear" w:color="auto" w:fill="FFFFFF"/>
        </w:rPr>
        <w:t>Baumol</w:t>
      </w:r>
      <w:proofErr w:type="spellEnd"/>
      <w:r w:rsidRPr="00C62CF3">
        <w:rPr>
          <w:rFonts w:ascii="Times New Roman" w:hAnsi="Times New Roman" w:cs="Times New Roman"/>
          <w:color w:val="222222"/>
          <w:sz w:val="24"/>
          <w:szCs w:val="24"/>
          <w:shd w:val="clear" w:color="auto" w:fill="FFFFFF"/>
        </w:rPr>
        <w:t xml:space="preserve">, W. J., &amp; </w:t>
      </w:r>
      <w:proofErr w:type="spellStart"/>
      <w:r w:rsidRPr="00C62CF3">
        <w:rPr>
          <w:rFonts w:ascii="Times New Roman" w:hAnsi="Times New Roman" w:cs="Times New Roman"/>
          <w:color w:val="222222"/>
          <w:sz w:val="24"/>
          <w:szCs w:val="24"/>
          <w:shd w:val="clear" w:color="auto" w:fill="FFFFFF"/>
        </w:rPr>
        <w:t>Benhabib</w:t>
      </w:r>
      <w:proofErr w:type="spellEnd"/>
      <w:r w:rsidRPr="00C62CF3">
        <w:rPr>
          <w:rFonts w:ascii="Times New Roman" w:hAnsi="Times New Roman" w:cs="Times New Roman"/>
          <w:color w:val="222222"/>
          <w:sz w:val="24"/>
          <w:szCs w:val="24"/>
          <w:shd w:val="clear" w:color="auto" w:fill="FFFFFF"/>
        </w:rPr>
        <w:t xml:space="preserve">, J. (1989). Chaos: significance, mechanism, and economic </w:t>
      </w:r>
      <w:r>
        <w:rPr>
          <w:rFonts w:ascii="Times New Roman" w:hAnsi="Times New Roman" w:cs="Times New Roman"/>
          <w:color w:val="222222"/>
          <w:sz w:val="24"/>
          <w:szCs w:val="24"/>
          <w:shd w:val="clear" w:color="auto" w:fill="FFFFFF"/>
        </w:rPr>
        <w:tab/>
      </w:r>
      <w:r w:rsidRPr="00C62CF3">
        <w:rPr>
          <w:rFonts w:ascii="Times New Roman" w:hAnsi="Times New Roman" w:cs="Times New Roman"/>
          <w:color w:val="222222"/>
          <w:sz w:val="24"/>
          <w:szCs w:val="24"/>
          <w:shd w:val="clear" w:color="auto" w:fill="FFFFFF"/>
        </w:rPr>
        <w:t>applications.</w:t>
      </w:r>
      <w:r w:rsidRPr="00C62CF3">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The Journal of Economic P</w:t>
      </w:r>
      <w:r w:rsidRPr="00C62CF3">
        <w:rPr>
          <w:rFonts w:ascii="Times New Roman" w:hAnsi="Times New Roman" w:cs="Times New Roman"/>
          <w:i/>
          <w:iCs/>
          <w:color w:val="222222"/>
          <w:sz w:val="24"/>
          <w:szCs w:val="24"/>
          <w:shd w:val="clear" w:color="auto" w:fill="FFFFFF"/>
        </w:rPr>
        <w:t>erspectives</w:t>
      </w:r>
      <w:r w:rsidRPr="00C62CF3">
        <w:rPr>
          <w:rFonts w:ascii="Times New Roman" w:hAnsi="Times New Roman" w:cs="Times New Roman"/>
          <w:color w:val="222222"/>
          <w:sz w:val="24"/>
          <w:szCs w:val="24"/>
          <w:shd w:val="clear" w:color="auto" w:fill="FFFFFF"/>
        </w:rPr>
        <w:t>,</w:t>
      </w:r>
      <w:r w:rsidRPr="00C62CF3">
        <w:rPr>
          <w:rStyle w:val="apple-converted-space"/>
          <w:rFonts w:ascii="Times New Roman" w:hAnsi="Times New Roman" w:cs="Times New Roman"/>
          <w:color w:val="222222"/>
          <w:sz w:val="24"/>
          <w:szCs w:val="24"/>
          <w:shd w:val="clear" w:color="auto" w:fill="FFFFFF"/>
        </w:rPr>
        <w:t> </w:t>
      </w:r>
      <w:r w:rsidRPr="00C62CF3">
        <w:rPr>
          <w:rFonts w:ascii="Times New Roman" w:hAnsi="Times New Roman" w:cs="Times New Roman"/>
          <w:i/>
          <w:iCs/>
          <w:color w:val="222222"/>
          <w:sz w:val="24"/>
          <w:szCs w:val="24"/>
          <w:shd w:val="clear" w:color="auto" w:fill="FFFFFF"/>
        </w:rPr>
        <w:t>3</w:t>
      </w:r>
      <w:r w:rsidRPr="00C62CF3">
        <w:rPr>
          <w:rFonts w:ascii="Times New Roman" w:hAnsi="Times New Roman" w:cs="Times New Roman"/>
          <w:color w:val="222222"/>
          <w:sz w:val="24"/>
          <w:szCs w:val="24"/>
          <w:shd w:val="clear" w:color="auto" w:fill="FFFFFF"/>
        </w:rPr>
        <w:t>(1), 77-105.</w:t>
      </w:r>
    </w:p>
    <w:p w:rsidR="005278CC" w:rsidRDefault="005278CC" w:rsidP="00833735">
      <w:pPr>
        <w:spacing w:after="0" w:line="480" w:lineRule="auto"/>
        <w:ind w:left="360"/>
        <w:rPr>
          <w:rFonts w:ascii="Times New Roman" w:hAnsi="Times New Roman" w:cs="Times New Roman"/>
          <w:sz w:val="24"/>
          <w:szCs w:val="24"/>
        </w:rPr>
      </w:pPr>
      <w:proofErr w:type="spellStart"/>
      <w:r w:rsidRPr="005278CC">
        <w:rPr>
          <w:rFonts w:ascii="Times New Roman" w:hAnsi="Times New Roman" w:cs="Times New Roman"/>
          <w:sz w:val="24"/>
          <w:szCs w:val="24"/>
        </w:rPr>
        <w:lastRenderedPageBreak/>
        <w:t>Benabou</w:t>
      </w:r>
      <w:proofErr w:type="spellEnd"/>
      <w:r w:rsidRPr="005278CC">
        <w:rPr>
          <w:rFonts w:ascii="Times New Roman" w:hAnsi="Times New Roman" w:cs="Times New Roman"/>
          <w:sz w:val="24"/>
          <w:szCs w:val="24"/>
        </w:rPr>
        <w:t xml:space="preserve">, R., &amp; </w:t>
      </w:r>
      <w:proofErr w:type="spellStart"/>
      <w:r w:rsidRPr="005278CC">
        <w:rPr>
          <w:rFonts w:ascii="Times New Roman" w:hAnsi="Times New Roman" w:cs="Times New Roman"/>
          <w:sz w:val="24"/>
          <w:szCs w:val="24"/>
        </w:rPr>
        <w:t>Tirole</w:t>
      </w:r>
      <w:proofErr w:type="spellEnd"/>
      <w:r w:rsidRPr="005278CC">
        <w:rPr>
          <w:rFonts w:ascii="Times New Roman" w:hAnsi="Times New Roman" w:cs="Times New Roman"/>
          <w:sz w:val="24"/>
          <w:szCs w:val="24"/>
        </w:rPr>
        <w:t>, J. (2005). Belief in a just world and redistributive politics</w:t>
      </w:r>
      <w:r>
        <w:rPr>
          <w:rFonts w:ascii="Times New Roman" w:hAnsi="Times New Roman" w:cs="Times New Roman"/>
          <w:sz w:val="24"/>
          <w:szCs w:val="24"/>
        </w:rPr>
        <w:t>.</w:t>
      </w:r>
      <w:r w:rsidRPr="005278CC">
        <w:rPr>
          <w:rFonts w:ascii="Times New Roman" w:hAnsi="Times New Roman" w:cs="Times New Roman"/>
          <w:sz w:val="24"/>
          <w:szCs w:val="24"/>
        </w:rPr>
        <w:t xml:space="preserve"> </w:t>
      </w:r>
      <w:r w:rsidRPr="005278CC">
        <w:rPr>
          <w:rFonts w:ascii="Times New Roman" w:hAnsi="Times New Roman" w:cs="Times New Roman"/>
          <w:i/>
          <w:sz w:val="24"/>
          <w:szCs w:val="24"/>
        </w:rPr>
        <w:t xml:space="preserve">Quarterly </w:t>
      </w:r>
      <w:r w:rsidR="008A32FD">
        <w:rPr>
          <w:rFonts w:ascii="Times New Roman" w:hAnsi="Times New Roman" w:cs="Times New Roman"/>
          <w:i/>
          <w:sz w:val="24"/>
          <w:szCs w:val="24"/>
        </w:rPr>
        <w:tab/>
      </w:r>
      <w:r w:rsidRPr="005278CC">
        <w:rPr>
          <w:rFonts w:ascii="Times New Roman" w:hAnsi="Times New Roman" w:cs="Times New Roman"/>
          <w:i/>
          <w:sz w:val="24"/>
          <w:szCs w:val="24"/>
        </w:rPr>
        <w:t>Journal of Economic Research</w:t>
      </w:r>
      <w:r>
        <w:rPr>
          <w:rFonts w:ascii="Times New Roman" w:hAnsi="Times New Roman" w:cs="Times New Roman"/>
          <w:i/>
          <w:sz w:val="24"/>
          <w:szCs w:val="24"/>
        </w:rPr>
        <w:t xml:space="preserve">, 121, </w:t>
      </w:r>
      <w:r>
        <w:rPr>
          <w:rFonts w:ascii="Times New Roman" w:hAnsi="Times New Roman" w:cs="Times New Roman"/>
          <w:sz w:val="24"/>
          <w:szCs w:val="24"/>
        </w:rPr>
        <w:t>699 -749</w:t>
      </w:r>
      <w:r w:rsidRPr="005278CC">
        <w:rPr>
          <w:rFonts w:ascii="Times New Roman" w:hAnsi="Times New Roman" w:cs="Times New Roman"/>
          <w:sz w:val="24"/>
          <w:szCs w:val="24"/>
        </w:rPr>
        <w:t>.</w:t>
      </w:r>
    </w:p>
    <w:p w:rsidR="008A32FD" w:rsidRDefault="008A32FD" w:rsidP="00833735">
      <w:pPr>
        <w:spacing w:after="0" w:line="480" w:lineRule="auto"/>
        <w:ind w:left="360"/>
        <w:rPr>
          <w:rFonts w:ascii="Times New Roman" w:hAnsi="Times New Roman" w:cs="Times New Roman"/>
          <w:color w:val="222222"/>
          <w:sz w:val="24"/>
          <w:szCs w:val="24"/>
          <w:shd w:val="clear" w:color="auto" w:fill="FFFFFF"/>
        </w:rPr>
      </w:pPr>
      <w:r w:rsidRPr="008A32FD">
        <w:rPr>
          <w:rFonts w:ascii="Times New Roman" w:hAnsi="Times New Roman" w:cs="Times New Roman"/>
          <w:color w:val="222222"/>
          <w:sz w:val="24"/>
          <w:szCs w:val="24"/>
          <w:shd w:val="clear" w:color="auto" w:fill="FFFFFF"/>
        </w:rPr>
        <w:t>Bishop, B. (2009).</w:t>
      </w:r>
      <w:r w:rsidRPr="008A32FD">
        <w:rPr>
          <w:rStyle w:val="apple-converted-space"/>
          <w:rFonts w:ascii="Times New Roman" w:hAnsi="Times New Roman" w:cs="Times New Roman"/>
          <w:color w:val="222222"/>
          <w:sz w:val="24"/>
          <w:szCs w:val="24"/>
          <w:shd w:val="clear" w:color="auto" w:fill="FFFFFF"/>
        </w:rPr>
        <w:t> </w:t>
      </w:r>
      <w:r w:rsidRPr="008A32FD">
        <w:rPr>
          <w:rFonts w:ascii="Times New Roman" w:hAnsi="Times New Roman" w:cs="Times New Roman"/>
          <w:i/>
          <w:iCs/>
          <w:color w:val="222222"/>
          <w:sz w:val="24"/>
          <w:szCs w:val="24"/>
          <w:shd w:val="clear" w:color="auto" w:fill="FFFFFF"/>
        </w:rPr>
        <w:t xml:space="preserve">The big sort: Why the clustering of like-minded America is tearing us </w:t>
      </w:r>
      <w:r w:rsidR="00E66A30">
        <w:rPr>
          <w:rFonts w:ascii="Times New Roman" w:hAnsi="Times New Roman" w:cs="Times New Roman"/>
          <w:i/>
          <w:iCs/>
          <w:color w:val="222222"/>
          <w:sz w:val="24"/>
          <w:szCs w:val="24"/>
          <w:shd w:val="clear" w:color="auto" w:fill="FFFFFF"/>
        </w:rPr>
        <w:tab/>
      </w:r>
      <w:r w:rsidRPr="008A32FD">
        <w:rPr>
          <w:rFonts w:ascii="Times New Roman" w:hAnsi="Times New Roman" w:cs="Times New Roman"/>
          <w:i/>
          <w:iCs/>
          <w:color w:val="222222"/>
          <w:sz w:val="24"/>
          <w:szCs w:val="24"/>
          <w:shd w:val="clear" w:color="auto" w:fill="FFFFFF"/>
        </w:rPr>
        <w:t>apart</w:t>
      </w:r>
      <w:r w:rsidRPr="008A32FD">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Boston: </w:t>
      </w:r>
      <w:r w:rsidRPr="008A32FD">
        <w:rPr>
          <w:rFonts w:ascii="Times New Roman" w:hAnsi="Times New Roman" w:cs="Times New Roman"/>
          <w:color w:val="222222"/>
          <w:sz w:val="24"/>
          <w:szCs w:val="24"/>
          <w:shd w:val="clear" w:color="auto" w:fill="FFFFFF"/>
        </w:rPr>
        <w:t>Houghton Miffli</w:t>
      </w:r>
      <w:r>
        <w:rPr>
          <w:rFonts w:ascii="Times New Roman" w:hAnsi="Times New Roman" w:cs="Times New Roman"/>
          <w:color w:val="222222"/>
          <w:sz w:val="24"/>
          <w:szCs w:val="24"/>
          <w:shd w:val="clear" w:color="auto" w:fill="FFFFFF"/>
        </w:rPr>
        <w:t>n</w:t>
      </w:r>
      <w:r w:rsidRPr="008A32FD">
        <w:rPr>
          <w:rFonts w:ascii="Times New Roman" w:hAnsi="Times New Roman" w:cs="Times New Roman"/>
          <w:color w:val="222222"/>
          <w:sz w:val="24"/>
          <w:szCs w:val="24"/>
          <w:shd w:val="clear" w:color="auto" w:fill="FFFFFF"/>
        </w:rPr>
        <w:t>.</w:t>
      </w:r>
    </w:p>
    <w:p w:rsidR="008A32FD" w:rsidRDefault="008A32FD" w:rsidP="00833735">
      <w:pPr>
        <w:spacing w:after="0" w:line="480" w:lineRule="auto"/>
        <w:ind w:left="360"/>
        <w:rPr>
          <w:rFonts w:ascii="Times New Roman" w:hAnsi="Times New Roman" w:cs="Times New Roman"/>
          <w:color w:val="222222"/>
          <w:sz w:val="24"/>
          <w:szCs w:val="24"/>
          <w:shd w:val="clear" w:color="auto" w:fill="FFFFFF"/>
        </w:rPr>
      </w:pPr>
      <w:r w:rsidRPr="008A32FD">
        <w:rPr>
          <w:rFonts w:ascii="Times New Roman" w:hAnsi="Times New Roman" w:cs="Times New Roman"/>
          <w:color w:val="222222"/>
          <w:sz w:val="24"/>
          <w:szCs w:val="24"/>
          <w:shd w:val="clear" w:color="auto" w:fill="FFFFFF"/>
        </w:rPr>
        <w:t>Brooks, A. C.</w:t>
      </w:r>
      <w:r>
        <w:rPr>
          <w:rFonts w:ascii="Times New Roman" w:hAnsi="Times New Roman" w:cs="Times New Roman"/>
          <w:color w:val="222222"/>
          <w:sz w:val="24"/>
          <w:szCs w:val="24"/>
          <w:shd w:val="clear" w:color="auto" w:fill="FFFFFF"/>
        </w:rPr>
        <w:t xml:space="preserve"> (2007). The Left's Inequality </w:t>
      </w:r>
      <w:r w:rsidRPr="008A32FD">
        <w:rPr>
          <w:rFonts w:ascii="Times New Roman" w:hAnsi="Times New Roman" w:cs="Times New Roman"/>
          <w:color w:val="222222"/>
          <w:sz w:val="24"/>
          <w:szCs w:val="24"/>
          <w:shd w:val="clear" w:color="auto" w:fill="FFFFFF"/>
        </w:rPr>
        <w:t>Obsession.</w:t>
      </w:r>
      <w:r w:rsidRPr="008A32FD">
        <w:rPr>
          <w:rStyle w:val="apple-converted-space"/>
          <w:rFonts w:ascii="Times New Roman" w:hAnsi="Times New Roman" w:cs="Times New Roman"/>
          <w:color w:val="222222"/>
          <w:sz w:val="24"/>
          <w:szCs w:val="24"/>
          <w:shd w:val="clear" w:color="auto" w:fill="FFFFFF"/>
        </w:rPr>
        <w:t> </w:t>
      </w:r>
      <w:r w:rsidRPr="008A32FD">
        <w:rPr>
          <w:rFonts w:ascii="Times New Roman" w:hAnsi="Times New Roman" w:cs="Times New Roman"/>
          <w:i/>
          <w:iCs/>
          <w:color w:val="222222"/>
          <w:sz w:val="24"/>
          <w:szCs w:val="24"/>
          <w:shd w:val="clear" w:color="auto" w:fill="FFFFFF"/>
        </w:rPr>
        <w:t>Wall Street Journal</w:t>
      </w:r>
      <w:r w:rsidRPr="008A32FD">
        <w:rPr>
          <w:rFonts w:ascii="Times New Roman" w:hAnsi="Times New Roman" w:cs="Times New Roman"/>
          <w:color w:val="222222"/>
          <w:sz w:val="24"/>
          <w:szCs w:val="24"/>
          <w:shd w:val="clear" w:color="auto" w:fill="FFFFFF"/>
        </w:rPr>
        <w:t>.</w:t>
      </w:r>
    </w:p>
    <w:p w:rsidR="008A32FD" w:rsidRDefault="008A32FD" w:rsidP="00833735">
      <w:pPr>
        <w:spacing w:after="0" w:line="480" w:lineRule="auto"/>
        <w:ind w:left="360"/>
        <w:rPr>
          <w:rFonts w:ascii="Times New Roman" w:hAnsi="Times New Roman" w:cs="Times New Roman"/>
          <w:color w:val="222222"/>
          <w:sz w:val="24"/>
          <w:szCs w:val="24"/>
          <w:shd w:val="clear" w:color="auto" w:fill="FFFFFF"/>
        </w:rPr>
      </w:pPr>
      <w:r w:rsidRPr="008A32FD">
        <w:rPr>
          <w:rFonts w:ascii="Times New Roman" w:hAnsi="Times New Roman" w:cs="Times New Roman"/>
          <w:color w:val="222222"/>
          <w:sz w:val="24"/>
          <w:szCs w:val="24"/>
          <w:shd w:val="clear" w:color="auto" w:fill="FFFFFF"/>
        </w:rPr>
        <w:t>_</w:t>
      </w:r>
      <w:r>
        <w:rPr>
          <w:rFonts w:ascii="Times New Roman" w:hAnsi="Times New Roman" w:cs="Times New Roman"/>
          <w:color w:val="222222"/>
          <w:sz w:val="24"/>
          <w:szCs w:val="24"/>
          <w:shd w:val="clear" w:color="auto" w:fill="FFFFFF"/>
        </w:rPr>
        <w:t>______</w:t>
      </w:r>
      <w:r w:rsidRPr="008A32FD">
        <w:rPr>
          <w:rFonts w:ascii="Times New Roman" w:hAnsi="Times New Roman" w:cs="Times New Roman"/>
          <w:color w:val="222222"/>
          <w:sz w:val="24"/>
          <w:szCs w:val="24"/>
          <w:shd w:val="clear" w:color="auto" w:fill="FFFFFF"/>
        </w:rPr>
        <w:t xml:space="preserve"> (2008).</w:t>
      </w:r>
      <w:r w:rsidRPr="008A32FD">
        <w:rPr>
          <w:rStyle w:val="apple-converted-space"/>
          <w:rFonts w:ascii="Times New Roman" w:hAnsi="Times New Roman" w:cs="Times New Roman"/>
          <w:color w:val="222222"/>
          <w:sz w:val="24"/>
          <w:szCs w:val="24"/>
          <w:shd w:val="clear" w:color="auto" w:fill="FFFFFF"/>
        </w:rPr>
        <w:t> </w:t>
      </w:r>
      <w:r w:rsidRPr="008A32FD">
        <w:rPr>
          <w:rFonts w:ascii="Times New Roman" w:hAnsi="Times New Roman" w:cs="Times New Roman"/>
          <w:i/>
          <w:iCs/>
          <w:color w:val="222222"/>
          <w:sz w:val="24"/>
          <w:szCs w:val="24"/>
          <w:shd w:val="clear" w:color="auto" w:fill="FFFFFF"/>
        </w:rPr>
        <w:t xml:space="preserve">Gross national happiness: why happiness matters for America--and </w:t>
      </w:r>
      <w:r>
        <w:rPr>
          <w:rFonts w:ascii="Times New Roman" w:hAnsi="Times New Roman" w:cs="Times New Roman"/>
          <w:i/>
          <w:iCs/>
          <w:color w:val="222222"/>
          <w:sz w:val="24"/>
          <w:szCs w:val="24"/>
          <w:shd w:val="clear" w:color="auto" w:fill="FFFFFF"/>
        </w:rPr>
        <w:tab/>
      </w:r>
      <w:r w:rsidRPr="008A32FD">
        <w:rPr>
          <w:rFonts w:ascii="Times New Roman" w:hAnsi="Times New Roman" w:cs="Times New Roman"/>
          <w:i/>
          <w:iCs/>
          <w:color w:val="222222"/>
          <w:sz w:val="24"/>
          <w:szCs w:val="24"/>
          <w:shd w:val="clear" w:color="auto" w:fill="FFFFFF"/>
        </w:rPr>
        <w:t xml:space="preserve">how </w:t>
      </w:r>
      <w:r w:rsidR="00E66A30">
        <w:rPr>
          <w:rFonts w:ascii="Times New Roman" w:hAnsi="Times New Roman" w:cs="Times New Roman"/>
          <w:i/>
          <w:iCs/>
          <w:color w:val="222222"/>
          <w:sz w:val="24"/>
          <w:szCs w:val="24"/>
          <w:shd w:val="clear" w:color="auto" w:fill="FFFFFF"/>
        </w:rPr>
        <w:tab/>
      </w:r>
      <w:r w:rsidRPr="008A32FD">
        <w:rPr>
          <w:rFonts w:ascii="Times New Roman" w:hAnsi="Times New Roman" w:cs="Times New Roman"/>
          <w:i/>
          <w:iCs/>
          <w:color w:val="222222"/>
          <w:sz w:val="24"/>
          <w:szCs w:val="24"/>
          <w:shd w:val="clear" w:color="auto" w:fill="FFFFFF"/>
        </w:rPr>
        <w:t>we can get more of it</w:t>
      </w:r>
      <w:r w:rsidRPr="008A32FD">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New York: Basic Books</w:t>
      </w:r>
      <w:r w:rsidRPr="008A32FD">
        <w:rPr>
          <w:rFonts w:ascii="Times New Roman" w:hAnsi="Times New Roman" w:cs="Times New Roman"/>
          <w:color w:val="222222"/>
          <w:sz w:val="24"/>
          <w:szCs w:val="24"/>
          <w:shd w:val="clear" w:color="auto" w:fill="FFFFFF"/>
        </w:rPr>
        <w:t>.</w:t>
      </w:r>
    </w:p>
    <w:p w:rsidR="00B840CB" w:rsidRDefault="00B840CB" w:rsidP="00833735">
      <w:pPr>
        <w:spacing w:after="0" w:line="480" w:lineRule="auto"/>
        <w:ind w:left="360"/>
        <w:rPr>
          <w:rFonts w:ascii="Times New Roman" w:hAnsi="Times New Roman" w:cs="Times New Roman"/>
          <w:color w:val="222222"/>
          <w:sz w:val="24"/>
          <w:szCs w:val="24"/>
          <w:shd w:val="clear" w:color="auto" w:fill="FFFFFF"/>
        </w:rPr>
      </w:pPr>
      <w:r w:rsidRPr="00B840CB">
        <w:rPr>
          <w:rFonts w:ascii="Times New Roman" w:hAnsi="Times New Roman" w:cs="Times New Roman"/>
          <w:color w:val="222222"/>
          <w:sz w:val="24"/>
          <w:szCs w:val="24"/>
          <w:shd w:val="clear" w:color="auto" w:fill="FFFFFF"/>
        </w:rPr>
        <w:t xml:space="preserve">Di </w:t>
      </w:r>
      <w:proofErr w:type="spellStart"/>
      <w:r w:rsidRPr="00B840CB">
        <w:rPr>
          <w:rFonts w:ascii="Times New Roman" w:hAnsi="Times New Roman" w:cs="Times New Roman"/>
          <w:color w:val="222222"/>
          <w:sz w:val="24"/>
          <w:szCs w:val="24"/>
          <w:shd w:val="clear" w:color="auto" w:fill="FFFFFF"/>
        </w:rPr>
        <w:t>Tella</w:t>
      </w:r>
      <w:proofErr w:type="spellEnd"/>
      <w:r w:rsidRPr="00B840CB">
        <w:rPr>
          <w:rFonts w:ascii="Times New Roman" w:hAnsi="Times New Roman" w:cs="Times New Roman"/>
          <w:color w:val="222222"/>
          <w:sz w:val="24"/>
          <w:szCs w:val="24"/>
          <w:shd w:val="clear" w:color="auto" w:fill="FFFFFF"/>
        </w:rPr>
        <w:t xml:space="preserve">, R., &amp; </w:t>
      </w:r>
      <w:proofErr w:type="spellStart"/>
      <w:r w:rsidRPr="00B840CB">
        <w:rPr>
          <w:rFonts w:ascii="Times New Roman" w:hAnsi="Times New Roman" w:cs="Times New Roman"/>
          <w:color w:val="222222"/>
          <w:sz w:val="24"/>
          <w:szCs w:val="24"/>
          <w:shd w:val="clear" w:color="auto" w:fill="FFFFFF"/>
        </w:rPr>
        <w:t>MacCulloch</w:t>
      </w:r>
      <w:proofErr w:type="spellEnd"/>
      <w:r w:rsidRPr="00B840CB">
        <w:rPr>
          <w:rFonts w:ascii="Times New Roman" w:hAnsi="Times New Roman" w:cs="Times New Roman"/>
          <w:color w:val="222222"/>
          <w:sz w:val="24"/>
          <w:szCs w:val="24"/>
          <w:shd w:val="clear" w:color="auto" w:fill="FFFFFF"/>
        </w:rPr>
        <w:t>, R. (2005). Partisan social happiness.</w:t>
      </w:r>
      <w:r w:rsidRPr="00B840CB">
        <w:rPr>
          <w:rStyle w:val="apple-converted-space"/>
          <w:rFonts w:ascii="Times New Roman" w:hAnsi="Times New Roman" w:cs="Times New Roman"/>
          <w:color w:val="222222"/>
          <w:sz w:val="24"/>
          <w:szCs w:val="24"/>
          <w:shd w:val="clear" w:color="auto" w:fill="FFFFFF"/>
        </w:rPr>
        <w:t> </w:t>
      </w:r>
      <w:r w:rsidRPr="00B840CB">
        <w:rPr>
          <w:rFonts w:ascii="Times New Roman" w:hAnsi="Times New Roman" w:cs="Times New Roman"/>
          <w:i/>
          <w:iCs/>
          <w:color w:val="222222"/>
          <w:sz w:val="24"/>
          <w:szCs w:val="24"/>
          <w:shd w:val="clear" w:color="auto" w:fill="FFFFFF"/>
        </w:rPr>
        <w:t xml:space="preserve">The Review of Economic </w:t>
      </w:r>
      <w:r>
        <w:rPr>
          <w:rFonts w:ascii="Times New Roman" w:hAnsi="Times New Roman" w:cs="Times New Roman"/>
          <w:i/>
          <w:iCs/>
          <w:color w:val="222222"/>
          <w:sz w:val="24"/>
          <w:szCs w:val="24"/>
          <w:shd w:val="clear" w:color="auto" w:fill="FFFFFF"/>
        </w:rPr>
        <w:tab/>
      </w:r>
      <w:r w:rsidRPr="00B840CB">
        <w:rPr>
          <w:rFonts w:ascii="Times New Roman" w:hAnsi="Times New Roman" w:cs="Times New Roman"/>
          <w:i/>
          <w:iCs/>
          <w:color w:val="222222"/>
          <w:sz w:val="24"/>
          <w:szCs w:val="24"/>
          <w:shd w:val="clear" w:color="auto" w:fill="FFFFFF"/>
        </w:rPr>
        <w:t>Studies</w:t>
      </w:r>
      <w:r w:rsidRPr="00B840CB">
        <w:rPr>
          <w:rFonts w:ascii="Times New Roman" w:hAnsi="Times New Roman" w:cs="Times New Roman"/>
          <w:color w:val="222222"/>
          <w:sz w:val="24"/>
          <w:szCs w:val="24"/>
          <w:shd w:val="clear" w:color="auto" w:fill="FFFFFF"/>
        </w:rPr>
        <w:t>,</w:t>
      </w:r>
      <w:r w:rsidRPr="00B840CB">
        <w:rPr>
          <w:rStyle w:val="apple-converted-space"/>
          <w:rFonts w:ascii="Times New Roman" w:hAnsi="Times New Roman" w:cs="Times New Roman"/>
          <w:color w:val="222222"/>
          <w:sz w:val="24"/>
          <w:szCs w:val="24"/>
          <w:shd w:val="clear" w:color="auto" w:fill="FFFFFF"/>
        </w:rPr>
        <w:t> </w:t>
      </w:r>
      <w:r w:rsidRPr="00B840CB">
        <w:rPr>
          <w:rFonts w:ascii="Times New Roman" w:hAnsi="Times New Roman" w:cs="Times New Roman"/>
          <w:i/>
          <w:iCs/>
          <w:color w:val="222222"/>
          <w:sz w:val="24"/>
          <w:szCs w:val="24"/>
          <w:shd w:val="clear" w:color="auto" w:fill="FFFFFF"/>
        </w:rPr>
        <w:t>72</w:t>
      </w:r>
      <w:r w:rsidRPr="00B840CB">
        <w:rPr>
          <w:rFonts w:ascii="Times New Roman" w:hAnsi="Times New Roman" w:cs="Times New Roman"/>
          <w:color w:val="222222"/>
          <w:sz w:val="24"/>
          <w:szCs w:val="24"/>
          <w:shd w:val="clear" w:color="auto" w:fill="FFFFFF"/>
        </w:rPr>
        <w:t>(2), 367-393.</w:t>
      </w:r>
    </w:p>
    <w:p w:rsidR="00FF64A4" w:rsidRDefault="00FF64A4" w:rsidP="00833735">
      <w:pPr>
        <w:spacing w:after="0" w:line="480" w:lineRule="auto"/>
        <w:ind w:left="360"/>
        <w:rPr>
          <w:rFonts w:ascii="Times New Roman" w:hAnsi="Times New Roman" w:cs="Times New Roman"/>
          <w:color w:val="222222"/>
          <w:sz w:val="24"/>
          <w:szCs w:val="24"/>
          <w:shd w:val="clear" w:color="auto" w:fill="FFFFFF"/>
        </w:rPr>
      </w:pPr>
      <w:r w:rsidRPr="00FF64A4">
        <w:rPr>
          <w:rFonts w:ascii="Times New Roman" w:hAnsi="Times New Roman" w:cs="Times New Roman"/>
          <w:color w:val="222222"/>
          <w:sz w:val="24"/>
          <w:szCs w:val="24"/>
          <w:shd w:val="clear" w:color="auto" w:fill="FFFFFF"/>
        </w:rPr>
        <w:t xml:space="preserve">DiMaggio, P., Evans, J., &amp; Bryson, B. (1996). Have American's social attitudes become </w:t>
      </w:r>
      <w:r>
        <w:rPr>
          <w:rFonts w:ascii="Times New Roman" w:hAnsi="Times New Roman" w:cs="Times New Roman"/>
          <w:color w:val="222222"/>
          <w:sz w:val="24"/>
          <w:szCs w:val="24"/>
          <w:shd w:val="clear" w:color="auto" w:fill="FFFFFF"/>
        </w:rPr>
        <w:tab/>
        <w:t xml:space="preserve">more polarized? </w:t>
      </w:r>
      <w:r w:rsidR="00E66A30">
        <w:rPr>
          <w:rFonts w:ascii="Times New Roman" w:hAnsi="Times New Roman" w:cs="Times New Roman"/>
          <w:i/>
          <w:iCs/>
          <w:color w:val="222222"/>
          <w:sz w:val="24"/>
          <w:szCs w:val="24"/>
          <w:shd w:val="clear" w:color="auto" w:fill="FFFFFF"/>
        </w:rPr>
        <w:t>American J</w:t>
      </w:r>
      <w:r w:rsidRPr="00FF64A4">
        <w:rPr>
          <w:rFonts w:ascii="Times New Roman" w:hAnsi="Times New Roman" w:cs="Times New Roman"/>
          <w:i/>
          <w:iCs/>
          <w:color w:val="222222"/>
          <w:sz w:val="24"/>
          <w:szCs w:val="24"/>
          <w:shd w:val="clear" w:color="auto" w:fill="FFFFFF"/>
        </w:rPr>
        <w:t>ournal of Sociology</w:t>
      </w:r>
      <w:r w:rsidRPr="00FF64A4">
        <w:rPr>
          <w:rFonts w:ascii="Times New Roman" w:hAnsi="Times New Roman" w:cs="Times New Roman"/>
          <w:color w:val="222222"/>
          <w:sz w:val="24"/>
          <w:szCs w:val="24"/>
          <w:shd w:val="clear" w:color="auto" w:fill="FFFFFF"/>
        </w:rPr>
        <w:t>,</w:t>
      </w:r>
      <w:r w:rsidR="00391933">
        <w:rPr>
          <w:rFonts w:ascii="Times New Roman" w:hAnsi="Times New Roman" w:cs="Times New Roman"/>
          <w:color w:val="222222"/>
          <w:sz w:val="24"/>
          <w:szCs w:val="24"/>
          <w:shd w:val="clear" w:color="auto" w:fill="FFFFFF"/>
        </w:rPr>
        <w:t xml:space="preserve"> </w:t>
      </w:r>
      <w:r w:rsidR="00391933">
        <w:rPr>
          <w:rFonts w:ascii="Times New Roman" w:hAnsi="Times New Roman" w:cs="Times New Roman"/>
          <w:i/>
          <w:color w:val="222222"/>
          <w:sz w:val="24"/>
          <w:szCs w:val="24"/>
          <w:shd w:val="clear" w:color="auto" w:fill="FFFFFF"/>
        </w:rPr>
        <w:t>120,</w:t>
      </w:r>
      <w:r w:rsidRPr="00FF64A4">
        <w:rPr>
          <w:rFonts w:ascii="Times New Roman" w:hAnsi="Times New Roman" w:cs="Times New Roman"/>
          <w:color w:val="222222"/>
          <w:sz w:val="24"/>
          <w:szCs w:val="24"/>
          <w:shd w:val="clear" w:color="auto" w:fill="FFFFFF"/>
        </w:rPr>
        <w:t xml:space="preserve"> 690-755.</w:t>
      </w:r>
    </w:p>
    <w:p w:rsidR="00391933" w:rsidRDefault="00391933" w:rsidP="00833735">
      <w:pPr>
        <w:spacing w:after="0" w:line="480" w:lineRule="auto"/>
        <w:ind w:left="360"/>
        <w:rPr>
          <w:rFonts w:ascii="Times New Roman" w:hAnsi="Times New Roman" w:cs="Times New Roman"/>
          <w:color w:val="222222"/>
          <w:sz w:val="24"/>
          <w:szCs w:val="24"/>
          <w:shd w:val="clear" w:color="auto" w:fill="FFFFFF"/>
        </w:rPr>
      </w:pPr>
      <w:r w:rsidRPr="00391933">
        <w:rPr>
          <w:rFonts w:ascii="Times New Roman" w:hAnsi="Times New Roman" w:cs="Times New Roman"/>
          <w:color w:val="222222"/>
          <w:sz w:val="24"/>
          <w:szCs w:val="24"/>
          <w:shd w:val="clear" w:color="auto" w:fill="FFFFFF"/>
        </w:rPr>
        <w:t>Fiorina, M. P., &amp; Abrams, S. J. (2008). Political polarization in the American public.</w:t>
      </w:r>
      <w:r w:rsidRPr="00391933">
        <w:rPr>
          <w:rStyle w:val="apple-converted-space"/>
          <w:rFonts w:ascii="Times New Roman" w:hAnsi="Times New Roman" w:cs="Times New Roman"/>
          <w:color w:val="222222"/>
          <w:sz w:val="24"/>
          <w:szCs w:val="24"/>
          <w:shd w:val="clear" w:color="auto" w:fill="FFFFFF"/>
        </w:rPr>
        <w:t> </w:t>
      </w:r>
      <w:r w:rsidRPr="00391933">
        <w:rPr>
          <w:rFonts w:ascii="Times New Roman" w:hAnsi="Times New Roman" w:cs="Times New Roman"/>
          <w:i/>
          <w:iCs/>
          <w:color w:val="222222"/>
          <w:sz w:val="24"/>
          <w:szCs w:val="24"/>
          <w:shd w:val="clear" w:color="auto" w:fill="FFFFFF"/>
        </w:rPr>
        <w:t>Annu</w:t>
      </w:r>
      <w:r>
        <w:rPr>
          <w:rFonts w:ascii="Times New Roman" w:hAnsi="Times New Roman" w:cs="Times New Roman"/>
          <w:i/>
          <w:iCs/>
          <w:color w:val="222222"/>
          <w:sz w:val="24"/>
          <w:szCs w:val="24"/>
          <w:shd w:val="clear" w:color="auto" w:fill="FFFFFF"/>
        </w:rPr>
        <w:t>al</w:t>
      </w:r>
      <w:r w:rsidRPr="00391933">
        <w:rPr>
          <w:rFonts w:ascii="Times New Roman" w:hAnsi="Times New Roman" w:cs="Times New Roman"/>
          <w:i/>
          <w:iCs/>
          <w:color w:val="222222"/>
          <w:sz w:val="24"/>
          <w:szCs w:val="24"/>
          <w:shd w:val="clear" w:color="auto" w:fill="FFFFFF"/>
        </w:rPr>
        <w:t xml:space="preserve"> </w:t>
      </w:r>
      <w:r>
        <w:rPr>
          <w:rFonts w:ascii="Times New Roman" w:hAnsi="Times New Roman" w:cs="Times New Roman"/>
          <w:i/>
          <w:iCs/>
          <w:color w:val="222222"/>
          <w:sz w:val="24"/>
          <w:szCs w:val="24"/>
          <w:shd w:val="clear" w:color="auto" w:fill="FFFFFF"/>
        </w:rPr>
        <w:tab/>
      </w:r>
      <w:r w:rsidRPr="00391933">
        <w:rPr>
          <w:rFonts w:ascii="Times New Roman" w:hAnsi="Times New Roman" w:cs="Times New Roman"/>
          <w:i/>
          <w:iCs/>
          <w:color w:val="222222"/>
          <w:sz w:val="24"/>
          <w:szCs w:val="24"/>
          <w:shd w:val="clear" w:color="auto" w:fill="FFFFFF"/>
        </w:rPr>
        <w:t>Rev</w:t>
      </w:r>
      <w:r>
        <w:rPr>
          <w:rFonts w:ascii="Times New Roman" w:hAnsi="Times New Roman" w:cs="Times New Roman"/>
          <w:i/>
          <w:iCs/>
          <w:color w:val="222222"/>
          <w:sz w:val="24"/>
          <w:szCs w:val="24"/>
          <w:shd w:val="clear" w:color="auto" w:fill="FFFFFF"/>
        </w:rPr>
        <w:t>iew of Political</w:t>
      </w:r>
      <w:r w:rsidRPr="00391933">
        <w:rPr>
          <w:rFonts w:ascii="Times New Roman" w:hAnsi="Times New Roman" w:cs="Times New Roman"/>
          <w:i/>
          <w:iCs/>
          <w:color w:val="222222"/>
          <w:sz w:val="24"/>
          <w:szCs w:val="24"/>
          <w:shd w:val="clear" w:color="auto" w:fill="FFFFFF"/>
        </w:rPr>
        <w:t xml:space="preserve"> Sci</w:t>
      </w:r>
      <w:r>
        <w:rPr>
          <w:rFonts w:ascii="Times New Roman" w:hAnsi="Times New Roman" w:cs="Times New Roman"/>
          <w:i/>
          <w:iCs/>
          <w:color w:val="222222"/>
          <w:sz w:val="24"/>
          <w:szCs w:val="24"/>
          <w:shd w:val="clear" w:color="auto" w:fill="FFFFFF"/>
        </w:rPr>
        <w:t>ence</w:t>
      </w:r>
      <w:r w:rsidRPr="00391933">
        <w:rPr>
          <w:rFonts w:ascii="Times New Roman" w:hAnsi="Times New Roman" w:cs="Times New Roman"/>
          <w:color w:val="222222"/>
          <w:sz w:val="24"/>
          <w:szCs w:val="24"/>
          <w:shd w:val="clear" w:color="auto" w:fill="FFFFFF"/>
        </w:rPr>
        <w:t>,</w:t>
      </w:r>
      <w:r w:rsidRPr="00391933">
        <w:rPr>
          <w:rStyle w:val="apple-converted-space"/>
          <w:rFonts w:ascii="Times New Roman" w:hAnsi="Times New Roman" w:cs="Times New Roman"/>
          <w:color w:val="222222"/>
          <w:sz w:val="24"/>
          <w:szCs w:val="24"/>
          <w:shd w:val="clear" w:color="auto" w:fill="FFFFFF"/>
        </w:rPr>
        <w:t> </w:t>
      </w:r>
      <w:r w:rsidRPr="00391933">
        <w:rPr>
          <w:rFonts w:ascii="Times New Roman" w:hAnsi="Times New Roman" w:cs="Times New Roman"/>
          <w:i/>
          <w:iCs/>
          <w:color w:val="222222"/>
          <w:sz w:val="24"/>
          <w:szCs w:val="24"/>
          <w:shd w:val="clear" w:color="auto" w:fill="FFFFFF"/>
        </w:rPr>
        <w:t>11</w:t>
      </w:r>
      <w:r w:rsidRPr="00391933">
        <w:rPr>
          <w:rFonts w:ascii="Times New Roman" w:hAnsi="Times New Roman" w:cs="Times New Roman"/>
          <w:color w:val="222222"/>
          <w:sz w:val="24"/>
          <w:szCs w:val="24"/>
          <w:shd w:val="clear" w:color="auto" w:fill="FFFFFF"/>
        </w:rPr>
        <w:t>, 563-588.</w:t>
      </w:r>
    </w:p>
    <w:p w:rsidR="0009100F" w:rsidRDefault="0009100F" w:rsidP="00833735">
      <w:pPr>
        <w:spacing w:after="0" w:line="480" w:lineRule="auto"/>
        <w:ind w:left="360"/>
        <w:rPr>
          <w:rFonts w:ascii="Times New Roman" w:hAnsi="Times New Roman" w:cs="Times New Roman"/>
          <w:color w:val="222222"/>
          <w:sz w:val="24"/>
          <w:szCs w:val="24"/>
          <w:shd w:val="clear" w:color="auto" w:fill="FFFFFF"/>
        </w:rPr>
      </w:pPr>
      <w:r w:rsidRPr="0009100F">
        <w:rPr>
          <w:rFonts w:ascii="Times New Roman" w:hAnsi="Times New Roman" w:cs="Times New Roman"/>
          <w:color w:val="222222"/>
          <w:sz w:val="24"/>
          <w:szCs w:val="24"/>
          <w:shd w:val="clear" w:color="auto" w:fill="FFFFFF"/>
        </w:rPr>
        <w:t xml:space="preserve">Fiorina, M. P., Abrams, S. A., &amp; Pope, J. C. (2008). Polarization in the American public: </w:t>
      </w:r>
      <w:r>
        <w:rPr>
          <w:rFonts w:ascii="Times New Roman" w:hAnsi="Times New Roman" w:cs="Times New Roman"/>
          <w:color w:val="222222"/>
          <w:sz w:val="24"/>
          <w:szCs w:val="24"/>
          <w:shd w:val="clear" w:color="auto" w:fill="FFFFFF"/>
        </w:rPr>
        <w:tab/>
      </w:r>
      <w:r w:rsidRPr="0009100F">
        <w:rPr>
          <w:rFonts w:ascii="Times New Roman" w:hAnsi="Times New Roman" w:cs="Times New Roman"/>
          <w:color w:val="222222"/>
          <w:sz w:val="24"/>
          <w:szCs w:val="24"/>
          <w:shd w:val="clear" w:color="auto" w:fill="FFFFFF"/>
        </w:rPr>
        <w:t xml:space="preserve">Misconceptions and </w:t>
      </w:r>
      <w:proofErr w:type="spellStart"/>
      <w:r w:rsidRPr="0009100F">
        <w:rPr>
          <w:rFonts w:ascii="Times New Roman" w:hAnsi="Times New Roman" w:cs="Times New Roman"/>
          <w:color w:val="222222"/>
          <w:sz w:val="24"/>
          <w:szCs w:val="24"/>
          <w:shd w:val="clear" w:color="auto" w:fill="FFFFFF"/>
        </w:rPr>
        <w:t>mis</w:t>
      </w:r>
      <w:proofErr w:type="spellEnd"/>
      <w:r>
        <w:rPr>
          <w:rFonts w:ascii="Times New Roman" w:hAnsi="Times New Roman" w:cs="Times New Roman"/>
          <w:color w:val="222222"/>
          <w:sz w:val="24"/>
          <w:szCs w:val="24"/>
          <w:shd w:val="clear" w:color="auto" w:fill="FFFFFF"/>
        </w:rPr>
        <w:t>-</w:t>
      </w:r>
      <w:r w:rsidRPr="0009100F">
        <w:rPr>
          <w:rFonts w:ascii="Times New Roman" w:hAnsi="Times New Roman" w:cs="Times New Roman"/>
          <w:color w:val="222222"/>
          <w:sz w:val="24"/>
          <w:szCs w:val="24"/>
          <w:shd w:val="clear" w:color="auto" w:fill="FFFFFF"/>
        </w:rPr>
        <w:t>readings.</w:t>
      </w:r>
      <w:r w:rsidRPr="0009100F">
        <w:rPr>
          <w:rStyle w:val="apple-converted-space"/>
          <w:rFonts w:ascii="Times New Roman" w:hAnsi="Times New Roman" w:cs="Times New Roman"/>
          <w:color w:val="222222"/>
          <w:sz w:val="24"/>
          <w:szCs w:val="24"/>
          <w:shd w:val="clear" w:color="auto" w:fill="FFFFFF"/>
        </w:rPr>
        <w:t> </w:t>
      </w:r>
      <w:r w:rsidRPr="0009100F">
        <w:rPr>
          <w:rFonts w:ascii="Times New Roman" w:hAnsi="Times New Roman" w:cs="Times New Roman"/>
          <w:i/>
          <w:iCs/>
          <w:color w:val="222222"/>
          <w:sz w:val="24"/>
          <w:szCs w:val="24"/>
          <w:shd w:val="clear" w:color="auto" w:fill="FFFFFF"/>
        </w:rPr>
        <w:t>The Journal of Politics</w:t>
      </w:r>
      <w:r w:rsidRPr="0009100F">
        <w:rPr>
          <w:rFonts w:ascii="Times New Roman" w:hAnsi="Times New Roman" w:cs="Times New Roman"/>
          <w:color w:val="222222"/>
          <w:sz w:val="24"/>
          <w:szCs w:val="24"/>
          <w:shd w:val="clear" w:color="auto" w:fill="FFFFFF"/>
        </w:rPr>
        <w:t>,</w:t>
      </w:r>
      <w:r w:rsidRPr="0009100F">
        <w:rPr>
          <w:rStyle w:val="apple-converted-space"/>
          <w:rFonts w:ascii="Times New Roman" w:hAnsi="Times New Roman" w:cs="Times New Roman"/>
          <w:color w:val="222222"/>
          <w:sz w:val="24"/>
          <w:szCs w:val="24"/>
          <w:shd w:val="clear" w:color="auto" w:fill="FFFFFF"/>
        </w:rPr>
        <w:t> </w:t>
      </w:r>
      <w:r w:rsidRPr="0009100F">
        <w:rPr>
          <w:rFonts w:ascii="Times New Roman" w:hAnsi="Times New Roman" w:cs="Times New Roman"/>
          <w:i/>
          <w:iCs/>
          <w:color w:val="222222"/>
          <w:sz w:val="24"/>
          <w:szCs w:val="24"/>
          <w:shd w:val="clear" w:color="auto" w:fill="FFFFFF"/>
        </w:rPr>
        <w:t>70</w:t>
      </w:r>
      <w:r w:rsidRPr="0009100F">
        <w:rPr>
          <w:rFonts w:ascii="Times New Roman" w:hAnsi="Times New Roman" w:cs="Times New Roman"/>
          <w:color w:val="222222"/>
          <w:sz w:val="24"/>
          <w:szCs w:val="24"/>
          <w:shd w:val="clear" w:color="auto" w:fill="FFFFFF"/>
        </w:rPr>
        <w:t>(02), 556-560.</w:t>
      </w:r>
    </w:p>
    <w:p w:rsidR="00EA3946" w:rsidRDefault="00EA3946" w:rsidP="00833735">
      <w:pPr>
        <w:spacing w:after="0" w:line="480" w:lineRule="auto"/>
        <w:ind w:left="360"/>
        <w:rPr>
          <w:rFonts w:ascii="Arial" w:hAnsi="Arial" w:cs="Arial"/>
          <w:color w:val="222222"/>
          <w:sz w:val="20"/>
          <w:szCs w:val="20"/>
          <w:shd w:val="clear" w:color="auto" w:fill="FFFFFF"/>
        </w:rPr>
      </w:pPr>
      <w:proofErr w:type="spellStart"/>
      <w:r w:rsidRPr="00EA3946">
        <w:rPr>
          <w:rFonts w:ascii="Times New Roman" w:hAnsi="Times New Roman" w:cs="Times New Roman"/>
          <w:color w:val="222222"/>
          <w:sz w:val="24"/>
          <w:szCs w:val="24"/>
          <w:shd w:val="clear" w:color="auto" w:fill="FFFFFF"/>
        </w:rPr>
        <w:t>Gelman</w:t>
      </w:r>
      <w:proofErr w:type="spellEnd"/>
      <w:r w:rsidRPr="00EA3946">
        <w:rPr>
          <w:rFonts w:ascii="Times New Roman" w:hAnsi="Times New Roman" w:cs="Times New Roman"/>
          <w:color w:val="222222"/>
          <w:sz w:val="24"/>
          <w:szCs w:val="24"/>
          <w:shd w:val="clear" w:color="auto" w:fill="FFFFFF"/>
        </w:rPr>
        <w:t xml:space="preserve">, A. B. Shor, J. </w:t>
      </w:r>
      <w:proofErr w:type="spellStart"/>
      <w:r w:rsidRPr="00EA3946">
        <w:rPr>
          <w:rFonts w:ascii="Times New Roman" w:hAnsi="Times New Roman" w:cs="Times New Roman"/>
          <w:color w:val="222222"/>
          <w:sz w:val="24"/>
          <w:szCs w:val="24"/>
          <w:shd w:val="clear" w:color="auto" w:fill="FFFFFF"/>
        </w:rPr>
        <w:t>Bafumi</w:t>
      </w:r>
      <w:proofErr w:type="spellEnd"/>
      <w:r w:rsidRPr="00EA3946">
        <w:rPr>
          <w:rFonts w:ascii="Times New Roman" w:hAnsi="Times New Roman" w:cs="Times New Roman"/>
          <w:color w:val="222222"/>
          <w:sz w:val="24"/>
          <w:szCs w:val="24"/>
          <w:shd w:val="clear" w:color="auto" w:fill="FFFFFF"/>
        </w:rPr>
        <w:t>, &amp; D. Park (2008).</w:t>
      </w:r>
      <w:r w:rsidRPr="00EA3946">
        <w:rPr>
          <w:rStyle w:val="apple-converted-space"/>
          <w:rFonts w:ascii="Times New Roman" w:hAnsi="Times New Roman" w:cs="Times New Roman"/>
          <w:color w:val="222222"/>
          <w:sz w:val="24"/>
          <w:szCs w:val="24"/>
          <w:shd w:val="clear" w:color="auto" w:fill="FFFFFF"/>
        </w:rPr>
        <w:t> </w:t>
      </w:r>
      <w:r w:rsidRPr="00EA3946">
        <w:rPr>
          <w:rFonts w:ascii="Times New Roman" w:hAnsi="Times New Roman" w:cs="Times New Roman"/>
          <w:i/>
          <w:iCs/>
          <w:color w:val="222222"/>
          <w:sz w:val="24"/>
          <w:szCs w:val="24"/>
          <w:shd w:val="clear" w:color="auto" w:fill="FFFFFF"/>
        </w:rPr>
        <w:t xml:space="preserve">Red state, blue state, rich state, poor state: </w:t>
      </w:r>
      <w:r>
        <w:rPr>
          <w:rFonts w:ascii="Times New Roman" w:hAnsi="Times New Roman" w:cs="Times New Roman"/>
          <w:i/>
          <w:iCs/>
          <w:color w:val="222222"/>
          <w:sz w:val="24"/>
          <w:szCs w:val="24"/>
          <w:shd w:val="clear" w:color="auto" w:fill="FFFFFF"/>
        </w:rPr>
        <w:tab/>
      </w:r>
      <w:r w:rsidRPr="00EA3946">
        <w:rPr>
          <w:rFonts w:ascii="Times New Roman" w:hAnsi="Times New Roman" w:cs="Times New Roman"/>
          <w:i/>
          <w:iCs/>
          <w:color w:val="222222"/>
          <w:sz w:val="24"/>
          <w:szCs w:val="24"/>
          <w:shd w:val="clear" w:color="auto" w:fill="FFFFFF"/>
        </w:rPr>
        <w:t>Why Americans vote the way they do</w:t>
      </w:r>
      <w:r w:rsidRPr="00EA3946">
        <w:rPr>
          <w:rFonts w:ascii="Times New Roman" w:hAnsi="Times New Roman" w:cs="Times New Roman"/>
          <w:color w:val="222222"/>
          <w:sz w:val="24"/>
          <w:szCs w:val="24"/>
          <w:shd w:val="clear" w:color="auto" w:fill="FFFFFF"/>
        </w:rPr>
        <w:t>. Princeton NJ: Princeton University Press</w:t>
      </w:r>
      <w:r>
        <w:rPr>
          <w:rFonts w:ascii="Arial" w:hAnsi="Arial" w:cs="Arial"/>
          <w:color w:val="222222"/>
          <w:sz w:val="20"/>
          <w:szCs w:val="20"/>
          <w:shd w:val="clear" w:color="auto" w:fill="FFFFFF"/>
        </w:rPr>
        <w:t>.</w:t>
      </w:r>
    </w:p>
    <w:p w:rsidR="00767964" w:rsidRPr="0089773D" w:rsidRDefault="00767964" w:rsidP="00833735">
      <w:pPr>
        <w:spacing w:after="0" w:line="480" w:lineRule="auto"/>
        <w:ind w:left="360"/>
        <w:rPr>
          <w:rFonts w:ascii="Times New Roman" w:hAnsi="Times New Roman" w:cs="Times New Roman"/>
          <w:color w:val="222222"/>
          <w:sz w:val="24"/>
          <w:szCs w:val="24"/>
          <w:shd w:val="clear" w:color="auto" w:fill="FFFFFF"/>
        </w:rPr>
      </w:pPr>
      <w:r w:rsidRPr="00767964">
        <w:rPr>
          <w:rFonts w:ascii="Times New Roman" w:hAnsi="Times New Roman" w:cs="Times New Roman"/>
          <w:color w:val="222222"/>
          <w:sz w:val="24"/>
          <w:szCs w:val="24"/>
          <w:shd w:val="clear" w:color="auto" w:fill="FFFFFF"/>
        </w:rPr>
        <w:t xml:space="preserve">Hofstede, G. (1980). </w:t>
      </w:r>
      <w:r w:rsidRPr="0089773D">
        <w:rPr>
          <w:rFonts w:ascii="Times New Roman" w:hAnsi="Times New Roman" w:cs="Times New Roman"/>
          <w:i/>
          <w:color w:val="222222"/>
          <w:sz w:val="24"/>
          <w:szCs w:val="24"/>
          <w:shd w:val="clear" w:color="auto" w:fill="FFFFFF"/>
        </w:rPr>
        <w:t xml:space="preserve">Culture’s consequences: National differences in thinking and </w:t>
      </w:r>
      <w:r w:rsidR="00D2686B" w:rsidRPr="0089773D">
        <w:rPr>
          <w:rFonts w:ascii="Times New Roman" w:hAnsi="Times New Roman" w:cs="Times New Roman"/>
          <w:i/>
          <w:color w:val="222222"/>
          <w:sz w:val="24"/>
          <w:szCs w:val="24"/>
          <w:shd w:val="clear" w:color="auto" w:fill="FFFFFF"/>
        </w:rPr>
        <w:tab/>
      </w:r>
      <w:r w:rsidRPr="0089773D">
        <w:rPr>
          <w:rFonts w:ascii="Times New Roman" w:hAnsi="Times New Roman" w:cs="Times New Roman"/>
          <w:i/>
          <w:color w:val="222222"/>
          <w:sz w:val="24"/>
          <w:szCs w:val="24"/>
          <w:shd w:val="clear" w:color="auto" w:fill="FFFFFF"/>
        </w:rPr>
        <w:t>organizing.</w:t>
      </w:r>
      <w:r w:rsidRPr="00D2686B">
        <w:rPr>
          <w:rStyle w:val="apple-converted-space"/>
          <w:rFonts w:ascii="Times New Roman" w:hAnsi="Times New Roman" w:cs="Times New Roman"/>
          <w:color w:val="222222"/>
          <w:sz w:val="24"/>
          <w:szCs w:val="24"/>
          <w:shd w:val="clear" w:color="auto" w:fill="FFFFFF"/>
        </w:rPr>
        <w:t> </w:t>
      </w:r>
      <w:r w:rsidRPr="0089773D">
        <w:rPr>
          <w:rFonts w:ascii="Times New Roman" w:hAnsi="Times New Roman" w:cs="Times New Roman"/>
          <w:iCs/>
          <w:color w:val="222222"/>
          <w:sz w:val="24"/>
          <w:szCs w:val="24"/>
          <w:shd w:val="clear" w:color="auto" w:fill="FFFFFF"/>
        </w:rPr>
        <w:t>Beverly Hills, CA.: Sage</w:t>
      </w:r>
      <w:r w:rsidRPr="0089773D">
        <w:rPr>
          <w:rFonts w:ascii="Times New Roman" w:hAnsi="Times New Roman" w:cs="Times New Roman"/>
          <w:color w:val="222222"/>
          <w:sz w:val="24"/>
          <w:szCs w:val="24"/>
          <w:shd w:val="clear" w:color="auto" w:fill="FFFFFF"/>
        </w:rPr>
        <w:t>.</w:t>
      </w:r>
    </w:p>
    <w:p w:rsidR="00FA4853" w:rsidRPr="00FA4853" w:rsidRDefault="00FA4853" w:rsidP="00833735">
      <w:pPr>
        <w:spacing w:after="0" w:line="480" w:lineRule="auto"/>
        <w:ind w:left="360"/>
        <w:rPr>
          <w:rFonts w:ascii="Times New Roman" w:hAnsi="Times New Roman" w:cs="Times New Roman"/>
          <w:color w:val="222222"/>
          <w:sz w:val="24"/>
          <w:szCs w:val="24"/>
          <w:shd w:val="clear" w:color="auto" w:fill="FFFFFF"/>
        </w:rPr>
      </w:pPr>
      <w:r w:rsidRPr="00FA4853">
        <w:rPr>
          <w:rFonts w:ascii="Times New Roman" w:hAnsi="Times New Roman" w:cs="Times New Roman"/>
          <w:color w:val="222222"/>
          <w:sz w:val="24"/>
          <w:szCs w:val="24"/>
          <w:shd w:val="clear" w:color="auto" w:fill="FFFFFF"/>
        </w:rPr>
        <w:t>Holcombe, R. G. (2006).</w:t>
      </w:r>
      <w:r w:rsidRPr="00FA4853">
        <w:rPr>
          <w:rStyle w:val="apple-converted-space"/>
          <w:rFonts w:ascii="Times New Roman" w:hAnsi="Times New Roman" w:cs="Times New Roman"/>
          <w:color w:val="222222"/>
          <w:sz w:val="24"/>
          <w:szCs w:val="24"/>
          <w:shd w:val="clear" w:color="auto" w:fill="FFFFFF"/>
        </w:rPr>
        <w:t> </w:t>
      </w:r>
      <w:r w:rsidRPr="00FA4853">
        <w:rPr>
          <w:rFonts w:ascii="Times New Roman" w:hAnsi="Times New Roman" w:cs="Times New Roman"/>
          <w:i/>
          <w:iCs/>
          <w:color w:val="222222"/>
          <w:sz w:val="24"/>
          <w:szCs w:val="24"/>
          <w:shd w:val="clear" w:color="auto" w:fill="FFFFFF"/>
        </w:rPr>
        <w:t xml:space="preserve">Public sector economics: The role of government in the American </w:t>
      </w:r>
      <w:r>
        <w:rPr>
          <w:rFonts w:ascii="Times New Roman" w:hAnsi="Times New Roman" w:cs="Times New Roman"/>
          <w:i/>
          <w:iCs/>
          <w:color w:val="222222"/>
          <w:sz w:val="24"/>
          <w:szCs w:val="24"/>
          <w:shd w:val="clear" w:color="auto" w:fill="FFFFFF"/>
        </w:rPr>
        <w:tab/>
      </w:r>
      <w:r w:rsidRPr="00FA4853">
        <w:rPr>
          <w:rFonts w:ascii="Times New Roman" w:hAnsi="Times New Roman" w:cs="Times New Roman"/>
          <w:i/>
          <w:iCs/>
          <w:color w:val="222222"/>
          <w:sz w:val="24"/>
          <w:szCs w:val="24"/>
          <w:shd w:val="clear" w:color="auto" w:fill="FFFFFF"/>
        </w:rPr>
        <w:t>economy</w:t>
      </w:r>
      <w:r w:rsidRPr="00FA4853">
        <w:rPr>
          <w:rFonts w:ascii="Times New Roman" w:hAnsi="Times New Roman" w:cs="Times New Roman"/>
          <w:color w:val="222222"/>
          <w:sz w:val="24"/>
          <w:szCs w:val="24"/>
          <w:shd w:val="clear" w:color="auto" w:fill="FFFFFF"/>
        </w:rPr>
        <w:t>. Prentice Hall.</w:t>
      </w:r>
    </w:p>
    <w:p w:rsidR="00D2686B" w:rsidRDefault="00D2686B" w:rsidP="00833735">
      <w:pPr>
        <w:spacing w:after="0" w:line="480" w:lineRule="auto"/>
        <w:ind w:left="360"/>
        <w:rPr>
          <w:rFonts w:ascii="Times New Roman" w:hAnsi="Times New Roman" w:cs="Times New Roman"/>
          <w:color w:val="222222"/>
          <w:sz w:val="24"/>
          <w:szCs w:val="24"/>
          <w:shd w:val="clear" w:color="auto" w:fill="FFFFFF"/>
        </w:rPr>
      </w:pPr>
      <w:proofErr w:type="spellStart"/>
      <w:r w:rsidRPr="00D2686B">
        <w:rPr>
          <w:rFonts w:ascii="Times New Roman" w:hAnsi="Times New Roman" w:cs="Times New Roman"/>
          <w:color w:val="222222"/>
          <w:sz w:val="24"/>
          <w:szCs w:val="24"/>
          <w:shd w:val="clear" w:color="auto" w:fill="FFFFFF"/>
        </w:rPr>
        <w:t>Jost</w:t>
      </w:r>
      <w:proofErr w:type="spellEnd"/>
      <w:r w:rsidRPr="00D2686B">
        <w:rPr>
          <w:rFonts w:ascii="Times New Roman" w:hAnsi="Times New Roman" w:cs="Times New Roman"/>
          <w:color w:val="222222"/>
          <w:sz w:val="24"/>
          <w:szCs w:val="24"/>
          <w:shd w:val="clear" w:color="auto" w:fill="FFFFFF"/>
        </w:rPr>
        <w:t xml:space="preserve">, J. T., Federico, C. M., &amp; Napier, J. L. (2009). Political ideology: Its structure, functions, </w:t>
      </w:r>
      <w:r>
        <w:rPr>
          <w:rFonts w:ascii="Times New Roman" w:hAnsi="Times New Roman" w:cs="Times New Roman"/>
          <w:color w:val="222222"/>
          <w:sz w:val="24"/>
          <w:szCs w:val="24"/>
          <w:shd w:val="clear" w:color="auto" w:fill="FFFFFF"/>
        </w:rPr>
        <w:tab/>
      </w:r>
      <w:r w:rsidRPr="00D2686B">
        <w:rPr>
          <w:rFonts w:ascii="Times New Roman" w:hAnsi="Times New Roman" w:cs="Times New Roman"/>
          <w:color w:val="222222"/>
          <w:sz w:val="24"/>
          <w:szCs w:val="24"/>
          <w:shd w:val="clear" w:color="auto" w:fill="FFFFFF"/>
        </w:rPr>
        <w:t>and elective affinities.</w:t>
      </w:r>
      <w:r w:rsidRPr="00D2686B">
        <w:rPr>
          <w:rStyle w:val="apple-converted-space"/>
          <w:rFonts w:ascii="Times New Roman" w:hAnsi="Times New Roman" w:cs="Times New Roman"/>
          <w:color w:val="222222"/>
          <w:sz w:val="24"/>
          <w:szCs w:val="24"/>
          <w:shd w:val="clear" w:color="auto" w:fill="FFFFFF"/>
        </w:rPr>
        <w:t> </w:t>
      </w:r>
      <w:r w:rsidR="0089773D">
        <w:rPr>
          <w:rFonts w:ascii="Times New Roman" w:hAnsi="Times New Roman" w:cs="Times New Roman"/>
          <w:i/>
          <w:iCs/>
          <w:color w:val="222222"/>
          <w:sz w:val="24"/>
          <w:szCs w:val="24"/>
          <w:shd w:val="clear" w:color="auto" w:fill="FFFFFF"/>
        </w:rPr>
        <w:t>Annual Review of P</w:t>
      </w:r>
      <w:r w:rsidRPr="00D2686B">
        <w:rPr>
          <w:rFonts w:ascii="Times New Roman" w:hAnsi="Times New Roman" w:cs="Times New Roman"/>
          <w:i/>
          <w:iCs/>
          <w:color w:val="222222"/>
          <w:sz w:val="24"/>
          <w:szCs w:val="24"/>
          <w:shd w:val="clear" w:color="auto" w:fill="FFFFFF"/>
        </w:rPr>
        <w:t>sychology</w:t>
      </w:r>
      <w:r w:rsidRPr="00D2686B">
        <w:rPr>
          <w:rFonts w:ascii="Times New Roman" w:hAnsi="Times New Roman" w:cs="Times New Roman"/>
          <w:color w:val="222222"/>
          <w:sz w:val="24"/>
          <w:szCs w:val="24"/>
          <w:shd w:val="clear" w:color="auto" w:fill="FFFFFF"/>
        </w:rPr>
        <w:t>,</w:t>
      </w:r>
      <w:r w:rsidRPr="00D2686B">
        <w:rPr>
          <w:rStyle w:val="apple-converted-space"/>
          <w:rFonts w:ascii="Times New Roman" w:hAnsi="Times New Roman" w:cs="Times New Roman"/>
          <w:color w:val="222222"/>
          <w:sz w:val="24"/>
          <w:szCs w:val="24"/>
          <w:shd w:val="clear" w:color="auto" w:fill="FFFFFF"/>
        </w:rPr>
        <w:t> </w:t>
      </w:r>
      <w:r w:rsidRPr="00D2686B">
        <w:rPr>
          <w:rFonts w:ascii="Times New Roman" w:hAnsi="Times New Roman" w:cs="Times New Roman"/>
          <w:i/>
          <w:iCs/>
          <w:color w:val="222222"/>
          <w:sz w:val="24"/>
          <w:szCs w:val="24"/>
          <w:shd w:val="clear" w:color="auto" w:fill="FFFFFF"/>
        </w:rPr>
        <w:t>60</w:t>
      </w:r>
      <w:r w:rsidRPr="00D2686B">
        <w:rPr>
          <w:rFonts w:ascii="Times New Roman" w:hAnsi="Times New Roman" w:cs="Times New Roman"/>
          <w:color w:val="222222"/>
          <w:sz w:val="24"/>
          <w:szCs w:val="24"/>
          <w:shd w:val="clear" w:color="auto" w:fill="FFFFFF"/>
        </w:rPr>
        <w:t>, 307-337.</w:t>
      </w:r>
    </w:p>
    <w:p w:rsidR="00FA4853" w:rsidRDefault="00C61B48" w:rsidP="00833735">
      <w:pPr>
        <w:spacing w:after="0" w:line="480" w:lineRule="auto"/>
        <w:ind w:left="360"/>
        <w:rPr>
          <w:rFonts w:ascii="Times New Roman" w:hAnsi="Times New Roman" w:cs="Times New Roman"/>
          <w:color w:val="222222"/>
          <w:sz w:val="24"/>
          <w:szCs w:val="24"/>
          <w:shd w:val="clear" w:color="auto" w:fill="FFFFFF"/>
        </w:rPr>
      </w:pPr>
      <w:r w:rsidRPr="00C61B48">
        <w:rPr>
          <w:rFonts w:ascii="Times New Roman" w:hAnsi="Times New Roman" w:cs="Times New Roman"/>
          <w:color w:val="222222"/>
          <w:sz w:val="24"/>
          <w:szCs w:val="24"/>
          <w:shd w:val="clear" w:color="auto" w:fill="FFFFFF"/>
        </w:rPr>
        <w:lastRenderedPageBreak/>
        <w:t xml:space="preserve">Johnston, R., Manley, D., &amp; Jones, K. (2016). Spatial Polarization of Presidential Voting in </w:t>
      </w:r>
      <w:r>
        <w:rPr>
          <w:rFonts w:ascii="Times New Roman" w:hAnsi="Times New Roman" w:cs="Times New Roman"/>
          <w:color w:val="222222"/>
          <w:sz w:val="24"/>
          <w:szCs w:val="24"/>
          <w:shd w:val="clear" w:color="auto" w:fill="FFFFFF"/>
        </w:rPr>
        <w:tab/>
      </w:r>
      <w:r w:rsidRPr="00C61B48">
        <w:rPr>
          <w:rFonts w:ascii="Times New Roman" w:hAnsi="Times New Roman" w:cs="Times New Roman"/>
          <w:color w:val="222222"/>
          <w:sz w:val="24"/>
          <w:szCs w:val="24"/>
          <w:shd w:val="clear" w:color="auto" w:fill="FFFFFF"/>
        </w:rPr>
        <w:t>the United States, 1992–2012: The “Big Sort” Revisited.</w:t>
      </w:r>
      <w:r w:rsidRPr="00C61B48">
        <w:rPr>
          <w:rStyle w:val="apple-converted-space"/>
          <w:rFonts w:ascii="Times New Roman" w:hAnsi="Times New Roman" w:cs="Times New Roman"/>
          <w:color w:val="222222"/>
          <w:sz w:val="24"/>
          <w:szCs w:val="24"/>
          <w:shd w:val="clear" w:color="auto" w:fill="FFFFFF"/>
        </w:rPr>
        <w:t> </w:t>
      </w:r>
      <w:r w:rsidRPr="00C61B48">
        <w:rPr>
          <w:rFonts w:ascii="Times New Roman" w:hAnsi="Times New Roman" w:cs="Times New Roman"/>
          <w:i/>
          <w:iCs/>
          <w:color w:val="222222"/>
          <w:sz w:val="24"/>
          <w:szCs w:val="24"/>
          <w:shd w:val="clear" w:color="auto" w:fill="FFFFFF"/>
        </w:rPr>
        <w:t>Annals of the</w:t>
      </w:r>
      <w:r w:rsidR="0052512A">
        <w:rPr>
          <w:rFonts w:ascii="Times New Roman" w:hAnsi="Times New Roman" w:cs="Times New Roman"/>
          <w:i/>
          <w:iCs/>
          <w:color w:val="222222"/>
          <w:sz w:val="24"/>
          <w:szCs w:val="24"/>
          <w:shd w:val="clear" w:color="auto" w:fill="FFFFFF"/>
        </w:rPr>
        <w:t xml:space="preserve"> </w:t>
      </w:r>
      <w:r w:rsidRPr="00C61B48">
        <w:rPr>
          <w:rFonts w:ascii="Times New Roman" w:hAnsi="Times New Roman" w:cs="Times New Roman"/>
          <w:i/>
          <w:iCs/>
          <w:color w:val="222222"/>
          <w:sz w:val="24"/>
          <w:szCs w:val="24"/>
          <w:shd w:val="clear" w:color="auto" w:fill="FFFFFF"/>
        </w:rPr>
        <w:t xml:space="preserve">Association of </w:t>
      </w:r>
      <w:r w:rsidR="0052512A">
        <w:rPr>
          <w:rFonts w:ascii="Times New Roman" w:hAnsi="Times New Roman" w:cs="Times New Roman"/>
          <w:i/>
          <w:iCs/>
          <w:color w:val="222222"/>
          <w:sz w:val="24"/>
          <w:szCs w:val="24"/>
          <w:shd w:val="clear" w:color="auto" w:fill="FFFFFF"/>
        </w:rPr>
        <w:tab/>
      </w:r>
      <w:r w:rsidR="0052512A" w:rsidRPr="00C61B48">
        <w:rPr>
          <w:rFonts w:ascii="Times New Roman" w:hAnsi="Times New Roman" w:cs="Times New Roman"/>
          <w:i/>
          <w:iCs/>
          <w:color w:val="222222"/>
          <w:sz w:val="24"/>
          <w:szCs w:val="24"/>
          <w:shd w:val="clear" w:color="auto" w:fill="FFFFFF"/>
        </w:rPr>
        <w:t xml:space="preserve">American </w:t>
      </w:r>
      <w:r w:rsidRPr="00C61B48">
        <w:rPr>
          <w:rFonts w:ascii="Times New Roman" w:hAnsi="Times New Roman" w:cs="Times New Roman"/>
          <w:i/>
          <w:iCs/>
          <w:color w:val="222222"/>
          <w:sz w:val="24"/>
          <w:szCs w:val="24"/>
          <w:shd w:val="clear" w:color="auto" w:fill="FFFFFF"/>
        </w:rPr>
        <w:t>Geographers</w:t>
      </w:r>
      <w:r w:rsidRPr="00C61B48">
        <w:rPr>
          <w:rFonts w:ascii="Times New Roman" w:hAnsi="Times New Roman" w:cs="Times New Roman"/>
          <w:color w:val="222222"/>
          <w:sz w:val="24"/>
          <w:szCs w:val="24"/>
          <w:shd w:val="clear" w:color="auto" w:fill="FFFFFF"/>
        </w:rPr>
        <w:t>,</w:t>
      </w:r>
      <w:r w:rsidRPr="00C61B48">
        <w:rPr>
          <w:rStyle w:val="apple-converted-space"/>
          <w:rFonts w:ascii="Times New Roman" w:hAnsi="Times New Roman" w:cs="Times New Roman"/>
          <w:color w:val="222222"/>
          <w:sz w:val="24"/>
          <w:szCs w:val="24"/>
          <w:shd w:val="clear" w:color="auto" w:fill="FFFFFF"/>
        </w:rPr>
        <w:t> </w:t>
      </w:r>
      <w:r w:rsidRPr="00C61B48">
        <w:rPr>
          <w:rFonts w:ascii="Times New Roman" w:hAnsi="Times New Roman" w:cs="Times New Roman"/>
          <w:i/>
          <w:iCs/>
          <w:color w:val="222222"/>
          <w:sz w:val="24"/>
          <w:szCs w:val="24"/>
          <w:shd w:val="clear" w:color="auto" w:fill="FFFFFF"/>
        </w:rPr>
        <w:t>106</w:t>
      </w:r>
      <w:r w:rsidRPr="00C61B48">
        <w:rPr>
          <w:rFonts w:ascii="Times New Roman" w:hAnsi="Times New Roman" w:cs="Times New Roman"/>
          <w:color w:val="222222"/>
          <w:sz w:val="24"/>
          <w:szCs w:val="24"/>
          <w:shd w:val="clear" w:color="auto" w:fill="FFFFFF"/>
        </w:rPr>
        <w:t>(5), 1047-1062.</w:t>
      </w:r>
    </w:p>
    <w:p w:rsidR="003F6285" w:rsidRDefault="003F6285" w:rsidP="00833735">
      <w:pPr>
        <w:spacing w:after="0" w:line="480" w:lineRule="auto"/>
        <w:ind w:left="360"/>
        <w:rPr>
          <w:rFonts w:ascii="Times New Roman" w:hAnsi="Times New Roman" w:cs="Times New Roman"/>
          <w:color w:val="222222"/>
          <w:sz w:val="24"/>
          <w:szCs w:val="24"/>
          <w:shd w:val="clear" w:color="auto" w:fill="FFFFFF"/>
        </w:rPr>
      </w:pPr>
      <w:r w:rsidRPr="003F6285">
        <w:rPr>
          <w:rFonts w:ascii="Times New Roman" w:hAnsi="Times New Roman" w:cs="Times New Roman"/>
          <w:color w:val="222222"/>
          <w:sz w:val="24"/>
          <w:szCs w:val="24"/>
          <w:shd w:val="clear" w:color="auto" w:fill="FFFFFF"/>
        </w:rPr>
        <w:t>Lane, R. E. (2000).</w:t>
      </w:r>
      <w:r w:rsidRPr="003F6285">
        <w:rPr>
          <w:rStyle w:val="apple-converted-space"/>
          <w:rFonts w:ascii="Times New Roman" w:hAnsi="Times New Roman" w:cs="Times New Roman"/>
          <w:color w:val="222222"/>
          <w:sz w:val="24"/>
          <w:szCs w:val="24"/>
          <w:shd w:val="clear" w:color="auto" w:fill="FFFFFF"/>
        </w:rPr>
        <w:t> </w:t>
      </w:r>
      <w:r w:rsidRPr="003F6285">
        <w:rPr>
          <w:rFonts w:ascii="Times New Roman" w:hAnsi="Times New Roman" w:cs="Times New Roman"/>
          <w:i/>
          <w:iCs/>
          <w:color w:val="222222"/>
          <w:sz w:val="24"/>
          <w:szCs w:val="24"/>
          <w:shd w:val="clear" w:color="auto" w:fill="FFFFFF"/>
        </w:rPr>
        <w:t>The loss of happiness in market democracies</w:t>
      </w:r>
      <w:r w:rsidRPr="003F6285">
        <w:rPr>
          <w:rFonts w:ascii="Times New Roman" w:hAnsi="Times New Roman" w:cs="Times New Roman"/>
          <w:color w:val="222222"/>
          <w:sz w:val="24"/>
          <w:szCs w:val="24"/>
          <w:shd w:val="clear" w:color="auto" w:fill="FFFFFF"/>
        </w:rPr>
        <w:t>. Yale University Press.</w:t>
      </w:r>
    </w:p>
    <w:p w:rsidR="001D1EB1" w:rsidRDefault="001D1EB1" w:rsidP="00833735">
      <w:pPr>
        <w:spacing w:after="0" w:line="480" w:lineRule="auto"/>
        <w:ind w:left="360"/>
        <w:rPr>
          <w:rFonts w:ascii="Times New Roman" w:hAnsi="Times New Roman" w:cs="Times New Roman"/>
          <w:color w:val="222222"/>
          <w:sz w:val="24"/>
          <w:szCs w:val="24"/>
          <w:shd w:val="clear" w:color="auto" w:fill="FFFFFF"/>
        </w:rPr>
      </w:pPr>
      <w:r w:rsidRPr="001D1EB1">
        <w:rPr>
          <w:rFonts w:ascii="Times New Roman" w:hAnsi="Times New Roman" w:cs="Times New Roman"/>
          <w:color w:val="222222"/>
          <w:sz w:val="24"/>
          <w:szCs w:val="24"/>
          <w:shd w:val="clear" w:color="auto" w:fill="FFFFFF"/>
        </w:rPr>
        <w:t>Marietta, M. (2012).</w:t>
      </w:r>
      <w:r w:rsidRPr="001D1EB1">
        <w:rPr>
          <w:rStyle w:val="apple-converted-space"/>
          <w:rFonts w:ascii="Times New Roman" w:hAnsi="Times New Roman" w:cs="Times New Roman"/>
          <w:color w:val="222222"/>
          <w:sz w:val="24"/>
          <w:szCs w:val="24"/>
          <w:shd w:val="clear" w:color="auto" w:fill="FFFFFF"/>
        </w:rPr>
        <w:t> </w:t>
      </w:r>
      <w:r w:rsidRPr="001D1EB1">
        <w:rPr>
          <w:rFonts w:ascii="Times New Roman" w:hAnsi="Times New Roman" w:cs="Times New Roman"/>
          <w:i/>
          <w:iCs/>
          <w:color w:val="222222"/>
          <w:sz w:val="24"/>
          <w:szCs w:val="24"/>
          <w:shd w:val="clear" w:color="auto" w:fill="FFFFFF"/>
        </w:rPr>
        <w:t xml:space="preserve">A Citizen’s Guide to American Ideology: Conservatism and Liberalism </w:t>
      </w:r>
      <w:r>
        <w:rPr>
          <w:rFonts w:ascii="Times New Roman" w:hAnsi="Times New Roman" w:cs="Times New Roman"/>
          <w:i/>
          <w:iCs/>
          <w:color w:val="222222"/>
          <w:sz w:val="24"/>
          <w:szCs w:val="24"/>
          <w:shd w:val="clear" w:color="auto" w:fill="FFFFFF"/>
        </w:rPr>
        <w:tab/>
      </w:r>
      <w:r w:rsidRPr="001D1EB1">
        <w:rPr>
          <w:rFonts w:ascii="Times New Roman" w:hAnsi="Times New Roman" w:cs="Times New Roman"/>
          <w:i/>
          <w:iCs/>
          <w:color w:val="222222"/>
          <w:sz w:val="24"/>
          <w:szCs w:val="24"/>
          <w:shd w:val="clear" w:color="auto" w:fill="FFFFFF"/>
        </w:rPr>
        <w:t>in Contemporary Politics</w:t>
      </w:r>
      <w:r w:rsidRPr="001D1EB1">
        <w:rPr>
          <w:rFonts w:ascii="Times New Roman" w:hAnsi="Times New Roman" w:cs="Times New Roman"/>
          <w:color w:val="222222"/>
          <w:sz w:val="24"/>
          <w:szCs w:val="24"/>
          <w:shd w:val="clear" w:color="auto" w:fill="FFFFFF"/>
        </w:rPr>
        <w:t>. New York, NY: Routledge.</w:t>
      </w:r>
    </w:p>
    <w:p w:rsidR="007D3018" w:rsidRDefault="007D3018" w:rsidP="00833735">
      <w:pPr>
        <w:spacing w:after="0" w:line="480" w:lineRule="auto"/>
        <w:ind w:left="360"/>
        <w:rPr>
          <w:rFonts w:ascii="Times New Roman" w:hAnsi="Times New Roman" w:cs="Times New Roman"/>
          <w:color w:val="222222"/>
          <w:sz w:val="24"/>
          <w:szCs w:val="24"/>
          <w:shd w:val="clear" w:color="auto" w:fill="FFFFFF"/>
        </w:rPr>
      </w:pPr>
      <w:r w:rsidRPr="007D3018">
        <w:rPr>
          <w:rFonts w:ascii="Times New Roman" w:hAnsi="Times New Roman" w:cs="Times New Roman"/>
          <w:color w:val="222222"/>
          <w:sz w:val="24"/>
          <w:szCs w:val="24"/>
          <w:shd w:val="clear" w:color="auto" w:fill="FFFFFF"/>
        </w:rPr>
        <w:t xml:space="preserve">Merrill, S., </w:t>
      </w:r>
      <w:proofErr w:type="spellStart"/>
      <w:r w:rsidRPr="007D3018">
        <w:rPr>
          <w:rFonts w:ascii="Times New Roman" w:hAnsi="Times New Roman" w:cs="Times New Roman"/>
          <w:color w:val="222222"/>
          <w:sz w:val="24"/>
          <w:szCs w:val="24"/>
          <w:shd w:val="clear" w:color="auto" w:fill="FFFFFF"/>
        </w:rPr>
        <w:t>Grofman</w:t>
      </w:r>
      <w:proofErr w:type="spellEnd"/>
      <w:r w:rsidRPr="007D3018">
        <w:rPr>
          <w:rFonts w:ascii="Times New Roman" w:hAnsi="Times New Roman" w:cs="Times New Roman"/>
          <w:color w:val="222222"/>
          <w:sz w:val="24"/>
          <w:szCs w:val="24"/>
          <w:shd w:val="clear" w:color="auto" w:fill="FFFFFF"/>
        </w:rPr>
        <w:t xml:space="preserve">, B., &amp; </w:t>
      </w:r>
      <w:proofErr w:type="spellStart"/>
      <w:r w:rsidRPr="007D3018">
        <w:rPr>
          <w:rFonts w:ascii="Times New Roman" w:hAnsi="Times New Roman" w:cs="Times New Roman"/>
          <w:color w:val="222222"/>
          <w:sz w:val="24"/>
          <w:szCs w:val="24"/>
          <w:shd w:val="clear" w:color="auto" w:fill="FFFFFF"/>
        </w:rPr>
        <w:t>Brunell</w:t>
      </w:r>
      <w:proofErr w:type="spellEnd"/>
      <w:r w:rsidRPr="007D3018">
        <w:rPr>
          <w:rFonts w:ascii="Times New Roman" w:hAnsi="Times New Roman" w:cs="Times New Roman"/>
          <w:color w:val="222222"/>
          <w:sz w:val="24"/>
          <w:szCs w:val="24"/>
          <w:shd w:val="clear" w:color="auto" w:fill="FFFFFF"/>
        </w:rPr>
        <w:t xml:space="preserve">, T. L. (2008). Cycles in American national electoral </w:t>
      </w:r>
      <w:r>
        <w:rPr>
          <w:rFonts w:ascii="Times New Roman" w:hAnsi="Times New Roman" w:cs="Times New Roman"/>
          <w:color w:val="222222"/>
          <w:sz w:val="24"/>
          <w:szCs w:val="24"/>
          <w:shd w:val="clear" w:color="auto" w:fill="FFFFFF"/>
        </w:rPr>
        <w:tab/>
      </w:r>
      <w:r w:rsidRPr="007D3018">
        <w:rPr>
          <w:rFonts w:ascii="Times New Roman" w:hAnsi="Times New Roman" w:cs="Times New Roman"/>
          <w:color w:val="222222"/>
          <w:sz w:val="24"/>
          <w:szCs w:val="24"/>
          <w:shd w:val="clear" w:color="auto" w:fill="FFFFFF"/>
        </w:rPr>
        <w:t>politics, 1854–2006: statistical evidence and an explanatory model.</w:t>
      </w:r>
      <w:r w:rsidRPr="007D3018">
        <w:rPr>
          <w:rStyle w:val="apple-converted-space"/>
          <w:rFonts w:ascii="Times New Roman" w:hAnsi="Times New Roman" w:cs="Times New Roman"/>
          <w:color w:val="222222"/>
          <w:sz w:val="24"/>
          <w:szCs w:val="24"/>
          <w:shd w:val="clear" w:color="auto" w:fill="FFFFFF"/>
        </w:rPr>
        <w:t> </w:t>
      </w:r>
      <w:r w:rsidRPr="007D3018">
        <w:rPr>
          <w:rFonts w:ascii="Times New Roman" w:hAnsi="Times New Roman" w:cs="Times New Roman"/>
          <w:i/>
          <w:iCs/>
          <w:color w:val="222222"/>
          <w:sz w:val="24"/>
          <w:szCs w:val="24"/>
          <w:shd w:val="clear" w:color="auto" w:fill="FFFFFF"/>
        </w:rPr>
        <w:t xml:space="preserve">American Political </w:t>
      </w:r>
      <w:r>
        <w:rPr>
          <w:rFonts w:ascii="Times New Roman" w:hAnsi="Times New Roman" w:cs="Times New Roman"/>
          <w:i/>
          <w:iCs/>
          <w:color w:val="222222"/>
          <w:sz w:val="24"/>
          <w:szCs w:val="24"/>
          <w:shd w:val="clear" w:color="auto" w:fill="FFFFFF"/>
        </w:rPr>
        <w:tab/>
      </w:r>
      <w:r w:rsidRPr="007D3018">
        <w:rPr>
          <w:rFonts w:ascii="Times New Roman" w:hAnsi="Times New Roman" w:cs="Times New Roman"/>
          <w:i/>
          <w:iCs/>
          <w:color w:val="222222"/>
          <w:sz w:val="24"/>
          <w:szCs w:val="24"/>
          <w:shd w:val="clear" w:color="auto" w:fill="FFFFFF"/>
        </w:rPr>
        <w:t>Science Review</w:t>
      </w:r>
      <w:r w:rsidRPr="007D3018">
        <w:rPr>
          <w:rFonts w:ascii="Times New Roman" w:hAnsi="Times New Roman" w:cs="Times New Roman"/>
          <w:color w:val="222222"/>
          <w:sz w:val="24"/>
          <w:szCs w:val="24"/>
          <w:shd w:val="clear" w:color="auto" w:fill="FFFFFF"/>
        </w:rPr>
        <w:t>,</w:t>
      </w:r>
      <w:r w:rsidRPr="007D3018">
        <w:rPr>
          <w:rStyle w:val="apple-converted-space"/>
          <w:rFonts w:ascii="Times New Roman" w:hAnsi="Times New Roman" w:cs="Times New Roman"/>
          <w:color w:val="222222"/>
          <w:sz w:val="24"/>
          <w:szCs w:val="24"/>
          <w:shd w:val="clear" w:color="auto" w:fill="FFFFFF"/>
        </w:rPr>
        <w:t> </w:t>
      </w:r>
      <w:r w:rsidRPr="007D3018">
        <w:rPr>
          <w:rFonts w:ascii="Times New Roman" w:hAnsi="Times New Roman" w:cs="Times New Roman"/>
          <w:i/>
          <w:iCs/>
          <w:color w:val="222222"/>
          <w:sz w:val="24"/>
          <w:szCs w:val="24"/>
          <w:shd w:val="clear" w:color="auto" w:fill="FFFFFF"/>
        </w:rPr>
        <w:t>102</w:t>
      </w:r>
      <w:r w:rsidRPr="007D3018">
        <w:rPr>
          <w:rFonts w:ascii="Times New Roman" w:hAnsi="Times New Roman" w:cs="Times New Roman"/>
          <w:color w:val="222222"/>
          <w:sz w:val="24"/>
          <w:szCs w:val="24"/>
          <w:shd w:val="clear" w:color="auto" w:fill="FFFFFF"/>
        </w:rPr>
        <w:t>(01), 1-17.</w:t>
      </w:r>
    </w:p>
    <w:p w:rsidR="00E17F41" w:rsidRDefault="00E17F41" w:rsidP="00833735">
      <w:pPr>
        <w:spacing w:after="0" w:line="480" w:lineRule="auto"/>
        <w:ind w:left="360"/>
        <w:rPr>
          <w:rFonts w:ascii="Times New Roman" w:hAnsi="Times New Roman" w:cs="Times New Roman"/>
          <w:i/>
          <w:color w:val="222222"/>
          <w:sz w:val="24"/>
          <w:szCs w:val="24"/>
          <w:shd w:val="clear" w:color="auto" w:fill="FFFFFF"/>
        </w:rPr>
      </w:pPr>
      <w:r w:rsidRPr="00E17F41">
        <w:rPr>
          <w:rFonts w:ascii="Times New Roman" w:hAnsi="Times New Roman" w:cs="Times New Roman"/>
          <w:color w:val="222222"/>
          <w:sz w:val="24"/>
          <w:szCs w:val="24"/>
          <w:shd w:val="clear" w:color="auto" w:fill="FFFFFF"/>
        </w:rPr>
        <w:t xml:space="preserve">Montgomery, D. (2008). A Happiness Gap: </w:t>
      </w:r>
      <w:proofErr w:type="spellStart"/>
      <w:r w:rsidRPr="00E17F41">
        <w:rPr>
          <w:rFonts w:ascii="Times New Roman" w:hAnsi="Times New Roman" w:cs="Times New Roman"/>
          <w:color w:val="222222"/>
          <w:sz w:val="24"/>
          <w:szCs w:val="24"/>
          <w:shd w:val="clear" w:color="auto" w:fill="FFFFFF"/>
        </w:rPr>
        <w:t>Doomacrats</w:t>
      </w:r>
      <w:proofErr w:type="spellEnd"/>
      <w:r w:rsidRPr="00E17F41">
        <w:rPr>
          <w:rFonts w:ascii="Times New Roman" w:hAnsi="Times New Roman" w:cs="Times New Roman"/>
          <w:color w:val="222222"/>
          <w:sz w:val="24"/>
          <w:szCs w:val="24"/>
          <w:shd w:val="clear" w:color="auto" w:fill="FFFFFF"/>
        </w:rPr>
        <w:t xml:space="preserve"> and </w:t>
      </w:r>
      <w:proofErr w:type="spellStart"/>
      <w:r w:rsidRPr="00E17F41">
        <w:rPr>
          <w:rFonts w:ascii="Times New Roman" w:hAnsi="Times New Roman" w:cs="Times New Roman"/>
          <w:color w:val="222222"/>
          <w:sz w:val="24"/>
          <w:szCs w:val="24"/>
          <w:shd w:val="clear" w:color="auto" w:fill="FFFFFF"/>
        </w:rPr>
        <w:t>Republigrins</w:t>
      </w:r>
      <w:proofErr w:type="spellEnd"/>
      <w:r w:rsidRPr="00E17F41">
        <w:rPr>
          <w:rFonts w:ascii="Times New Roman" w:hAnsi="Times New Roman" w:cs="Times New Roman"/>
          <w:color w:val="222222"/>
          <w:sz w:val="24"/>
          <w:szCs w:val="24"/>
          <w:shd w:val="clear" w:color="auto" w:fill="FFFFFF"/>
        </w:rPr>
        <w:t>.</w:t>
      </w:r>
      <w:r w:rsidRPr="00E17F41">
        <w:rPr>
          <w:rStyle w:val="apple-converted-space"/>
          <w:rFonts w:ascii="Times New Roman" w:hAnsi="Times New Roman" w:cs="Times New Roman"/>
          <w:color w:val="222222"/>
          <w:sz w:val="24"/>
          <w:szCs w:val="24"/>
          <w:shd w:val="clear" w:color="auto" w:fill="FFFFFF"/>
        </w:rPr>
        <w:t> </w:t>
      </w:r>
      <w:r w:rsidRPr="00E17F41">
        <w:rPr>
          <w:rFonts w:ascii="Times New Roman" w:hAnsi="Times New Roman" w:cs="Times New Roman"/>
          <w:i/>
          <w:iCs/>
          <w:color w:val="222222"/>
          <w:sz w:val="24"/>
          <w:szCs w:val="24"/>
          <w:shd w:val="clear" w:color="auto" w:fill="FFFFFF"/>
        </w:rPr>
        <w:t xml:space="preserve">Washington </w:t>
      </w:r>
      <w:r w:rsidR="007F32E9">
        <w:rPr>
          <w:rFonts w:ascii="Times New Roman" w:hAnsi="Times New Roman" w:cs="Times New Roman"/>
          <w:i/>
          <w:iCs/>
          <w:color w:val="222222"/>
          <w:sz w:val="24"/>
          <w:szCs w:val="24"/>
          <w:shd w:val="clear" w:color="auto" w:fill="FFFFFF"/>
        </w:rPr>
        <w:tab/>
      </w:r>
      <w:r w:rsidRPr="00E17F41">
        <w:rPr>
          <w:rFonts w:ascii="Times New Roman" w:hAnsi="Times New Roman" w:cs="Times New Roman"/>
          <w:i/>
          <w:iCs/>
          <w:color w:val="222222"/>
          <w:sz w:val="24"/>
          <w:szCs w:val="24"/>
          <w:shd w:val="clear" w:color="auto" w:fill="FFFFFF"/>
        </w:rPr>
        <w:t>Post</w:t>
      </w:r>
      <w:r w:rsidRPr="00E17F41">
        <w:rPr>
          <w:rFonts w:ascii="Times New Roman" w:hAnsi="Times New Roman" w:cs="Times New Roman"/>
          <w:color w:val="222222"/>
          <w:sz w:val="24"/>
          <w:szCs w:val="24"/>
          <w:shd w:val="clear" w:color="auto" w:fill="FFFFFF"/>
        </w:rPr>
        <w:t>,</w:t>
      </w:r>
      <w:r w:rsidRPr="00E17F41">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Oct.</w:t>
      </w:r>
      <w:r w:rsidRPr="00E17F41">
        <w:rPr>
          <w:rFonts w:ascii="Times New Roman" w:hAnsi="Times New Roman" w:cs="Times New Roman"/>
          <w:color w:val="222222"/>
          <w:sz w:val="24"/>
          <w:szCs w:val="24"/>
          <w:shd w:val="clear" w:color="auto" w:fill="FFFFFF"/>
        </w:rPr>
        <w:t xml:space="preserve"> </w:t>
      </w:r>
      <w:r w:rsidRPr="00E17F41">
        <w:rPr>
          <w:rFonts w:ascii="Times New Roman" w:hAnsi="Times New Roman" w:cs="Times New Roman"/>
          <w:i/>
          <w:color w:val="222222"/>
          <w:sz w:val="24"/>
          <w:szCs w:val="24"/>
          <w:shd w:val="clear" w:color="auto" w:fill="FFFFFF"/>
        </w:rPr>
        <w:t>24.</w:t>
      </w:r>
    </w:p>
    <w:p w:rsidR="00343694" w:rsidRDefault="00343694" w:rsidP="00833735">
      <w:pPr>
        <w:spacing w:after="0" w:line="480" w:lineRule="auto"/>
        <w:ind w:left="360"/>
        <w:rPr>
          <w:rFonts w:ascii="Times New Roman" w:hAnsi="Times New Roman" w:cs="Times New Roman"/>
          <w:color w:val="222222"/>
          <w:sz w:val="24"/>
          <w:szCs w:val="24"/>
          <w:shd w:val="clear" w:color="auto" w:fill="FFFFFF"/>
        </w:rPr>
      </w:pPr>
      <w:r w:rsidRPr="00343694">
        <w:rPr>
          <w:rFonts w:ascii="Times New Roman" w:hAnsi="Times New Roman" w:cs="Times New Roman"/>
          <w:color w:val="222222"/>
          <w:sz w:val="24"/>
          <w:szCs w:val="24"/>
          <w:shd w:val="clear" w:color="auto" w:fill="FFFFFF"/>
        </w:rPr>
        <w:t xml:space="preserve">Napier, J. L., &amp; </w:t>
      </w:r>
      <w:proofErr w:type="spellStart"/>
      <w:r w:rsidRPr="00343694">
        <w:rPr>
          <w:rFonts w:ascii="Times New Roman" w:hAnsi="Times New Roman" w:cs="Times New Roman"/>
          <w:color w:val="222222"/>
          <w:sz w:val="24"/>
          <w:szCs w:val="24"/>
          <w:shd w:val="clear" w:color="auto" w:fill="FFFFFF"/>
        </w:rPr>
        <w:t>Jost</w:t>
      </w:r>
      <w:proofErr w:type="spellEnd"/>
      <w:r w:rsidRPr="00343694">
        <w:rPr>
          <w:rFonts w:ascii="Times New Roman" w:hAnsi="Times New Roman" w:cs="Times New Roman"/>
          <w:color w:val="222222"/>
          <w:sz w:val="24"/>
          <w:szCs w:val="24"/>
          <w:shd w:val="clear" w:color="auto" w:fill="FFFFFF"/>
        </w:rPr>
        <w:t xml:space="preserve">, J. T. (2008). Why are conservatives happier than </w:t>
      </w:r>
      <w:r>
        <w:rPr>
          <w:rFonts w:ascii="Times New Roman" w:hAnsi="Times New Roman" w:cs="Times New Roman"/>
          <w:color w:val="222222"/>
          <w:sz w:val="24"/>
          <w:szCs w:val="24"/>
          <w:shd w:val="clear" w:color="auto" w:fill="FFFFFF"/>
        </w:rPr>
        <w:tab/>
        <w:t>liberals?</w:t>
      </w:r>
      <w:r w:rsidRPr="00343694">
        <w:rPr>
          <w:rStyle w:val="apple-converted-space"/>
          <w:rFonts w:ascii="Times New Roman" w:hAnsi="Times New Roman" w:cs="Times New Roman"/>
          <w:color w:val="222222"/>
          <w:sz w:val="24"/>
          <w:szCs w:val="24"/>
          <w:shd w:val="clear" w:color="auto" w:fill="FFFFFF"/>
        </w:rPr>
        <w:t> </w:t>
      </w:r>
      <w:r w:rsidRPr="00343694">
        <w:rPr>
          <w:rFonts w:ascii="Times New Roman" w:hAnsi="Times New Roman" w:cs="Times New Roman"/>
          <w:i/>
          <w:iCs/>
          <w:color w:val="222222"/>
          <w:sz w:val="24"/>
          <w:szCs w:val="24"/>
          <w:shd w:val="clear" w:color="auto" w:fill="FFFFFF"/>
        </w:rPr>
        <w:t>Psychological Science</w:t>
      </w:r>
      <w:r w:rsidRPr="00343694">
        <w:rPr>
          <w:rFonts w:ascii="Times New Roman" w:hAnsi="Times New Roman" w:cs="Times New Roman"/>
          <w:color w:val="222222"/>
          <w:sz w:val="24"/>
          <w:szCs w:val="24"/>
          <w:shd w:val="clear" w:color="auto" w:fill="FFFFFF"/>
        </w:rPr>
        <w:t>,</w:t>
      </w:r>
      <w:r w:rsidRPr="00343694">
        <w:rPr>
          <w:rStyle w:val="apple-converted-space"/>
          <w:rFonts w:ascii="Times New Roman" w:hAnsi="Times New Roman" w:cs="Times New Roman"/>
          <w:color w:val="222222"/>
          <w:sz w:val="24"/>
          <w:szCs w:val="24"/>
          <w:shd w:val="clear" w:color="auto" w:fill="FFFFFF"/>
        </w:rPr>
        <w:t> </w:t>
      </w:r>
      <w:r w:rsidRPr="00343694">
        <w:rPr>
          <w:rFonts w:ascii="Times New Roman" w:hAnsi="Times New Roman" w:cs="Times New Roman"/>
          <w:i/>
          <w:iCs/>
          <w:color w:val="222222"/>
          <w:sz w:val="24"/>
          <w:szCs w:val="24"/>
          <w:shd w:val="clear" w:color="auto" w:fill="FFFFFF"/>
        </w:rPr>
        <w:t>19</w:t>
      </w:r>
      <w:r w:rsidRPr="00343694">
        <w:rPr>
          <w:rFonts w:ascii="Times New Roman" w:hAnsi="Times New Roman" w:cs="Times New Roman"/>
          <w:color w:val="222222"/>
          <w:sz w:val="24"/>
          <w:szCs w:val="24"/>
          <w:shd w:val="clear" w:color="auto" w:fill="FFFFFF"/>
        </w:rPr>
        <w:t>(6), 565-572.</w:t>
      </w:r>
    </w:p>
    <w:p w:rsidR="00343694" w:rsidRDefault="00343694" w:rsidP="00833735">
      <w:pPr>
        <w:spacing w:after="0" w:line="480" w:lineRule="auto"/>
        <w:ind w:left="360"/>
        <w:rPr>
          <w:rFonts w:ascii="Times New Roman" w:hAnsi="Times New Roman" w:cs="Times New Roman"/>
          <w:color w:val="222222"/>
          <w:sz w:val="24"/>
          <w:szCs w:val="24"/>
          <w:shd w:val="clear" w:color="auto" w:fill="FFFFFF"/>
        </w:rPr>
      </w:pPr>
      <w:r w:rsidRPr="00343694">
        <w:rPr>
          <w:rFonts w:ascii="Times New Roman" w:hAnsi="Times New Roman" w:cs="Times New Roman"/>
          <w:color w:val="222222"/>
          <w:sz w:val="24"/>
          <w:szCs w:val="24"/>
          <w:shd w:val="clear" w:color="auto" w:fill="FFFFFF"/>
        </w:rPr>
        <w:t>Piketty, T. (1995). Social mobility and redistributive politics.</w:t>
      </w:r>
      <w:r w:rsidRPr="00343694">
        <w:rPr>
          <w:rStyle w:val="apple-converted-space"/>
          <w:rFonts w:ascii="Times New Roman" w:hAnsi="Times New Roman" w:cs="Times New Roman"/>
          <w:color w:val="222222"/>
          <w:sz w:val="24"/>
          <w:szCs w:val="24"/>
          <w:shd w:val="clear" w:color="auto" w:fill="FFFFFF"/>
        </w:rPr>
        <w:t> </w:t>
      </w:r>
      <w:r w:rsidR="0052512A">
        <w:rPr>
          <w:rFonts w:ascii="Times New Roman" w:hAnsi="Times New Roman" w:cs="Times New Roman"/>
          <w:i/>
          <w:iCs/>
          <w:color w:val="222222"/>
          <w:sz w:val="24"/>
          <w:szCs w:val="24"/>
          <w:shd w:val="clear" w:color="auto" w:fill="FFFFFF"/>
        </w:rPr>
        <w:t>The Quarterly J</w:t>
      </w:r>
      <w:r w:rsidRPr="00343694">
        <w:rPr>
          <w:rFonts w:ascii="Times New Roman" w:hAnsi="Times New Roman" w:cs="Times New Roman"/>
          <w:i/>
          <w:iCs/>
          <w:color w:val="222222"/>
          <w:sz w:val="24"/>
          <w:szCs w:val="24"/>
          <w:shd w:val="clear" w:color="auto" w:fill="FFFFFF"/>
        </w:rPr>
        <w:t xml:space="preserve">ournal of </w:t>
      </w:r>
      <w:r>
        <w:rPr>
          <w:rFonts w:ascii="Times New Roman" w:hAnsi="Times New Roman" w:cs="Times New Roman"/>
          <w:i/>
          <w:iCs/>
          <w:color w:val="222222"/>
          <w:sz w:val="24"/>
          <w:szCs w:val="24"/>
          <w:shd w:val="clear" w:color="auto" w:fill="FFFFFF"/>
        </w:rPr>
        <w:tab/>
      </w:r>
      <w:r w:rsidR="0052512A">
        <w:rPr>
          <w:rFonts w:ascii="Times New Roman" w:hAnsi="Times New Roman" w:cs="Times New Roman"/>
          <w:i/>
          <w:iCs/>
          <w:color w:val="222222"/>
          <w:sz w:val="24"/>
          <w:szCs w:val="24"/>
          <w:shd w:val="clear" w:color="auto" w:fill="FFFFFF"/>
        </w:rPr>
        <w:t>E</w:t>
      </w:r>
      <w:r w:rsidRPr="00343694">
        <w:rPr>
          <w:rFonts w:ascii="Times New Roman" w:hAnsi="Times New Roman" w:cs="Times New Roman"/>
          <w:i/>
          <w:iCs/>
          <w:color w:val="222222"/>
          <w:sz w:val="24"/>
          <w:szCs w:val="24"/>
          <w:shd w:val="clear" w:color="auto" w:fill="FFFFFF"/>
        </w:rPr>
        <w:t>conomics</w:t>
      </w:r>
      <w:r w:rsidRPr="00343694">
        <w:rPr>
          <w:rFonts w:ascii="Times New Roman" w:hAnsi="Times New Roman" w:cs="Times New Roman"/>
          <w:color w:val="222222"/>
          <w:sz w:val="24"/>
          <w:szCs w:val="24"/>
          <w:shd w:val="clear" w:color="auto" w:fill="FFFFFF"/>
        </w:rPr>
        <w:t>, 551-584.</w:t>
      </w:r>
    </w:p>
    <w:p w:rsidR="00343694" w:rsidRDefault="00343694" w:rsidP="00833735">
      <w:pPr>
        <w:spacing w:after="0" w:line="480" w:lineRule="auto"/>
        <w:ind w:left="360"/>
        <w:rPr>
          <w:rFonts w:ascii="Times New Roman" w:hAnsi="Times New Roman" w:cs="Times New Roman"/>
          <w:color w:val="222222"/>
          <w:sz w:val="24"/>
          <w:szCs w:val="24"/>
          <w:shd w:val="clear" w:color="auto" w:fill="FFFFFF"/>
        </w:rPr>
      </w:pPr>
      <w:r w:rsidRPr="00343694">
        <w:rPr>
          <w:rFonts w:ascii="Times New Roman" w:hAnsi="Times New Roman" w:cs="Times New Roman"/>
          <w:color w:val="222222"/>
          <w:sz w:val="24"/>
          <w:szCs w:val="24"/>
          <w:shd w:val="clear" w:color="auto" w:fill="FFFFFF"/>
        </w:rPr>
        <w:t>Podhoretz, N. (2010).</w:t>
      </w:r>
      <w:r w:rsidRPr="00343694">
        <w:rPr>
          <w:rStyle w:val="apple-converted-space"/>
          <w:rFonts w:ascii="Times New Roman" w:hAnsi="Times New Roman" w:cs="Times New Roman"/>
          <w:color w:val="222222"/>
          <w:sz w:val="24"/>
          <w:szCs w:val="24"/>
          <w:shd w:val="clear" w:color="auto" w:fill="FFFFFF"/>
        </w:rPr>
        <w:t> </w:t>
      </w:r>
      <w:r w:rsidRPr="00343694">
        <w:rPr>
          <w:rFonts w:ascii="Times New Roman" w:hAnsi="Times New Roman" w:cs="Times New Roman"/>
          <w:i/>
          <w:iCs/>
          <w:color w:val="222222"/>
          <w:sz w:val="24"/>
          <w:szCs w:val="24"/>
          <w:shd w:val="clear" w:color="auto" w:fill="FFFFFF"/>
        </w:rPr>
        <w:t>Why are Jews Liberals?</w:t>
      </w:r>
      <w:r>
        <w:rPr>
          <w:rFonts w:ascii="Times New Roman" w:hAnsi="Times New Roman" w:cs="Times New Roman"/>
          <w:color w:val="222222"/>
          <w:sz w:val="24"/>
          <w:szCs w:val="24"/>
          <w:shd w:val="clear" w:color="auto" w:fill="FFFFFF"/>
        </w:rPr>
        <w:t xml:space="preserve"> </w:t>
      </w:r>
      <w:r w:rsidRPr="00343694">
        <w:rPr>
          <w:rFonts w:ascii="Times New Roman" w:hAnsi="Times New Roman" w:cs="Times New Roman"/>
          <w:color w:val="222222"/>
          <w:sz w:val="24"/>
          <w:szCs w:val="24"/>
          <w:shd w:val="clear" w:color="auto" w:fill="FFFFFF"/>
        </w:rPr>
        <w:t>Vintage Books USA.</w:t>
      </w:r>
    </w:p>
    <w:p w:rsidR="002F03DB" w:rsidRDefault="002F03DB" w:rsidP="00833735">
      <w:pPr>
        <w:spacing w:after="0" w:line="480" w:lineRule="auto"/>
        <w:ind w:left="360"/>
        <w:rPr>
          <w:rFonts w:ascii="Times New Roman" w:hAnsi="Times New Roman" w:cs="Times New Roman"/>
          <w:color w:val="222222"/>
          <w:sz w:val="24"/>
          <w:szCs w:val="24"/>
          <w:shd w:val="clear" w:color="auto" w:fill="FFFFFF"/>
        </w:rPr>
      </w:pPr>
      <w:r w:rsidRPr="002F03DB">
        <w:rPr>
          <w:rFonts w:ascii="Times New Roman" w:hAnsi="Times New Roman" w:cs="Times New Roman"/>
          <w:color w:val="222222"/>
          <w:sz w:val="24"/>
          <w:szCs w:val="24"/>
          <w:shd w:val="clear" w:color="auto" w:fill="FFFFFF"/>
        </w:rPr>
        <w:t>Schlesinger, A. M. (1939). Tides of American politics.</w:t>
      </w:r>
      <w:r w:rsidRPr="002F03DB">
        <w:rPr>
          <w:rStyle w:val="apple-converted-space"/>
          <w:rFonts w:ascii="Times New Roman" w:hAnsi="Times New Roman" w:cs="Times New Roman"/>
          <w:color w:val="222222"/>
          <w:sz w:val="24"/>
          <w:szCs w:val="24"/>
          <w:shd w:val="clear" w:color="auto" w:fill="FFFFFF"/>
        </w:rPr>
        <w:t> </w:t>
      </w:r>
      <w:r w:rsidRPr="002F03DB">
        <w:rPr>
          <w:rFonts w:ascii="Times New Roman" w:hAnsi="Times New Roman" w:cs="Times New Roman"/>
          <w:i/>
          <w:iCs/>
          <w:color w:val="222222"/>
          <w:sz w:val="24"/>
          <w:szCs w:val="24"/>
          <w:shd w:val="clear" w:color="auto" w:fill="FFFFFF"/>
        </w:rPr>
        <w:t>Yale Review</w:t>
      </w:r>
      <w:r w:rsidRPr="002F03DB">
        <w:rPr>
          <w:rFonts w:ascii="Times New Roman" w:hAnsi="Times New Roman" w:cs="Times New Roman"/>
          <w:color w:val="222222"/>
          <w:sz w:val="24"/>
          <w:szCs w:val="24"/>
          <w:shd w:val="clear" w:color="auto" w:fill="FFFFFF"/>
        </w:rPr>
        <w:t>,</w:t>
      </w:r>
      <w:r w:rsidRPr="002F03DB">
        <w:rPr>
          <w:rStyle w:val="apple-converted-space"/>
          <w:rFonts w:ascii="Times New Roman" w:hAnsi="Times New Roman" w:cs="Times New Roman"/>
          <w:color w:val="222222"/>
          <w:sz w:val="24"/>
          <w:szCs w:val="24"/>
          <w:shd w:val="clear" w:color="auto" w:fill="FFFFFF"/>
        </w:rPr>
        <w:t> </w:t>
      </w:r>
      <w:r w:rsidRPr="002F03DB">
        <w:rPr>
          <w:rFonts w:ascii="Times New Roman" w:hAnsi="Times New Roman" w:cs="Times New Roman"/>
          <w:i/>
          <w:iCs/>
          <w:color w:val="222222"/>
          <w:sz w:val="24"/>
          <w:szCs w:val="24"/>
          <w:shd w:val="clear" w:color="auto" w:fill="FFFFFF"/>
        </w:rPr>
        <w:t>29</w:t>
      </w:r>
      <w:r w:rsidRPr="002F03DB">
        <w:rPr>
          <w:rFonts w:ascii="Times New Roman" w:hAnsi="Times New Roman" w:cs="Times New Roman"/>
          <w:color w:val="222222"/>
          <w:sz w:val="24"/>
          <w:szCs w:val="24"/>
          <w:shd w:val="clear" w:color="auto" w:fill="FFFFFF"/>
        </w:rPr>
        <w:t>(2), 217-230.</w:t>
      </w:r>
    </w:p>
    <w:p w:rsidR="00BB14D8" w:rsidRDefault="00BB14D8" w:rsidP="00833735">
      <w:pPr>
        <w:spacing w:after="0" w:line="480" w:lineRule="auto"/>
        <w:ind w:left="360"/>
        <w:rPr>
          <w:rFonts w:ascii="Times New Roman" w:hAnsi="Times New Roman" w:cs="Times New Roman"/>
          <w:sz w:val="24"/>
          <w:szCs w:val="24"/>
        </w:rPr>
      </w:pPr>
      <w:r w:rsidRPr="00BB14D8">
        <w:rPr>
          <w:rFonts w:ascii="Times New Roman" w:hAnsi="Times New Roman" w:cs="Times New Roman"/>
          <w:sz w:val="24"/>
          <w:szCs w:val="24"/>
        </w:rPr>
        <w:t>Stimson, J. A. (2015</w:t>
      </w:r>
      <w:r w:rsidRPr="00BB14D8">
        <w:rPr>
          <w:rFonts w:ascii="Times New Roman" w:hAnsi="Times New Roman" w:cs="Times New Roman"/>
          <w:i/>
          <w:sz w:val="24"/>
          <w:szCs w:val="24"/>
        </w:rPr>
        <w:t>). Tides of consent: How public opinion shapes American politics.</w:t>
      </w:r>
      <w:r w:rsidRPr="00BB14D8">
        <w:rPr>
          <w:rFonts w:ascii="Times New Roman" w:hAnsi="Times New Roman" w:cs="Times New Roman"/>
          <w:sz w:val="24"/>
          <w:szCs w:val="24"/>
        </w:rPr>
        <w:t xml:space="preserve"> </w:t>
      </w:r>
      <w:r>
        <w:rPr>
          <w:rFonts w:ascii="Times New Roman" w:hAnsi="Times New Roman" w:cs="Times New Roman"/>
          <w:sz w:val="24"/>
          <w:szCs w:val="24"/>
        </w:rPr>
        <w:tab/>
      </w:r>
      <w:r w:rsidRPr="00BB14D8">
        <w:rPr>
          <w:rFonts w:ascii="Times New Roman" w:hAnsi="Times New Roman" w:cs="Times New Roman"/>
          <w:sz w:val="24"/>
          <w:szCs w:val="24"/>
        </w:rPr>
        <w:t>Cambridge University Press.</w:t>
      </w:r>
    </w:p>
    <w:p w:rsidR="00E55EF9" w:rsidRDefault="00E55EF9" w:rsidP="00833735">
      <w:pPr>
        <w:spacing w:after="0" w:line="480" w:lineRule="auto"/>
        <w:ind w:left="360"/>
        <w:rPr>
          <w:rFonts w:ascii="Times New Roman" w:hAnsi="Times New Roman" w:cs="Times New Roman"/>
          <w:color w:val="222222"/>
          <w:sz w:val="24"/>
          <w:szCs w:val="24"/>
          <w:shd w:val="clear" w:color="auto" w:fill="FFFFFF"/>
        </w:rPr>
      </w:pPr>
      <w:r w:rsidRPr="00E55EF9">
        <w:rPr>
          <w:rFonts w:ascii="Times New Roman" w:hAnsi="Times New Roman" w:cs="Times New Roman"/>
          <w:color w:val="222222"/>
          <w:sz w:val="24"/>
          <w:szCs w:val="24"/>
          <w:shd w:val="clear" w:color="auto" w:fill="FFFFFF"/>
        </w:rPr>
        <w:t>Subramanian, S. V., &amp; Perkins, J. M. (2010). Are republ</w:t>
      </w:r>
      <w:r>
        <w:rPr>
          <w:rFonts w:ascii="Times New Roman" w:hAnsi="Times New Roman" w:cs="Times New Roman"/>
          <w:color w:val="222222"/>
          <w:sz w:val="24"/>
          <w:szCs w:val="24"/>
          <w:shd w:val="clear" w:color="auto" w:fill="FFFFFF"/>
        </w:rPr>
        <w:t xml:space="preserve">icans healthier than </w:t>
      </w:r>
      <w:r>
        <w:rPr>
          <w:rFonts w:ascii="Times New Roman" w:hAnsi="Times New Roman" w:cs="Times New Roman"/>
          <w:color w:val="222222"/>
          <w:sz w:val="24"/>
          <w:szCs w:val="24"/>
          <w:shd w:val="clear" w:color="auto" w:fill="FFFFFF"/>
        </w:rPr>
        <w:tab/>
        <w:t xml:space="preserve">democrats? </w:t>
      </w:r>
      <w:r w:rsidRPr="00E55EF9">
        <w:rPr>
          <w:rStyle w:val="apple-converted-space"/>
          <w:rFonts w:ascii="Times New Roman" w:hAnsi="Times New Roman" w:cs="Times New Roman"/>
          <w:color w:val="222222"/>
          <w:sz w:val="24"/>
          <w:szCs w:val="24"/>
          <w:shd w:val="clear" w:color="auto" w:fill="FFFFFF"/>
        </w:rPr>
        <w:t> </w:t>
      </w:r>
      <w:r w:rsidR="00B246D0">
        <w:rPr>
          <w:rFonts w:ascii="Times New Roman" w:hAnsi="Times New Roman" w:cs="Times New Roman"/>
          <w:i/>
          <w:iCs/>
          <w:color w:val="222222"/>
          <w:sz w:val="24"/>
          <w:szCs w:val="24"/>
          <w:shd w:val="clear" w:color="auto" w:fill="FFFFFF"/>
        </w:rPr>
        <w:t>International Journal of E</w:t>
      </w:r>
      <w:r w:rsidRPr="00E55EF9">
        <w:rPr>
          <w:rFonts w:ascii="Times New Roman" w:hAnsi="Times New Roman" w:cs="Times New Roman"/>
          <w:i/>
          <w:iCs/>
          <w:color w:val="222222"/>
          <w:sz w:val="24"/>
          <w:szCs w:val="24"/>
          <w:shd w:val="clear" w:color="auto" w:fill="FFFFFF"/>
        </w:rPr>
        <w:t>pidemiology</w:t>
      </w:r>
      <w:r w:rsidRPr="00E55EF9">
        <w:rPr>
          <w:rFonts w:ascii="Times New Roman" w:hAnsi="Times New Roman" w:cs="Times New Roman"/>
          <w:color w:val="222222"/>
          <w:sz w:val="24"/>
          <w:szCs w:val="24"/>
          <w:shd w:val="clear" w:color="auto" w:fill="FFFFFF"/>
        </w:rPr>
        <w:t>,</w:t>
      </w:r>
      <w:r w:rsidRPr="00E55EF9">
        <w:rPr>
          <w:rStyle w:val="apple-converted-space"/>
          <w:rFonts w:ascii="Times New Roman" w:hAnsi="Times New Roman" w:cs="Times New Roman"/>
          <w:color w:val="222222"/>
          <w:sz w:val="24"/>
          <w:szCs w:val="24"/>
          <w:shd w:val="clear" w:color="auto" w:fill="FFFFFF"/>
        </w:rPr>
        <w:t> </w:t>
      </w:r>
      <w:r w:rsidRPr="00E55EF9">
        <w:rPr>
          <w:rFonts w:ascii="Times New Roman" w:hAnsi="Times New Roman" w:cs="Times New Roman"/>
          <w:i/>
          <w:iCs/>
          <w:color w:val="222222"/>
          <w:sz w:val="24"/>
          <w:szCs w:val="24"/>
          <w:shd w:val="clear" w:color="auto" w:fill="FFFFFF"/>
        </w:rPr>
        <w:t>39</w:t>
      </w:r>
      <w:r w:rsidRPr="00E55EF9">
        <w:rPr>
          <w:rFonts w:ascii="Times New Roman" w:hAnsi="Times New Roman" w:cs="Times New Roman"/>
          <w:color w:val="222222"/>
          <w:sz w:val="24"/>
          <w:szCs w:val="24"/>
          <w:shd w:val="clear" w:color="auto" w:fill="FFFFFF"/>
        </w:rPr>
        <w:t>(3), 930-931.</w:t>
      </w:r>
    </w:p>
    <w:p w:rsidR="00AA2F52" w:rsidRDefault="00AA2F52" w:rsidP="00833735">
      <w:pPr>
        <w:spacing w:after="0" w:line="480" w:lineRule="auto"/>
        <w:ind w:left="360"/>
        <w:rPr>
          <w:rFonts w:ascii="Times New Roman" w:hAnsi="Times New Roman" w:cs="Times New Roman"/>
          <w:i/>
          <w:color w:val="222222"/>
          <w:sz w:val="24"/>
          <w:szCs w:val="24"/>
          <w:shd w:val="clear" w:color="auto" w:fill="FFFFFF"/>
        </w:rPr>
      </w:pPr>
      <w:r w:rsidRPr="00AA2F52">
        <w:rPr>
          <w:rFonts w:ascii="Times New Roman" w:hAnsi="Times New Roman" w:cs="Times New Roman"/>
          <w:color w:val="222222"/>
          <w:sz w:val="24"/>
          <w:szCs w:val="24"/>
          <w:shd w:val="clear" w:color="auto" w:fill="FFFFFF"/>
        </w:rPr>
        <w:t xml:space="preserve">Taylor, P., Funk, C., &amp; </w:t>
      </w:r>
      <w:proofErr w:type="spellStart"/>
      <w:r w:rsidRPr="00AA2F52">
        <w:rPr>
          <w:rFonts w:ascii="Times New Roman" w:hAnsi="Times New Roman" w:cs="Times New Roman"/>
          <w:color w:val="222222"/>
          <w:sz w:val="24"/>
          <w:szCs w:val="24"/>
          <w:shd w:val="clear" w:color="auto" w:fill="FFFFFF"/>
        </w:rPr>
        <w:t>Craighill</w:t>
      </w:r>
      <w:proofErr w:type="spellEnd"/>
      <w:r w:rsidRPr="00AA2F52">
        <w:rPr>
          <w:rFonts w:ascii="Times New Roman" w:hAnsi="Times New Roman" w:cs="Times New Roman"/>
          <w:color w:val="222222"/>
          <w:sz w:val="24"/>
          <w:szCs w:val="24"/>
          <w:shd w:val="clear" w:color="auto" w:fill="FFFFFF"/>
        </w:rPr>
        <w:t xml:space="preserve">, P. (2006). Are we happy yet? </w:t>
      </w:r>
      <w:r w:rsidRPr="00AA2F52">
        <w:rPr>
          <w:rFonts w:ascii="Times New Roman" w:hAnsi="Times New Roman" w:cs="Times New Roman"/>
          <w:i/>
          <w:color w:val="222222"/>
          <w:sz w:val="24"/>
          <w:szCs w:val="24"/>
          <w:shd w:val="clear" w:color="auto" w:fill="FFFFFF"/>
        </w:rPr>
        <w:t xml:space="preserve">A Pew Research Center </w:t>
      </w:r>
      <w:r>
        <w:rPr>
          <w:rFonts w:ascii="Times New Roman" w:hAnsi="Times New Roman" w:cs="Times New Roman"/>
          <w:i/>
          <w:color w:val="222222"/>
          <w:sz w:val="24"/>
          <w:szCs w:val="24"/>
          <w:shd w:val="clear" w:color="auto" w:fill="FFFFFF"/>
        </w:rPr>
        <w:tab/>
      </w:r>
      <w:r w:rsidRPr="00AA2F52">
        <w:rPr>
          <w:rFonts w:ascii="Times New Roman" w:hAnsi="Times New Roman" w:cs="Times New Roman"/>
          <w:i/>
          <w:color w:val="222222"/>
          <w:sz w:val="24"/>
          <w:szCs w:val="24"/>
          <w:shd w:val="clear" w:color="auto" w:fill="FFFFFF"/>
        </w:rPr>
        <w:t>Social Trends Report.</w:t>
      </w:r>
    </w:p>
    <w:p w:rsidR="00B61362" w:rsidRDefault="00B61362" w:rsidP="00833735">
      <w:pPr>
        <w:spacing w:after="0" w:line="480" w:lineRule="auto"/>
        <w:ind w:left="360"/>
        <w:rPr>
          <w:rFonts w:ascii="Times New Roman" w:hAnsi="Times New Roman" w:cs="Times New Roman"/>
          <w:i/>
          <w:sz w:val="24"/>
          <w:szCs w:val="24"/>
        </w:rPr>
      </w:pPr>
      <w:r w:rsidRPr="00B61362">
        <w:rPr>
          <w:rFonts w:ascii="Times New Roman" w:hAnsi="Times New Roman" w:cs="Times New Roman"/>
          <w:sz w:val="24"/>
          <w:szCs w:val="24"/>
        </w:rPr>
        <w:lastRenderedPageBreak/>
        <w:t>W</w:t>
      </w:r>
      <w:r>
        <w:rPr>
          <w:rFonts w:ascii="Times New Roman" w:hAnsi="Times New Roman" w:cs="Times New Roman"/>
          <w:sz w:val="24"/>
          <w:szCs w:val="24"/>
        </w:rPr>
        <w:t>einer, E. (2008). W</w:t>
      </w:r>
      <w:r w:rsidRPr="00B61362">
        <w:rPr>
          <w:rFonts w:ascii="Times New Roman" w:hAnsi="Times New Roman" w:cs="Times New Roman"/>
          <w:sz w:val="24"/>
          <w:szCs w:val="24"/>
        </w:rPr>
        <w:t xml:space="preserve">hy Republicans Are </w:t>
      </w:r>
      <w:r>
        <w:rPr>
          <w:rFonts w:ascii="Times New Roman" w:hAnsi="Times New Roman" w:cs="Times New Roman"/>
          <w:sz w:val="24"/>
          <w:szCs w:val="24"/>
        </w:rPr>
        <w:t xml:space="preserve">So Darn Happy? </w:t>
      </w:r>
      <w:r w:rsidRPr="00B61362">
        <w:rPr>
          <w:rFonts w:ascii="Times New Roman" w:hAnsi="Times New Roman" w:cs="Times New Roman"/>
          <w:i/>
          <w:sz w:val="24"/>
          <w:szCs w:val="24"/>
        </w:rPr>
        <w:t>Washington Post, Feb. 9.</w:t>
      </w:r>
    </w:p>
    <w:p w:rsidR="003A54EA" w:rsidRDefault="003A54EA" w:rsidP="00833735">
      <w:pPr>
        <w:spacing w:after="0" w:line="480" w:lineRule="auto"/>
        <w:ind w:left="360"/>
        <w:rPr>
          <w:rFonts w:ascii="Times New Roman" w:hAnsi="Times New Roman" w:cs="Times New Roman"/>
          <w:color w:val="222222"/>
          <w:sz w:val="24"/>
          <w:szCs w:val="24"/>
          <w:shd w:val="clear" w:color="auto" w:fill="FFFFFF"/>
        </w:rPr>
      </w:pPr>
      <w:proofErr w:type="spellStart"/>
      <w:r w:rsidRPr="003A54EA">
        <w:rPr>
          <w:rFonts w:ascii="Times New Roman" w:hAnsi="Times New Roman" w:cs="Times New Roman"/>
          <w:color w:val="222222"/>
          <w:sz w:val="24"/>
          <w:szCs w:val="24"/>
          <w:shd w:val="clear" w:color="auto" w:fill="FFFFFF"/>
        </w:rPr>
        <w:t>Wildavsky</w:t>
      </w:r>
      <w:proofErr w:type="spellEnd"/>
      <w:r w:rsidRPr="003A54EA">
        <w:rPr>
          <w:rFonts w:ascii="Times New Roman" w:hAnsi="Times New Roman" w:cs="Times New Roman"/>
          <w:color w:val="222222"/>
          <w:sz w:val="24"/>
          <w:szCs w:val="24"/>
          <w:shd w:val="clear" w:color="auto" w:fill="FFFFFF"/>
        </w:rPr>
        <w:t xml:space="preserve">, A. (1987). Choosing preferences by constructing institutions: A cultural theory of </w:t>
      </w:r>
      <w:r>
        <w:rPr>
          <w:rFonts w:ascii="Times New Roman" w:hAnsi="Times New Roman" w:cs="Times New Roman"/>
          <w:color w:val="222222"/>
          <w:sz w:val="24"/>
          <w:szCs w:val="24"/>
          <w:shd w:val="clear" w:color="auto" w:fill="FFFFFF"/>
        </w:rPr>
        <w:tab/>
      </w:r>
      <w:r w:rsidRPr="003A54EA">
        <w:rPr>
          <w:rFonts w:ascii="Times New Roman" w:hAnsi="Times New Roman" w:cs="Times New Roman"/>
          <w:color w:val="222222"/>
          <w:sz w:val="24"/>
          <w:szCs w:val="24"/>
          <w:shd w:val="clear" w:color="auto" w:fill="FFFFFF"/>
        </w:rPr>
        <w:t>preference formation.</w:t>
      </w:r>
      <w:r w:rsidRPr="003A54EA">
        <w:rPr>
          <w:rStyle w:val="apple-converted-space"/>
          <w:rFonts w:ascii="Times New Roman" w:hAnsi="Times New Roman" w:cs="Times New Roman"/>
          <w:color w:val="222222"/>
          <w:sz w:val="24"/>
          <w:szCs w:val="24"/>
          <w:shd w:val="clear" w:color="auto" w:fill="FFFFFF"/>
        </w:rPr>
        <w:t> </w:t>
      </w:r>
      <w:r w:rsidRPr="003A54EA">
        <w:rPr>
          <w:rFonts w:ascii="Times New Roman" w:hAnsi="Times New Roman" w:cs="Times New Roman"/>
          <w:i/>
          <w:iCs/>
          <w:color w:val="222222"/>
          <w:sz w:val="24"/>
          <w:szCs w:val="24"/>
          <w:shd w:val="clear" w:color="auto" w:fill="FFFFFF"/>
        </w:rPr>
        <w:t>American Political Science Review</w:t>
      </w:r>
      <w:r w:rsidRPr="003A54EA">
        <w:rPr>
          <w:rFonts w:ascii="Times New Roman" w:hAnsi="Times New Roman" w:cs="Times New Roman"/>
          <w:color w:val="222222"/>
          <w:sz w:val="24"/>
          <w:szCs w:val="24"/>
          <w:shd w:val="clear" w:color="auto" w:fill="FFFFFF"/>
        </w:rPr>
        <w:t>,</w:t>
      </w:r>
      <w:r w:rsidRPr="003A54EA">
        <w:rPr>
          <w:rStyle w:val="apple-converted-space"/>
          <w:rFonts w:ascii="Times New Roman" w:hAnsi="Times New Roman" w:cs="Times New Roman"/>
          <w:color w:val="222222"/>
          <w:sz w:val="24"/>
          <w:szCs w:val="24"/>
          <w:shd w:val="clear" w:color="auto" w:fill="FFFFFF"/>
        </w:rPr>
        <w:t> </w:t>
      </w:r>
      <w:r w:rsidRPr="003A54EA">
        <w:rPr>
          <w:rFonts w:ascii="Times New Roman" w:hAnsi="Times New Roman" w:cs="Times New Roman"/>
          <w:i/>
          <w:iCs/>
          <w:color w:val="222222"/>
          <w:sz w:val="24"/>
          <w:szCs w:val="24"/>
          <w:shd w:val="clear" w:color="auto" w:fill="FFFFFF"/>
        </w:rPr>
        <w:t>81</w:t>
      </w:r>
      <w:r w:rsidRPr="003A54EA">
        <w:rPr>
          <w:rFonts w:ascii="Times New Roman" w:hAnsi="Times New Roman" w:cs="Times New Roman"/>
          <w:color w:val="222222"/>
          <w:sz w:val="24"/>
          <w:szCs w:val="24"/>
          <w:shd w:val="clear" w:color="auto" w:fill="FFFFFF"/>
        </w:rPr>
        <w:t>(01), 3-21.</w:t>
      </w:r>
    </w:p>
    <w:p w:rsidR="003A54EA" w:rsidRPr="003A54EA" w:rsidRDefault="003A54EA" w:rsidP="00833735">
      <w:pPr>
        <w:spacing w:after="0" w:line="480" w:lineRule="auto"/>
        <w:ind w:left="360"/>
        <w:rPr>
          <w:rFonts w:ascii="Times New Roman" w:hAnsi="Times New Roman" w:cs="Times New Roman"/>
          <w:sz w:val="24"/>
          <w:szCs w:val="24"/>
        </w:rPr>
      </w:pPr>
      <w:r w:rsidRPr="003A54EA">
        <w:rPr>
          <w:rFonts w:ascii="Times New Roman" w:hAnsi="Times New Roman" w:cs="Times New Roman"/>
          <w:color w:val="222222"/>
          <w:sz w:val="24"/>
          <w:szCs w:val="24"/>
          <w:shd w:val="clear" w:color="auto" w:fill="FFFFFF"/>
        </w:rPr>
        <w:t>Williams, G. P. (1997).</w:t>
      </w:r>
      <w:r w:rsidRPr="003A54EA">
        <w:rPr>
          <w:rStyle w:val="apple-converted-space"/>
          <w:rFonts w:ascii="Times New Roman" w:hAnsi="Times New Roman" w:cs="Times New Roman"/>
          <w:color w:val="222222"/>
          <w:sz w:val="24"/>
          <w:szCs w:val="24"/>
          <w:shd w:val="clear" w:color="auto" w:fill="FFFFFF"/>
        </w:rPr>
        <w:t> </w:t>
      </w:r>
      <w:r w:rsidRPr="003A54EA">
        <w:rPr>
          <w:rFonts w:ascii="Times New Roman" w:hAnsi="Times New Roman" w:cs="Times New Roman"/>
          <w:i/>
          <w:iCs/>
          <w:color w:val="222222"/>
          <w:sz w:val="24"/>
          <w:szCs w:val="24"/>
          <w:shd w:val="clear" w:color="auto" w:fill="FFFFFF"/>
        </w:rPr>
        <w:t>Chaos theory tamed</w:t>
      </w:r>
      <w:r w:rsidRPr="003A54EA">
        <w:rPr>
          <w:rFonts w:ascii="Times New Roman" w:hAnsi="Times New Roman" w:cs="Times New Roman"/>
          <w:color w:val="222222"/>
          <w:sz w:val="24"/>
          <w:szCs w:val="24"/>
          <w:shd w:val="clear" w:color="auto" w:fill="FFFFFF"/>
        </w:rPr>
        <w:t>. Joseph Henry Press.</w:t>
      </w:r>
    </w:p>
    <w:sectPr w:rsidR="003A54EA" w:rsidRPr="003A54EA" w:rsidSect="000E4873">
      <w:head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F43" w:rsidRDefault="00677F43" w:rsidP="000E4873">
      <w:pPr>
        <w:spacing w:after="0" w:line="240" w:lineRule="auto"/>
      </w:pPr>
      <w:r>
        <w:separator/>
      </w:r>
    </w:p>
  </w:endnote>
  <w:endnote w:type="continuationSeparator" w:id="0">
    <w:p w:rsidR="00677F43" w:rsidRDefault="00677F43" w:rsidP="000E4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F43" w:rsidRDefault="00677F43" w:rsidP="000E4873">
      <w:pPr>
        <w:spacing w:after="0" w:line="240" w:lineRule="auto"/>
      </w:pPr>
      <w:r>
        <w:separator/>
      </w:r>
    </w:p>
  </w:footnote>
  <w:footnote w:type="continuationSeparator" w:id="0">
    <w:p w:rsidR="00677F43" w:rsidRDefault="00677F43" w:rsidP="000E4873">
      <w:pPr>
        <w:spacing w:after="0" w:line="240" w:lineRule="auto"/>
      </w:pPr>
      <w:r>
        <w:continuationSeparator/>
      </w:r>
    </w:p>
  </w:footnote>
  <w:footnote w:id="1">
    <w:p w:rsidR="000E4873" w:rsidRDefault="000E4873" w:rsidP="000E4873">
      <w:pPr>
        <w:pStyle w:val="FootnoteText"/>
      </w:pPr>
      <w:r>
        <w:rPr>
          <w:rStyle w:val="FootnoteReference"/>
        </w:rPr>
        <w:footnoteRef/>
      </w:r>
      <w:r>
        <w:t xml:space="preserve"> Lloyd </w:t>
      </w:r>
      <w:proofErr w:type="spellStart"/>
      <w:r>
        <w:t>Viel</w:t>
      </w:r>
      <w:proofErr w:type="spellEnd"/>
      <w:r>
        <w:t xml:space="preserve"> </w:t>
      </w:r>
      <w:proofErr w:type="spellStart"/>
      <w:r>
        <w:t>Berkner</w:t>
      </w:r>
      <w:proofErr w:type="spellEnd"/>
      <w:r>
        <w:t xml:space="preserve"> </w:t>
      </w:r>
      <w:proofErr w:type="spellStart"/>
      <w:r>
        <w:t>Regental</w:t>
      </w:r>
      <w:proofErr w:type="spellEnd"/>
      <w:r>
        <w:t xml:space="preserve"> Professor, The University of Texas at Dallas, School of Economic, Political and Policy Sciences, 800 W. Campbell GR 31, Richardson, TX, 75080, United States.</w:t>
      </w:r>
    </w:p>
  </w:footnote>
  <w:footnote w:id="2">
    <w:p w:rsidR="000E4873" w:rsidRDefault="000E4873" w:rsidP="000E4873">
      <w:pPr>
        <w:pStyle w:val="FootnoteText"/>
      </w:pPr>
      <w:r>
        <w:rPr>
          <w:rStyle w:val="FootnoteReference"/>
        </w:rPr>
        <w:footnoteRef/>
      </w:r>
      <w:r>
        <w:t xml:space="preserve"> Assistant Professor of Public Policy, Department of Public Policy and Administration, Rutgers University, 401 Cooper St., Camden, NJ 08102.</w:t>
      </w:r>
    </w:p>
  </w:footnote>
  <w:footnote w:id="3">
    <w:p w:rsidR="000E4873" w:rsidRDefault="000E4873" w:rsidP="000E4873">
      <w:pPr>
        <w:pStyle w:val="FootnoteText"/>
      </w:pPr>
      <w:r>
        <w:rPr>
          <w:rStyle w:val="FootnoteReference"/>
        </w:rPr>
        <w:footnoteRef/>
      </w:r>
      <w:r>
        <w:t xml:space="preserve"> Research Associate, The University of Texas at Dallas, School of Economic, Political and Policy Sciences, 800 W. Campbell GR 31, Richardson, TX, 75080, United States.</w:t>
      </w:r>
    </w:p>
    <w:p w:rsidR="000E4873" w:rsidRDefault="000E4873" w:rsidP="000E4873">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6707802"/>
      <w:docPartObj>
        <w:docPartGallery w:val="Page Numbers (Top of Page)"/>
        <w:docPartUnique/>
      </w:docPartObj>
    </w:sdtPr>
    <w:sdtEndPr>
      <w:rPr>
        <w:noProof/>
      </w:rPr>
    </w:sdtEndPr>
    <w:sdtContent>
      <w:p w:rsidR="000E4873" w:rsidRDefault="000E4873">
        <w:pPr>
          <w:pStyle w:val="Header"/>
          <w:jc w:val="right"/>
        </w:pPr>
        <w:r>
          <w:fldChar w:fldCharType="begin"/>
        </w:r>
        <w:r>
          <w:instrText xml:space="preserve"> PAGE   \* MERGEFORMAT </w:instrText>
        </w:r>
        <w:r>
          <w:fldChar w:fldCharType="separate"/>
        </w:r>
        <w:r w:rsidR="00481A4D">
          <w:rPr>
            <w:noProof/>
          </w:rPr>
          <w:t>22</w:t>
        </w:r>
        <w:r>
          <w:rPr>
            <w:noProof/>
          </w:rPr>
          <w:fldChar w:fldCharType="end"/>
        </w:r>
      </w:p>
    </w:sdtContent>
  </w:sdt>
  <w:p w:rsidR="000E4873" w:rsidRDefault="000E48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D6AE3"/>
    <w:multiLevelType w:val="hybridMultilevel"/>
    <w:tmpl w:val="9A38D0F6"/>
    <w:lvl w:ilvl="0" w:tplc="28FE1F9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1A5003A"/>
    <w:multiLevelType w:val="hybridMultilevel"/>
    <w:tmpl w:val="4D1C8B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BD5562"/>
    <w:multiLevelType w:val="hybridMultilevel"/>
    <w:tmpl w:val="17E64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873"/>
    <w:rsid w:val="00040C6B"/>
    <w:rsid w:val="0009100F"/>
    <w:rsid w:val="000E4873"/>
    <w:rsid w:val="000F75CA"/>
    <w:rsid w:val="00131148"/>
    <w:rsid w:val="00166105"/>
    <w:rsid w:val="00182EAC"/>
    <w:rsid w:val="0019505D"/>
    <w:rsid w:val="001C578E"/>
    <w:rsid w:val="001D1EB1"/>
    <w:rsid w:val="001D5E82"/>
    <w:rsid w:val="001E56CC"/>
    <w:rsid w:val="001F3090"/>
    <w:rsid w:val="001F785D"/>
    <w:rsid w:val="0020587C"/>
    <w:rsid w:val="0023297B"/>
    <w:rsid w:val="00240D11"/>
    <w:rsid w:val="00264CE2"/>
    <w:rsid w:val="002B0F07"/>
    <w:rsid w:val="002F03DB"/>
    <w:rsid w:val="00343694"/>
    <w:rsid w:val="00373712"/>
    <w:rsid w:val="0039105E"/>
    <w:rsid w:val="00391933"/>
    <w:rsid w:val="00397944"/>
    <w:rsid w:val="00397EEE"/>
    <w:rsid w:val="003A54EA"/>
    <w:rsid w:val="003B1FF9"/>
    <w:rsid w:val="003B4934"/>
    <w:rsid w:val="003E20C6"/>
    <w:rsid w:val="003F6285"/>
    <w:rsid w:val="00416EBE"/>
    <w:rsid w:val="00417B16"/>
    <w:rsid w:val="00433B24"/>
    <w:rsid w:val="00481A4D"/>
    <w:rsid w:val="0049763E"/>
    <w:rsid w:val="004B0B50"/>
    <w:rsid w:val="004C40BA"/>
    <w:rsid w:val="004E1868"/>
    <w:rsid w:val="005077C1"/>
    <w:rsid w:val="0052512A"/>
    <w:rsid w:val="00525C10"/>
    <w:rsid w:val="005278CC"/>
    <w:rsid w:val="0056465A"/>
    <w:rsid w:val="00573999"/>
    <w:rsid w:val="00596A04"/>
    <w:rsid w:val="0061501A"/>
    <w:rsid w:val="00657B0C"/>
    <w:rsid w:val="006622AA"/>
    <w:rsid w:val="00677F43"/>
    <w:rsid w:val="00681D57"/>
    <w:rsid w:val="006B2648"/>
    <w:rsid w:val="006C1832"/>
    <w:rsid w:val="006C2BCD"/>
    <w:rsid w:val="006F4C06"/>
    <w:rsid w:val="00725DB4"/>
    <w:rsid w:val="00767964"/>
    <w:rsid w:val="0078028C"/>
    <w:rsid w:val="007B3C0E"/>
    <w:rsid w:val="007C0FC0"/>
    <w:rsid w:val="007C53C4"/>
    <w:rsid w:val="007D3018"/>
    <w:rsid w:val="007D38C8"/>
    <w:rsid w:val="007D4AB5"/>
    <w:rsid w:val="007F32E9"/>
    <w:rsid w:val="007F5B4C"/>
    <w:rsid w:val="0080484D"/>
    <w:rsid w:val="00833735"/>
    <w:rsid w:val="00874F4A"/>
    <w:rsid w:val="0089773D"/>
    <w:rsid w:val="008A32FD"/>
    <w:rsid w:val="008B27AB"/>
    <w:rsid w:val="008C4A13"/>
    <w:rsid w:val="008E7FEB"/>
    <w:rsid w:val="00903DDE"/>
    <w:rsid w:val="0091124D"/>
    <w:rsid w:val="0092025C"/>
    <w:rsid w:val="00925CF3"/>
    <w:rsid w:val="009338BA"/>
    <w:rsid w:val="0094187D"/>
    <w:rsid w:val="00963192"/>
    <w:rsid w:val="009717DB"/>
    <w:rsid w:val="00995C0F"/>
    <w:rsid w:val="009C1A40"/>
    <w:rsid w:val="00A1325A"/>
    <w:rsid w:val="00A16B04"/>
    <w:rsid w:val="00AA2F52"/>
    <w:rsid w:val="00AB6464"/>
    <w:rsid w:val="00B246D0"/>
    <w:rsid w:val="00B61362"/>
    <w:rsid w:val="00B70AD1"/>
    <w:rsid w:val="00B840CB"/>
    <w:rsid w:val="00B94A82"/>
    <w:rsid w:val="00BB14D8"/>
    <w:rsid w:val="00BD2BCD"/>
    <w:rsid w:val="00C56405"/>
    <w:rsid w:val="00C61B48"/>
    <w:rsid w:val="00C62CF3"/>
    <w:rsid w:val="00C663EF"/>
    <w:rsid w:val="00CA4ED2"/>
    <w:rsid w:val="00CB2635"/>
    <w:rsid w:val="00D031CE"/>
    <w:rsid w:val="00D04BAD"/>
    <w:rsid w:val="00D11994"/>
    <w:rsid w:val="00D2686B"/>
    <w:rsid w:val="00D37BFC"/>
    <w:rsid w:val="00D4100B"/>
    <w:rsid w:val="00D512AA"/>
    <w:rsid w:val="00D56A5F"/>
    <w:rsid w:val="00DB50CA"/>
    <w:rsid w:val="00DB5F20"/>
    <w:rsid w:val="00DB626B"/>
    <w:rsid w:val="00DF3592"/>
    <w:rsid w:val="00E043A3"/>
    <w:rsid w:val="00E07BC1"/>
    <w:rsid w:val="00E17F41"/>
    <w:rsid w:val="00E25E16"/>
    <w:rsid w:val="00E264DB"/>
    <w:rsid w:val="00E55EF9"/>
    <w:rsid w:val="00E66A30"/>
    <w:rsid w:val="00E74492"/>
    <w:rsid w:val="00E954CF"/>
    <w:rsid w:val="00EA3946"/>
    <w:rsid w:val="00EC1D90"/>
    <w:rsid w:val="00ED3DDE"/>
    <w:rsid w:val="00ED6DD0"/>
    <w:rsid w:val="00F80F7E"/>
    <w:rsid w:val="00F83E0C"/>
    <w:rsid w:val="00F97EE3"/>
    <w:rsid w:val="00FA4853"/>
    <w:rsid w:val="00FB6BB2"/>
    <w:rsid w:val="00FC19D4"/>
    <w:rsid w:val="00FF64A4"/>
    <w:rsid w:val="00FF7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115DE"/>
  <w15:chartTrackingRefBased/>
  <w15:docId w15:val="{7D33B8D2-136F-48C1-8533-A328F0DFC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theme="minorBidi"/>
        <w:sz w:val="18"/>
        <w:szCs w:val="18"/>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E48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0E48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4873"/>
    <w:rPr>
      <w:sz w:val="20"/>
      <w:szCs w:val="20"/>
    </w:rPr>
  </w:style>
  <w:style w:type="character" w:styleId="FootnoteReference">
    <w:name w:val="footnote reference"/>
    <w:basedOn w:val="DefaultParagraphFont"/>
    <w:uiPriority w:val="99"/>
    <w:semiHidden/>
    <w:unhideWhenUsed/>
    <w:rsid w:val="000E4873"/>
    <w:rPr>
      <w:vertAlign w:val="superscript"/>
    </w:rPr>
  </w:style>
  <w:style w:type="paragraph" w:styleId="ListParagraph">
    <w:name w:val="List Paragraph"/>
    <w:basedOn w:val="Normal"/>
    <w:uiPriority w:val="34"/>
    <w:qFormat/>
    <w:rsid w:val="000E4873"/>
    <w:pPr>
      <w:ind w:left="720"/>
      <w:contextualSpacing/>
    </w:pPr>
  </w:style>
  <w:style w:type="paragraph" w:styleId="Header">
    <w:name w:val="header"/>
    <w:basedOn w:val="Normal"/>
    <w:link w:val="HeaderChar"/>
    <w:uiPriority w:val="99"/>
    <w:unhideWhenUsed/>
    <w:rsid w:val="000E48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873"/>
  </w:style>
  <w:style w:type="paragraph" w:styleId="Footer">
    <w:name w:val="footer"/>
    <w:basedOn w:val="Normal"/>
    <w:link w:val="FooterChar"/>
    <w:uiPriority w:val="99"/>
    <w:unhideWhenUsed/>
    <w:rsid w:val="000E48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873"/>
  </w:style>
  <w:style w:type="table" w:styleId="TableGrid">
    <w:name w:val="Table Grid"/>
    <w:basedOn w:val="TableNormal"/>
    <w:uiPriority w:val="39"/>
    <w:rsid w:val="00A1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62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305295">
      <w:bodyDiv w:val="1"/>
      <w:marLeft w:val="0"/>
      <w:marRight w:val="0"/>
      <w:marTop w:val="0"/>
      <w:marBottom w:val="0"/>
      <w:divBdr>
        <w:top w:val="none" w:sz="0" w:space="0" w:color="auto"/>
        <w:left w:val="none" w:sz="0" w:space="0" w:color="auto"/>
        <w:bottom w:val="none" w:sz="0" w:space="0" w:color="auto"/>
        <w:right w:val="none" w:sz="0" w:space="0" w:color="auto"/>
      </w:divBdr>
      <w:divsChild>
        <w:div w:id="1545554154">
          <w:marLeft w:val="0"/>
          <w:marRight w:val="0"/>
          <w:marTop w:val="0"/>
          <w:marBottom w:val="0"/>
          <w:divBdr>
            <w:top w:val="none" w:sz="0" w:space="0" w:color="auto"/>
            <w:left w:val="none" w:sz="0" w:space="0" w:color="auto"/>
            <w:bottom w:val="none" w:sz="0" w:space="0" w:color="auto"/>
            <w:right w:val="none" w:sz="0" w:space="0" w:color="auto"/>
          </w:divBdr>
        </w:div>
        <w:div w:id="1178084293">
          <w:marLeft w:val="0"/>
          <w:marRight w:val="0"/>
          <w:marTop w:val="0"/>
          <w:marBottom w:val="0"/>
          <w:divBdr>
            <w:top w:val="none" w:sz="0" w:space="0" w:color="auto"/>
            <w:left w:val="none" w:sz="0" w:space="0" w:color="auto"/>
            <w:bottom w:val="none" w:sz="0" w:space="0" w:color="auto"/>
            <w:right w:val="none" w:sz="0" w:space="0" w:color="auto"/>
          </w:divBdr>
        </w:div>
      </w:divsChild>
    </w:div>
    <w:div w:id="1396321219">
      <w:bodyDiv w:val="1"/>
      <w:marLeft w:val="0"/>
      <w:marRight w:val="0"/>
      <w:marTop w:val="0"/>
      <w:marBottom w:val="0"/>
      <w:divBdr>
        <w:top w:val="none" w:sz="0" w:space="0" w:color="auto"/>
        <w:left w:val="none" w:sz="0" w:space="0" w:color="auto"/>
        <w:bottom w:val="none" w:sz="0" w:space="0" w:color="auto"/>
        <w:right w:val="none" w:sz="0" w:space="0" w:color="auto"/>
      </w:divBdr>
      <w:divsChild>
        <w:div w:id="1428187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23</Pages>
  <Words>3704</Words>
  <Characters>21117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Olufunlola Arowolo</dc:creator>
  <cp:keywords/>
  <dc:description/>
  <cp:lastModifiedBy>Olufunlola Arowolo</cp:lastModifiedBy>
  <cp:revision>85</cp:revision>
  <dcterms:created xsi:type="dcterms:W3CDTF">2016-10-14T10:52:00Z</dcterms:created>
  <dcterms:modified xsi:type="dcterms:W3CDTF">2016-11-17T08:27:00Z</dcterms:modified>
</cp:coreProperties>
</file>