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ABF3" w14:textId="77777777" w:rsidR="00C97C7B" w:rsidRPr="00D21B92" w:rsidRDefault="00C97C7B" w:rsidP="00C97C7B">
      <w:pPr>
        <w:tabs>
          <w:tab w:val="left" w:pos="3840"/>
        </w:tabs>
        <w:spacing w:after="0" w:line="240" w:lineRule="auto"/>
        <w:rPr>
          <w:rFonts w:ascii="Georgia" w:eastAsia="Times New Roman" w:hAnsi="Georgia" w:cs="Times New Roman"/>
          <w:sz w:val="20"/>
          <w:szCs w:val="20"/>
          <w:lang w:val="bs-Latn-BA" w:eastAsia="bs-Latn-BA"/>
        </w:rPr>
      </w:pPr>
    </w:p>
    <w:tbl>
      <w:tblPr>
        <w:tblpPr w:leftFromText="180" w:rightFromText="180" w:vertAnchor="text" w:horzAnchor="margin" w:tblpY="8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377"/>
        <w:gridCol w:w="4703"/>
      </w:tblGrid>
      <w:tr w:rsidR="0032724B" w:rsidRPr="00D21B92" w14:paraId="33562C08" w14:textId="77777777" w:rsidTr="00AE799F">
        <w:trPr>
          <w:trHeight w:val="311"/>
        </w:trPr>
        <w:tc>
          <w:tcPr>
            <w:tcW w:w="100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05516A3" w14:textId="77777777" w:rsidR="00736C4A" w:rsidRPr="00D21B92" w:rsidRDefault="00736C4A" w:rsidP="00736C4A">
            <w:pP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sz w:val="32"/>
                <w:szCs w:val="32"/>
                <w:lang w:val="bs-Latn-BA" w:eastAsia="bs-Latn-BA"/>
              </w:rPr>
            </w:pPr>
            <w:r w:rsidRPr="00D21B92">
              <w:rPr>
                <w:rFonts w:ascii="Georgia" w:eastAsia="Times New Roman" w:hAnsi="Georgia" w:cs="Times New Roman"/>
                <w:b/>
                <w:sz w:val="32"/>
                <w:szCs w:val="32"/>
                <w:lang w:val="bs-Latn-BA" w:eastAsia="bs-Latn-BA"/>
              </w:rPr>
              <w:t>O B D U K C I O N I      Z A P I S N I K</w:t>
            </w:r>
          </w:p>
          <w:p w14:paraId="7225E885" w14:textId="77777777" w:rsidR="0032724B" w:rsidRPr="00D21B92" w:rsidRDefault="0032724B" w:rsidP="002462D6">
            <w:pPr>
              <w:spacing w:after="0" w:line="240" w:lineRule="auto"/>
              <w:contextualSpacing/>
              <w:rPr>
                <w:rFonts w:ascii="Georgia" w:eastAsia="Times New Roman" w:hAnsi="Georgia" w:cs="Times New Roman"/>
                <w:b/>
                <w:sz w:val="20"/>
                <w:szCs w:val="20"/>
                <w:lang w:val="bs-Latn-BA" w:eastAsia="bs-Latn-BA"/>
              </w:rPr>
            </w:pPr>
          </w:p>
        </w:tc>
      </w:tr>
      <w:tr w:rsidR="002462D6" w:rsidRPr="00D21B92" w14:paraId="3475D94A" w14:textId="77777777" w:rsidTr="00AE799F">
        <w:trPr>
          <w:trHeight w:val="311"/>
        </w:trPr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4CB0" w14:textId="2F8C73AC" w:rsidR="002462D6" w:rsidRPr="00826657" w:rsidRDefault="002462D6" w:rsidP="002462D6">
            <w:pPr>
              <w:spacing w:after="0" w:line="240" w:lineRule="auto"/>
              <w:ind w:right="-108" w:hanging="43"/>
              <w:contextualSpacing/>
              <w:rPr>
                <w:rFonts w:ascii="Georgia" w:eastAsia="Times New Roman" w:hAnsi="Georgia" w:cs="Times New Roman"/>
                <w:b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Ime i prezime:</w:t>
            </w:r>
            <w:r w:rsidR="00546E16"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 xml:space="preserve"> 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FB0FD" w14:textId="0881A7BA" w:rsidR="002462D6" w:rsidRPr="00826657" w:rsidRDefault="00F11D25" w:rsidP="002462D6">
            <w:pPr>
              <w:spacing w:after="0" w:line="240" w:lineRule="auto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Državljanin</w:t>
            </w:r>
            <w:r w:rsidR="002462D6"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:</w:t>
            </w:r>
          </w:p>
        </w:tc>
      </w:tr>
      <w:tr w:rsidR="002462D6" w:rsidRPr="00D21B92" w14:paraId="7AF54DE1" w14:textId="77777777" w:rsidTr="00AE799F">
        <w:trPr>
          <w:trHeight w:val="311"/>
        </w:trPr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A9D9" w14:textId="0E8AD8A4" w:rsidR="002462D6" w:rsidRPr="00826657" w:rsidRDefault="00F11D25" w:rsidP="002462D6">
            <w:pPr>
              <w:spacing w:after="0" w:line="240" w:lineRule="auto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Prebivalište</w:t>
            </w:r>
            <w:r w:rsidR="002462D6"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: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3CA51" w14:textId="7C5673CE" w:rsidR="002462D6" w:rsidRPr="00826657" w:rsidRDefault="00F11D25" w:rsidP="002462D6">
            <w:pPr>
              <w:spacing w:after="0" w:line="240" w:lineRule="auto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Adresa</w:t>
            </w:r>
            <w:r w:rsidR="002462D6" w:rsidRPr="00826657">
              <w:rPr>
                <w:rFonts w:ascii="Georgia" w:eastAsia="Times New Roman" w:hAnsi="Georgia" w:cs="Times New Roman"/>
                <w:lang w:val="bs-Latn-BA" w:eastAsia="bs-Latn-BA"/>
              </w:rPr>
              <w:t>:</w:t>
            </w:r>
          </w:p>
        </w:tc>
      </w:tr>
      <w:tr w:rsidR="002462D6" w:rsidRPr="00D21B92" w14:paraId="52A4D4CF" w14:textId="77777777" w:rsidTr="00AE799F">
        <w:trPr>
          <w:trHeight w:val="311"/>
        </w:trPr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96C7" w14:textId="1670F8CF" w:rsidR="002462D6" w:rsidRPr="00826657" w:rsidRDefault="00F11D25" w:rsidP="002462D6">
            <w:pPr>
              <w:spacing w:after="0" w:line="240" w:lineRule="auto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Rođen</w:t>
            </w:r>
            <w:r w:rsidR="002462D6"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/a</w:t>
            </w:r>
            <w:r w:rsidR="002462D6" w:rsidRPr="00826657">
              <w:rPr>
                <w:rFonts w:ascii="Georgia" w:eastAsia="Times New Roman" w:hAnsi="Georgia" w:cs="Times New Roman"/>
                <w:lang w:val="bs-Latn-BA" w:eastAsia="bs-Latn-BA"/>
              </w:rPr>
              <w:t>: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178B" w14:textId="4ECC0A69" w:rsidR="002462D6" w:rsidRPr="00826657" w:rsidRDefault="002462D6" w:rsidP="002D27C2">
            <w:pPr>
              <w:spacing w:after="0" w:line="240" w:lineRule="auto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Pronađen/preminuo:</w:t>
            </w:r>
          </w:p>
        </w:tc>
      </w:tr>
      <w:tr w:rsidR="00C97C7B" w:rsidRPr="00D21B92" w14:paraId="14CE0ECA" w14:textId="77777777" w:rsidTr="00AE799F">
        <w:trPr>
          <w:trHeight w:val="569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AABD" w14:textId="77777777" w:rsidR="00C97C7B" w:rsidRPr="00826657" w:rsidRDefault="00C97C7B" w:rsidP="00C97C7B">
            <w:pPr>
              <w:spacing w:after="0"/>
              <w:contextualSpacing/>
              <w:rPr>
                <w:rFonts w:ascii="Georgia" w:eastAsia="Times New Roman" w:hAnsi="Georgia" w:cs="Times New Roman"/>
                <w:b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Obdukcija na zahtjev:</w:t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7AF14" w14:textId="77777777" w:rsidR="00C97C7B" w:rsidRPr="00826657" w:rsidRDefault="00C97C7B" w:rsidP="00C97C7B">
            <w:pPr>
              <w:spacing w:after="0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lang w:val="bs-Latn-BA" w:eastAsia="bs-Latn-BA"/>
              </w:rPr>
              <w:t>Kantonalnog Tužilaštva Kantona Sarajevo</w:t>
            </w:r>
          </w:p>
          <w:p w14:paraId="4C844F7B" w14:textId="27D8DCE1" w:rsidR="00C97C7B" w:rsidRPr="00826657" w:rsidRDefault="00C97C7B" w:rsidP="00C97C7B">
            <w:pPr>
              <w:spacing w:after="0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lang w:val="bs-Latn-BA" w:eastAsia="bs-Latn-BA"/>
              </w:rPr>
              <w:t xml:space="preserve">tužilac: </w:t>
            </w:r>
          </w:p>
          <w:p w14:paraId="0AEA0AE3" w14:textId="459E65C0" w:rsidR="00C97C7B" w:rsidRPr="00826657" w:rsidRDefault="00C97C7B" w:rsidP="00C97C7B">
            <w:pPr>
              <w:spacing w:after="0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lang w:val="bs-Latn-BA" w:eastAsia="bs-Latn-BA"/>
              </w:rPr>
              <w:t xml:space="preserve">veza: T09 0 KTA </w:t>
            </w:r>
          </w:p>
          <w:p w14:paraId="4FB05AD7" w14:textId="43D4E88D" w:rsidR="00C97C7B" w:rsidRPr="00826657" w:rsidRDefault="00C97C7B" w:rsidP="00C97C7B">
            <w:pPr>
              <w:spacing w:after="0"/>
              <w:contextualSpacing/>
              <w:rPr>
                <w:rFonts w:ascii="Georgia" w:eastAsia="Times New Roman" w:hAnsi="Georgia" w:cs="Tahoma"/>
                <w:snapToGrid w:val="0"/>
                <w:lang w:val="bs-Latn-BA" w:eastAsia="bs-Latn-BA"/>
              </w:rPr>
            </w:pPr>
            <w:r w:rsidRPr="00826657">
              <w:rPr>
                <w:rFonts w:ascii="Georgia" w:eastAsia="Times New Roman" w:hAnsi="Georgia" w:cs="Tahoma"/>
                <w:snapToGrid w:val="0"/>
                <w:lang w:val="bs-Latn-BA" w:eastAsia="bs-Latn-BA"/>
              </w:rPr>
              <w:t xml:space="preserve">Naredbom </w:t>
            </w:r>
            <w:r w:rsidRPr="00826657">
              <w:rPr>
                <w:rFonts w:ascii="Georgia" w:eastAsia="Times New Roman" w:hAnsi="Georgia" w:cs="Tahoma"/>
                <w:lang w:val="bs-Latn-BA" w:eastAsia="bs-Latn-BA"/>
              </w:rPr>
              <w:t>tužioca</w:t>
            </w:r>
            <w:r w:rsidRPr="00826657">
              <w:rPr>
                <w:rFonts w:ascii="Georgia" w:eastAsia="Times New Roman" w:hAnsi="Georgia" w:cs="Tahoma"/>
                <w:snapToGrid w:val="0"/>
                <w:lang w:val="bs-Latn-BA" w:eastAsia="bs-Latn-BA"/>
              </w:rPr>
              <w:t xml:space="preserve"> naložena je </w:t>
            </w:r>
            <w:r w:rsidR="00C75974" w:rsidRPr="00826657">
              <w:rPr>
                <w:rFonts w:ascii="Georgia" w:eastAsia="Times New Roman" w:hAnsi="Georgia" w:cs="Tahoma"/>
                <w:snapToGrid w:val="0"/>
                <w:lang w:val="bs-Latn-BA" w:eastAsia="bs-Latn-BA"/>
              </w:rPr>
              <w:t>obdukcija leša</w:t>
            </w:r>
          </w:p>
          <w:p w14:paraId="3B99C2AC" w14:textId="77777777" w:rsidR="00C97C7B" w:rsidRPr="00826657" w:rsidRDefault="00C97C7B" w:rsidP="00C97C7B">
            <w:pPr>
              <w:spacing w:after="0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</w:p>
        </w:tc>
      </w:tr>
      <w:tr w:rsidR="00C97C7B" w:rsidRPr="00D21B92" w14:paraId="75D81DE8" w14:textId="77777777" w:rsidTr="00AE799F">
        <w:trPr>
          <w:trHeight w:val="1994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1A07BE" w14:textId="6C54489B" w:rsidR="00C97C7B" w:rsidRPr="00826657" w:rsidRDefault="00C97C7B" w:rsidP="00C97C7B">
            <w:pPr>
              <w:spacing w:after="0"/>
              <w:ind w:right="72"/>
              <w:contextualSpacing/>
              <w:rPr>
                <w:rFonts w:ascii="Georgia" w:eastAsia="Times New Roman" w:hAnsi="Georgia" w:cs="Times New Roman"/>
                <w:b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>Okolnosti slučaja:</w:t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7CBE1" w14:textId="77777777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484DA2A2" w14:textId="77777777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49E6683C" w14:textId="77777777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68520606" w14:textId="77777777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242BF5C0" w14:textId="77777777" w:rsidR="00485677" w:rsidRPr="00826657" w:rsidRDefault="00485677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4A6367FF" w14:textId="77777777" w:rsidR="00485677" w:rsidRPr="00826657" w:rsidRDefault="00485677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341A54E4" w14:textId="77777777" w:rsidR="00485677" w:rsidRPr="00826657" w:rsidRDefault="00485677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79C52253" w14:textId="4021511B" w:rsidR="00485677" w:rsidRPr="00826657" w:rsidRDefault="002E4B7F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highlight w:val="yellow"/>
                <w:lang w:val="bs-Latn-BA" w:eastAsia="bs-Latn-BA"/>
              </w:rPr>
              <w:t xml:space="preserve">Tokom obdukcije izuzeti uzorci: </w:t>
            </w:r>
            <w:proofErr w:type="spellStart"/>
            <w:r w:rsidRPr="00826657">
              <w:rPr>
                <w:rFonts w:ascii="Georgia" w:eastAsia="Times New Roman" w:hAnsi="Georgia" w:cs="Times New Roman"/>
                <w:highlight w:val="yellow"/>
                <w:lang w:val="bs-Latn-BA" w:eastAsia="bs-Latn-BA"/>
              </w:rPr>
              <w:t>papilarnih</w:t>
            </w:r>
            <w:proofErr w:type="spellEnd"/>
            <w:r w:rsidRPr="00826657">
              <w:rPr>
                <w:rFonts w:ascii="Georgia" w:eastAsia="Times New Roman" w:hAnsi="Georgia" w:cs="Times New Roman"/>
                <w:highlight w:val="yellow"/>
                <w:lang w:val="bs-Latn-BA" w:eastAsia="bs-Latn-BA"/>
              </w:rPr>
              <w:t xml:space="preserve"> linija, Uzorak krvi za DNA te uzorci krvi očne vodice, urina, žući i želučanog sadržaja za analizu na alkohol i psihoaktivne supstance.</w:t>
            </w:r>
            <w:r w:rsidR="00D21B92" w:rsidRPr="00826657">
              <w:rPr>
                <w:rFonts w:ascii="Georgia" w:eastAsia="Times New Roman" w:hAnsi="Georgia" w:cs="Times New Roman"/>
                <w:lang w:val="bs-Latn-BA" w:eastAsia="bs-Latn-BA"/>
              </w:rPr>
              <w:t xml:space="preserve"> Svi uzorci predani </w:t>
            </w:r>
            <w:r w:rsidR="003E51CB" w:rsidRPr="00826657">
              <w:rPr>
                <w:rFonts w:ascii="Georgia" w:eastAsia="Times New Roman" w:hAnsi="Georgia" w:cs="Times New Roman"/>
                <w:lang w:val="bs-Latn-BA" w:eastAsia="bs-Latn-BA"/>
              </w:rPr>
              <w:t xml:space="preserve">krim-tehničaru na dalje postupanje. </w:t>
            </w:r>
          </w:p>
          <w:p w14:paraId="3E4CD1A2" w14:textId="77777777" w:rsidR="00485677" w:rsidRPr="00826657" w:rsidRDefault="00485677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65650840" w14:textId="1AC2CD5B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lang w:val="bs-Latn-BA" w:eastAsia="bs-Latn-BA"/>
              </w:rPr>
              <w:t xml:space="preserve">Obdukcija obavljena u prosekturi Katedre za sudsku medicinu Medicinskog Fakulteta UNSA. Pregled tijela fotografisao krim-tehničar. </w:t>
            </w:r>
          </w:p>
          <w:p w14:paraId="6FFA7290" w14:textId="77777777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  <w:p w14:paraId="7609ED0E" w14:textId="2DBDFE5B" w:rsidR="00C97C7B" w:rsidRPr="00826657" w:rsidRDefault="00C97C7B" w:rsidP="00C97C7B">
            <w:pPr>
              <w:spacing w:after="0"/>
              <w:contextualSpacing/>
              <w:jc w:val="both"/>
              <w:rPr>
                <w:rFonts w:ascii="Georgia" w:eastAsia="Times New Roman" w:hAnsi="Georgia" w:cs="Times New Roman"/>
                <w:lang w:val="bs-Latn-BA" w:eastAsia="bs-Latn-BA"/>
              </w:rPr>
            </w:pPr>
          </w:p>
        </w:tc>
      </w:tr>
      <w:tr w:rsidR="00F11D25" w:rsidRPr="00D21B92" w14:paraId="18BB9E36" w14:textId="77777777" w:rsidTr="00AE799F">
        <w:trPr>
          <w:trHeight w:val="448"/>
        </w:trPr>
        <w:tc>
          <w:tcPr>
            <w:tcW w:w="5328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7D0C1053" w14:textId="77777777" w:rsidR="00F11D25" w:rsidRPr="00826657" w:rsidRDefault="00F11D25" w:rsidP="002D27C2">
            <w:pPr>
              <w:spacing w:after="0"/>
              <w:contextualSpacing/>
              <w:rPr>
                <w:rFonts w:ascii="Georgia" w:eastAsia="Times New Roman" w:hAnsi="Georgia" w:cs="Times New Roman"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lang w:val="bs-Latn-BA" w:eastAsia="bs-Latn-BA"/>
              </w:rPr>
              <w:t xml:space="preserve">Obdukovan/a: </w:t>
            </w:r>
          </w:p>
        </w:tc>
        <w:tc>
          <w:tcPr>
            <w:tcW w:w="4703" w:type="dxa"/>
            <w:tcBorders>
              <w:top w:val="single" w:sz="4" w:space="0" w:color="auto"/>
            </w:tcBorders>
            <w:vAlign w:val="center"/>
          </w:tcPr>
          <w:p w14:paraId="20AA7AF4" w14:textId="77777777" w:rsidR="00F11D25" w:rsidRDefault="00F11D25" w:rsidP="00AE799F">
            <w:pPr>
              <w:spacing w:after="0"/>
              <w:contextualSpacing/>
              <w:rPr>
                <w:rFonts w:ascii="Georgia" w:eastAsia="Times New Roman" w:hAnsi="Georgia" w:cs="Times New Roman"/>
                <w:b/>
                <w:bCs/>
                <w:lang w:val="bs-Latn-BA" w:eastAsia="bs-Latn-BA"/>
              </w:rPr>
            </w:pPr>
            <w:r w:rsidRPr="00826657">
              <w:rPr>
                <w:rFonts w:ascii="Georgia" w:eastAsia="Times New Roman" w:hAnsi="Georgia" w:cs="Times New Roman"/>
                <w:b/>
                <w:bCs/>
                <w:lang w:val="bs-Latn-BA" w:eastAsia="bs-Latn-BA"/>
              </w:rPr>
              <w:t>Obducent: Prof. dr. Adis Salihbegović</w:t>
            </w:r>
          </w:p>
          <w:p w14:paraId="4D463066" w14:textId="3F4BC0B5" w:rsidR="00826657" w:rsidRPr="00826657" w:rsidRDefault="00826657" w:rsidP="00AE799F">
            <w:pPr>
              <w:spacing w:after="0"/>
              <w:contextualSpacing/>
              <w:rPr>
                <w:rFonts w:ascii="Georgia" w:eastAsia="Times New Roman" w:hAnsi="Georgia" w:cs="Times New Roman"/>
                <w:b/>
                <w:bCs/>
                <w:lang w:val="bs-Latn-BA" w:eastAsia="bs-Latn-BA"/>
              </w:rPr>
            </w:pPr>
            <w:r>
              <w:rPr>
                <w:rFonts w:ascii="Georgia" w:eastAsia="Times New Roman" w:hAnsi="Georgia" w:cs="Times New Roman"/>
                <w:b/>
                <w:bCs/>
                <w:lang w:val="bs-Latn-BA" w:eastAsia="bs-Latn-BA"/>
              </w:rPr>
              <w:t>Pomoćnik obducenta:</w:t>
            </w:r>
          </w:p>
        </w:tc>
      </w:tr>
    </w:tbl>
    <w:p w14:paraId="7F0035CD" w14:textId="77777777" w:rsidR="00C97C7B" w:rsidRPr="00D21B92" w:rsidRDefault="00C97C7B" w:rsidP="00C97C7B">
      <w:pPr>
        <w:tabs>
          <w:tab w:val="left" w:pos="3840"/>
        </w:tabs>
        <w:spacing w:after="0" w:line="240" w:lineRule="auto"/>
        <w:rPr>
          <w:rFonts w:ascii="Georgia" w:eastAsia="Times New Roman" w:hAnsi="Georgia" w:cs="Times New Roman"/>
          <w:sz w:val="20"/>
          <w:szCs w:val="20"/>
          <w:lang w:val="bs-Latn-BA" w:eastAsia="bs-Latn-BA"/>
        </w:rPr>
      </w:pPr>
    </w:p>
    <w:p w14:paraId="6135754A" w14:textId="77777777" w:rsidR="00D06D66" w:rsidRPr="00D21B92" w:rsidRDefault="00D06D66" w:rsidP="00D06D66">
      <w:pPr>
        <w:tabs>
          <w:tab w:val="left" w:pos="3840"/>
        </w:tabs>
        <w:jc w:val="center"/>
        <w:rPr>
          <w:rFonts w:ascii="Georgia" w:hAnsi="Georgia"/>
          <w:b/>
          <w:sz w:val="24"/>
          <w:szCs w:val="24"/>
          <w:lang w:val="bs-Latn-BA"/>
        </w:rPr>
      </w:pPr>
      <w:r w:rsidRPr="00D21B92">
        <w:rPr>
          <w:rFonts w:ascii="Georgia" w:hAnsi="Georgia"/>
          <w:b/>
          <w:sz w:val="24"/>
          <w:szCs w:val="24"/>
          <w:lang w:val="bs-Latn-BA"/>
        </w:rPr>
        <w:t>I  Spoljašnji nalaz</w:t>
      </w:r>
    </w:p>
    <w:p w14:paraId="2FF88316" w14:textId="77777777" w:rsidR="0098191F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1.</w:t>
      </w:r>
      <w:r w:rsidRPr="00D21B92">
        <w:rPr>
          <w:rFonts w:ascii="Georgia" w:hAnsi="Georgia" w:cs="Tahoma"/>
          <w:lang w:val="bs-Latn-BA"/>
        </w:rPr>
        <w:t xml:space="preserve"> </w:t>
      </w:r>
      <w:r w:rsidR="009251C1" w:rsidRPr="00D21B92">
        <w:rPr>
          <w:rFonts w:ascii="Georgia" w:hAnsi="Georgia" w:cs="Tahoma"/>
          <w:u w:val="single"/>
          <w:lang w:val="bs-Latn-BA"/>
        </w:rPr>
        <w:t>Muški/ženski</w:t>
      </w:r>
      <w:r w:rsidR="009251C1" w:rsidRPr="00D21B92">
        <w:rPr>
          <w:rFonts w:ascii="Georgia" w:hAnsi="Georgia" w:cs="Tahoma"/>
          <w:lang w:val="bs-Latn-BA"/>
        </w:rPr>
        <w:t xml:space="preserve"> </w:t>
      </w:r>
      <w:r w:rsidR="00CB6FD5" w:rsidRPr="00D21B92">
        <w:rPr>
          <w:rFonts w:ascii="Georgia" w:hAnsi="Georgia" w:cs="Tahoma"/>
          <w:snapToGrid w:val="0"/>
          <w:lang w:val="bs-Latn-BA"/>
        </w:rPr>
        <w:t>l</w:t>
      </w:r>
      <w:r w:rsidRPr="00D21B92">
        <w:rPr>
          <w:rFonts w:ascii="Georgia" w:hAnsi="Georgia" w:cs="Tahoma"/>
          <w:snapToGrid w:val="0"/>
          <w:lang w:val="bs-Latn-BA"/>
        </w:rPr>
        <w:t xml:space="preserve">eš </w:t>
      </w:r>
      <w:r w:rsidR="009251C1" w:rsidRPr="00D21B92">
        <w:rPr>
          <w:rFonts w:ascii="Georgia" w:hAnsi="Georgia" w:cs="Tahoma"/>
          <w:snapToGrid w:val="0"/>
          <w:lang w:val="bs-Latn-BA"/>
        </w:rPr>
        <w:t>dužine</w:t>
      </w:r>
      <w:r w:rsidRPr="00D21B92">
        <w:rPr>
          <w:rFonts w:ascii="Georgia" w:hAnsi="Georgia" w:cs="Tahoma"/>
          <w:snapToGrid w:val="0"/>
          <w:lang w:val="bs-Latn-BA"/>
        </w:rPr>
        <w:t xml:space="preserve"> oko</w:t>
      </w:r>
      <w:r w:rsidR="00C75974" w:rsidRPr="00D21B92">
        <w:rPr>
          <w:rFonts w:ascii="Georgia" w:hAnsi="Georgia" w:cs="Tahoma"/>
          <w:snapToGrid w:val="0"/>
          <w:lang w:val="bs-Latn-BA"/>
        </w:rPr>
        <w:t xml:space="preserve">  </w:t>
      </w:r>
      <w:r w:rsidRPr="00D21B92">
        <w:rPr>
          <w:rFonts w:ascii="Georgia" w:hAnsi="Georgia" w:cs="Tahoma"/>
          <w:snapToGrid w:val="0"/>
          <w:lang w:val="bs-Latn-BA"/>
        </w:rPr>
        <w:t xml:space="preserve">, u dobi od  </w:t>
      </w:r>
      <w:r w:rsidR="00C75974" w:rsidRPr="00D21B92">
        <w:rPr>
          <w:rFonts w:ascii="Georgia" w:hAnsi="Georgia" w:cs="Tahoma"/>
          <w:snapToGrid w:val="0"/>
          <w:lang w:val="bs-Latn-BA"/>
        </w:rPr>
        <w:t xml:space="preserve"> </w:t>
      </w:r>
      <w:r w:rsidRPr="00D21B92">
        <w:rPr>
          <w:rFonts w:ascii="Georgia" w:hAnsi="Georgia" w:cs="Tahoma"/>
          <w:snapToGrid w:val="0"/>
          <w:lang w:val="bs-Latn-BA"/>
        </w:rPr>
        <w:t>godina,</w:t>
      </w:r>
      <w:r w:rsidR="00C53A8E" w:rsidRPr="00D21B92">
        <w:rPr>
          <w:rFonts w:ascii="Georgia" w:hAnsi="Georgia" w:cs="Tahoma"/>
          <w:snapToGrid w:val="0"/>
          <w:lang w:val="bs-Latn-BA"/>
        </w:rPr>
        <w:t xml:space="preserve"> na kojem je odjeća: </w:t>
      </w:r>
      <w:r w:rsidR="008B2BD7" w:rsidRPr="00D21B92">
        <w:rPr>
          <w:rFonts w:ascii="Georgia" w:hAnsi="Georgia" w:cs="Tahoma"/>
          <w:snapToGrid w:val="0"/>
          <w:lang w:val="bs-Latn-BA"/>
        </w:rPr>
        <w:t>.</w:t>
      </w:r>
      <w:r w:rsidR="00C75974" w:rsidRPr="00D21B92">
        <w:rPr>
          <w:rFonts w:ascii="Georgia" w:hAnsi="Georgia" w:cs="Tahoma"/>
          <w:snapToGrid w:val="0"/>
          <w:lang w:val="bs-Latn-BA"/>
        </w:rPr>
        <w:t xml:space="preserve">  </w:t>
      </w:r>
    </w:p>
    <w:p w14:paraId="6135754C" w14:textId="5384D169" w:rsidR="00D06D66" w:rsidRPr="00D21B92" w:rsidRDefault="0066252F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snapToGrid w:val="0"/>
          <w:lang w:val="bs-Latn-BA"/>
        </w:rPr>
        <w:t xml:space="preserve">Kostura i mišića dobro razvijenih, dobre uhranjenosti. </w:t>
      </w:r>
      <w:r w:rsidR="002049FB" w:rsidRPr="00D21B92">
        <w:rPr>
          <w:rFonts w:ascii="Georgia" w:hAnsi="Georgia" w:cs="Tahoma"/>
          <w:snapToGrid w:val="0"/>
          <w:lang w:val="bs-Latn-BA"/>
        </w:rPr>
        <w:t xml:space="preserve">Mrtvačka ukočenost izražena u svim </w:t>
      </w:r>
      <w:r w:rsidR="00BA255A">
        <w:rPr>
          <w:rFonts w:ascii="Georgia" w:hAnsi="Georgia" w:cs="Tahoma"/>
          <w:snapToGrid w:val="0"/>
          <w:lang w:val="bs-Latn-BA"/>
        </w:rPr>
        <w:t>mišićima</w:t>
      </w:r>
      <w:r w:rsidR="00D06D66" w:rsidRPr="00D21B92">
        <w:rPr>
          <w:rFonts w:ascii="Georgia" w:hAnsi="Georgia" w:cs="Tahoma"/>
          <w:snapToGrid w:val="0"/>
          <w:lang w:val="bs-Latn-BA"/>
        </w:rPr>
        <w:t xml:space="preserve">. </w:t>
      </w:r>
      <w:r w:rsidR="00F677F1" w:rsidRPr="00D21B92">
        <w:rPr>
          <w:rFonts w:ascii="Georgia" w:hAnsi="Georgia" w:cs="Tahoma"/>
          <w:snapToGrid w:val="0"/>
          <w:lang w:val="bs-Latn-BA"/>
        </w:rPr>
        <w:t>Mrtvačke mrlje izražene postranično i straga, slivene, ljubičasto crvene boje. Koža  blijedo sivo ružičasta.</w:t>
      </w:r>
    </w:p>
    <w:p w14:paraId="6135754E" w14:textId="5CFFA4C3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2.</w:t>
      </w:r>
      <w:r w:rsidRPr="00D21B92">
        <w:rPr>
          <w:rFonts w:ascii="Georgia" w:hAnsi="Georgia" w:cs="Tahoma"/>
          <w:lang w:val="bs-Latn-BA"/>
        </w:rPr>
        <w:t xml:space="preserve"> K</w:t>
      </w:r>
      <w:r w:rsidRPr="00D21B92">
        <w:rPr>
          <w:rFonts w:ascii="Georgia" w:hAnsi="Georgia" w:cs="Tahoma"/>
          <w:snapToGrid w:val="0"/>
          <w:lang w:val="bs-Latn-BA"/>
        </w:rPr>
        <w:t xml:space="preserve">osa . </w:t>
      </w:r>
      <w:r w:rsidR="00D21B92" w:rsidRPr="00D21B92">
        <w:rPr>
          <w:rFonts w:ascii="Georgia" w:hAnsi="Georgia" w:cs="Tahoma"/>
          <w:snapToGrid w:val="0"/>
          <w:lang w:val="bs-Latn-BA"/>
        </w:rPr>
        <w:t xml:space="preserve">Brada i brkovi    dužine oko  cm. </w:t>
      </w:r>
      <w:r w:rsidRPr="00D21B92">
        <w:rPr>
          <w:rFonts w:ascii="Georgia" w:hAnsi="Georgia" w:cs="Tahoma"/>
          <w:snapToGrid w:val="0"/>
          <w:lang w:val="bs-Latn-BA"/>
        </w:rPr>
        <w:t xml:space="preserve">Očni kapci </w:t>
      </w:r>
      <w:r w:rsidR="00010318" w:rsidRPr="00D21B92">
        <w:rPr>
          <w:rFonts w:ascii="Georgia" w:hAnsi="Georgia" w:cs="Tahoma"/>
          <w:snapToGrid w:val="0"/>
          <w:lang w:val="bs-Latn-BA"/>
        </w:rPr>
        <w:t>zatvoreni</w:t>
      </w:r>
      <w:r w:rsidRPr="00D21B92">
        <w:rPr>
          <w:rFonts w:ascii="Georgia" w:hAnsi="Georgia" w:cs="Tahoma"/>
          <w:snapToGrid w:val="0"/>
          <w:lang w:val="bs-Latn-BA"/>
        </w:rPr>
        <w:t>. Veznice i bjeloočnice</w:t>
      </w:r>
      <w:r w:rsidR="002E6F92" w:rsidRPr="00D21B92">
        <w:rPr>
          <w:rFonts w:ascii="Georgia" w:hAnsi="Georgia" w:cs="Tahoma"/>
          <w:snapToGrid w:val="0"/>
          <w:lang w:val="bs-Latn-BA"/>
        </w:rPr>
        <w:t xml:space="preserve"> glatke, sjajne,</w:t>
      </w:r>
      <w:r w:rsidRPr="00D21B92">
        <w:rPr>
          <w:rFonts w:ascii="Georgia" w:hAnsi="Georgia" w:cs="Tahoma"/>
          <w:snapToGrid w:val="0"/>
          <w:lang w:val="bs-Latn-BA"/>
        </w:rPr>
        <w:t xml:space="preserve"> . Rožnjače </w:t>
      </w:r>
      <w:r w:rsidR="002E6F92" w:rsidRPr="00D21B92">
        <w:rPr>
          <w:rFonts w:ascii="Georgia" w:hAnsi="Georgia" w:cs="Tahoma"/>
          <w:snapToGrid w:val="0"/>
          <w:lang w:val="bs-Latn-BA"/>
        </w:rPr>
        <w:t xml:space="preserve">glatke, sjajne, </w:t>
      </w:r>
      <w:r w:rsidRPr="00D21B92">
        <w:rPr>
          <w:rFonts w:ascii="Georgia" w:hAnsi="Georgia" w:cs="Tahoma"/>
          <w:snapToGrid w:val="0"/>
          <w:lang w:val="bs-Latn-BA"/>
        </w:rPr>
        <w:t>. Dužice  Zjenice .</w:t>
      </w:r>
    </w:p>
    <w:p w14:paraId="10505DDC" w14:textId="6166BBB0" w:rsidR="00E2765C" w:rsidRPr="00D21B92" w:rsidRDefault="00B84457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snapToGrid w:val="0"/>
          <w:lang w:val="bs-Latn-BA"/>
        </w:rPr>
        <w:t>Usta poluotvorena</w:t>
      </w:r>
      <w:r w:rsidR="00D06D66" w:rsidRPr="00D21B92">
        <w:rPr>
          <w:rFonts w:ascii="Georgia" w:hAnsi="Georgia" w:cs="Tahoma"/>
          <w:snapToGrid w:val="0"/>
          <w:lang w:val="bs-Latn-BA"/>
        </w:rPr>
        <w:t xml:space="preserve">. </w:t>
      </w:r>
      <w:r w:rsidR="000047E3" w:rsidRPr="00D21B92">
        <w:rPr>
          <w:rFonts w:ascii="Georgia" w:hAnsi="Georgia" w:cs="Tahoma"/>
          <w:snapToGrid w:val="0"/>
          <w:lang w:val="bs-Latn-BA"/>
        </w:rPr>
        <w:t>Sluznica usana glatka, ružičasta</w:t>
      </w:r>
      <w:r w:rsidR="00D06D66" w:rsidRPr="00D21B92">
        <w:rPr>
          <w:rFonts w:ascii="Georgia" w:hAnsi="Georgia" w:cs="Tahoma"/>
          <w:snapToGrid w:val="0"/>
          <w:lang w:val="bs-Latn-BA"/>
        </w:rPr>
        <w:t xml:space="preserve">. </w:t>
      </w:r>
    </w:p>
    <w:p w14:paraId="4CDBD0F7" w14:textId="78F7DF20" w:rsidR="00C3725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snapToGrid w:val="0"/>
          <w:lang w:val="bs-Latn-BA"/>
        </w:rPr>
        <w:t>Zubi:</w:t>
      </w:r>
      <w:r w:rsidR="008B2BD7" w:rsidRPr="00D21B92">
        <w:rPr>
          <w:rFonts w:ascii="Georgia" w:hAnsi="Georgia" w:cs="Tahoma"/>
          <w:snapToGrid w:val="0"/>
          <w:lang w:val="bs-Latn-BA"/>
        </w:rPr>
        <w:t xml:space="preserve"> </w:t>
      </w:r>
      <w:r w:rsidR="0094328F" w:rsidRPr="00D21B92">
        <w:rPr>
          <w:rFonts w:ascii="Georgia" w:hAnsi="Georgia" w:cs="Tahoma"/>
          <w:snapToGrid w:val="0"/>
          <w:lang w:val="bs-Latn-BA"/>
        </w:rPr>
        <w:t xml:space="preserve">Na </w:t>
      </w:r>
      <w:r w:rsidR="00DB7F86" w:rsidRPr="00D21B92">
        <w:rPr>
          <w:rFonts w:ascii="Georgia" w:hAnsi="Georgia" w:cs="Tahoma"/>
          <w:snapToGrid w:val="0"/>
          <w:lang w:val="bs-Latn-BA"/>
        </w:rPr>
        <w:t xml:space="preserve">mjestu </w:t>
      </w:r>
      <w:r w:rsidRPr="00D21B92">
        <w:rPr>
          <w:rFonts w:ascii="Georgia" w:hAnsi="Georgia" w:cs="Tahoma"/>
          <w:snapToGrid w:val="0"/>
          <w:lang w:val="bs-Latn-BA"/>
        </w:rPr>
        <w:t xml:space="preserve">nedostajućih zuba alveolni greben izravnat. </w:t>
      </w:r>
      <w:r w:rsidR="00C37252" w:rsidRPr="00D21B92">
        <w:rPr>
          <w:rFonts w:ascii="Georgia" w:hAnsi="Georgia" w:cs="Tahoma"/>
          <w:snapToGrid w:val="0"/>
          <w:lang w:val="bs-Latn-BA"/>
        </w:rPr>
        <w:t xml:space="preserve">Vrat srednje pokretljiv. Grudni koš valjkast, ravnomjeran,  simetričan. Trbuh u ravni grudnog koša, opuštene prednje stjenke. Kosmatost polnog predjela je </w:t>
      </w:r>
      <w:r w:rsidR="00C37252" w:rsidRPr="00D21B92">
        <w:rPr>
          <w:rFonts w:ascii="Georgia" w:hAnsi="Georgia" w:cs="Tahoma"/>
          <w:snapToGrid w:val="0"/>
          <w:u w:val="single"/>
          <w:lang w:val="bs-Latn-BA"/>
        </w:rPr>
        <w:t>muškog-ženskog</w:t>
      </w:r>
      <w:r w:rsidR="00C37252" w:rsidRPr="00D21B92">
        <w:rPr>
          <w:rFonts w:ascii="Georgia" w:hAnsi="Georgia" w:cs="Tahoma"/>
          <w:snapToGrid w:val="0"/>
          <w:lang w:val="bs-Latn-BA"/>
        </w:rPr>
        <w:t xml:space="preserve"> tipa, spolovilo uredno razvijeno. Ekstremiteti pravilni, simetrični</w:t>
      </w:r>
      <w:r w:rsidR="00902191">
        <w:rPr>
          <w:rFonts w:ascii="Georgia" w:hAnsi="Georgia" w:cs="Tahoma"/>
          <w:snapToGrid w:val="0"/>
          <w:lang w:val="bs-Latn-BA"/>
        </w:rPr>
        <w:t>.</w:t>
      </w:r>
    </w:p>
    <w:p w14:paraId="71457E7B" w14:textId="77777777" w:rsidR="00902191" w:rsidRPr="00D21B92" w:rsidRDefault="00902191" w:rsidP="00D06D66">
      <w:pPr>
        <w:jc w:val="both"/>
        <w:rPr>
          <w:rFonts w:ascii="Georgia" w:hAnsi="Georgia" w:cs="Tahoma"/>
          <w:snapToGrid w:val="0"/>
          <w:lang w:val="bs-Latn-BA"/>
        </w:rPr>
      </w:pPr>
    </w:p>
    <w:p w14:paraId="6135754F" w14:textId="20392F64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3</w:t>
      </w:r>
      <w:r w:rsidRPr="00D21B92">
        <w:rPr>
          <w:rFonts w:ascii="Georgia" w:hAnsi="Georgia" w:cs="Tahoma"/>
          <w:lang w:val="bs-Latn-BA"/>
        </w:rPr>
        <w:t xml:space="preserve">. </w:t>
      </w:r>
    </w:p>
    <w:p w14:paraId="61357551" w14:textId="77777777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lastRenderedPageBreak/>
        <w:t>4</w:t>
      </w:r>
      <w:r w:rsidRPr="00D21B92">
        <w:rPr>
          <w:rFonts w:ascii="Georgia" w:hAnsi="Georgia" w:cs="Tahoma"/>
          <w:lang w:val="bs-Latn-BA"/>
        </w:rPr>
        <w:t xml:space="preserve">. </w:t>
      </w:r>
      <w:r w:rsidRPr="00D21B92">
        <w:rPr>
          <w:rFonts w:ascii="Georgia" w:hAnsi="Georgia" w:cs="Tahoma"/>
          <w:snapToGrid w:val="0"/>
          <w:lang w:val="bs-Latn-BA"/>
        </w:rPr>
        <w:t>U spoljašnjim tjelesnim otvorima: ušiju, nosa, usta, polnog otvora i čmara nema stranog sadržaja.</w:t>
      </w:r>
    </w:p>
    <w:p w14:paraId="61357555" w14:textId="77777777" w:rsidR="00D06D66" w:rsidRPr="00D21B92" w:rsidRDefault="00D06D66" w:rsidP="00D06D66">
      <w:pPr>
        <w:jc w:val="center"/>
        <w:rPr>
          <w:rFonts w:ascii="Georgia" w:hAnsi="Georgia" w:cs="Tahoma"/>
          <w:b/>
          <w:sz w:val="24"/>
          <w:szCs w:val="24"/>
          <w:lang w:val="bs-Latn-BA"/>
        </w:rPr>
      </w:pPr>
      <w:r w:rsidRPr="00D21B92">
        <w:rPr>
          <w:rFonts w:ascii="Georgia" w:hAnsi="Georgia" w:cs="Tahoma"/>
          <w:b/>
          <w:sz w:val="24"/>
          <w:szCs w:val="24"/>
          <w:lang w:val="bs-Latn-BA"/>
        </w:rPr>
        <w:t>II Unutrašnji nalaz</w:t>
      </w:r>
    </w:p>
    <w:p w14:paraId="61357556" w14:textId="77777777" w:rsidR="00D06D66" w:rsidRPr="00D21B92" w:rsidRDefault="00D06D66" w:rsidP="00D06D66">
      <w:pPr>
        <w:jc w:val="center"/>
        <w:rPr>
          <w:rFonts w:ascii="Georgia" w:hAnsi="Georgia" w:cs="Tahoma"/>
          <w:b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a. glava</w:t>
      </w:r>
    </w:p>
    <w:p w14:paraId="61357558" w14:textId="548A508A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b/>
          <w:lang w:val="bs-Latn-BA"/>
        </w:rPr>
        <w:t>5.</w:t>
      </w:r>
      <w:r w:rsidRPr="00D21B92">
        <w:rPr>
          <w:rFonts w:ascii="Georgia" w:hAnsi="Georgia" w:cs="Tahoma"/>
          <w:lang w:val="bs-Latn-BA"/>
        </w:rPr>
        <w:t xml:space="preserve"> Tkivo poglavine</w:t>
      </w:r>
      <w:r w:rsidR="005E64EE" w:rsidRPr="00D21B92">
        <w:rPr>
          <w:rFonts w:ascii="Georgia" w:hAnsi="Georgia" w:cs="Tahoma"/>
          <w:lang w:val="bs-Latn-BA"/>
        </w:rPr>
        <w:t xml:space="preserve"> glatko, sjajno, vlažno,</w:t>
      </w:r>
      <w:r w:rsidRPr="00D21B92">
        <w:rPr>
          <w:rFonts w:ascii="Georgia" w:hAnsi="Georgia" w:cs="Tahoma"/>
          <w:lang w:val="bs-Latn-BA"/>
        </w:rPr>
        <w:t xml:space="preserve">. Krov lobanje kruškolik, </w:t>
      </w:r>
      <w:r w:rsidR="00456972" w:rsidRPr="00D21B92">
        <w:rPr>
          <w:rFonts w:ascii="Georgia" w:hAnsi="Georgia" w:cs="Tahoma"/>
          <w:lang w:val="bs-Latn-BA"/>
        </w:rPr>
        <w:t>srednje debljine, kosti svoda lobanje očuvane</w:t>
      </w:r>
      <w:r w:rsidRPr="00D21B92">
        <w:rPr>
          <w:rFonts w:ascii="Georgia" w:hAnsi="Georgia" w:cs="Tahoma"/>
          <w:lang w:val="bs-Latn-BA"/>
        </w:rPr>
        <w:t xml:space="preserve">. </w:t>
      </w:r>
      <w:r w:rsidR="00D509DE" w:rsidRPr="00D21B92">
        <w:rPr>
          <w:rFonts w:ascii="Georgia" w:hAnsi="Georgia" w:cs="Tahoma"/>
          <w:lang w:val="bs-Latn-BA"/>
        </w:rPr>
        <w:t>Tvrda moždanica bjeličasto sedefasta, glatka, sjajna, srednjekrvna,</w:t>
      </w:r>
      <w:r w:rsidRPr="00D21B92">
        <w:rPr>
          <w:rFonts w:ascii="Georgia" w:hAnsi="Georgia" w:cs="Tahoma"/>
          <w:lang w:val="bs-Latn-BA"/>
        </w:rPr>
        <w:t xml:space="preserve">. U moždaničnim slivovima nešto tamno crvene krvi. </w:t>
      </w:r>
      <w:r w:rsidR="00B55F2F" w:rsidRPr="00D21B92">
        <w:rPr>
          <w:rFonts w:ascii="Georgia" w:hAnsi="Georgia" w:cs="Tahoma"/>
          <w:lang w:val="bs-Latn-BA"/>
        </w:rPr>
        <w:t>Meke moždanice glatke, sjajne,</w:t>
      </w:r>
      <w:r w:rsidRPr="00D21B92">
        <w:rPr>
          <w:rFonts w:ascii="Georgia" w:hAnsi="Georgia" w:cs="Tahoma"/>
          <w:lang w:val="bs-Latn-BA"/>
        </w:rPr>
        <w:t xml:space="preserve">. </w:t>
      </w:r>
      <w:r w:rsidR="004B53B8" w:rsidRPr="00D21B92">
        <w:rPr>
          <w:rFonts w:ascii="Georgia" w:hAnsi="Georgia" w:cs="Tahoma"/>
          <w:lang w:val="bs-Latn-BA"/>
        </w:rPr>
        <w:t xml:space="preserve">Mozak nešto </w:t>
      </w:r>
      <w:r w:rsidR="004B53B8" w:rsidRPr="00D21B92">
        <w:rPr>
          <w:rFonts w:ascii="Georgia" w:hAnsi="Georgia" w:cs="Tahoma"/>
          <w:u w:val="single"/>
          <w:lang w:val="bs-Latn-BA"/>
        </w:rPr>
        <w:t>manji, izrazito otečen</w:t>
      </w:r>
      <w:r w:rsidR="004B53B8" w:rsidRPr="00D21B92">
        <w:rPr>
          <w:rFonts w:ascii="Georgia" w:hAnsi="Georgia" w:cs="Tahoma"/>
          <w:lang w:val="bs-Latn-BA"/>
        </w:rPr>
        <w:t>, suženih brazda i spljoštenih vijuga</w:t>
      </w:r>
      <w:r w:rsidRPr="00D21B92">
        <w:rPr>
          <w:rFonts w:ascii="Georgia" w:hAnsi="Georgia" w:cs="Tahoma"/>
          <w:lang w:val="bs-Latn-BA"/>
        </w:rPr>
        <w:t xml:space="preserve">. </w:t>
      </w:r>
      <w:r w:rsidR="00CC1070" w:rsidRPr="00D21B92">
        <w:rPr>
          <w:rFonts w:ascii="Georgia" w:hAnsi="Georgia" w:cs="Tahoma"/>
          <w:lang w:val="bs-Latn-BA"/>
        </w:rPr>
        <w:t>Tkivo mozga srednjekrvno, jasno ograničene sivi i bijele materije, raspoznatljivih struktura</w:t>
      </w:r>
      <w:r w:rsidRPr="00D21B92">
        <w:rPr>
          <w:rFonts w:ascii="Georgia" w:hAnsi="Georgia" w:cs="Tahoma"/>
          <w:lang w:val="bs-Latn-BA"/>
        </w:rPr>
        <w:t xml:space="preserve">. </w:t>
      </w:r>
      <w:r w:rsidR="004F653E" w:rsidRPr="00D21B92">
        <w:rPr>
          <w:rFonts w:ascii="Georgia" w:hAnsi="Georgia" w:cs="Tahoma"/>
          <w:lang w:val="bs-Latn-BA"/>
        </w:rPr>
        <w:t>Moždane komore bez stranog sadržaja. Krvni sudovi na osnovici mozga slabije rastegljivi,  neprovidnih zidova, sa brojnim pojedinačnim bjeličastim plakovima. Kosti baze lobanje očuvane. Bubnjišta bez stranog sadržaja.</w:t>
      </w:r>
    </w:p>
    <w:p w14:paraId="6135755A" w14:textId="77777777" w:rsidR="00D06D66" w:rsidRPr="00D21B92" w:rsidRDefault="00D06D66" w:rsidP="00D06D66">
      <w:pPr>
        <w:jc w:val="center"/>
        <w:rPr>
          <w:rFonts w:ascii="Georgia" w:hAnsi="Georgia" w:cs="Tahoma"/>
          <w:b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b. vrat i grudi</w:t>
      </w:r>
    </w:p>
    <w:p w14:paraId="6135755C" w14:textId="6D24CB0C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 xml:space="preserve"> 6.</w:t>
      </w:r>
      <w:r w:rsidRPr="00D21B92">
        <w:rPr>
          <w:rFonts w:ascii="Georgia" w:hAnsi="Georgia" w:cs="Tahoma"/>
          <w:lang w:val="bs-Latn-BA"/>
        </w:rPr>
        <w:t xml:space="preserve"> </w:t>
      </w:r>
      <w:r w:rsidR="00E94299" w:rsidRPr="00D21B92">
        <w:rPr>
          <w:rFonts w:ascii="Georgia" w:hAnsi="Georgia" w:cs="Tahoma"/>
          <w:snapToGrid w:val="0"/>
          <w:lang w:val="bs-Latn-BA"/>
        </w:rPr>
        <w:t>Jezik odgovarajuće velik, jasne građe i crteža, sivkasto ružičast. Limfni čvorići korijena jezika srednje veličine, pokretni</w:t>
      </w:r>
      <w:r w:rsidRPr="00D21B92">
        <w:rPr>
          <w:rFonts w:ascii="Georgia" w:hAnsi="Georgia" w:cs="Tahoma"/>
          <w:snapToGrid w:val="0"/>
          <w:lang w:val="bs-Latn-BA"/>
        </w:rPr>
        <w:t xml:space="preserve">. </w:t>
      </w:r>
      <w:r w:rsidR="00870D9D" w:rsidRPr="00D21B92">
        <w:rPr>
          <w:rFonts w:ascii="Georgia" w:hAnsi="Georgia" w:cs="Tahoma"/>
          <w:snapToGrid w:val="0"/>
          <w:lang w:val="bs-Latn-BA"/>
        </w:rPr>
        <w:t>U ždrijelu i jednjaku, njihova sluznica glatka, sjajna, svijetlo crvene boje. U grkljanu  dušniku i glavnim dušnicama  , njihova sluznica glatka, sjajna. Limfni čvorići ispod račve dušnika pojedinačni, modrikasti, veličine zrna graška. Štitnjače srednje velike, smeđkaste. Tkivo grudne žlijezde u potpunosti zamijenjeno masnim tkivom</w:t>
      </w:r>
    </w:p>
    <w:p w14:paraId="6135755E" w14:textId="163B6145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b/>
          <w:lang w:val="bs-Latn-BA"/>
        </w:rPr>
        <w:t>7.</w:t>
      </w: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snapToGrid w:val="0"/>
          <w:lang w:val="bs-Latn-BA"/>
        </w:rPr>
        <w:t>U grudnim šupljinama: sadržaja. Poplućnica i porebrica</w:t>
      </w:r>
      <w:r w:rsidR="008B491A" w:rsidRPr="00D21B92">
        <w:rPr>
          <w:rFonts w:ascii="Georgia" w:hAnsi="Georgia" w:cs="Tahoma"/>
          <w:snapToGrid w:val="0"/>
          <w:lang w:val="bs-Latn-BA"/>
        </w:rPr>
        <w:t xml:space="preserve"> glatke sjajne, </w:t>
      </w:r>
      <w:r w:rsidRPr="00D21B92">
        <w:rPr>
          <w:rFonts w:ascii="Georgia" w:hAnsi="Georgia" w:cs="Tahoma"/>
          <w:snapToGrid w:val="0"/>
          <w:lang w:val="bs-Latn-BA"/>
        </w:rPr>
        <w:t xml:space="preserve"> Pluća  . Tkivo</w:t>
      </w:r>
      <w:r w:rsidR="00A92B00" w:rsidRPr="00D21B92">
        <w:rPr>
          <w:rFonts w:ascii="Georgia" w:hAnsi="Georgia" w:cs="Tahoma"/>
          <w:snapToGrid w:val="0"/>
          <w:lang w:val="bs-Latn-BA"/>
        </w:rPr>
        <w:t xml:space="preserve"> pluća  , </w:t>
      </w:r>
      <w:r w:rsidRPr="00D21B92">
        <w:rPr>
          <w:rFonts w:ascii="Georgia" w:hAnsi="Georgia" w:cs="Tahoma"/>
          <w:snapToGrid w:val="0"/>
          <w:lang w:val="bs-Latn-BA"/>
        </w:rPr>
        <w:t xml:space="preserve"> a </w:t>
      </w:r>
      <w:r w:rsidR="00A04C38" w:rsidRPr="00D21B92">
        <w:rPr>
          <w:rFonts w:ascii="Georgia" w:hAnsi="Georgia" w:cs="Tahoma"/>
          <w:snapToGrid w:val="0"/>
          <w:lang w:val="bs-Latn-BA"/>
        </w:rPr>
        <w:t xml:space="preserve">sa rezne plohe se </w:t>
      </w:r>
      <w:r w:rsidRPr="00D21B92">
        <w:rPr>
          <w:rFonts w:ascii="Georgia" w:hAnsi="Georgia" w:cs="Tahoma"/>
          <w:snapToGrid w:val="0"/>
          <w:lang w:val="bs-Latn-BA"/>
        </w:rPr>
        <w:t xml:space="preserve">na pritisak iz </w:t>
      </w:r>
      <w:r w:rsidR="00741052" w:rsidRPr="00D21B92">
        <w:rPr>
          <w:rFonts w:ascii="Georgia" w:hAnsi="Georgia" w:cs="Tahoma"/>
          <w:snapToGrid w:val="0"/>
          <w:lang w:val="bs-Latn-BA"/>
        </w:rPr>
        <w:t>najsitn</w:t>
      </w:r>
      <w:r w:rsidR="00741052">
        <w:rPr>
          <w:rFonts w:ascii="Georgia" w:hAnsi="Georgia" w:cs="Tahoma"/>
          <w:snapToGrid w:val="0"/>
          <w:lang w:val="bs-Latn-BA"/>
        </w:rPr>
        <w:t>ij</w:t>
      </w:r>
      <w:r w:rsidR="00741052" w:rsidRPr="00D21B92">
        <w:rPr>
          <w:rFonts w:ascii="Georgia" w:hAnsi="Georgia" w:cs="Tahoma"/>
          <w:snapToGrid w:val="0"/>
          <w:lang w:val="bs-Latn-BA"/>
        </w:rPr>
        <w:t>ih</w:t>
      </w:r>
      <w:r w:rsidRPr="00D21B92">
        <w:rPr>
          <w:rFonts w:ascii="Georgia" w:hAnsi="Georgia" w:cs="Tahoma"/>
          <w:snapToGrid w:val="0"/>
          <w:lang w:val="bs-Latn-BA"/>
        </w:rPr>
        <w:t xml:space="preserve"> dušnica istiskuje </w:t>
      </w:r>
      <w:r w:rsidRPr="00D21B92">
        <w:rPr>
          <w:rFonts w:ascii="Georgia" w:hAnsi="Georgia" w:cs="Tahoma"/>
          <w:lang w:val="bs-Latn-BA"/>
        </w:rPr>
        <w:t>oskudan sluzav sadržaj, a iz sitnih krvnih sudova nešto tečne krvi.</w:t>
      </w:r>
    </w:p>
    <w:p w14:paraId="61357560" w14:textId="38EDEA33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b/>
          <w:lang w:val="bs-Latn-BA"/>
        </w:rPr>
        <w:t>8.</w:t>
      </w: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snapToGrid w:val="0"/>
          <w:lang w:val="bs-Latn-BA"/>
        </w:rPr>
        <w:t xml:space="preserve">U srčanoj kesi oko ml bistrog, žućkastog sadržaja. Vanjski i unutrašnji list osrčja glatki, sjajni. </w:t>
      </w:r>
      <w:r w:rsidR="00322985" w:rsidRPr="00D21B92">
        <w:rPr>
          <w:rFonts w:ascii="Georgia" w:hAnsi="Georgia" w:cs="Tahoma"/>
          <w:snapToGrid w:val="0"/>
          <w:lang w:val="bs-Latn-BA"/>
        </w:rPr>
        <w:t>. Srce slobodno, srednje veliko, čvrsto</w:t>
      </w:r>
      <w:r w:rsidRPr="00D21B92">
        <w:rPr>
          <w:rFonts w:ascii="Georgia" w:hAnsi="Georgia" w:cs="Tahoma"/>
          <w:snapToGrid w:val="0"/>
          <w:lang w:val="bs-Latn-BA"/>
        </w:rPr>
        <w:t>. Srčana arterijska i venska ušća, njihovi zalisci. Osrčnica i usrčnica</w:t>
      </w:r>
      <w:r w:rsidR="00B501DE" w:rsidRPr="00D21B92">
        <w:rPr>
          <w:lang w:val="bs-Latn-BA"/>
        </w:rPr>
        <w:t xml:space="preserve"> </w:t>
      </w:r>
      <w:r w:rsidR="00B501DE" w:rsidRPr="00D21B92">
        <w:rPr>
          <w:rFonts w:ascii="Georgia" w:hAnsi="Georgia" w:cs="Tahoma"/>
          <w:snapToGrid w:val="0"/>
          <w:lang w:val="bs-Latn-BA"/>
        </w:rPr>
        <w:t>glatke, sjajne.</w:t>
      </w:r>
      <w:r w:rsidRPr="00D21B92">
        <w:rPr>
          <w:rFonts w:ascii="Georgia" w:hAnsi="Georgia" w:cs="Tahoma"/>
          <w:snapToGrid w:val="0"/>
          <w:lang w:val="bs-Latn-BA"/>
        </w:rPr>
        <w:t xml:space="preserve">. </w:t>
      </w:r>
      <w:r w:rsidR="00856E42" w:rsidRPr="00D21B92">
        <w:rPr>
          <w:rFonts w:ascii="Georgia" w:hAnsi="Georgia" w:cs="Tahoma"/>
          <w:snapToGrid w:val="0"/>
          <w:lang w:val="bs-Latn-BA"/>
        </w:rPr>
        <w:t>Srčani mišić jasne građe i crteža,  srednje debljine, srednjekrvan</w:t>
      </w:r>
      <w:r w:rsidRPr="00D21B92">
        <w:rPr>
          <w:rFonts w:ascii="Georgia" w:hAnsi="Georgia" w:cs="Tahoma"/>
          <w:snapToGrid w:val="0"/>
          <w:lang w:val="bs-Latn-BA"/>
        </w:rPr>
        <w:t>. Desna komora srednje debla, a lijeva debljine oko  cm. Srčane arterije</w:t>
      </w:r>
      <w:r w:rsidR="00B301BD" w:rsidRPr="00D21B92">
        <w:rPr>
          <w:rFonts w:ascii="Georgia" w:hAnsi="Georgia" w:cs="Tahoma"/>
          <w:snapToGrid w:val="0"/>
          <w:lang w:val="bs-Latn-BA"/>
        </w:rPr>
        <w:t xml:space="preserve"> prohodne, proširene, minimalno zadebljane i ovapnjele</w:t>
      </w:r>
      <w:r w:rsidRPr="00D21B92">
        <w:rPr>
          <w:rFonts w:ascii="Georgia" w:hAnsi="Georgia" w:cs="Tahoma"/>
          <w:snapToGrid w:val="0"/>
          <w:lang w:val="bs-Latn-BA"/>
        </w:rPr>
        <w:t xml:space="preserve">. Grudna </w:t>
      </w:r>
      <w:r w:rsidR="00E14D28" w:rsidRPr="00D21B92">
        <w:rPr>
          <w:rFonts w:ascii="Georgia" w:hAnsi="Georgia" w:cs="Tahoma"/>
          <w:snapToGrid w:val="0"/>
          <w:lang w:val="bs-Latn-BA"/>
        </w:rPr>
        <w:t>aorta glatke, sjajne intime</w:t>
      </w:r>
      <w:r w:rsidRPr="00D21B92">
        <w:rPr>
          <w:rFonts w:ascii="Georgia" w:hAnsi="Georgia" w:cs="Tahoma"/>
          <w:snapToGrid w:val="0"/>
          <w:lang w:val="bs-Latn-BA"/>
        </w:rPr>
        <w:t>. Jajasta rupica u zidu između pretkomora zatvorena.</w:t>
      </w:r>
    </w:p>
    <w:p w14:paraId="61357562" w14:textId="77777777" w:rsidR="00D06D66" w:rsidRPr="00D21B92" w:rsidRDefault="00D06D66" w:rsidP="00D06D66">
      <w:pPr>
        <w:jc w:val="center"/>
        <w:rPr>
          <w:rFonts w:ascii="Georgia" w:hAnsi="Georgia" w:cs="Tahoma"/>
          <w:b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c. trbuh</w:t>
      </w:r>
    </w:p>
    <w:p w14:paraId="61357564" w14:textId="56D6993B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9.</w:t>
      </w: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snapToGrid w:val="0"/>
          <w:lang w:val="bs-Latn-BA"/>
        </w:rPr>
        <w:t xml:space="preserve">U trbušnoj šupljini nema stranog sadržaja. Potrbušnice glatke, sjajne. </w:t>
      </w:r>
      <w:r w:rsidR="009C304F" w:rsidRPr="00D21B92">
        <w:rPr>
          <w:rFonts w:ascii="Georgia" w:hAnsi="Georgia" w:cs="Tahoma"/>
          <w:snapToGrid w:val="0"/>
          <w:lang w:val="bs-Latn-BA"/>
        </w:rPr>
        <w:t>Slezena slobodna, srednje velika, tkivo jasne građe, ljubičaste boje</w:t>
      </w:r>
      <w:r w:rsidRPr="00D21B92">
        <w:rPr>
          <w:rFonts w:ascii="Georgia" w:hAnsi="Georgia" w:cs="Tahoma"/>
          <w:snapToGrid w:val="0"/>
          <w:lang w:val="bs-Latn-BA"/>
        </w:rPr>
        <w:t xml:space="preserve">. U žučnoj kesici oko 10 ml žuči, </w:t>
      </w:r>
      <w:r w:rsidR="00632AFC" w:rsidRPr="00632AFC">
        <w:rPr>
          <w:rFonts w:ascii="Georgia" w:hAnsi="Georgia" w:cs="Tahoma"/>
          <w:snapToGrid w:val="0"/>
          <w:lang w:val="bs-Latn-BA"/>
        </w:rPr>
        <w:t xml:space="preserve">njena sluznica samotasta. </w:t>
      </w:r>
      <w:r w:rsidR="00632AFC">
        <w:rPr>
          <w:rFonts w:ascii="Georgia" w:hAnsi="Georgia" w:cs="Tahoma"/>
          <w:snapToGrid w:val="0"/>
          <w:lang w:val="bs-Latn-BA"/>
        </w:rPr>
        <w:t>z</w:t>
      </w:r>
      <w:r w:rsidR="00632AFC" w:rsidRPr="00632AFC">
        <w:rPr>
          <w:rFonts w:ascii="Georgia" w:hAnsi="Georgia" w:cs="Tahoma"/>
          <w:snapToGrid w:val="0"/>
          <w:lang w:val="bs-Latn-BA"/>
        </w:rPr>
        <w:t>elenkasto prebojena žučnim bojama.</w:t>
      </w:r>
      <w:r w:rsidRPr="00D21B92">
        <w:rPr>
          <w:rFonts w:ascii="Georgia" w:hAnsi="Georgia" w:cs="Tahoma"/>
          <w:snapToGrid w:val="0"/>
          <w:lang w:val="bs-Latn-BA"/>
        </w:rPr>
        <w:t xml:space="preserve"> </w:t>
      </w:r>
      <w:r w:rsidR="009749D6" w:rsidRPr="00D21B92">
        <w:rPr>
          <w:rFonts w:ascii="Georgia" w:hAnsi="Georgia" w:cs="Tahoma"/>
          <w:snapToGrid w:val="0"/>
          <w:lang w:val="bs-Latn-BA"/>
        </w:rPr>
        <w:t>Jetra srednje velika, glatke, providne čaure, jasne građe i crteža, srednjekrvna, minimalno žućkasto prebojena</w:t>
      </w:r>
      <w:r w:rsidR="009C6913" w:rsidRPr="00D21B92">
        <w:rPr>
          <w:rFonts w:ascii="Georgia" w:hAnsi="Georgia" w:cs="Tahoma"/>
          <w:snapToGrid w:val="0"/>
          <w:lang w:val="bs-Latn-BA"/>
        </w:rPr>
        <w:t>.</w:t>
      </w:r>
      <w:r w:rsidR="009749D6" w:rsidRPr="00D21B92">
        <w:rPr>
          <w:rFonts w:ascii="Georgia" w:hAnsi="Georgia" w:cs="Tahoma"/>
          <w:snapToGrid w:val="0"/>
          <w:lang w:val="bs-Latn-BA"/>
        </w:rPr>
        <w:t xml:space="preserve"> </w:t>
      </w:r>
      <w:r w:rsidR="006C6B16" w:rsidRPr="00D21B92">
        <w:rPr>
          <w:rFonts w:ascii="Georgia" w:hAnsi="Georgia" w:cs="Tahoma"/>
          <w:snapToGrid w:val="0"/>
          <w:lang w:val="bs-Latn-BA"/>
        </w:rPr>
        <w:t>Gušterača odgovarajuće velika, sitnorežnjasta, manje jasne građe i crteža, zahvaćena početnim truležnim promjenama. Nadbubrezi odgovarajuće veliki, jasne granice tanke žućkaste kore i uske mrke sredine. Bubrezi srednje veliki, lako skidljive čahure, glatke površine, jasne granice svijetle kore i tamnih piramida, srednjekrvni. Bubrežna korita srednje široka, a sluznica bubrežnih korita i mokraćovoda glatka, sivkasta. U mokraćnom mjehuru oko 100ml mokraće, sluznica sivkasta, naborana.</w:t>
      </w:r>
      <w:r w:rsidRPr="00D21B92">
        <w:rPr>
          <w:rFonts w:ascii="Georgia" w:hAnsi="Georgia" w:cs="Tahoma"/>
          <w:snapToGrid w:val="0"/>
          <w:lang w:val="bs-Latn-BA"/>
        </w:rPr>
        <w:t xml:space="preserve"> </w:t>
      </w:r>
      <w:r w:rsidR="009C6913" w:rsidRPr="00D21B92">
        <w:rPr>
          <w:rFonts w:ascii="Georgia" w:hAnsi="Georgia" w:cs="Tahoma"/>
          <w:snapToGrid w:val="0"/>
          <w:u w:val="single"/>
          <w:lang w:val="bs-Latn-BA"/>
        </w:rPr>
        <w:t>Muški-ženski</w:t>
      </w:r>
      <w:r w:rsidR="009C6913" w:rsidRPr="00D21B92">
        <w:rPr>
          <w:rFonts w:ascii="Georgia" w:hAnsi="Georgia" w:cs="Tahoma"/>
          <w:snapToGrid w:val="0"/>
          <w:lang w:val="bs-Latn-BA"/>
        </w:rPr>
        <w:t xml:space="preserve"> spolni organi uredno razvijeni.</w:t>
      </w:r>
    </w:p>
    <w:p w14:paraId="61357565" w14:textId="792FF14C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lang w:val="bs-Latn-BA"/>
        </w:rPr>
        <w:cr/>
      </w:r>
      <w:r w:rsidRPr="00D21B92">
        <w:rPr>
          <w:rFonts w:ascii="Georgia" w:hAnsi="Georgia" w:cs="Tahoma"/>
          <w:b/>
          <w:lang w:val="bs-Latn-BA"/>
        </w:rPr>
        <w:t>10.</w:t>
      </w:r>
      <w:r w:rsidRPr="00D21B92">
        <w:rPr>
          <w:rFonts w:ascii="Georgia" w:hAnsi="Georgia" w:cs="Tahoma"/>
          <w:lang w:val="bs-Latn-BA"/>
        </w:rPr>
        <w:t xml:space="preserve"> </w:t>
      </w:r>
      <w:r w:rsidRPr="00D21B92">
        <w:rPr>
          <w:rFonts w:ascii="Georgia" w:hAnsi="Georgia" w:cs="Tahoma"/>
          <w:snapToGrid w:val="0"/>
          <w:lang w:val="bs-Latn-BA"/>
        </w:rPr>
        <w:t xml:space="preserve">Želudac, sluznica. </w:t>
      </w:r>
      <w:r w:rsidR="00B11472" w:rsidRPr="00D21B92">
        <w:rPr>
          <w:rFonts w:ascii="Georgia" w:hAnsi="Georgia" w:cs="Tahoma"/>
          <w:snapToGrid w:val="0"/>
          <w:lang w:val="bs-Latn-BA"/>
        </w:rPr>
        <w:t>U dvanaestopalačnom crijevu nešto sluzavog sadržaja, njegova sluznica ružičasta. U tankom, debelom, srpastom i završnom crijevu oskudan zelenkast, gust, do mrk jednoličan crijevni sadržaj, njihova sluznica glatka, sjajna, mnogokrvna.</w:t>
      </w:r>
    </w:p>
    <w:p w14:paraId="61357566" w14:textId="77777777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</w:p>
    <w:p w14:paraId="61357567" w14:textId="77777777" w:rsidR="00D06D66" w:rsidRPr="00D21B92" w:rsidRDefault="00D06D66" w:rsidP="00D06D66">
      <w:pPr>
        <w:jc w:val="center"/>
        <w:rPr>
          <w:rFonts w:ascii="Georgia" w:hAnsi="Georgia" w:cs="Tahoma"/>
          <w:b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d. kostur</w:t>
      </w:r>
    </w:p>
    <w:p w14:paraId="61357568" w14:textId="77777777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</w:p>
    <w:p w14:paraId="61357569" w14:textId="77777777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11.</w:t>
      </w:r>
      <w:r w:rsidRPr="00D21B92">
        <w:rPr>
          <w:rFonts w:ascii="Georgia" w:hAnsi="Georgia" w:cs="Tahoma"/>
          <w:lang w:val="bs-Latn-BA"/>
        </w:rPr>
        <w:t xml:space="preserve">  </w:t>
      </w:r>
    </w:p>
    <w:p w14:paraId="6135756A" w14:textId="77777777" w:rsidR="00D06D66" w:rsidRPr="00D21B92" w:rsidRDefault="00D06D66" w:rsidP="00D06D66">
      <w:pPr>
        <w:jc w:val="both"/>
        <w:rPr>
          <w:rFonts w:ascii="Georgia" w:hAnsi="Georgia" w:cs="Tahoma"/>
          <w:snapToGrid w:val="0"/>
          <w:lang w:val="bs-Latn-BA"/>
        </w:rPr>
      </w:pPr>
    </w:p>
    <w:p w14:paraId="6135756B" w14:textId="77777777" w:rsidR="00D06D66" w:rsidRPr="00D21B92" w:rsidRDefault="00D06D66" w:rsidP="00D06D66">
      <w:pPr>
        <w:jc w:val="center"/>
        <w:rPr>
          <w:rFonts w:ascii="Georgia" w:hAnsi="Georgia" w:cs="Tahoma"/>
          <w:b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e. dodatne pretrage</w:t>
      </w:r>
    </w:p>
    <w:p w14:paraId="6135756C" w14:textId="77777777" w:rsidR="00D06D66" w:rsidRPr="00D21B92" w:rsidRDefault="00D06D66" w:rsidP="00D06D66">
      <w:pPr>
        <w:jc w:val="both"/>
        <w:rPr>
          <w:rFonts w:ascii="Georgia" w:hAnsi="Georgia" w:cs="Tahoma"/>
          <w:snapToGrid w:val="0"/>
          <w:sz w:val="19"/>
          <w:szCs w:val="19"/>
          <w:lang w:val="bs-Latn-BA"/>
        </w:rPr>
      </w:pPr>
    </w:p>
    <w:p w14:paraId="6135756D" w14:textId="74DF0404" w:rsidR="00D06D66" w:rsidRPr="00D21B92" w:rsidRDefault="00D06D66" w:rsidP="00D06D66">
      <w:pPr>
        <w:jc w:val="both"/>
        <w:rPr>
          <w:rFonts w:ascii="Georgia" w:hAnsi="Georgia" w:cs="Tahoma"/>
          <w:sz w:val="19"/>
          <w:szCs w:val="19"/>
          <w:highlight w:val="yellow"/>
          <w:lang w:val="bs-Latn-BA"/>
        </w:rPr>
      </w:pPr>
    </w:p>
    <w:p w14:paraId="6135756E" w14:textId="77777777" w:rsidR="00D06D66" w:rsidRPr="00D21B92" w:rsidRDefault="00D06D66" w:rsidP="00D06D66">
      <w:pPr>
        <w:jc w:val="both"/>
        <w:rPr>
          <w:rFonts w:ascii="Georgia" w:hAnsi="Georgia" w:cs="Tahoma"/>
          <w:sz w:val="19"/>
          <w:szCs w:val="19"/>
          <w:highlight w:val="yellow"/>
          <w:lang w:val="bs-Latn-BA"/>
        </w:rPr>
      </w:pPr>
    </w:p>
    <w:p w14:paraId="525E32E9" w14:textId="77777777" w:rsidR="00676F5F" w:rsidRPr="00D21B92" w:rsidRDefault="00676F5F" w:rsidP="00D06D66">
      <w:pPr>
        <w:jc w:val="both"/>
        <w:rPr>
          <w:rFonts w:ascii="Georgia" w:hAnsi="Georgia" w:cs="Tahoma"/>
          <w:sz w:val="19"/>
          <w:szCs w:val="19"/>
          <w:highlight w:val="yellow"/>
          <w:lang w:val="bs-Latn-BA"/>
        </w:rPr>
      </w:pPr>
    </w:p>
    <w:p w14:paraId="172EBFB2" w14:textId="77777777" w:rsidR="00676F5F" w:rsidRPr="00D21B92" w:rsidRDefault="00676F5F" w:rsidP="00D06D66">
      <w:pPr>
        <w:jc w:val="both"/>
        <w:rPr>
          <w:rFonts w:ascii="Georgia" w:hAnsi="Georgia" w:cs="Tahoma"/>
          <w:sz w:val="19"/>
          <w:szCs w:val="19"/>
          <w:highlight w:val="yellow"/>
          <w:lang w:val="bs-Latn-BA"/>
        </w:rPr>
      </w:pPr>
    </w:p>
    <w:p w14:paraId="0AFAA65D" w14:textId="77777777" w:rsidR="00676F5F" w:rsidRPr="00D21B92" w:rsidRDefault="00676F5F" w:rsidP="00D06D66">
      <w:pPr>
        <w:jc w:val="both"/>
        <w:rPr>
          <w:rFonts w:ascii="Georgia" w:hAnsi="Georgia" w:cs="Tahoma"/>
          <w:highlight w:val="yellow"/>
          <w:lang w:val="bs-Latn-BA"/>
        </w:rPr>
      </w:pPr>
    </w:p>
    <w:p w14:paraId="6135756F" w14:textId="77777777" w:rsidR="00D06D66" w:rsidRPr="00D21B92" w:rsidRDefault="00D06D66" w:rsidP="00D06D66">
      <w:pPr>
        <w:jc w:val="center"/>
        <w:rPr>
          <w:rFonts w:ascii="Georgia" w:hAnsi="Georgia" w:cs="Tahoma"/>
          <w:b/>
          <w:lang w:val="bs-Latn-BA"/>
        </w:rPr>
      </w:pPr>
      <w:r w:rsidRPr="00D21B92">
        <w:rPr>
          <w:rFonts w:ascii="Georgia" w:hAnsi="Georgia" w:cs="Tahoma"/>
          <w:b/>
          <w:lang w:val="bs-Latn-BA"/>
        </w:rPr>
        <w:t>M i š lj e nj e</w:t>
      </w:r>
    </w:p>
    <w:p w14:paraId="6DA434F4" w14:textId="77777777" w:rsidR="00D90DD9" w:rsidRDefault="00D90DD9" w:rsidP="00D06D66">
      <w:pPr>
        <w:jc w:val="both"/>
        <w:rPr>
          <w:rFonts w:ascii="Georgia" w:hAnsi="Georgia" w:cs="Tahoma"/>
          <w:lang w:val="bs-Latn-BA"/>
        </w:rPr>
      </w:pPr>
    </w:p>
    <w:p w14:paraId="61357573" w14:textId="097BCE40" w:rsidR="00D06D66" w:rsidRPr="00D90DD9" w:rsidRDefault="00D06D66" w:rsidP="00D90DD9">
      <w:pPr>
        <w:pStyle w:val="ListParagraph"/>
        <w:numPr>
          <w:ilvl w:val="0"/>
          <w:numId w:val="1"/>
        </w:numPr>
        <w:ind w:left="426"/>
        <w:jc w:val="both"/>
        <w:rPr>
          <w:rFonts w:ascii="Georgia" w:hAnsi="Georgia" w:cs="Tahoma"/>
          <w:lang w:val="bs-Latn-BA"/>
        </w:rPr>
      </w:pPr>
      <w:r w:rsidRPr="00D90DD9">
        <w:rPr>
          <w:rFonts w:ascii="Georgia" w:hAnsi="Georgia" w:cs="Tahoma"/>
          <w:lang w:val="bs-Latn-BA"/>
        </w:rPr>
        <w:t>Smrt je</w:t>
      </w:r>
      <w:r w:rsidR="0009312F" w:rsidRPr="00D90DD9">
        <w:rPr>
          <w:rFonts w:ascii="Georgia" w:hAnsi="Georgia" w:cs="Tahoma"/>
          <w:lang w:val="bs-Latn-BA"/>
        </w:rPr>
        <w:t xml:space="preserve"> nasilna-prirodan i uzrokovana je </w:t>
      </w:r>
    </w:p>
    <w:p w14:paraId="61357575" w14:textId="77777777" w:rsidR="00D06D66" w:rsidRPr="00D21B92" w:rsidRDefault="00D06D66" w:rsidP="00D06D66">
      <w:pPr>
        <w:jc w:val="both"/>
        <w:rPr>
          <w:rFonts w:ascii="Georgia" w:hAnsi="Georgia" w:cs="Tahoma"/>
          <w:lang w:val="bs-Latn-BA"/>
        </w:rPr>
      </w:pPr>
    </w:p>
    <w:p w14:paraId="61357576" w14:textId="77777777" w:rsidR="00D06D66" w:rsidRPr="00D21B92" w:rsidRDefault="00D06D66" w:rsidP="00D06D66">
      <w:pPr>
        <w:tabs>
          <w:tab w:val="left" w:pos="3840"/>
        </w:tabs>
        <w:jc w:val="center"/>
        <w:rPr>
          <w:rFonts w:ascii="Georgia" w:hAnsi="Georgia" w:cs="Tahoma"/>
          <w:snapToGrid w:val="0"/>
          <w:lang w:val="bs-Latn-BA"/>
        </w:rPr>
      </w:pPr>
    </w:p>
    <w:p w14:paraId="61357577" w14:textId="77777777" w:rsidR="00D06D66" w:rsidRPr="00D21B92" w:rsidRDefault="00D06D66" w:rsidP="00D06D66">
      <w:pPr>
        <w:tabs>
          <w:tab w:val="left" w:pos="3840"/>
        </w:tabs>
        <w:jc w:val="center"/>
        <w:rPr>
          <w:rFonts w:ascii="Georgia" w:hAnsi="Georgia" w:cs="Tahoma"/>
          <w:snapToGrid w:val="0"/>
          <w:lang w:val="bs-Latn-BA"/>
        </w:rPr>
      </w:pPr>
    </w:p>
    <w:p w14:paraId="58538DE3" w14:textId="77777777" w:rsidR="009C2BFA" w:rsidRPr="00D21B92" w:rsidRDefault="009C2BFA" w:rsidP="009C2BFA">
      <w:pPr>
        <w:tabs>
          <w:tab w:val="left" w:pos="3840"/>
        </w:tabs>
        <w:jc w:val="right"/>
        <w:rPr>
          <w:rFonts w:ascii="Georgia" w:hAnsi="Georgia" w:cs="Tahoma"/>
          <w:snapToGrid w:val="0"/>
          <w:lang w:val="bs-Latn-BA"/>
        </w:rPr>
      </w:pPr>
      <w:r w:rsidRPr="00D21B92">
        <w:rPr>
          <w:rFonts w:ascii="Georgia" w:hAnsi="Georgia" w:cs="Tahoma"/>
          <w:snapToGrid w:val="0"/>
          <w:lang w:val="bs-Latn-BA"/>
        </w:rPr>
        <w:t>Vještak</w:t>
      </w:r>
    </w:p>
    <w:p w14:paraId="6135757D" w14:textId="2CC2D1A1" w:rsidR="00D06D66" w:rsidRPr="00D21B92" w:rsidRDefault="009C2BFA" w:rsidP="009C2BFA">
      <w:pPr>
        <w:tabs>
          <w:tab w:val="left" w:pos="3840"/>
        </w:tabs>
        <w:jc w:val="right"/>
        <w:rPr>
          <w:rFonts w:ascii="Georgia" w:hAnsi="Georgia"/>
          <w:b/>
          <w:lang w:val="bs-Latn-BA"/>
        </w:rPr>
      </w:pPr>
      <w:r w:rsidRPr="00D21B92">
        <w:rPr>
          <w:rFonts w:ascii="Georgia" w:hAnsi="Georgia" w:cs="Tahoma"/>
          <w:snapToGrid w:val="0"/>
          <w:lang w:val="bs-Latn-BA"/>
        </w:rPr>
        <w:t xml:space="preserve">                                                                                                                               Prof. dr Adis Salihbegović                                                                                            specijalista sudske medicine</w:t>
      </w:r>
    </w:p>
    <w:p w14:paraId="6135757E" w14:textId="77777777" w:rsidR="00956859" w:rsidRPr="00D21B92" w:rsidRDefault="00956859">
      <w:pPr>
        <w:rPr>
          <w:lang w:val="bs-Latn-BA"/>
        </w:rPr>
      </w:pPr>
    </w:p>
    <w:sectPr w:rsidR="00956859" w:rsidRPr="00D21B92" w:rsidSect="0045013D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2E57" w14:textId="77777777" w:rsidR="00567710" w:rsidRDefault="00567710">
      <w:pPr>
        <w:spacing w:after="0" w:line="240" w:lineRule="auto"/>
      </w:pPr>
      <w:r>
        <w:separator/>
      </w:r>
    </w:p>
  </w:endnote>
  <w:endnote w:type="continuationSeparator" w:id="0">
    <w:p w14:paraId="32BF55C0" w14:textId="77777777" w:rsidR="00567710" w:rsidRDefault="0056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">
    <w:altName w:val="Cambria"/>
    <w:charset w:val="EE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7585" w14:textId="77777777" w:rsidR="009C2BFA" w:rsidRDefault="00956859" w:rsidP="00F022F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357586" w14:textId="77777777" w:rsidR="009C2BFA" w:rsidRDefault="009C2BFA" w:rsidP="00692F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7587" w14:textId="77777777" w:rsidR="009C2BFA" w:rsidRPr="00844E10" w:rsidRDefault="00956859" w:rsidP="00D614AB">
    <w:pPr>
      <w:pStyle w:val="Footer"/>
      <w:ind w:right="360"/>
      <w:jc w:val="center"/>
      <w:rPr>
        <w:rFonts w:ascii="Georgia" w:hAnsi="Georgia"/>
        <w:sz w:val="18"/>
        <w:szCs w:val="18"/>
      </w:rPr>
    </w:pPr>
    <w:r w:rsidRPr="00844E10">
      <w:rPr>
        <w:rFonts w:ascii="Georgia" w:hAnsi="Georgia"/>
        <w:sz w:val="18"/>
        <w:szCs w:val="18"/>
      </w:rPr>
      <w:t xml:space="preserve">Stranica </w:t>
    </w:r>
    <w:r w:rsidRPr="00844E10">
      <w:rPr>
        <w:rFonts w:ascii="Georgia" w:hAnsi="Georgia"/>
        <w:sz w:val="18"/>
        <w:szCs w:val="18"/>
      </w:rPr>
      <w:fldChar w:fldCharType="begin"/>
    </w:r>
    <w:r w:rsidRPr="00844E10">
      <w:rPr>
        <w:rFonts w:ascii="Georgia" w:hAnsi="Georgia"/>
        <w:sz w:val="18"/>
        <w:szCs w:val="18"/>
      </w:rPr>
      <w:instrText xml:space="preserve"> PAGE </w:instrText>
    </w:r>
    <w:r w:rsidRPr="00844E10">
      <w:rPr>
        <w:rFonts w:ascii="Georgia" w:hAnsi="Georgia"/>
        <w:sz w:val="18"/>
        <w:szCs w:val="18"/>
      </w:rPr>
      <w:fldChar w:fldCharType="separate"/>
    </w:r>
    <w:r w:rsidR="00FC4624">
      <w:rPr>
        <w:rFonts w:ascii="Georgia" w:hAnsi="Georgia"/>
        <w:noProof/>
        <w:sz w:val="18"/>
        <w:szCs w:val="18"/>
      </w:rPr>
      <w:t>2</w:t>
    </w:r>
    <w:r w:rsidRPr="00844E10">
      <w:rPr>
        <w:rFonts w:ascii="Georgia" w:hAnsi="Georgia"/>
        <w:sz w:val="18"/>
        <w:szCs w:val="18"/>
      </w:rPr>
      <w:fldChar w:fldCharType="end"/>
    </w:r>
    <w:r w:rsidRPr="00844E10">
      <w:rPr>
        <w:rFonts w:ascii="Georgia" w:hAnsi="Georgia"/>
        <w:sz w:val="18"/>
        <w:szCs w:val="18"/>
      </w:rPr>
      <w:t xml:space="preserve"> od </w:t>
    </w:r>
    <w:r w:rsidRPr="00844E10">
      <w:rPr>
        <w:rFonts w:ascii="Georgia" w:hAnsi="Georgia"/>
        <w:sz w:val="18"/>
        <w:szCs w:val="18"/>
      </w:rPr>
      <w:fldChar w:fldCharType="begin"/>
    </w:r>
    <w:r w:rsidRPr="00844E10">
      <w:rPr>
        <w:rFonts w:ascii="Georgia" w:hAnsi="Georgia"/>
        <w:sz w:val="18"/>
        <w:szCs w:val="18"/>
      </w:rPr>
      <w:instrText xml:space="preserve"> NUMPAGES </w:instrText>
    </w:r>
    <w:r w:rsidRPr="00844E10">
      <w:rPr>
        <w:rFonts w:ascii="Georgia" w:hAnsi="Georgia"/>
        <w:sz w:val="18"/>
        <w:szCs w:val="18"/>
      </w:rPr>
      <w:fldChar w:fldCharType="separate"/>
    </w:r>
    <w:r w:rsidR="00FC4624">
      <w:rPr>
        <w:rFonts w:ascii="Georgia" w:hAnsi="Georgia"/>
        <w:noProof/>
        <w:sz w:val="18"/>
        <w:szCs w:val="18"/>
      </w:rPr>
      <w:t>3</w:t>
    </w:r>
    <w:r w:rsidRPr="00844E10">
      <w:rPr>
        <w:rFonts w:ascii="Georgia" w:hAnsi="Georg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4590" w14:textId="77777777" w:rsidR="00567710" w:rsidRDefault="00567710">
      <w:pPr>
        <w:spacing w:after="0" w:line="240" w:lineRule="auto"/>
      </w:pPr>
      <w:r>
        <w:separator/>
      </w:r>
    </w:p>
  </w:footnote>
  <w:footnote w:type="continuationSeparator" w:id="0">
    <w:p w14:paraId="2BF4BF77" w14:textId="77777777" w:rsidR="00567710" w:rsidRDefault="00567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757F" w14:textId="77777777" w:rsidR="009C2BFA" w:rsidRDefault="00956859" w:rsidP="00ED578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357580" w14:textId="77777777" w:rsidR="009C2BFA" w:rsidRDefault="009C2BFA" w:rsidP="00675F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BC981" w14:textId="77777777" w:rsidR="00FD6757" w:rsidRPr="00FD6757" w:rsidRDefault="00FD6757" w:rsidP="00FD6757">
    <w:pPr>
      <w:tabs>
        <w:tab w:val="center" w:pos="4680"/>
        <w:tab w:val="right" w:pos="9360"/>
      </w:tabs>
      <w:spacing w:after="60" w:line="240" w:lineRule="auto"/>
      <w:ind w:right="360"/>
      <w:rPr>
        <w:rFonts w:ascii="Times New Roman" w:eastAsia="Calibri" w:hAnsi="Times New Roman" w:cs="Times New Roman"/>
        <w:sz w:val="18"/>
        <w:szCs w:val="20"/>
        <w:lang w:val="bs-Latn-BA"/>
      </w:rPr>
    </w:pPr>
    <w:r w:rsidRPr="00FD6757">
      <w:rPr>
        <w:rFonts w:ascii="Times New Roman" w:eastAsia="Calibri" w:hAnsi="Times New Roman" w:cs="Times New Roman"/>
        <w:b/>
        <w:i/>
        <w:lang w:val="bs-Latn-BA"/>
      </w:rPr>
      <w:t xml:space="preserve">Prof. dr Adis Salihbegović                                                                                      </w:t>
    </w:r>
    <w:r w:rsidRPr="00FD6757">
      <w:rPr>
        <w:rFonts w:ascii="Times New Roman" w:eastAsia="Calibri" w:hAnsi="Times New Roman" w:cs="Times New Roman"/>
        <w:sz w:val="18"/>
        <w:szCs w:val="20"/>
        <w:lang w:val="bs-Latn-BA"/>
      </w:rPr>
      <w:t xml:space="preserve">Mob:++387 61 189 549     </w:t>
    </w:r>
  </w:p>
  <w:p w14:paraId="6D6E0B3D" w14:textId="77777777" w:rsidR="00FD6757" w:rsidRPr="00FD6757" w:rsidRDefault="00FD6757" w:rsidP="00FD6757">
    <w:pPr>
      <w:tabs>
        <w:tab w:val="center" w:pos="4680"/>
        <w:tab w:val="right" w:pos="9360"/>
      </w:tabs>
      <w:spacing w:after="60" w:line="240" w:lineRule="auto"/>
      <w:ind w:right="360"/>
      <w:rPr>
        <w:rFonts w:ascii="Times New Roman" w:eastAsia="Calibri" w:hAnsi="Times New Roman" w:cs="Times New Roman"/>
        <w:lang w:val="bs-Latn-BA"/>
      </w:rPr>
    </w:pPr>
    <w:r w:rsidRPr="00FD6757">
      <w:rPr>
        <w:rFonts w:ascii="Times New Roman" w:eastAsia="Calibri" w:hAnsi="Times New Roman" w:cs="Times New Roman"/>
        <w:b/>
        <w:lang w:val="bs-Latn-BA"/>
      </w:rPr>
      <w:t>Specijalista sudske medicine</w:t>
    </w:r>
    <w:r w:rsidRPr="00FD6757">
      <w:rPr>
        <w:rFonts w:ascii="Times New Roman" w:eastAsia="Calibri" w:hAnsi="Times New Roman" w:cs="Times New Roman"/>
        <w:lang w:val="bs-Latn-BA"/>
      </w:rPr>
      <w:t xml:space="preserve">                                                                                 </w:t>
    </w:r>
    <w:r w:rsidRPr="00FD6757">
      <w:rPr>
        <w:rFonts w:ascii="Times New Roman" w:eastAsia="Calibri" w:hAnsi="Times New Roman" w:cs="Times New Roman"/>
        <w:sz w:val="18"/>
        <w:szCs w:val="20"/>
        <w:lang w:val="bs-Latn-BA"/>
      </w:rPr>
      <w:t>Fax: ++387 33 666 545</w:t>
    </w:r>
    <w:r w:rsidRPr="00FD6757">
      <w:rPr>
        <w:rFonts w:ascii="Times New Roman" w:eastAsia="Calibri" w:hAnsi="Times New Roman" w:cs="Times New Roman"/>
        <w:lang w:val="bs-Latn-BA"/>
      </w:rPr>
      <w:t xml:space="preserve">                                                                                                                               </w:t>
    </w:r>
  </w:p>
  <w:p w14:paraId="61357584" w14:textId="790591AE" w:rsidR="009C2BFA" w:rsidRDefault="00FD6757" w:rsidP="00FD6757">
    <w:pPr>
      <w:tabs>
        <w:tab w:val="center" w:pos="4680"/>
        <w:tab w:val="right" w:pos="9360"/>
      </w:tabs>
      <w:spacing w:after="60" w:line="240" w:lineRule="auto"/>
      <w:ind w:right="360"/>
      <w:rPr>
        <w:rFonts w:ascii="Calibri" w:eastAsia="Calibri" w:hAnsi="Calibri" w:cs="Calibri"/>
      </w:rPr>
    </w:pPr>
    <w:r w:rsidRPr="00FD6757">
      <w:rPr>
        <w:rFonts w:ascii="Times New Roman" w:eastAsia="Calibri" w:hAnsi="Times New Roman" w:cs="Times New Roman"/>
        <w:b/>
        <w:lang w:val="bs-Latn-BA"/>
      </w:rPr>
      <w:t>Stalni sudski vještak</w:t>
    </w:r>
    <w:r w:rsidRPr="00FD6757">
      <w:rPr>
        <w:rFonts w:ascii="Times New Roman" w:eastAsia="Calibri" w:hAnsi="Times New Roman" w:cs="Times New Roman"/>
      </w:rPr>
      <w:tab/>
    </w:r>
    <w:r w:rsidRPr="00FD6757">
      <w:rPr>
        <w:rFonts w:ascii="Times New Roman" w:eastAsia="Calibri" w:hAnsi="Times New Roman" w:cs="Times New Roman"/>
      </w:rPr>
      <w:tab/>
    </w:r>
    <w:r w:rsidRPr="00FD6757">
      <w:rPr>
        <w:rFonts w:ascii="Times New Roman" w:eastAsia="Calibri" w:hAnsi="Times New Roman" w:cs="Times New Roman"/>
        <w:sz w:val="17"/>
        <w:szCs w:val="19"/>
      </w:rPr>
      <w:t>E-mail: adis.salihbegovic@mf.unsa.</w:t>
    </w:r>
    <w:r w:rsidRPr="00FD6757">
      <w:rPr>
        <w:rFonts w:ascii="Clarendon" w:eastAsia="Calibri" w:hAnsi="Clarendon" w:cs="Calibri"/>
        <w:sz w:val="17"/>
        <w:szCs w:val="19"/>
      </w:rPr>
      <w:t>ba</w:t>
    </w:r>
    <w:r w:rsidRPr="00FD6757">
      <w:rPr>
        <w:rFonts w:ascii="Calibri" w:eastAsia="Calibri" w:hAnsi="Calibri" w:cs="Calibri"/>
      </w:rPr>
      <w:t xml:space="preserve">    </w:t>
    </w:r>
  </w:p>
  <w:p w14:paraId="3FF15680" w14:textId="77777777" w:rsidR="009C2BFA" w:rsidRPr="00FD6757" w:rsidRDefault="009C2BFA" w:rsidP="00FD6757">
    <w:pPr>
      <w:tabs>
        <w:tab w:val="center" w:pos="4680"/>
        <w:tab w:val="right" w:pos="9360"/>
      </w:tabs>
      <w:spacing w:after="60" w:line="240" w:lineRule="auto"/>
      <w:ind w:right="360"/>
      <w:rPr>
        <w:rFonts w:ascii="Calibri" w:eastAsia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22082"/>
    <w:multiLevelType w:val="hybridMultilevel"/>
    <w:tmpl w:val="AD40078C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22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66"/>
    <w:rsid w:val="000047E3"/>
    <w:rsid w:val="00010318"/>
    <w:rsid w:val="00012E78"/>
    <w:rsid w:val="00073BBC"/>
    <w:rsid w:val="0009312F"/>
    <w:rsid w:val="000D5243"/>
    <w:rsid w:val="00105F66"/>
    <w:rsid w:val="001115D3"/>
    <w:rsid w:val="001D1E4F"/>
    <w:rsid w:val="002049FB"/>
    <w:rsid w:val="00243A85"/>
    <w:rsid w:val="002462D6"/>
    <w:rsid w:val="00261925"/>
    <w:rsid w:val="002C545A"/>
    <w:rsid w:val="002D27C2"/>
    <w:rsid w:val="002E4B7F"/>
    <w:rsid w:val="002E6F92"/>
    <w:rsid w:val="00322985"/>
    <w:rsid w:val="0032724B"/>
    <w:rsid w:val="003359CB"/>
    <w:rsid w:val="00343200"/>
    <w:rsid w:val="003E51CB"/>
    <w:rsid w:val="0041509D"/>
    <w:rsid w:val="004263C7"/>
    <w:rsid w:val="0044346A"/>
    <w:rsid w:val="00456972"/>
    <w:rsid w:val="004676B2"/>
    <w:rsid w:val="00485677"/>
    <w:rsid w:val="004B53B8"/>
    <w:rsid w:val="004F653E"/>
    <w:rsid w:val="005030EC"/>
    <w:rsid w:val="00546E16"/>
    <w:rsid w:val="0055231D"/>
    <w:rsid w:val="00567710"/>
    <w:rsid w:val="005E64EE"/>
    <w:rsid w:val="005E79FC"/>
    <w:rsid w:val="00632AFC"/>
    <w:rsid w:val="0066252F"/>
    <w:rsid w:val="00676F5F"/>
    <w:rsid w:val="006A0FD6"/>
    <w:rsid w:val="006C6B16"/>
    <w:rsid w:val="006D3901"/>
    <w:rsid w:val="006F0080"/>
    <w:rsid w:val="00704D0B"/>
    <w:rsid w:val="00736C4A"/>
    <w:rsid w:val="00741052"/>
    <w:rsid w:val="00764420"/>
    <w:rsid w:val="00792EF6"/>
    <w:rsid w:val="00826657"/>
    <w:rsid w:val="00856E42"/>
    <w:rsid w:val="00867CCB"/>
    <w:rsid w:val="00870D9D"/>
    <w:rsid w:val="008B2BD7"/>
    <w:rsid w:val="008B491A"/>
    <w:rsid w:val="00902191"/>
    <w:rsid w:val="009251C1"/>
    <w:rsid w:val="0094328F"/>
    <w:rsid w:val="00956859"/>
    <w:rsid w:val="009749D6"/>
    <w:rsid w:val="0098191F"/>
    <w:rsid w:val="009905B6"/>
    <w:rsid w:val="009C2BFA"/>
    <w:rsid w:val="009C304F"/>
    <w:rsid w:val="009C6913"/>
    <w:rsid w:val="00A04C38"/>
    <w:rsid w:val="00A50F94"/>
    <w:rsid w:val="00A70306"/>
    <w:rsid w:val="00A92B00"/>
    <w:rsid w:val="00AA788D"/>
    <w:rsid w:val="00AE799F"/>
    <w:rsid w:val="00B11472"/>
    <w:rsid w:val="00B25E96"/>
    <w:rsid w:val="00B301BD"/>
    <w:rsid w:val="00B501DE"/>
    <w:rsid w:val="00B55F2F"/>
    <w:rsid w:val="00B84457"/>
    <w:rsid w:val="00B846EF"/>
    <w:rsid w:val="00BA1AFF"/>
    <w:rsid w:val="00BA255A"/>
    <w:rsid w:val="00BD71D1"/>
    <w:rsid w:val="00C37252"/>
    <w:rsid w:val="00C525D0"/>
    <w:rsid w:val="00C53A8E"/>
    <w:rsid w:val="00C75974"/>
    <w:rsid w:val="00C81857"/>
    <w:rsid w:val="00C840A7"/>
    <w:rsid w:val="00C97C7B"/>
    <w:rsid w:val="00CA0AD8"/>
    <w:rsid w:val="00CB6FD5"/>
    <w:rsid w:val="00CC1070"/>
    <w:rsid w:val="00CD6C0C"/>
    <w:rsid w:val="00CD6D1E"/>
    <w:rsid w:val="00D06D66"/>
    <w:rsid w:val="00D079FD"/>
    <w:rsid w:val="00D21B92"/>
    <w:rsid w:val="00D509DE"/>
    <w:rsid w:val="00D90DD9"/>
    <w:rsid w:val="00DB7F86"/>
    <w:rsid w:val="00E14D28"/>
    <w:rsid w:val="00E2765C"/>
    <w:rsid w:val="00E64591"/>
    <w:rsid w:val="00E94299"/>
    <w:rsid w:val="00EB25A9"/>
    <w:rsid w:val="00F11D25"/>
    <w:rsid w:val="00F677F1"/>
    <w:rsid w:val="00F80481"/>
    <w:rsid w:val="00FC4624"/>
    <w:rsid w:val="00FD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57549"/>
  <w15:docId w15:val="{47C863F4-D07D-4BD8-A981-9DCAB58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D06D6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s-Latn-BA" w:eastAsia="bs-Latn-BA"/>
    </w:rPr>
  </w:style>
  <w:style w:type="character" w:customStyle="1" w:styleId="FooterChar">
    <w:name w:val="Footer Char"/>
    <w:basedOn w:val="DefaultParagraphFont"/>
    <w:link w:val="Footer"/>
    <w:rsid w:val="00D06D66"/>
    <w:rPr>
      <w:rFonts w:ascii="Times New Roman" w:eastAsia="Times New Roman" w:hAnsi="Times New Roman" w:cs="Times New Roman"/>
      <w:sz w:val="24"/>
      <w:szCs w:val="24"/>
      <w:lang w:val="bs-Latn-BA" w:eastAsia="bs-Latn-BA"/>
    </w:rPr>
  </w:style>
  <w:style w:type="character" w:styleId="PageNumber">
    <w:name w:val="page number"/>
    <w:basedOn w:val="DefaultParagraphFont"/>
    <w:rsid w:val="00D06D66"/>
  </w:style>
  <w:style w:type="paragraph" w:styleId="Header">
    <w:name w:val="header"/>
    <w:basedOn w:val="Normal"/>
    <w:link w:val="HeaderChar"/>
    <w:rsid w:val="00D06D6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s-Latn-BA" w:eastAsia="bs-Latn-BA"/>
    </w:rPr>
  </w:style>
  <w:style w:type="character" w:customStyle="1" w:styleId="HeaderChar">
    <w:name w:val="Header Char"/>
    <w:basedOn w:val="DefaultParagraphFont"/>
    <w:link w:val="Header"/>
    <w:rsid w:val="00D06D66"/>
    <w:rPr>
      <w:rFonts w:ascii="Times New Roman" w:eastAsia="Times New Roman" w:hAnsi="Times New Roman" w:cs="Times New Roman"/>
      <w:sz w:val="24"/>
      <w:szCs w:val="24"/>
      <w:lang w:val="bs-Latn-BA" w:eastAsia="bs-Latn-BA"/>
    </w:rPr>
  </w:style>
  <w:style w:type="paragraph" w:styleId="ListParagraph">
    <w:name w:val="List Paragraph"/>
    <w:basedOn w:val="Normal"/>
    <w:uiPriority w:val="34"/>
    <w:qFormat/>
    <w:rsid w:val="00D90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730</Words>
  <Characters>4364</Characters>
  <Application>Microsoft Office Word</Application>
  <DocSecurity>0</DocSecurity>
  <Lines>85</Lines>
  <Paragraphs>36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 Salihbegovic</dc:creator>
  <cp:keywords/>
  <dc:description/>
  <cp:lastModifiedBy>Adis Salihbegović</cp:lastModifiedBy>
  <cp:revision>58</cp:revision>
  <dcterms:created xsi:type="dcterms:W3CDTF">2024-06-14T17:28:00Z</dcterms:created>
  <dcterms:modified xsi:type="dcterms:W3CDTF">2025-10-12T13:23:00Z</dcterms:modified>
</cp:coreProperties>
</file>