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753A" w14:textId="61D8CD44" w:rsidR="00FF4B19" w:rsidRPr="00FF4B19" w:rsidRDefault="00FF4B19" w:rsidP="00FF4B19">
      <w:pPr>
        <w:spacing w:line="480" w:lineRule="auto"/>
        <w:ind w:firstLine="720"/>
        <w:rPr>
          <w:rFonts w:ascii="Times New Roman" w:hAnsi="Times New Roman" w:cs="Times New Roman"/>
          <w:b/>
          <w:bCs/>
          <w:sz w:val="24"/>
          <w:szCs w:val="24"/>
        </w:rPr>
      </w:pPr>
      <w:r w:rsidRPr="00FF4B19">
        <w:rPr>
          <w:rFonts w:ascii="Times New Roman" w:hAnsi="Times New Roman" w:cs="Times New Roman"/>
          <w:b/>
          <w:bCs/>
          <w:sz w:val="24"/>
          <w:szCs w:val="24"/>
        </w:rPr>
        <w:t>The Rise of Mental Illness Mental: Data Science to the Rescue</w:t>
      </w:r>
    </w:p>
    <w:p w14:paraId="0B273740" w14:textId="63E1A0B7" w:rsidR="00FF4B19" w:rsidRPr="00FF4B19" w:rsidRDefault="00FF4B19" w:rsidP="00FF4B19">
      <w:pPr>
        <w:spacing w:line="480" w:lineRule="auto"/>
        <w:ind w:firstLine="720"/>
        <w:rPr>
          <w:rFonts w:ascii="Times New Roman" w:hAnsi="Times New Roman" w:cs="Times New Roman"/>
          <w:sz w:val="24"/>
          <w:szCs w:val="24"/>
        </w:rPr>
      </w:pPr>
      <w:r w:rsidRPr="00FF4B19">
        <w:rPr>
          <w:rFonts w:ascii="Times New Roman" w:hAnsi="Times New Roman" w:cs="Times New Roman"/>
          <w:sz w:val="24"/>
          <w:szCs w:val="24"/>
        </w:rPr>
        <w:t>Mental health is a fundamental human right affecting our thoughts, feelings, and acts. Maintaining excellent</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mental well-being is related to improved learning, creativity, higher levels of productivity, better social</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relationships, good physical health, increased life expectancy, a positive self-image, and so on. In 2019-2020,</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according to Mental Health America (MHA), 20,78% of adults were experiencing a mental illness, which is the</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equivalent of over 50 million Americans. Poor mental is related to genetic factors (nature) and environmental</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influences (nurture). In search of answers, data science, as an interdisciplinary field, will help make the</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numbers more transparent regarding the frequent causes of such dilemmas. Th</w:t>
      </w:r>
      <w:r w:rsidRPr="00FF4B19">
        <w:rPr>
          <w:rFonts w:ascii="Times New Roman" w:hAnsi="Times New Roman" w:cs="Times New Roman"/>
          <w:sz w:val="24"/>
          <w:szCs w:val="24"/>
        </w:rPr>
        <w:t>e purpose of this research was to</w:t>
      </w:r>
      <w:r w:rsidRPr="00FF4B19">
        <w:rPr>
          <w:rFonts w:ascii="Times New Roman" w:hAnsi="Times New Roman" w:cs="Times New Roman"/>
          <w:sz w:val="24"/>
          <w:szCs w:val="24"/>
        </w:rPr>
        <w:t xml:space="preserve"> dive deep into</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 xml:space="preserve">possible environmental contributors to mental health, such as sleep, diet, </w:t>
      </w:r>
      <w:r w:rsidRPr="00FF4B19">
        <w:rPr>
          <w:rFonts w:ascii="Times New Roman" w:hAnsi="Times New Roman" w:cs="Times New Roman"/>
          <w:sz w:val="24"/>
          <w:szCs w:val="24"/>
        </w:rPr>
        <w:t>exercise</w:t>
      </w:r>
      <w:r w:rsidRPr="00FF4B19">
        <w:rPr>
          <w:rFonts w:ascii="Times New Roman" w:hAnsi="Times New Roman" w:cs="Times New Roman"/>
          <w:sz w:val="24"/>
          <w:szCs w:val="24"/>
        </w:rPr>
        <w:t>,</w:t>
      </w:r>
      <w:r w:rsidRPr="00FF4B19">
        <w:rPr>
          <w:rFonts w:ascii="Times New Roman" w:hAnsi="Times New Roman" w:cs="Times New Roman"/>
          <w:sz w:val="24"/>
          <w:szCs w:val="24"/>
        </w:rPr>
        <w:t xml:space="preserve"> income,</w:t>
      </w:r>
      <w:r w:rsidRPr="00FF4B19">
        <w:rPr>
          <w:rFonts w:ascii="Times New Roman" w:hAnsi="Times New Roman" w:cs="Times New Roman"/>
          <w:sz w:val="24"/>
          <w:szCs w:val="24"/>
        </w:rPr>
        <w:t xml:space="preserve"> social media,</w:t>
      </w:r>
      <w:r w:rsidRPr="00FF4B19">
        <w:rPr>
          <w:rFonts w:ascii="Times New Roman" w:hAnsi="Times New Roman" w:cs="Times New Roman"/>
          <w:sz w:val="24"/>
          <w:szCs w:val="24"/>
        </w:rPr>
        <w:t xml:space="preserve"> </w:t>
      </w:r>
      <w:r w:rsidRPr="00FF4B19">
        <w:rPr>
          <w:rFonts w:ascii="Times New Roman" w:hAnsi="Times New Roman" w:cs="Times New Roman"/>
          <w:sz w:val="24"/>
          <w:szCs w:val="24"/>
        </w:rPr>
        <w:t>and isolation.</w:t>
      </w:r>
    </w:p>
    <w:p w14:paraId="53E0745F" w14:textId="2ABC0C0E" w:rsidR="00FF4B19" w:rsidRPr="00FF4B19" w:rsidRDefault="00FF4B19" w:rsidP="00FF4B19">
      <w:pPr>
        <w:spacing w:line="480" w:lineRule="auto"/>
        <w:ind w:firstLine="720"/>
        <w:rPr>
          <w:rFonts w:ascii="Times New Roman" w:hAnsi="Times New Roman" w:cs="Times New Roman"/>
          <w:sz w:val="24"/>
          <w:szCs w:val="24"/>
        </w:rPr>
      </w:pPr>
      <w:r w:rsidRPr="00FF4B19">
        <w:rPr>
          <w:rFonts w:ascii="Times New Roman" w:hAnsi="Times New Roman" w:cs="Times New Roman"/>
          <w:sz w:val="24"/>
          <w:szCs w:val="24"/>
        </w:rPr>
        <w:t xml:space="preserve">While some correlations between lifestyle factors and mental health may seem weak initially, their consistent impact over time shouldn't be underestimated. Focusing on small, sustainable lifestyle changes can have a compounding positive effect on our mental wellbeing. Small, consistent improvements in diet, sleep, social behaviors, or exercise can lead to major health gains. </w:t>
      </w:r>
    </w:p>
    <w:p w14:paraId="5E13B024" w14:textId="77777777" w:rsidR="00FF4B19" w:rsidRPr="00FF4B19" w:rsidRDefault="00FF4B19" w:rsidP="00FF4B19">
      <w:pPr>
        <w:spacing w:line="480" w:lineRule="auto"/>
        <w:ind w:firstLine="720"/>
        <w:rPr>
          <w:rFonts w:ascii="Times New Roman" w:hAnsi="Times New Roman" w:cs="Times New Roman"/>
          <w:sz w:val="24"/>
          <w:szCs w:val="24"/>
        </w:rPr>
      </w:pPr>
      <w:r w:rsidRPr="00FF4B19">
        <w:rPr>
          <w:rFonts w:ascii="Times New Roman" w:hAnsi="Times New Roman" w:cs="Times New Roman"/>
          <w:sz w:val="24"/>
          <w:szCs w:val="24"/>
        </w:rPr>
        <w:t>Correlation does not imply causation, and other unmeasured factors may influence mental health. Future studies should include longitudinal data to establish causality and explore genetic factors. The evolution of data science and AI, including wearables and home monitors, may revolutionize our understanding and management of mental health.</w:t>
      </w:r>
    </w:p>
    <w:p w14:paraId="473B03EC" w14:textId="240C36ED" w:rsidR="001C28BC" w:rsidRPr="00FF4B19" w:rsidRDefault="00FF4B19" w:rsidP="00FF4B19">
      <w:pPr>
        <w:spacing w:line="480" w:lineRule="auto"/>
        <w:ind w:firstLine="720"/>
        <w:rPr>
          <w:rFonts w:ascii="Times New Roman" w:hAnsi="Times New Roman" w:cs="Times New Roman"/>
          <w:sz w:val="24"/>
          <w:szCs w:val="24"/>
        </w:rPr>
      </w:pPr>
      <w:r w:rsidRPr="00FF4B19">
        <w:rPr>
          <w:rFonts w:ascii="Times New Roman" w:hAnsi="Times New Roman" w:cs="Times New Roman"/>
          <w:sz w:val="24"/>
          <w:szCs w:val="24"/>
        </w:rPr>
        <w:t xml:space="preserve">Data science can be a powerful tool to fight the mental health crisis. By effectively analyzing massive amounts of data on </w:t>
      </w:r>
      <w:r w:rsidRPr="00FF4B19">
        <w:rPr>
          <w:rFonts w:ascii="Times New Roman" w:hAnsi="Times New Roman" w:cs="Times New Roman"/>
          <w:sz w:val="24"/>
          <w:szCs w:val="24"/>
        </w:rPr>
        <w:t>opioids (which</w:t>
      </w:r>
      <w:r w:rsidRPr="00FF4B19">
        <w:rPr>
          <w:rFonts w:ascii="Times New Roman" w:hAnsi="Times New Roman" w:cs="Times New Roman"/>
          <w:sz w:val="24"/>
          <w:szCs w:val="24"/>
        </w:rPr>
        <w:t xml:space="preserve"> was not covered, but there are robust </w:t>
      </w:r>
      <w:r w:rsidRPr="00FF4B19">
        <w:rPr>
          <w:rFonts w:ascii="Times New Roman" w:hAnsi="Times New Roman" w:cs="Times New Roman"/>
          <w:sz w:val="24"/>
          <w:szCs w:val="24"/>
        </w:rPr>
        <w:lastRenderedPageBreak/>
        <w:t xml:space="preserve">findings indicating its effects on worsening mental health status), sleep, exercise, loneliness, substance use, and diet, we can find hidden patterns and the actual impact causes of mental well-being. This knowledge will empower us to build better, targeted solutions for individuals and change how we approach mental health as a </w:t>
      </w:r>
      <w:r w:rsidRPr="00FF4B19">
        <w:rPr>
          <w:rFonts w:ascii="Times New Roman" w:hAnsi="Times New Roman" w:cs="Times New Roman"/>
          <w:sz w:val="24"/>
          <w:szCs w:val="24"/>
        </w:rPr>
        <w:t>human being</w:t>
      </w:r>
      <w:r w:rsidRPr="00FF4B19">
        <w:rPr>
          <w:rFonts w:ascii="Times New Roman" w:hAnsi="Times New Roman" w:cs="Times New Roman"/>
          <w:sz w:val="24"/>
          <w:szCs w:val="24"/>
        </w:rPr>
        <w:t>.</w:t>
      </w:r>
    </w:p>
    <w:sectPr w:rsidR="001C28BC" w:rsidRPr="00FF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19"/>
    <w:rsid w:val="001C28BC"/>
    <w:rsid w:val="00407B0F"/>
    <w:rsid w:val="005C4523"/>
    <w:rsid w:val="00FF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15A4"/>
  <w15:chartTrackingRefBased/>
  <w15:docId w15:val="{C10762F1-176D-4F69-9944-5D8712DA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B19"/>
    <w:rPr>
      <w:rFonts w:eastAsiaTheme="majorEastAsia" w:cstheme="majorBidi"/>
      <w:color w:val="272727" w:themeColor="text1" w:themeTint="D8"/>
    </w:rPr>
  </w:style>
  <w:style w:type="paragraph" w:styleId="Title">
    <w:name w:val="Title"/>
    <w:basedOn w:val="Normal"/>
    <w:next w:val="Normal"/>
    <w:link w:val="TitleChar"/>
    <w:uiPriority w:val="10"/>
    <w:qFormat/>
    <w:rsid w:val="00FF4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B19"/>
    <w:pPr>
      <w:spacing w:before="160"/>
      <w:jc w:val="center"/>
    </w:pPr>
    <w:rPr>
      <w:i/>
      <w:iCs/>
      <w:color w:val="404040" w:themeColor="text1" w:themeTint="BF"/>
    </w:rPr>
  </w:style>
  <w:style w:type="character" w:customStyle="1" w:styleId="QuoteChar">
    <w:name w:val="Quote Char"/>
    <w:basedOn w:val="DefaultParagraphFont"/>
    <w:link w:val="Quote"/>
    <w:uiPriority w:val="29"/>
    <w:rsid w:val="00FF4B19"/>
    <w:rPr>
      <w:i/>
      <w:iCs/>
      <w:color w:val="404040" w:themeColor="text1" w:themeTint="BF"/>
    </w:rPr>
  </w:style>
  <w:style w:type="paragraph" w:styleId="ListParagraph">
    <w:name w:val="List Paragraph"/>
    <w:basedOn w:val="Normal"/>
    <w:uiPriority w:val="34"/>
    <w:qFormat/>
    <w:rsid w:val="00FF4B19"/>
    <w:pPr>
      <w:ind w:left="720"/>
      <w:contextualSpacing/>
    </w:pPr>
  </w:style>
  <w:style w:type="character" w:styleId="IntenseEmphasis">
    <w:name w:val="Intense Emphasis"/>
    <w:basedOn w:val="DefaultParagraphFont"/>
    <w:uiPriority w:val="21"/>
    <w:qFormat/>
    <w:rsid w:val="00FF4B19"/>
    <w:rPr>
      <w:i/>
      <w:iCs/>
      <w:color w:val="0F4761" w:themeColor="accent1" w:themeShade="BF"/>
    </w:rPr>
  </w:style>
  <w:style w:type="paragraph" w:styleId="IntenseQuote">
    <w:name w:val="Intense Quote"/>
    <w:basedOn w:val="Normal"/>
    <w:next w:val="Normal"/>
    <w:link w:val="IntenseQuoteChar"/>
    <w:uiPriority w:val="30"/>
    <w:qFormat/>
    <w:rsid w:val="00FF4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B19"/>
    <w:rPr>
      <w:i/>
      <w:iCs/>
      <w:color w:val="0F4761" w:themeColor="accent1" w:themeShade="BF"/>
    </w:rPr>
  </w:style>
  <w:style w:type="character" w:styleId="IntenseReference">
    <w:name w:val="Intense Reference"/>
    <w:basedOn w:val="DefaultParagraphFont"/>
    <w:uiPriority w:val="32"/>
    <w:qFormat/>
    <w:rsid w:val="00FF4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moussadeq</dc:creator>
  <cp:keywords/>
  <dc:description/>
  <cp:lastModifiedBy>said moussadeq</cp:lastModifiedBy>
  <cp:revision>1</cp:revision>
  <dcterms:created xsi:type="dcterms:W3CDTF">2024-03-02T02:13:00Z</dcterms:created>
  <dcterms:modified xsi:type="dcterms:W3CDTF">2024-03-02T02:23:00Z</dcterms:modified>
</cp:coreProperties>
</file>