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  <w:t>CSCI36000_Project_Part_1</w:t>
      </w:r>
    </w:p>
    <w:p w:rsidR="00950E63" w:rsidRDefault="00950E63" w:rsidP="00950E63">
      <w:pPr>
        <w:spacing w:after="0" w:line="240" w:lineRule="auto"/>
      </w:pPr>
      <w:r>
        <w:tab/>
        <w:t>Basic Machine UI</w:t>
      </w:r>
    </w:p>
    <w:p w:rsidR="00950E63" w:rsidRDefault="00950E63" w:rsidP="00950E63">
      <w:pPr>
        <w:spacing w:after="0" w:line="240" w:lineRule="auto"/>
      </w:pPr>
      <w:r>
        <w:tab/>
        <w:t>Cordell Hurst</w:t>
      </w:r>
    </w:p>
    <w:p w:rsidR="00950E63" w:rsidRDefault="00950E63" w:rsidP="00950E63">
      <w:pPr>
        <w:spacing w:after="0" w:line="240" w:lineRule="auto"/>
      </w:pPr>
      <w:r>
        <w:tab/>
        <w:t>Alex Bortoc</w:t>
      </w:r>
    </w:p>
    <w:p w:rsidR="00950E63" w:rsidRDefault="00950E63" w:rsidP="00950E63">
      <w:pPr>
        <w:spacing w:after="0" w:line="240" w:lineRule="auto"/>
      </w:pPr>
      <w:r>
        <w:tab/>
        <w:t>Johnny Zhu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//Main Menu is different depending on differing system status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:rsidR="00950E63" w:rsidRDefault="00950E63" w:rsidP="00950E63">
      <w:pPr>
        <w:spacing w:after="0" w:line="240" w:lineRule="auto"/>
      </w:pPr>
      <w:r>
        <w:tab/>
        <w:t>//Menu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 xml:space="preserve">   Initialization Menu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1. Add Instruction File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2. Add Instruction Line By Line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3. Load Program to Main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4. Display Empty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5. Display Instruction Display with Default Values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6. Display Empty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7. Help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8. Quit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//Menu 1A for choice 1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       Add an Instruction File</w:t>
      </w:r>
    </w:p>
    <w:p w:rsidR="00950E63" w:rsidRDefault="00950E63" w:rsidP="00950E63">
      <w:pPr>
        <w:spacing w:after="0" w:line="240" w:lineRule="auto"/>
      </w:pPr>
      <w:r>
        <w:tab/>
        <w:t xml:space="preserve">            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Please ensure usage of proper case.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  <w:t>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//Menu 1B for choice 2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 xml:space="preserve">        Add Individual Instructions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            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Enter Instructions in the following form: MOV 0100 0011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Enter Q if you are finished.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//Menu 2 following addition of instructions</w:t>
      </w:r>
    </w:p>
    <w:p w:rsidR="00950E63" w:rsidRDefault="00950E63" w:rsidP="00950E63">
      <w:pPr>
        <w:spacing w:after="0" w:line="240" w:lineRule="auto"/>
      </w:pPr>
      <w:r>
        <w:tab/>
        <w:t>//Choice 1 returns the user to Menu 1 (Initialization Menu)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 xml:space="preserve">     Simulation Menu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1. </w:t>
      </w:r>
      <w:r>
        <w:tab/>
        <w:t>Clear All Data and Start Over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2. </w:t>
      </w:r>
      <w:r>
        <w:tab/>
        <w:t>Add Instruction Line to End of Queue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3.</w:t>
      </w:r>
      <w:r>
        <w:tab/>
        <w:t>Load Program into Main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4.</w:t>
      </w:r>
      <w:r>
        <w:tab/>
        <w:t>Display Empty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5.</w:t>
      </w:r>
      <w:r>
        <w:tab/>
        <w:t>Display Instruction with Default Values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6. </w:t>
      </w:r>
      <w:r>
        <w:tab/>
        <w:t>Display Empty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7.</w:t>
      </w:r>
      <w:r>
        <w:tab/>
        <w:t>Help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8. </w:t>
      </w:r>
      <w:r>
        <w:tab/>
        <w:t>Quit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  <w:t>//Menu 2A follows loading of program into main memory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 xml:space="preserve">       Simulation Menu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1. </w:t>
      </w:r>
      <w:r>
        <w:tab/>
        <w:t>Clear all data and start over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2. </w:t>
      </w:r>
      <w:r>
        <w:tab/>
        <w:t>Add Instruction Line to End of Queue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3.</w:t>
      </w:r>
      <w:r>
        <w:tab/>
        <w:t>Display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4.</w:t>
      </w:r>
      <w:r>
        <w:tab/>
        <w:t>Display Instructions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5. </w:t>
      </w:r>
      <w:r>
        <w:tab/>
        <w:t>Display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6.</w:t>
      </w:r>
      <w:r>
        <w:tab/>
        <w:t>Help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7. </w:t>
      </w:r>
      <w:r>
        <w:tab/>
        <w:t>Quit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  <w:t>//Register Display</w:t>
      </w:r>
    </w:p>
    <w:p w:rsidR="00950E63" w:rsidRDefault="00950E63" w:rsidP="00950E63">
      <w:pPr>
        <w:spacing w:after="0" w:line="240" w:lineRule="auto"/>
      </w:pPr>
      <w:r>
        <w:tab/>
        <w:t>//'Q' option returns to main menu</w:t>
      </w:r>
    </w:p>
    <w:p w:rsidR="00950E63" w:rsidRDefault="00950E63" w:rsidP="00950E63">
      <w:pPr>
        <w:spacing w:after="0" w:line="240" w:lineRule="auto"/>
      </w:pPr>
      <w:r>
        <w:tab/>
        <w:t>//'H' option provides explanation of the viewed environment</w:t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GPRx4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R0 ==&gt;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R1 ==&gt;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R2 ==&gt; </w:t>
      </w:r>
      <w:r>
        <w:tab/>
        <w:t xml:space="preserve">0000 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R3 ==&gt; 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IR ==&gt; 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PC ==&gt; 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X0 ==&gt;</w:t>
      </w:r>
      <w:r>
        <w:tab/>
        <w:t xml:space="preserve">0000 </w:t>
      </w:r>
      <w:r>
        <w:tab/>
        <w:t xml:space="preserve">0000 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MA ==&gt; 0000 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MB ==&gt; 0000 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Enter Q for Menu or H for Help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//Example of a help file. Menu help files will attempt to better explain selections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Help for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----------------------------------------------</w:t>
      </w:r>
    </w:p>
    <w:p w:rsidR="00950E63" w:rsidRDefault="00950E63" w:rsidP="00950E63">
      <w:pPr>
        <w:spacing w:after="0" w:line="240" w:lineRule="auto"/>
      </w:pPr>
      <w:r>
        <w:tab/>
        <w:t xml:space="preserve">GPRx4 - Four General Purpose Registers (GPRs), numbered 0-3 and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referenced as R0 – R3. Also used as accumulators.</w:t>
      </w:r>
    </w:p>
    <w:p w:rsidR="00950E63" w:rsidRDefault="00950E63" w:rsidP="00950E63">
      <w:pPr>
        <w:spacing w:after="0" w:line="240" w:lineRule="auto"/>
      </w:pPr>
      <w:r>
        <w:tab/>
        <w:t xml:space="preserve">IR - </w:t>
      </w:r>
      <w:r>
        <w:tab/>
        <w:t>Instruction Register. Holds the instruction to be executed</w:t>
      </w:r>
      <w:r>
        <w:tab/>
      </w: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 xml:space="preserve">PC - </w:t>
      </w:r>
      <w:r>
        <w:tab/>
        <w:t xml:space="preserve">Program Counter. Holds the address of the next instruction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to be executed</w:t>
      </w:r>
      <w:r>
        <w:tab/>
      </w:r>
    </w:p>
    <w:p w:rsidR="00950E63" w:rsidRDefault="00950E63" w:rsidP="00950E63">
      <w:pPr>
        <w:spacing w:after="0" w:line="240" w:lineRule="auto"/>
      </w:pPr>
      <w:r>
        <w:tab/>
        <w:t>X0 -</w:t>
      </w:r>
      <w:r>
        <w:tab/>
        <w:t xml:space="preserve">Index Register. Contains 16-bit base address for base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register addressing of memory.</w:t>
      </w:r>
    </w:p>
    <w:p w:rsidR="00950E63" w:rsidRDefault="00950E63" w:rsidP="00950E63">
      <w:pPr>
        <w:spacing w:after="0" w:line="240" w:lineRule="auto"/>
      </w:pPr>
      <w:r>
        <w:tab/>
        <w:t xml:space="preserve">MA - </w:t>
      </w:r>
      <w:r>
        <w:tab/>
        <w:t xml:space="preserve">Memory Address Register MAR: Holds the address of the word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to be fetched from memory</w:t>
      </w:r>
    </w:p>
    <w:p w:rsidR="00950E63" w:rsidRDefault="00950E63" w:rsidP="00950E63">
      <w:pPr>
        <w:spacing w:after="0" w:line="240" w:lineRule="auto"/>
      </w:pPr>
      <w:r>
        <w:tab/>
        <w:t xml:space="preserve">MB - </w:t>
      </w:r>
      <w:r>
        <w:tab/>
        <w:t xml:space="preserve">Memory Buffer Register MBR: Holds data just fetched from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or stored into memory.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 xml:space="preserve">   Enter Q to return to the Menu</w:t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//Instruction Display using basic L/S instruction format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F35764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  </w:t>
      </w:r>
      <w:bookmarkStart w:id="0" w:name="_GoBack"/>
      <w:bookmarkEnd w:id="0"/>
      <w:r w:rsidR="00950E63">
        <w:t>Instructions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 w:rsidR="00F35764">
        <w:t xml:space="preserve">           </w:t>
      </w:r>
      <w:r>
        <w:t>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0 PC ==&gt;&gt; LDR  R0,  0,  0, 63   000000  0  0  00  000000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1        </w:t>
      </w:r>
      <w:r>
        <w:tab/>
        <w:t xml:space="preserve">       STR  R1,  0,  0,  5   </w:t>
      </w:r>
      <w:r w:rsidR="00F35764">
        <w:t xml:space="preserve">  </w:t>
      </w:r>
      <w:r>
        <w:t>000000  0  0  00  000000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 w:rsidR="00F35764">
        <w:t xml:space="preserve">           </w:t>
      </w:r>
      <w:r>
        <w:t>-------------------------------------------------------------</w:t>
      </w:r>
    </w:p>
    <w:p w:rsidR="00950E63" w:rsidRDefault="00F35764" w:rsidP="00950E63">
      <w:pPr>
        <w:spacing w:after="0" w:line="240" w:lineRule="auto"/>
      </w:pPr>
      <w:r>
        <w:tab/>
      </w:r>
      <w:r>
        <w:tab/>
        <w:t xml:space="preserve">       </w:t>
      </w:r>
      <w:r w:rsidR="006D02C0">
        <w:t>R. Run</w:t>
      </w:r>
      <w:r w:rsidR="006D02C0">
        <w:tab/>
        <w:t xml:space="preserve">   S. Step            Q. Menu</w:t>
      </w:r>
      <w:r w:rsidR="006D02C0">
        <w:tab/>
      </w:r>
      <w:r>
        <w:tab/>
      </w:r>
      <w:r w:rsidR="00950E63">
        <w:t>H. Help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  <w:t>//Memory Display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Memory Display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--------------------------------------------------------------------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  <w:t>0000-0002</w:t>
      </w:r>
      <w:r>
        <w:tab/>
        <w:t>0000000000000000</w:t>
      </w:r>
      <w:r>
        <w:tab/>
        <w:t>0000000000000000</w:t>
      </w:r>
      <w:r>
        <w:tab/>
        <w:t>0000000000000000</w:t>
      </w:r>
    </w:p>
    <w:p w:rsidR="00950E63" w:rsidRDefault="00950E63" w:rsidP="00950E63">
      <w:pPr>
        <w:spacing w:after="0" w:line="240" w:lineRule="auto"/>
      </w:pPr>
      <w:r>
        <w:tab/>
        <w:t>0003-0005</w:t>
      </w:r>
      <w:r>
        <w:tab/>
        <w:t>0000000000000000</w:t>
      </w:r>
      <w:r>
        <w:tab/>
        <w:t>0000000000000000</w:t>
      </w:r>
      <w:r>
        <w:tab/>
        <w:t>0000000000000000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--------------------------------------------------------------------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R. Range Lookup</w:t>
      </w:r>
      <w:r>
        <w:tab/>
      </w:r>
      <w:r>
        <w:tab/>
        <w:t>Q. Menu</w:t>
      </w:r>
      <w:r>
        <w:tab/>
      </w:r>
      <w:r>
        <w:tab/>
        <w:t>H. Help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FA298F" w:rsidRDefault="00950E63" w:rsidP="00950E63">
      <w:pPr>
        <w:spacing w:after="0" w:line="240" w:lineRule="auto"/>
      </w:pPr>
      <w:r>
        <w:tab/>
      </w:r>
      <w:r>
        <w:tab/>
      </w:r>
    </w:p>
    <w:sectPr w:rsidR="00FA298F" w:rsidSect="00950E6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3"/>
    <w:rsid w:val="00641133"/>
    <w:rsid w:val="006D02C0"/>
    <w:rsid w:val="00950E63"/>
    <w:rsid w:val="00F35764"/>
    <w:rsid w:val="00F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6954D-6D5E-4050-B82F-48274E81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Hurst</dc:creator>
  <cp:keywords/>
  <dc:description/>
  <cp:lastModifiedBy>Cordell Hurst</cp:lastModifiedBy>
  <cp:revision>3</cp:revision>
  <cp:lastPrinted>2018-09-20T16:17:00Z</cp:lastPrinted>
  <dcterms:created xsi:type="dcterms:W3CDTF">2018-09-20T16:16:00Z</dcterms:created>
  <dcterms:modified xsi:type="dcterms:W3CDTF">2018-10-21T05:58:00Z</dcterms:modified>
</cp:coreProperties>
</file>