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22B3B" w14:textId="77777777" w:rsidR="000A3125" w:rsidRDefault="000A3125" w:rsidP="00EF06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3125">
        <w:rPr>
          <w:rFonts w:ascii="Times New Roman" w:hAnsi="Times New Roman" w:cs="Times New Roman"/>
          <w:b/>
          <w:bCs/>
          <w:sz w:val="24"/>
          <w:szCs w:val="24"/>
        </w:rPr>
        <w:t>INVITATION FOR BIDS</w:t>
      </w:r>
    </w:p>
    <w:p w14:paraId="07ECBF94" w14:textId="4BBBCE87" w:rsidR="00F63124" w:rsidRDefault="007E2440" w:rsidP="00EF06F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(REF NO PIC-02</w:t>
      </w:r>
      <w:r w:rsidR="00EF06F8">
        <w:rPr>
          <w:rFonts w:ascii="Times New Roman" w:hAnsi="Times New Roman" w:cs="Times New Roman"/>
          <w:bCs/>
          <w:sz w:val="24"/>
          <w:szCs w:val="24"/>
        </w:rPr>
        <w:t>9</w:t>
      </w:r>
      <w:r w:rsidR="000A3125" w:rsidRPr="000A3125">
        <w:rPr>
          <w:rFonts w:ascii="Times New Roman" w:hAnsi="Times New Roman" w:cs="Times New Roman"/>
          <w:bCs/>
          <w:sz w:val="24"/>
          <w:szCs w:val="24"/>
        </w:rPr>
        <w:t>)</w:t>
      </w:r>
    </w:p>
    <w:p w14:paraId="7EEEE09D" w14:textId="77777777" w:rsidR="00C966C4" w:rsidRPr="00DF5915" w:rsidRDefault="00C966C4" w:rsidP="00EF06F8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6178DA3" w14:textId="4B39C38D" w:rsidR="009D009D" w:rsidRDefault="00FF18A1" w:rsidP="00AE3E6D">
      <w:pPr>
        <w:jc w:val="both"/>
        <w:rPr>
          <w:rFonts w:ascii="Times New Roman" w:hAnsi="Times New Roman"/>
          <w:b/>
          <w:bCs/>
          <w:sz w:val="24"/>
        </w:rPr>
      </w:pPr>
      <w:r w:rsidRPr="005F5ECA">
        <w:rPr>
          <w:rFonts w:ascii="Times New Roman" w:hAnsi="Times New Roman"/>
          <w:sz w:val="24"/>
        </w:rPr>
        <w:t xml:space="preserve">Sealed </w:t>
      </w:r>
      <w:r w:rsidR="00570233">
        <w:rPr>
          <w:rFonts w:ascii="Times New Roman" w:hAnsi="Times New Roman"/>
          <w:sz w:val="24"/>
        </w:rPr>
        <w:t>Bids</w:t>
      </w:r>
      <w:r w:rsidRPr="005F5ECA">
        <w:rPr>
          <w:rFonts w:ascii="Times New Roman" w:hAnsi="Times New Roman"/>
          <w:sz w:val="24"/>
        </w:rPr>
        <w:t xml:space="preserve"> are invited from the </w:t>
      </w:r>
      <w:r w:rsidRPr="005F5ECA">
        <w:rPr>
          <w:rFonts w:ascii="Times New Roman" w:hAnsi="Times New Roman"/>
          <w:b/>
          <w:sz w:val="24"/>
        </w:rPr>
        <w:t>reputed firms</w:t>
      </w:r>
      <w:r w:rsidR="006F078E">
        <w:rPr>
          <w:rFonts w:ascii="Times New Roman" w:hAnsi="Times New Roman"/>
          <w:sz w:val="24"/>
        </w:rPr>
        <w:t xml:space="preserve">. Bids </w:t>
      </w:r>
      <w:r w:rsidRPr="005F5ECA">
        <w:rPr>
          <w:rFonts w:ascii="Times New Roman" w:hAnsi="Times New Roman"/>
          <w:sz w:val="24"/>
        </w:rPr>
        <w:t>sho</w:t>
      </w:r>
      <w:bookmarkStart w:id="0" w:name="_GoBack"/>
      <w:bookmarkEnd w:id="0"/>
      <w:r w:rsidRPr="005F5ECA">
        <w:rPr>
          <w:rFonts w:ascii="Times New Roman" w:hAnsi="Times New Roman"/>
          <w:sz w:val="24"/>
        </w:rPr>
        <w:t xml:space="preserve">uld reach to the office of the undersigned on or before </w:t>
      </w:r>
      <w:r w:rsidR="00EF06F8">
        <w:rPr>
          <w:rFonts w:ascii="Times New Roman" w:hAnsi="Times New Roman"/>
          <w:b/>
          <w:sz w:val="24"/>
        </w:rPr>
        <w:t>4</w:t>
      </w:r>
      <w:r w:rsidR="00EF06F8" w:rsidRPr="00EF06F8">
        <w:rPr>
          <w:rFonts w:ascii="Times New Roman" w:hAnsi="Times New Roman"/>
          <w:b/>
          <w:sz w:val="24"/>
          <w:vertAlign w:val="superscript"/>
        </w:rPr>
        <w:t>th</w:t>
      </w:r>
      <w:r w:rsidR="00EF06F8">
        <w:rPr>
          <w:rFonts w:ascii="Times New Roman" w:hAnsi="Times New Roman"/>
          <w:b/>
          <w:sz w:val="24"/>
        </w:rPr>
        <w:t xml:space="preserve"> May</w:t>
      </w:r>
      <w:r w:rsidR="00075E55">
        <w:rPr>
          <w:rFonts w:ascii="Times New Roman" w:hAnsi="Times New Roman"/>
          <w:b/>
          <w:sz w:val="24"/>
        </w:rPr>
        <w:t xml:space="preserve"> 2021</w:t>
      </w:r>
      <w:r w:rsidRPr="005F5ECA">
        <w:rPr>
          <w:rFonts w:ascii="Times New Roman" w:hAnsi="Times New Roman"/>
          <w:sz w:val="24"/>
        </w:rPr>
        <w:t xml:space="preserve"> at </w:t>
      </w:r>
      <w:r w:rsidRPr="005F5ECA">
        <w:rPr>
          <w:rFonts w:ascii="Times New Roman" w:hAnsi="Times New Roman"/>
          <w:b/>
          <w:bCs/>
          <w:sz w:val="24"/>
        </w:rPr>
        <w:t>11</w:t>
      </w:r>
      <w:r w:rsidR="00A27112" w:rsidRPr="005F5ECA">
        <w:rPr>
          <w:rFonts w:ascii="Times New Roman" w:hAnsi="Times New Roman"/>
          <w:b/>
          <w:bCs/>
          <w:sz w:val="24"/>
        </w:rPr>
        <w:t xml:space="preserve">:00 </w:t>
      </w:r>
      <w:r w:rsidRPr="005F5ECA">
        <w:rPr>
          <w:rFonts w:ascii="Times New Roman" w:hAnsi="Times New Roman"/>
          <w:sz w:val="24"/>
        </w:rPr>
        <w:t xml:space="preserve">which will be opened on the same day at </w:t>
      </w:r>
      <w:r w:rsidRPr="005F5ECA">
        <w:rPr>
          <w:rFonts w:ascii="Times New Roman" w:hAnsi="Times New Roman"/>
          <w:b/>
          <w:bCs/>
          <w:sz w:val="24"/>
        </w:rPr>
        <w:t>11:30 AM</w:t>
      </w:r>
      <w:r w:rsidRPr="005F5ECA">
        <w:rPr>
          <w:rFonts w:ascii="Times New Roman" w:hAnsi="Times New Roman"/>
          <w:sz w:val="24"/>
        </w:rPr>
        <w:t xml:space="preserve"> in presence of bidders or their representatives. Bid security/earnest money is required to be submitted in favor of </w:t>
      </w:r>
      <w:r w:rsidRPr="005F5ECA">
        <w:rPr>
          <w:rFonts w:ascii="Times New Roman" w:hAnsi="Times New Roman"/>
          <w:b/>
          <w:bCs/>
          <w:sz w:val="24"/>
        </w:rPr>
        <w:t xml:space="preserve">Hospital Director, </w:t>
      </w:r>
      <w:r w:rsidR="001F00E2" w:rsidRPr="005F5ECA">
        <w:rPr>
          <w:rFonts w:ascii="Times New Roman" w:hAnsi="Times New Roman"/>
          <w:b/>
          <w:bCs/>
          <w:sz w:val="24"/>
        </w:rPr>
        <w:t>Peshawar Institute of Cardiology.</w:t>
      </w:r>
    </w:p>
    <w:tbl>
      <w:tblPr>
        <w:tblpPr w:leftFromText="180" w:rightFromText="180" w:vertAnchor="text" w:horzAnchor="margin" w:tblpY="-42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3060"/>
        <w:gridCol w:w="2610"/>
        <w:gridCol w:w="3600"/>
      </w:tblGrid>
      <w:tr w:rsidR="00EF06F8" w:rsidRPr="009A0375" w14:paraId="79542FB2" w14:textId="77777777" w:rsidTr="00570233">
        <w:trPr>
          <w:trHeight w:val="353"/>
        </w:trPr>
        <w:tc>
          <w:tcPr>
            <w:tcW w:w="805" w:type="dxa"/>
            <w:shd w:val="clear" w:color="auto" w:fill="D9D9D9"/>
          </w:tcPr>
          <w:p w14:paraId="41B4D440" w14:textId="77777777" w:rsidR="00EF06F8" w:rsidRPr="009A0375" w:rsidRDefault="00EF06F8" w:rsidP="00EF06F8">
            <w:pPr>
              <w:jc w:val="both"/>
              <w:rPr>
                <w:rFonts w:ascii="Times New Roman" w:eastAsia="Arial" w:hAnsi="Times New Roman"/>
                <w:b/>
              </w:rPr>
            </w:pPr>
            <w:r w:rsidRPr="009A0375">
              <w:rPr>
                <w:rFonts w:ascii="Times New Roman" w:eastAsia="Arial" w:hAnsi="Times New Roman"/>
                <w:b/>
              </w:rPr>
              <w:t xml:space="preserve">S. No </w:t>
            </w:r>
          </w:p>
        </w:tc>
        <w:tc>
          <w:tcPr>
            <w:tcW w:w="3060" w:type="dxa"/>
            <w:shd w:val="clear" w:color="auto" w:fill="D9D9D9"/>
          </w:tcPr>
          <w:p w14:paraId="513F76F6" w14:textId="77777777" w:rsidR="00EF06F8" w:rsidRPr="00107FD4" w:rsidRDefault="00EF06F8" w:rsidP="00EF06F8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  <w:r w:rsidRPr="00107FD4">
              <w:rPr>
                <w:rFonts w:ascii="Times New Roman" w:hAnsi="Times New Roman" w:cs="Times New Roman"/>
                <w:b/>
                <w:sz w:val="24"/>
              </w:rPr>
              <w:t>Name of Item</w:t>
            </w:r>
          </w:p>
        </w:tc>
        <w:tc>
          <w:tcPr>
            <w:tcW w:w="2610" w:type="dxa"/>
            <w:shd w:val="clear" w:color="auto" w:fill="D9D9D9"/>
          </w:tcPr>
          <w:p w14:paraId="0AC3A1CC" w14:textId="77777777" w:rsidR="00EF06F8" w:rsidRPr="00107FD4" w:rsidRDefault="00EF06F8" w:rsidP="00EF06F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7FD4">
              <w:rPr>
                <w:rFonts w:ascii="Times New Roman" w:hAnsi="Times New Roman" w:cs="Times New Roman"/>
                <w:b/>
                <w:sz w:val="24"/>
              </w:rPr>
              <w:t>Bid security</w:t>
            </w:r>
          </w:p>
          <w:p w14:paraId="0E22CE34" w14:textId="77777777" w:rsidR="00EF06F8" w:rsidRPr="00107FD4" w:rsidRDefault="00EF06F8" w:rsidP="00EF06F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07FD4">
              <w:rPr>
                <w:rFonts w:ascii="Times New Roman" w:hAnsi="Times New Roman" w:cs="Times New Roman"/>
                <w:b/>
                <w:sz w:val="24"/>
              </w:rPr>
              <w:t>(PKR)</w:t>
            </w:r>
          </w:p>
        </w:tc>
        <w:tc>
          <w:tcPr>
            <w:tcW w:w="3600" w:type="dxa"/>
            <w:shd w:val="clear" w:color="auto" w:fill="D9D9D9"/>
          </w:tcPr>
          <w:p w14:paraId="684D521E" w14:textId="77777777" w:rsidR="00EF06F8" w:rsidRPr="00107FD4" w:rsidRDefault="00EF06F8" w:rsidP="00EF06F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Tender Process</w:t>
            </w:r>
          </w:p>
        </w:tc>
      </w:tr>
      <w:tr w:rsidR="00EF06F8" w:rsidRPr="009A0375" w14:paraId="03A07100" w14:textId="77777777" w:rsidTr="00570233">
        <w:trPr>
          <w:trHeight w:val="329"/>
        </w:trPr>
        <w:tc>
          <w:tcPr>
            <w:tcW w:w="805" w:type="dxa"/>
            <w:shd w:val="clear" w:color="auto" w:fill="auto"/>
          </w:tcPr>
          <w:p w14:paraId="2DB6C7F6" w14:textId="77777777" w:rsidR="00EF06F8" w:rsidRDefault="00EF06F8" w:rsidP="00EF06F8">
            <w:pPr>
              <w:jc w:val="both"/>
              <w:rPr>
                <w:rFonts w:ascii="Times New Roman" w:eastAsia="Arial" w:hAnsi="Times New Roman"/>
              </w:rPr>
            </w:pPr>
            <w:r>
              <w:rPr>
                <w:rFonts w:ascii="Times New Roman" w:eastAsia="Arial" w:hAnsi="Times New Roman"/>
              </w:rPr>
              <w:t>1</w:t>
            </w:r>
          </w:p>
        </w:tc>
        <w:tc>
          <w:tcPr>
            <w:tcW w:w="3060" w:type="dxa"/>
            <w:shd w:val="clear" w:color="auto" w:fill="auto"/>
          </w:tcPr>
          <w:p w14:paraId="5821EB6D" w14:textId="227E7831" w:rsidR="00EF06F8" w:rsidRPr="00D67F51" w:rsidRDefault="00EF06F8" w:rsidP="00EF06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Equipment 3</w:t>
            </w:r>
            <w:r w:rsidRPr="00EF06F8"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Time</w:t>
            </w:r>
          </w:p>
        </w:tc>
        <w:tc>
          <w:tcPr>
            <w:tcW w:w="2610" w:type="dxa"/>
          </w:tcPr>
          <w:p w14:paraId="2851A43E" w14:textId="0FA7D472" w:rsidR="00EF06F8" w:rsidRDefault="00570233" w:rsidP="00EF06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  <w:r w:rsidR="00EF06F8">
              <w:rPr>
                <w:rFonts w:ascii="Times New Roman" w:hAnsi="Times New Roman"/>
                <w:b/>
              </w:rPr>
              <w:t>% of the total Bid Value</w:t>
            </w:r>
          </w:p>
        </w:tc>
        <w:tc>
          <w:tcPr>
            <w:tcW w:w="3600" w:type="dxa"/>
          </w:tcPr>
          <w:p w14:paraId="5F16AAB9" w14:textId="77777777" w:rsidR="00EF06F8" w:rsidRDefault="00EF06F8" w:rsidP="0057023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Single Stage two Envelope</w:t>
            </w:r>
          </w:p>
        </w:tc>
      </w:tr>
      <w:tr w:rsidR="00EF06F8" w:rsidRPr="009A0375" w14:paraId="68B93EF1" w14:textId="77777777" w:rsidTr="00570233">
        <w:tc>
          <w:tcPr>
            <w:tcW w:w="805" w:type="dxa"/>
            <w:shd w:val="clear" w:color="auto" w:fill="auto"/>
          </w:tcPr>
          <w:p w14:paraId="378337A5" w14:textId="26DB6E19" w:rsidR="00EF06F8" w:rsidRDefault="00570233" w:rsidP="00EF06F8">
            <w:pPr>
              <w:jc w:val="both"/>
              <w:rPr>
                <w:rFonts w:ascii="Times New Roman" w:eastAsia="Arial" w:hAnsi="Times New Roman"/>
              </w:rPr>
            </w:pPr>
            <w:r>
              <w:rPr>
                <w:rFonts w:ascii="Times New Roman" w:eastAsia="Arial" w:hAnsi="Times New Roman"/>
              </w:rPr>
              <w:t>2</w:t>
            </w:r>
          </w:p>
        </w:tc>
        <w:tc>
          <w:tcPr>
            <w:tcW w:w="3060" w:type="dxa"/>
            <w:shd w:val="clear" w:color="auto" w:fill="auto"/>
          </w:tcPr>
          <w:p w14:paraId="3FFA74B5" w14:textId="78BA9710" w:rsidR="00EF06F8" w:rsidRDefault="00EF06F8" w:rsidP="00EF06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CSSD (Consumables)</w:t>
            </w:r>
          </w:p>
        </w:tc>
        <w:tc>
          <w:tcPr>
            <w:tcW w:w="2610" w:type="dxa"/>
          </w:tcPr>
          <w:p w14:paraId="065C0D56" w14:textId="1C80BD7A" w:rsidR="00EF06F8" w:rsidRDefault="00570233" w:rsidP="0057023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  <w:r w:rsidR="00EF06F8">
              <w:rPr>
                <w:rFonts w:ascii="Times New Roman" w:hAnsi="Times New Roman"/>
                <w:b/>
              </w:rPr>
              <w:t>0,000</w:t>
            </w:r>
          </w:p>
        </w:tc>
        <w:tc>
          <w:tcPr>
            <w:tcW w:w="3600" w:type="dxa"/>
            <w:vMerge w:val="restart"/>
          </w:tcPr>
          <w:p w14:paraId="14785DF5" w14:textId="77777777" w:rsidR="00EF06F8" w:rsidRDefault="00EF06F8" w:rsidP="0057023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Single Stage Single Envelope</w:t>
            </w:r>
          </w:p>
        </w:tc>
      </w:tr>
      <w:tr w:rsidR="00EF06F8" w:rsidRPr="009A0375" w14:paraId="50570590" w14:textId="77777777" w:rsidTr="00570233">
        <w:tc>
          <w:tcPr>
            <w:tcW w:w="805" w:type="dxa"/>
            <w:shd w:val="clear" w:color="auto" w:fill="auto"/>
          </w:tcPr>
          <w:p w14:paraId="25B09392" w14:textId="7A49D0C9" w:rsidR="00EF06F8" w:rsidRDefault="00570233" w:rsidP="00EF06F8">
            <w:pPr>
              <w:jc w:val="both"/>
              <w:rPr>
                <w:rFonts w:ascii="Times New Roman" w:eastAsia="Arial" w:hAnsi="Times New Roman"/>
              </w:rPr>
            </w:pPr>
            <w:r>
              <w:rPr>
                <w:rFonts w:ascii="Times New Roman" w:eastAsia="Arial" w:hAnsi="Times New Roman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14:paraId="021A10B9" w14:textId="0918A4ED" w:rsidR="00EF06F8" w:rsidRDefault="00EF06F8" w:rsidP="00EF06F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Laundry (Consumables)</w:t>
            </w:r>
          </w:p>
        </w:tc>
        <w:tc>
          <w:tcPr>
            <w:tcW w:w="2610" w:type="dxa"/>
          </w:tcPr>
          <w:p w14:paraId="3D004407" w14:textId="787B3244" w:rsidR="00EF06F8" w:rsidRDefault="00570233" w:rsidP="0057023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  <w:r w:rsidR="00EF06F8">
              <w:rPr>
                <w:rFonts w:ascii="Times New Roman" w:hAnsi="Times New Roman"/>
                <w:b/>
              </w:rPr>
              <w:t>0,000</w:t>
            </w:r>
          </w:p>
        </w:tc>
        <w:tc>
          <w:tcPr>
            <w:tcW w:w="3600" w:type="dxa"/>
            <w:vMerge/>
          </w:tcPr>
          <w:p w14:paraId="4E3E8A93" w14:textId="77777777" w:rsidR="00EF06F8" w:rsidRDefault="00EF06F8" w:rsidP="00EF06F8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03E5E176" w14:textId="77777777" w:rsidR="00EF06F8" w:rsidRPr="00EF06F8" w:rsidRDefault="00EF06F8" w:rsidP="00EF06F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AA2F43" w14:textId="0F532602" w:rsidR="00EF06F8" w:rsidRPr="00EF06F8" w:rsidRDefault="00EF06F8" w:rsidP="0057023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F06F8">
        <w:rPr>
          <w:rFonts w:ascii="Times New Roman" w:hAnsi="Times New Roman" w:cs="Times New Roman"/>
          <w:b/>
          <w:sz w:val="24"/>
          <w:szCs w:val="24"/>
          <w:u w:val="single"/>
        </w:rPr>
        <w:t xml:space="preserve">TERMS AND CONDITIONS: -  </w:t>
      </w:r>
    </w:p>
    <w:p w14:paraId="2D8F7836" w14:textId="4C78EBBF" w:rsidR="00FF18A1" w:rsidRPr="0079694A" w:rsidRDefault="00FF18A1" w:rsidP="00AE3E6D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4A">
        <w:rPr>
          <w:rFonts w:ascii="Times New Roman" w:hAnsi="Times New Roman" w:cs="Times New Roman"/>
          <w:sz w:val="24"/>
          <w:szCs w:val="24"/>
        </w:rPr>
        <w:t xml:space="preserve">Only typed </w:t>
      </w:r>
      <w:r w:rsidR="00570233">
        <w:rPr>
          <w:rFonts w:ascii="Times New Roman" w:hAnsi="Times New Roman" w:cs="Times New Roman"/>
          <w:sz w:val="24"/>
          <w:szCs w:val="24"/>
        </w:rPr>
        <w:t>Bids</w:t>
      </w:r>
      <w:r w:rsidRPr="0079694A">
        <w:rPr>
          <w:rFonts w:ascii="Times New Roman" w:hAnsi="Times New Roman" w:cs="Times New Roman"/>
          <w:sz w:val="24"/>
          <w:szCs w:val="24"/>
        </w:rPr>
        <w:t xml:space="preserve"> on original letter pad, sealed &amp; signed should be submitted, hand written tenders would not be acceptable. The tenders must be according to hospital specification; alternate rates will not be acceptable.</w:t>
      </w:r>
    </w:p>
    <w:p w14:paraId="7403693C" w14:textId="77777777" w:rsidR="00FF18A1" w:rsidRPr="0079694A" w:rsidRDefault="00FF18A1" w:rsidP="00AE3E6D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4A">
        <w:rPr>
          <w:rFonts w:ascii="Times New Roman" w:hAnsi="Times New Roman" w:cs="Times New Roman"/>
          <w:sz w:val="24"/>
          <w:szCs w:val="24"/>
        </w:rPr>
        <w:t xml:space="preserve">The Income Tax, stamp duty and Professional Tax or any other Government tax will be charged as per rules. (However, this hospital is exempted from the General Sales Tax). </w:t>
      </w:r>
      <w:r w:rsidRPr="0079694A">
        <w:rPr>
          <w:rFonts w:ascii="Times New Roman" w:hAnsi="Times New Roman" w:cs="Times New Roman"/>
          <w:bCs/>
          <w:sz w:val="24"/>
          <w:szCs w:val="24"/>
        </w:rPr>
        <w:t xml:space="preserve">(Only those firms will be </w:t>
      </w:r>
      <w:r w:rsidR="0079694A" w:rsidRPr="0079694A">
        <w:rPr>
          <w:rFonts w:ascii="Times New Roman" w:hAnsi="Times New Roman" w:cs="Times New Roman"/>
          <w:bCs/>
          <w:sz w:val="24"/>
          <w:szCs w:val="24"/>
        </w:rPr>
        <w:t>honored</w:t>
      </w:r>
      <w:r w:rsidRPr="0079694A">
        <w:rPr>
          <w:rFonts w:ascii="Times New Roman" w:hAnsi="Times New Roman" w:cs="Times New Roman"/>
          <w:bCs/>
          <w:sz w:val="24"/>
          <w:szCs w:val="24"/>
        </w:rPr>
        <w:t xml:space="preserve"> that are on Active Taxpayer’s List of FBR).</w:t>
      </w:r>
    </w:p>
    <w:p w14:paraId="41E916C9" w14:textId="07990B19" w:rsidR="00FF18A1" w:rsidRPr="0079694A" w:rsidRDefault="00FF18A1" w:rsidP="00AE3E6D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4A">
        <w:rPr>
          <w:rFonts w:ascii="Times New Roman" w:hAnsi="Times New Roman" w:cs="Times New Roman"/>
          <w:sz w:val="24"/>
          <w:szCs w:val="24"/>
        </w:rPr>
        <w:t xml:space="preserve">A Pre-Bid Meeting will be held on </w:t>
      </w:r>
      <w:r w:rsidR="00EF06F8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="00EF06F8" w:rsidRPr="00EF06F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EF06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01ED">
        <w:rPr>
          <w:rFonts w:ascii="Times New Roman" w:hAnsi="Times New Roman" w:cs="Times New Roman"/>
          <w:b/>
          <w:bCs/>
          <w:sz w:val="24"/>
          <w:szCs w:val="24"/>
        </w:rPr>
        <w:t>April</w:t>
      </w:r>
      <w:r w:rsidR="00075E55" w:rsidRPr="00FB74BA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  <w:r w:rsidR="0079694A">
        <w:rPr>
          <w:rFonts w:ascii="Times New Roman" w:hAnsi="Times New Roman" w:cs="Times New Roman"/>
          <w:sz w:val="24"/>
          <w:szCs w:val="24"/>
        </w:rPr>
        <w:t xml:space="preserve"> at </w:t>
      </w:r>
      <w:r w:rsidR="0079694A" w:rsidRPr="00FB74BA">
        <w:rPr>
          <w:rFonts w:ascii="Times New Roman" w:hAnsi="Times New Roman" w:cs="Times New Roman"/>
          <w:b/>
          <w:bCs/>
          <w:sz w:val="24"/>
          <w:szCs w:val="24"/>
        </w:rPr>
        <w:t>10: 00 am</w:t>
      </w:r>
      <w:r w:rsidR="0079694A">
        <w:rPr>
          <w:rFonts w:ascii="Times New Roman" w:hAnsi="Times New Roman" w:cs="Times New Roman"/>
          <w:sz w:val="24"/>
          <w:szCs w:val="24"/>
        </w:rPr>
        <w:t xml:space="preserve"> in the </w:t>
      </w:r>
      <w:r w:rsidR="00DA4BF6">
        <w:rPr>
          <w:rFonts w:ascii="Times New Roman" w:hAnsi="Times New Roman" w:cs="Times New Roman"/>
          <w:sz w:val="24"/>
          <w:szCs w:val="24"/>
        </w:rPr>
        <w:t xml:space="preserve">Material Management Department of Peshawar Institute of Cardiology </w:t>
      </w:r>
    </w:p>
    <w:p w14:paraId="261BFDC1" w14:textId="77777777" w:rsidR="00DA4BF6" w:rsidRPr="00DA4BF6" w:rsidRDefault="00DA4BF6" w:rsidP="00AE3E6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BF6">
        <w:rPr>
          <w:rFonts w:ascii="Times New Roman" w:hAnsi="Times New Roman" w:cs="Times New Roman"/>
          <w:sz w:val="24"/>
          <w:szCs w:val="24"/>
        </w:rPr>
        <w:t xml:space="preserve">Interested bidders can obtain the Standard Bidding Documents from the Procurement &amp; Material Management Department of </w:t>
      </w:r>
      <w:r w:rsidR="00EC6370">
        <w:rPr>
          <w:rFonts w:ascii="Times New Roman" w:hAnsi="Times New Roman" w:cs="Times New Roman"/>
          <w:sz w:val="24"/>
          <w:szCs w:val="24"/>
        </w:rPr>
        <w:t>PIC</w:t>
      </w:r>
      <w:r w:rsidRPr="00DA4BF6">
        <w:rPr>
          <w:rFonts w:ascii="Times New Roman" w:hAnsi="Times New Roman" w:cs="Times New Roman"/>
          <w:sz w:val="24"/>
          <w:szCs w:val="24"/>
        </w:rPr>
        <w:t xml:space="preserve"> or electronically download the same from the official website of Peshawar Institute of Cardiology </w:t>
      </w:r>
      <w:hyperlink r:id="rId7" w:history="1">
        <w:r w:rsidRPr="0028555F">
          <w:rPr>
            <w:rStyle w:val="Hyperlink"/>
            <w:rFonts w:ascii="Times New Roman" w:hAnsi="Times New Roman" w:cs="Times New Roman"/>
            <w:sz w:val="24"/>
            <w:szCs w:val="24"/>
          </w:rPr>
          <w:t>www.pic.edu.pk</w:t>
        </w:r>
      </w:hyperlink>
      <w:r w:rsidR="00EC6370" w:rsidRPr="00FF46B7">
        <w:t>.</w:t>
      </w:r>
      <w:r w:rsidR="00FF46B7" w:rsidRPr="00FF46B7">
        <w:t xml:space="preserve"> </w:t>
      </w:r>
      <w:r w:rsidR="00EC6370" w:rsidRPr="00FF46B7">
        <w:t>(</w:t>
      </w:r>
      <w:r w:rsidR="00EC6370" w:rsidRPr="00FF46B7">
        <w:rPr>
          <w:rFonts w:ascii="Times New Roman" w:hAnsi="Times New Roman" w:cs="Times New Roman"/>
          <w:sz w:val="24"/>
          <w:szCs w:val="24"/>
        </w:rPr>
        <w:t>Free</w:t>
      </w:r>
      <w:r w:rsidR="00EC6370" w:rsidRPr="00FF46B7">
        <w:t xml:space="preserve"> of cost)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027BD98E" w14:textId="40ECC00C" w:rsidR="005F5ECA" w:rsidRPr="008C361C" w:rsidRDefault="00FF18A1" w:rsidP="008C361C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94A">
        <w:rPr>
          <w:rFonts w:ascii="Times New Roman" w:hAnsi="Times New Roman" w:cs="Times New Roman"/>
          <w:sz w:val="24"/>
          <w:szCs w:val="24"/>
        </w:rPr>
        <w:t xml:space="preserve">The Bid Security in the shape of Pay </w:t>
      </w:r>
      <w:r w:rsidR="005F5ECA" w:rsidRPr="0079694A">
        <w:rPr>
          <w:rFonts w:ascii="Times New Roman" w:hAnsi="Times New Roman" w:cs="Times New Roman"/>
          <w:sz w:val="24"/>
          <w:szCs w:val="24"/>
        </w:rPr>
        <w:t>order (</w:t>
      </w:r>
      <w:r w:rsidRPr="0079694A">
        <w:rPr>
          <w:rFonts w:ascii="Times New Roman" w:hAnsi="Times New Roman" w:cs="Times New Roman"/>
          <w:sz w:val="24"/>
          <w:szCs w:val="24"/>
        </w:rPr>
        <w:t>PO) will not be accepted.</w:t>
      </w:r>
    </w:p>
    <w:p w14:paraId="6455C08D" w14:textId="77777777" w:rsidR="00D83B17" w:rsidRDefault="00D83B17" w:rsidP="00AE3E6D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B17">
        <w:rPr>
          <w:rFonts w:ascii="Times New Roman" w:hAnsi="Times New Roman" w:cs="Times New Roman"/>
          <w:sz w:val="24"/>
          <w:szCs w:val="24"/>
        </w:rPr>
        <w:t xml:space="preserve">The bidder shall provide an undertaking that the bidder has not been declared black listed by any Governmental/ Semi-Governmental institutions. </w:t>
      </w:r>
    </w:p>
    <w:p w14:paraId="48C8C242" w14:textId="77777777" w:rsidR="006874C5" w:rsidRPr="00E82B4C" w:rsidRDefault="00FF18A1" w:rsidP="00AE3E6D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B4C">
        <w:rPr>
          <w:rFonts w:ascii="Times New Roman" w:hAnsi="Times New Roman" w:cs="Times New Roman"/>
          <w:sz w:val="24"/>
          <w:szCs w:val="24"/>
        </w:rPr>
        <w:t>The competent Authority has the right to reject all bids under Rule 47 of the Khyber Pakhtunkhwa Public Procurement Regulatory Authority (KP</w:t>
      </w:r>
      <w:r w:rsidR="00A05483" w:rsidRPr="00E82B4C">
        <w:rPr>
          <w:rFonts w:ascii="Times New Roman" w:hAnsi="Times New Roman" w:cs="Times New Roman"/>
          <w:sz w:val="24"/>
          <w:szCs w:val="24"/>
        </w:rPr>
        <w:t>-P</w:t>
      </w:r>
      <w:r w:rsidRPr="00E82B4C">
        <w:rPr>
          <w:rFonts w:ascii="Times New Roman" w:hAnsi="Times New Roman" w:cs="Times New Roman"/>
          <w:sz w:val="24"/>
          <w:szCs w:val="24"/>
        </w:rPr>
        <w:t>PRA) Procurement Rules 2014.</w:t>
      </w:r>
      <w:r w:rsidRPr="00E82B4C">
        <w:rPr>
          <w:rFonts w:ascii="Times New Roman" w:hAnsi="Times New Roman" w:cs="Times New Roman"/>
          <w:sz w:val="24"/>
          <w:szCs w:val="24"/>
        </w:rPr>
        <w:tab/>
      </w:r>
      <w:r w:rsidRPr="00E82B4C">
        <w:rPr>
          <w:rFonts w:ascii="Times New Roman" w:hAnsi="Times New Roman" w:cs="Times New Roman"/>
          <w:sz w:val="24"/>
          <w:szCs w:val="24"/>
        </w:rPr>
        <w:tab/>
      </w:r>
      <w:r w:rsidRPr="00E82B4C">
        <w:rPr>
          <w:rFonts w:ascii="Times New Roman" w:hAnsi="Times New Roman" w:cs="Times New Roman"/>
          <w:sz w:val="24"/>
          <w:szCs w:val="24"/>
        </w:rPr>
        <w:tab/>
      </w:r>
      <w:r w:rsidRPr="00E82B4C">
        <w:rPr>
          <w:rFonts w:ascii="Times New Roman" w:hAnsi="Times New Roman" w:cs="Times New Roman"/>
          <w:sz w:val="24"/>
          <w:szCs w:val="24"/>
        </w:rPr>
        <w:tab/>
      </w:r>
      <w:r w:rsidRPr="00E82B4C">
        <w:rPr>
          <w:rFonts w:ascii="Times New Roman" w:hAnsi="Times New Roman" w:cs="Times New Roman"/>
          <w:sz w:val="24"/>
          <w:szCs w:val="24"/>
        </w:rPr>
        <w:tab/>
      </w:r>
      <w:r w:rsidRPr="00E82B4C">
        <w:rPr>
          <w:rFonts w:ascii="Times New Roman" w:hAnsi="Times New Roman" w:cs="Times New Roman"/>
          <w:sz w:val="24"/>
          <w:szCs w:val="24"/>
        </w:rPr>
        <w:tab/>
      </w:r>
      <w:r w:rsidRPr="00E82B4C">
        <w:rPr>
          <w:rFonts w:ascii="Times New Roman" w:hAnsi="Times New Roman" w:cs="Times New Roman"/>
          <w:sz w:val="24"/>
          <w:szCs w:val="24"/>
        </w:rPr>
        <w:tab/>
      </w:r>
      <w:r w:rsidRPr="00E82B4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BCE259F" w14:textId="77777777" w:rsidR="00496A66" w:rsidRPr="00DA4BF6" w:rsidRDefault="00496A66" w:rsidP="006874C5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</w:p>
    <w:p w14:paraId="6C546A3C" w14:textId="77777777" w:rsidR="006874C5" w:rsidRPr="00DA4BF6" w:rsidRDefault="006874C5" w:rsidP="006874C5">
      <w:pPr>
        <w:spacing w:after="0"/>
        <w:ind w:left="5760" w:firstLine="720"/>
        <w:rPr>
          <w:rFonts w:ascii="Times New Roman" w:hAnsi="Times New Roman" w:cs="Times New Roman"/>
          <w:b/>
          <w:sz w:val="24"/>
        </w:rPr>
      </w:pPr>
      <w:r w:rsidRPr="00DA4BF6">
        <w:rPr>
          <w:rFonts w:ascii="Times New Roman" w:hAnsi="Times New Roman" w:cs="Times New Roman"/>
          <w:b/>
          <w:sz w:val="24"/>
        </w:rPr>
        <w:t>Hospital Director</w:t>
      </w:r>
    </w:p>
    <w:p w14:paraId="745A7049" w14:textId="16EFDF5C" w:rsidR="00496A66" w:rsidRPr="00F63124" w:rsidRDefault="006874C5" w:rsidP="00F63124">
      <w:pPr>
        <w:spacing w:after="0"/>
        <w:ind w:left="6480"/>
        <w:rPr>
          <w:rFonts w:ascii="Times New Roman" w:hAnsi="Times New Roman" w:cs="Times New Roman"/>
          <w:sz w:val="24"/>
        </w:rPr>
      </w:pPr>
      <w:r w:rsidRPr="00DA4BF6">
        <w:rPr>
          <w:rFonts w:ascii="Times New Roman" w:hAnsi="Times New Roman" w:cs="Times New Roman"/>
          <w:sz w:val="24"/>
        </w:rPr>
        <w:t xml:space="preserve">Peshawar Institute </w:t>
      </w:r>
      <w:r w:rsidR="000A3125">
        <w:rPr>
          <w:rFonts w:ascii="Times New Roman" w:hAnsi="Times New Roman" w:cs="Times New Roman"/>
          <w:sz w:val="24"/>
        </w:rPr>
        <w:t xml:space="preserve">of </w:t>
      </w:r>
      <w:r w:rsidRPr="00DA4BF6">
        <w:rPr>
          <w:rFonts w:ascii="Times New Roman" w:hAnsi="Times New Roman" w:cs="Times New Roman"/>
          <w:sz w:val="24"/>
        </w:rPr>
        <w:t>Cardiology-MTI</w:t>
      </w:r>
    </w:p>
    <w:p w14:paraId="2A4D6883" w14:textId="77777777" w:rsidR="006874C5" w:rsidRPr="00DA4BF6" w:rsidRDefault="006874C5" w:rsidP="00DF5E8A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b/>
          <w:spacing w:val="-2"/>
          <w:sz w:val="24"/>
        </w:rPr>
      </w:pPr>
      <w:r w:rsidRPr="00DA4BF6">
        <w:rPr>
          <w:rFonts w:ascii="Times New Roman" w:eastAsia="Arial" w:hAnsi="Times New Roman" w:cs="Times New Roman"/>
          <w:b/>
          <w:spacing w:val="-2"/>
          <w:sz w:val="24"/>
        </w:rPr>
        <w:t>Address of Pre-Bid Meeting &amp; Bid Submission/Opening:</w:t>
      </w:r>
      <w:r w:rsidRPr="00DA4BF6">
        <w:rPr>
          <w:rFonts w:ascii="Times New Roman" w:eastAsia="Arial" w:hAnsi="Times New Roman" w:cs="Times New Roman"/>
          <w:b/>
          <w:spacing w:val="-2"/>
          <w:sz w:val="24"/>
        </w:rPr>
        <w:tab/>
      </w:r>
      <w:r w:rsidRPr="00DA4BF6">
        <w:rPr>
          <w:rFonts w:ascii="Times New Roman" w:eastAsia="Arial" w:hAnsi="Times New Roman" w:cs="Times New Roman"/>
          <w:b/>
          <w:spacing w:val="-2"/>
          <w:sz w:val="24"/>
        </w:rPr>
        <w:tab/>
      </w:r>
      <w:r w:rsidRPr="00DA4BF6">
        <w:rPr>
          <w:rFonts w:ascii="Times New Roman" w:eastAsia="Arial" w:hAnsi="Times New Roman" w:cs="Times New Roman"/>
          <w:b/>
          <w:spacing w:val="-2"/>
          <w:sz w:val="24"/>
        </w:rPr>
        <w:tab/>
      </w:r>
    </w:p>
    <w:p w14:paraId="76AF200F" w14:textId="77777777" w:rsidR="006874C5" w:rsidRPr="00DA4BF6" w:rsidRDefault="006874C5" w:rsidP="00DF5E8A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DA4BF6">
        <w:rPr>
          <w:rFonts w:ascii="Times New Roman" w:hAnsi="Times New Roman" w:cs="Times New Roman"/>
          <w:sz w:val="24"/>
        </w:rPr>
        <w:t>Peshawar Institute Cardiology-MTI</w:t>
      </w:r>
    </w:p>
    <w:p w14:paraId="376DE1AD" w14:textId="2540F376" w:rsidR="006874C5" w:rsidRDefault="006874C5" w:rsidP="00DF5E8A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spacing w:val="-2"/>
          <w:sz w:val="24"/>
        </w:rPr>
      </w:pPr>
      <w:r w:rsidRPr="00DA4BF6">
        <w:rPr>
          <w:rFonts w:ascii="Times New Roman" w:hAnsi="Times New Roman" w:cs="Times New Roman"/>
          <w:sz w:val="24"/>
        </w:rPr>
        <w:t>5-A, Sector B-3, Phase –V Hayatabad</w:t>
      </w:r>
      <w:r w:rsidRPr="00DA4BF6">
        <w:rPr>
          <w:rFonts w:ascii="Times New Roman" w:eastAsia="Arial" w:hAnsi="Times New Roman" w:cs="Times New Roman"/>
          <w:sz w:val="24"/>
        </w:rPr>
        <w:t xml:space="preserve"> Peshawar</w:t>
      </w:r>
      <w:r w:rsidRPr="00DA4BF6">
        <w:rPr>
          <w:rFonts w:ascii="Times New Roman" w:eastAsia="Arial" w:hAnsi="Times New Roman" w:cs="Times New Roman"/>
          <w:spacing w:val="-2"/>
          <w:sz w:val="24"/>
        </w:rPr>
        <w:t xml:space="preserve">, </w:t>
      </w:r>
    </w:p>
    <w:p w14:paraId="0D777800" w14:textId="101B6DCC" w:rsidR="00EC6370" w:rsidRDefault="00001DD7" w:rsidP="00DF5E8A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spacing w:val="-2"/>
          <w:sz w:val="24"/>
        </w:rPr>
      </w:pPr>
      <w:hyperlink r:id="rId8" w:history="1">
        <w:r w:rsidR="00570233" w:rsidRPr="00CC30E6">
          <w:rPr>
            <w:rStyle w:val="Hyperlink"/>
            <w:rFonts w:ascii="Times New Roman" w:eastAsia="Arial" w:hAnsi="Times New Roman" w:cs="Times New Roman"/>
            <w:spacing w:val="-2"/>
            <w:sz w:val="24"/>
          </w:rPr>
          <w:t>mmd@pic.edu.pk</w:t>
        </w:r>
      </w:hyperlink>
    </w:p>
    <w:p w14:paraId="3A60F612" w14:textId="016438DD" w:rsidR="00570233" w:rsidRPr="00DA4BF6" w:rsidRDefault="00570233" w:rsidP="00DF5E8A">
      <w:pPr>
        <w:tabs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spacing w:after="0" w:line="240" w:lineRule="auto"/>
        <w:ind w:left="720" w:hanging="720"/>
        <w:rPr>
          <w:rFonts w:ascii="Times New Roman" w:eastAsia="Arial" w:hAnsi="Times New Roman" w:cs="Times New Roman"/>
          <w:spacing w:val="-2"/>
          <w:sz w:val="24"/>
        </w:rPr>
      </w:pPr>
      <w:r>
        <w:rPr>
          <w:rFonts w:ascii="Times New Roman" w:eastAsia="Arial" w:hAnsi="Times New Roman" w:cs="Times New Roman"/>
          <w:spacing w:val="-2"/>
          <w:sz w:val="24"/>
        </w:rPr>
        <w:t>0091-9219645</w:t>
      </w:r>
    </w:p>
    <w:sectPr w:rsidR="00570233" w:rsidRPr="00DA4BF6" w:rsidSect="00AE3E6D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A457D" w14:textId="77777777" w:rsidR="00001DD7" w:rsidRDefault="00001DD7" w:rsidP="00DA5727">
      <w:pPr>
        <w:spacing w:after="0" w:line="240" w:lineRule="auto"/>
      </w:pPr>
      <w:r>
        <w:separator/>
      </w:r>
    </w:p>
  </w:endnote>
  <w:endnote w:type="continuationSeparator" w:id="0">
    <w:p w14:paraId="238A25EE" w14:textId="77777777" w:rsidR="00001DD7" w:rsidRDefault="00001DD7" w:rsidP="00DA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95F6D" w14:textId="77777777" w:rsidR="00001DD7" w:rsidRDefault="00001DD7" w:rsidP="00DA5727">
      <w:pPr>
        <w:spacing w:after="0" w:line="240" w:lineRule="auto"/>
      </w:pPr>
      <w:r>
        <w:separator/>
      </w:r>
    </w:p>
  </w:footnote>
  <w:footnote w:type="continuationSeparator" w:id="0">
    <w:p w14:paraId="189B7921" w14:textId="77777777" w:rsidR="00001DD7" w:rsidRDefault="00001DD7" w:rsidP="00DA5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227DC" w14:textId="73307406" w:rsidR="009D009D" w:rsidRPr="00344956" w:rsidRDefault="009D009D" w:rsidP="00C966C4">
    <w:pPr>
      <w:pStyle w:val="NoSpacing"/>
      <w:framePr w:hSpace="180" w:wrap="around" w:vAnchor="page" w:hAnchor="page" w:x="1441" w:y="406"/>
      <w:jc w:val="center"/>
      <w:rPr>
        <w:rFonts w:ascii="Gill Sans MT" w:hAnsi="Gill Sans MT"/>
        <w:b/>
        <w:bCs/>
        <w:caps/>
        <w:sz w:val="30"/>
        <w:szCs w:val="30"/>
      </w:rPr>
    </w:pPr>
    <w:r w:rsidRPr="00D779D3">
      <w:rPr>
        <w:rFonts w:ascii="Gill Sans MT" w:hAnsi="Gill Sans MT"/>
        <w:b/>
        <w:bCs/>
        <w:caps/>
        <w:color w:val="244061"/>
        <w:sz w:val="30"/>
        <w:szCs w:val="30"/>
      </w:rPr>
      <w:t>Peshawar institute of Cardiology</w:t>
    </w:r>
  </w:p>
  <w:p w14:paraId="7F1FCFCD" w14:textId="77777777" w:rsidR="009D009D" w:rsidRPr="00D779D3" w:rsidRDefault="009D009D" w:rsidP="00C966C4">
    <w:pPr>
      <w:pStyle w:val="NoSpacing"/>
      <w:framePr w:hSpace="180" w:wrap="around" w:vAnchor="page" w:hAnchor="page" w:x="1441" w:y="406"/>
      <w:jc w:val="center"/>
      <w:rPr>
        <w:rFonts w:ascii="Gill Sans MT" w:hAnsi="Gill Sans MT"/>
        <w:b/>
        <w:bCs/>
        <w:caps/>
        <w:color w:val="4F6228"/>
        <w:sz w:val="20"/>
        <w:szCs w:val="20"/>
      </w:rPr>
    </w:pPr>
    <w:r w:rsidRPr="00D779D3">
      <w:rPr>
        <w:rFonts w:ascii="Gill Sans MT" w:hAnsi="Gill Sans MT"/>
        <w:b/>
        <w:bCs/>
        <w:caps/>
        <w:color w:val="4F6228"/>
        <w:sz w:val="20"/>
        <w:szCs w:val="20"/>
      </w:rPr>
      <w:t>Medical TEACHING InstitutION, PIC - MTI</w:t>
    </w:r>
  </w:p>
  <w:p w14:paraId="2AD01131" w14:textId="4F5986D6" w:rsidR="009D009D" w:rsidRPr="00344956" w:rsidRDefault="009D009D" w:rsidP="009D009D">
    <w:pPr>
      <w:pStyle w:val="Header"/>
      <w:tabs>
        <w:tab w:val="clear" w:pos="4680"/>
        <w:tab w:val="clear" w:pos="9360"/>
        <w:tab w:val="left" w:pos="1865"/>
      </w:tabs>
      <w:rPr>
        <w:rFonts w:ascii="Gill Sans MT" w:hAnsi="Gill Sans MT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7E3206B" wp14:editId="3896A652">
          <wp:simplePos x="0" y="0"/>
          <wp:positionH relativeFrom="margin">
            <wp:posOffset>82550</wp:posOffset>
          </wp:positionH>
          <wp:positionV relativeFrom="page">
            <wp:posOffset>189230</wp:posOffset>
          </wp:positionV>
          <wp:extent cx="623570" cy="711200"/>
          <wp:effectExtent l="0" t="0" r="5080" b="0"/>
          <wp:wrapTight wrapText="bothSides">
            <wp:wrapPolygon edited="0">
              <wp:start x="0" y="0"/>
              <wp:lineTo x="0" y="20829"/>
              <wp:lineTo x="21116" y="20829"/>
              <wp:lineTo x="21116" y="0"/>
              <wp:lineTo x="0" y="0"/>
            </wp:wrapPolygon>
          </wp:wrapTight>
          <wp:docPr id="31" name="Picture 31" descr="http://pic.edu.pk/beta/resources/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c.edu.pk/beta/resources/logo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57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535"/>
    <w:multiLevelType w:val="hybridMultilevel"/>
    <w:tmpl w:val="6FAC7C7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>
      <w:start w:val="1"/>
      <w:numFmt w:val="lowerLetter"/>
      <w:lvlText w:val="%5."/>
      <w:lvlJc w:val="left"/>
      <w:pPr>
        <w:ind w:left="3648" w:hanging="360"/>
      </w:pPr>
    </w:lvl>
    <w:lvl w:ilvl="5" w:tplc="0409001B">
      <w:start w:val="1"/>
      <w:numFmt w:val="lowerRoman"/>
      <w:lvlText w:val="%6."/>
      <w:lvlJc w:val="right"/>
      <w:pPr>
        <w:ind w:left="4368" w:hanging="180"/>
      </w:pPr>
    </w:lvl>
    <w:lvl w:ilvl="6" w:tplc="0409000F">
      <w:start w:val="1"/>
      <w:numFmt w:val="decimal"/>
      <w:lvlText w:val="%7."/>
      <w:lvlJc w:val="left"/>
      <w:pPr>
        <w:ind w:left="5088" w:hanging="360"/>
      </w:pPr>
    </w:lvl>
    <w:lvl w:ilvl="7" w:tplc="04090019">
      <w:start w:val="1"/>
      <w:numFmt w:val="lowerLetter"/>
      <w:lvlText w:val="%8."/>
      <w:lvlJc w:val="left"/>
      <w:pPr>
        <w:ind w:left="5808" w:hanging="360"/>
      </w:pPr>
    </w:lvl>
    <w:lvl w:ilvl="8" w:tplc="0409001B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86C4AFE"/>
    <w:multiLevelType w:val="hybridMultilevel"/>
    <w:tmpl w:val="6FAC7C7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>
      <w:start w:val="1"/>
      <w:numFmt w:val="lowerLetter"/>
      <w:lvlText w:val="%5."/>
      <w:lvlJc w:val="left"/>
      <w:pPr>
        <w:ind w:left="3648" w:hanging="360"/>
      </w:pPr>
    </w:lvl>
    <w:lvl w:ilvl="5" w:tplc="0409001B">
      <w:start w:val="1"/>
      <w:numFmt w:val="lowerRoman"/>
      <w:lvlText w:val="%6."/>
      <w:lvlJc w:val="right"/>
      <w:pPr>
        <w:ind w:left="4368" w:hanging="180"/>
      </w:pPr>
    </w:lvl>
    <w:lvl w:ilvl="6" w:tplc="0409000F">
      <w:start w:val="1"/>
      <w:numFmt w:val="decimal"/>
      <w:lvlText w:val="%7."/>
      <w:lvlJc w:val="left"/>
      <w:pPr>
        <w:ind w:left="5088" w:hanging="360"/>
      </w:pPr>
    </w:lvl>
    <w:lvl w:ilvl="7" w:tplc="04090019">
      <w:start w:val="1"/>
      <w:numFmt w:val="lowerLetter"/>
      <w:lvlText w:val="%8."/>
      <w:lvlJc w:val="left"/>
      <w:pPr>
        <w:ind w:left="5808" w:hanging="360"/>
      </w:pPr>
    </w:lvl>
    <w:lvl w:ilvl="8" w:tplc="0409001B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F501B89"/>
    <w:multiLevelType w:val="hybridMultilevel"/>
    <w:tmpl w:val="1E6C8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61C8A"/>
    <w:multiLevelType w:val="hybridMultilevel"/>
    <w:tmpl w:val="1E90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D167D"/>
    <w:multiLevelType w:val="hybridMultilevel"/>
    <w:tmpl w:val="E4FA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B3344"/>
    <w:multiLevelType w:val="hybridMultilevel"/>
    <w:tmpl w:val="0BD8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4708"/>
    <w:multiLevelType w:val="hybridMultilevel"/>
    <w:tmpl w:val="7F34946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10FCE"/>
    <w:multiLevelType w:val="hybridMultilevel"/>
    <w:tmpl w:val="3856AE62"/>
    <w:lvl w:ilvl="0" w:tplc="737CD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872F05"/>
    <w:multiLevelType w:val="hybridMultilevel"/>
    <w:tmpl w:val="22043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9513B7"/>
    <w:multiLevelType w:val="hybridMultilevel"/>
    <w:tmpl w:val="A4FE4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17610"/>
    <w:multiLevelType w:val="hybridMultilevel"/>
    <w:tmpl w:val="11D2E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35D0A"/>
    <w:multiLevelType w:val="hybridMultilevel"/>
    <w:tmpl w:val="867E303C"/>
    <w:lvl w:ilvl="0" w:tplc="7BE435D4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5280"/>
    <w:multiLevelType w:val="hybridMultilevel"/>
    <w:tmpl w:val="8D14C2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F458D5"/>
    <w:multiLevelType w:val="hybridMultilevel"/>
    <w:tmpl w:val="6FAC7C7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>
      <w:start w:val="1"/>
      <w:numFmt w:val="lowerLetter"/>
      <w:lvlText w:val="%5."/>
      <w:lvlJc w:val="left"/>
      <w:pPr>
        <w:ind w:left="3648" w:hanging="360"/>
      </w:pPr>
    </w:lvl>
    <w:lvl w:ilvl="5" w:tplc="0409001B">
      <w:start w:val="1"/>
      <w:numFmt w:val="lowerRoman"/>
      <w:lvlText w:val="%6."/>
      <w:lvlJc w:val="right"/>
      <w:pPr>
        <w:ind w:left="4368" w:hanging="180"/>
      </w:pPr>
    </w:lvl>
    <w:lvl w:ilvl="6" w:tplc="0409000F">
      <w:start w:val="1"/>
      <w:numFmt w:val="decimal"/>
      <w:lvlText w:val="%7."/>
      <w:lvlJc w:val="left"/>
      <w:pPr>
        <w:ind w:left="5088" w:hanging="360"/>
      </w:pPr>
    </w:lvl>
    <w:lvl w:ilvl="7" w:tplc="04090019">
      <w:start w:val="1"/>
      <w:numFmt w:val="lowerLetter"/>
      <w:lvlText w:val="%8."/>
      <w:lvlJc w:val="left"/>
      <w:pPr>
        <w:ind w:left="5808" w:hanging="360"/>
      </w:pPr>
    </w:lvl>
    <w:lvl w:ilvl="8" w:tplc="0409001B">
      <w:start w:val="1"/>
      <w:numFmt w:val="lowerRoman"/>
      <w:lvlText w:val="%9."/>
      <w:lvlJc w:val="right"/>
      <w:pPr>
        <w:ind w:left="6528" w:hanging="180"/>
      </w:pPr>
    </w:lvl>
  </w:abstractNum>
  <w:abstractNum w:abstractNumId="14" w15:restartNumberingAfterBreak="0">
    <w:nsid w:val="4B8B5B12"/>
    <w:multiLevelType w:val="hybridMultilevel"/>
    <w:tmpl w:val="1B5016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24009"/>
    <w:multiLevelType w:val="hybridMultilevel"/>
    <w:tmpl w:val="A4FE42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A6E75"/>
    <w:multiLevelType w:val="hybridMultilevel"/>
    <w:tmpl w:val="0BD8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B14A6"/>
    <w:multiLevelType w:val="hybridMultilevel"/>
    <w:tmpl w:val="6FAC7C7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>
      <w:start w:val="1"/>
      <w:numFmt w:val="lowerLetter"/>
      <w:lvlText w:val="%5."/>
      <w:lvlJc w:val="left"/>
      <w:pPr>
        <w:ind w:left="3648" w:hanging="360"/>
      </w:pPr>
    </w:lvl>
    <w:lvl w:ilvl="5" w:tplc="0409001B">
      <w:start w:val="1"/>
      <w:numFmt w:val="lowerRoman"/>
      <w:lvlText w:val="%6."/>
      <w:lvlJc w:val="right"/>
      <w:pPr>
        <w:ind w:left="4368" w:hanging="180"/>
      </w:pPr>
    </w:lvl>
    <w:lvl w:ilvl="6" w:tplc="0409000F">
      <w:start w:val="1"/>
      <w:numFmt w:val="decimal"/>
      <w:lvlText w:val="%7."/>
      <w:lvlJc w:val="left"/>
      <w:pPr>
        <w:ind w:left="5088" w:hanging="360"/>
      </w:pPr>
    </w:lvl>
    <w:lvl w:ilvl="7" w:tplc="04090019">
      <w:start w:val="1"/>
      <w:numFmt w:val="lowerLetter"/>
      <w:lvlText w:val="%8."/>
      <w:lvlJc w:val="left"/>
      <w:pPr>
        <w:ind w:left="5808" w:hanging="360"/>
      </w:pPr>
    </w:lvl>
    <w:lvl w:ilvl="8" w:tplc="0409001B">
      <w:start w:val="1"/>
      <w:numFmt w:val="lowerRoman"/>
      <w:lvlText w:val="%9."/>
      <w:lvlJc w:val="right"/>
      <w:pPr>
        <w:ind w:left="6528" w:hanging="180"/>
      </w:pPr>
    </w:lvl>
  </w:abstractNum>
  <w:abstractNum w:abstractNumId="18" w15:restartNumberingAfterBreak="0">
    <w:nsid w:val="5D3327A9"/>
    <w:multiLevelType w:val="hybridMultilevel"/>
    <w:tmpl w:val="96E68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6522A"/>
    <w:multiLevelType w:val="hybridMultilevel"/>
    <w:tmpl w:val="C966C9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18125E"/>
    <w:multiLevelType w:val="hybridMultilevel"/>
    <w:tmpl w:val="AD4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103A4"/>
    <w:multiLevelType w:val="hybridMultilevel"/>
    <w:tmpl w:val="D8DC0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4B6BD2"/>
    <w:multiLevelType w:val="hybridMultilevel"/>
    <w:tmpl w:val="184A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0"/>
  </w:num>
  <w:num w:numId="5">
    <w:abstractNumId w:val="16"/>
  </w:num>
  <w:num w:numId="6">
    <w:abstractNumId w:val="3"/>
  </w:num>
  <w:num w:numId="7">
    <w:abstractNumId w:val="19"/>
  </w:num>
  <w:num w:numId="8">
    <w:abstractNumId w:val="10"/>
  </w:num>
  <w:num w:numId="9">
    <w:abstractNumId w:val="15"/>
  </w:num>
  <w:num w:numId="10">
    <w:abstractNumId w:val="9"/>
  </w:num>
  <w:num w:numId="11">
    <w:abstractNumId w:val="14"/>
  </w:num>
  <w:num w:numId="12">
    <w:abstractNumId w:val="2"/>
  </w:num>
  <w:num w:numId="13">
    <w:abstractNumId w:val="22"/>
  </w:num>
  <w:num w:numId="14">
    <w:abstractNumId w:val="21"/>
  </w:num>
  <w:num w:numId="15">
    <w:abstractNumId w:val="6"/>
  </w:num>
  <w:num w:numId="16">
    <w:abstractNumId w:val="12"/>
  </w:num>
  <w:num w:numId="17">
    <w:abstractNumId w:val="18"/>
  </w:num>
  <w:num w:numId="18">
    <w:abstractNumId w:val="7"/>
  </w:num>
  <w:num w:numId="19">
    <w:abstractNumId w:val="8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90"/>
    <w:rsid w:val="00001DD7"/>
    <w:rsid w:val="00010250"/>
    <w:rsid w:val="0002190F"/>
    <w:rsid w:val="00035390"/>
    <w:rsid w:val="000740CB"/>
    <w:rsid w:val="00075E55"/>
    <w:rsid w:val="000A3125"/>
    <w:rsid w:val="000D617D"/>
    <w:rsid w:val="000E0944"/>
    <w:rsid w:val="000F12EF"/>
    <w:rsid w:val="00101929"/>
    <w:rsid w:val="00107FD4"/>
    <w:rsid w:val="00160641"/>
    <w:rsid w:val="00164900"/>
    <w:rsid w:val="00174948"/>
    <w:rsid w:val="001A1EA6"/>
    <w:rsid w:val="001C30AC"/>
    <w:rsid w:val="001E1074"/>
    <w:rsid w:val="001F00E2"/>
    <w:rsid w:val="001F0A86"/>
    <w:rsid w:val="00226610"/>
    <w:rsid w:val="00234150"/>
    <w:rsid w:val="00236A20"/>
    <w:rsid w:val="00252171"/>
    <w:rsid w:val="00254456"/>
    <w:rsid w:val="00264438"/>
    <w:rsid w:val="00271263"/>
    <w:rsid w:val="00291DBB"/>
    <w:rsid w:val="002B4F90"/>
    <w:rsid w:val="002C4D25"/>
    <w:rsid w:val="002C6C38"/>
    <w:rsid w:val="002E5B4D"/>
    <w:rsid w:val="002F14B8"/>
    <w:rsid w:val="0030049E"/>
    <w:rsid w:val="00307183"/>
    <w:rsid w:val="00313205"/>
    <w:rsid w:val="003405F6"/>
    <w:rsid w:val="00342282"/>
    <w:rsid w:val="00360B15"/>
    <w:rsid w:val="00360DCE"/>
    <w:rsid w:val="00363D49"/>
    <w:rsid w:val="00370444"/>
    <w:rsid w:val="003A7ECE"/>
    <w:rsid w:val="003B1B71"/>
    <w:rsid w:val="003C7B6C"/>
    <w:rsid w:val="003F24B7"/>
    <w:rsid w:val="004331AF"/>
    <w:rsid w:val="004345C5"/>
    <w:rsid w:val="004375B8"/>
    <w:rsid w:val="00441134"/>
    <w:rsid w:val="00466FE4"/>
    <w:rsid w:val="00485D17"/>
    <w:rsid w:val="00496922"/>
    <w:rsid w:val="00496A66"/>
    <w:rsid w:val="00496CD9"/>
    <w:rsid w:val="004C553A"/>
    <w:rsid w:val="00505FD9"/>
    <w:rsid w:val="00523D9B"/>
    <w:rsid w:val="005552D1"/>
    <w:rsid w:val="0056506E"/>
    <w:rsid w:val="00570117"/>
    <w:rsid w:val="00570233"/>
    <w:rsid w:val="00584148"/>
    <w:rsid w:val="0059705E"/>
    <w:rsid w:val="005A1CA8"/>
    <w:rsid w:val="005C53F8"/>
    <w:rsid w:val="005E24E0"/>
    <w:rsid w:val="005E6B2E"/>
    <w:rsid w:val="005E77FF"/>
    <w:rsid w:val="005F4030"/>
    <w:rsid w:val="005F5ECA"/>
    <w:rsid w:val="00607561"/>
    <w:rsid w:val="00612480"/>
    <w:rsid w:val="00652077"/>
    <w:rsid w:val="00654777"/>
    <w:rsid w:val="006707E9"/>
    <w:rsid w:val="00681DCD"/>
    <w:rsid w:val="006874C5"/>
    <w:rsid w:val="006B5F21"/>
    <w:rsid w:val="006B7B4C"/>
    <w:rsid w:val="006C0AEE"/>
    <w:rsid w:val="006D71E7"/>
    <w:rsid w:val="006F078E"/>
    <w:rsid w:val="00756579"/>
    <w:rsid w:val="00762C05"/>
    <w:rsid w:val="0078293B"/>
    <w:rsid w:val="00786C95"/>
    <w:rsid w:val="00791BD9"/>
    <w:rsid w:val="0079694A"/>
    <w:rsid w:val="007B355F"/>
    <w:rsid w:val="007E2440"/>
    <w:rsid w:val="00823E3F"/>
    <w:rsid w:val="00825C82"/>
    <w:rsid w:val="00865159"/>
    <w:rsid w:val="00881670"/>
    <w:rsid w:val="00890B1F"/>
    <w:rsid w:val="008C361C"/>
    <w:rsid w:val="008F0FB4"/>
    <w:rsid w:val="00905A7C"/>
    <w:rsid w:val="00910084"/>
    <w:rsid w:val="00931519"/>
    <w:rsid w:val="009325C0"/>
    <w:rsid w:val="0095058B"/>
    <w:rsid w:val="009544A7"/>
    <w:rsid w:val="00965C55"/>
    <w:rsid w:val="00970706"/>
    <w:rsid w:val="009801ED"/>
    <w:rsid w:val="0099474F"/>
    <w:rsid w:val="009A7025"/>
    <w:rsid w:val="009B3367"/>
    <w:rsid w:val="009D009D"/>
    <w:rsid w:val="009D188B"/>
    <w:rsid w:val="009E320C"/>
    <w:rsid w:val="009F06F6"/>
    <w:rsid w:val="009F0E09"/>
    <w:rsid w:val="009F14C4"/>
    <w:rsid w:val="009F7AC6"/>
    <w:rsid w:val="00A03A3A"/>
    <w:rsid w:val="00A05483"/>
    <w:rsid w:val="00A06830"/>
    <w:rsid w:val="00A1081B"/>
    <w:rsid w:val="00A1257F"/>
    <w:rsid w:val="00A27112"/>
    <w:rsid w:val="00A322FF"/>
    <w:rsid w:val="00A4394E"/>
    <w:rsid w:val="00A4593C"/>
    <w:rsid w:val="00A505DC"/>
    <w:rsid w:val="00A507C5"/>
    <w:rsid w:val="00A50E63"/>
    <w:rsid w:val="00A53383"/>
    <w:rsid w:val="00A5404E"/>
    <w:rsid w:val="00A942A0"/>
    <w:rsid w:val="00AB30F4"/>
    <w:rsid w:val="00AE0846"/>
    <w:rsid w:val="00AE3E6D"/>
    <w:rsid w:val="00AE4077"/>
    <w:rsid w:val="00AE5B29"/>
    <w:rsid w:val="00AF7F9D"/>
    <w:rsid w:val="00B266B9"/>
    <w:rsid w:val="00B2701F"/>
    <w:rsid w:val="00B2741D"/>
    <w:rsid w:val="00B32191"/>
    <w:rsid w:val="00B35652"/>
    <w:rsid w:val="00B42E30"/>
    <w:rsid w:val="00B47C88"/>
    <w:rsid w:val="00B5103A"/>
    <w:rsid w:val="00B515B3"/>
    <w:rsid w:val="00B52A94"/>
    <w:rsid w:val="00B57158"/>
    <w:rsid w:val="00B63B1C"/>
    <w:rsid w:val="00B757C8"/>
    <w:rsid w:val="00B824D2"/>
    <w:rsid w:val="00C00B3D"/>
    <w:rsid w:val="00C104BF"/>
    <w:rsid w:val="00C1401E"/>
    <w:rsid w:val="00C46C5C"/>
    <w:rsid w:val="00C4767D"/>
    <w:rsid w:val="00C966C4"/>
    <w:rsid w:val="00CC0340"/>
    <w:rsid w:val="00CC0CB5"/>
    <w:rsid w:val="00CC762E"/>
    <w:rsid w:val="00CD18CF"/>
    <w:rsid w:val="00D25E80"/>
    <w:rsid w:val="00D3228C"/>
    <w:rsid w:val="00D35E6F"/>
    <w:rsid w:val="00D37E1F"/>
    <w:rsid w:val="00D67F51"/>
    <w:rsid w:val="00D7084A"/>
    <w:rsid w:val="00D83B17"/>
    <w:rsid w:val="00D943C2"/>
    <w:rsid w:val="00D97301"/>
    <w:rsid w:val="00DA4BF6"/>
    <w:rsid w:val="00DA5727"/>
    <w:rsid w:val="00DB784B"/>
    <w:rsid w:val="00DC0AFA"/>
    <w:rsid w:val="00DD183B"/>
    <w:rsid w:val="00DD2DED"/>
    <w:rsid w:val="00DD5DB9"/>
    <w:rsid w:val="00DF35D6"/>
    <w:rsid w:val="00DF5915"/>
    <w:rsid w:val="00DF5E8A"/>
    <w:rsid w:val="00E00B31"/>
    <w:rsid w:val="00E00D63"/>
    <w:rsid w:val="00E11030"/>
    <w:rsid w:val="00E557AB"/>
    <w:rsid w:val="00E73730"/>
    <w:rsid w:val="00E82B4C"/>
    <w:rsid w:val="00E90E34"/>
    <w:rsid w:val="00EA0556"/>
    <w:rsid w:val="00EB21D4"/>
    <w:rsid w:val="00EB7341"/>
    <w:rsid w:val="00EC6370"/>
    <w:rsid w:val="00EE4660"/>
    <w:rsid w:val="00EF06F8"/>
    <w:rsid w:val="00EF5BC8"/>
    <w:rsid w:val="00F22A45"/>
    <w:rsid w:val="00F331D3"/>
    <w:rsid w:val="00F36775"/>
    <w:rsid w:val="00F436F1"/>
    <w:rsid w:val="00F50F7D"/>
    <w:rsid w:val="00F63124"/>
    <w:rsid w:val="00F730CB"/>
    <w:rsid w:val="00F77235"/>
    <w:rsid w:val="00FB74BA"/>
    <w:rsid w:val="00FB759C"/>
    <w:rsid w:val="00FD6B79"/>
    <w:rsid w:val="00FD7B24"/>
    <w:rsid w:val="00FE1374"/>
    <w:rsid w:val="00FF18A1"/>
    <w:rsid w:val="00FF34C2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67166"/>
  <w15:docId w15:val="{EE87C236-F09B-4A42-8DF0-076E2A6A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4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27"/>
  </w:style>
  <w:style w:type="paragraph" w:styleId="Footer">
    <w:name w:val="footer"/>
    <w:basedOn w:val="Normal"/>
    <w:link w:val="FooterChar"/>
    <w:uiPriority w:val="99"/>
    <w:unhideWhenUsed/>
    <w:rsid w:val="00DA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27"/>
  </w:style>
  <w:style w:type="paragraph" w:customStyle="1" w:styleId="body">
    <w:name w:val="body"/>
    <w:aliases w:val="bd,b-heading 1/heading 2,b,heading1body-heading2body,Body,Body text,Letter Body,Memo Body,H5 txt bul"/>
    <w:basedOn w:val="Normal"/>
    <w:rsid w:val="00825C82"/>
    <w:pPr>
      <w:overflowPunct w:val="0"/>
      <w:autoSpaceDE w:val="0"/>
      <w:autoSpaceDN w:val="0"/>
      <w:adjustRightInd w:val="0"/>
      <w:spacing w:after="260" w:line="2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rsid w:val="00EB21D4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1EA6"/>
  </w:style>
  <w:style w:type="paragraph" w:styleId="BalloonText">
    <w:name w:val="Balloon Text"/>
    <w:basedOn w:val="Normal"/>
    <w:link w:val="BalloonTextChar"/>
    <w:uiPriority w:val="99"/>
    <w:semiHidden/>
    <w:unhideWhenUsed/>
    <w:rsid w:val="00021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0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07FD4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0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d@pic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c.edu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Rasheed</dc:creator>
  <cp:lastModifiedBy>Murtaza Ahmad | Assistant Manager Purchase</cp:lastModifiedBy>
  <cp:revision>4</cp:revision>
  <cp:lastPrinted>2021-04-06T04:52:00Z</cp:lastPrinted>
  <dcterms:created xsi:type="dcterms:W3CDTF">2021-04-06T04:50:00Z</dcterms:created>
  <dcterms:modified xsi:type="dcterms:W3CDTF">2021-04-06T04:52:00Z</dcterms:modified>
</cp:coreProperties>
</file>