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77" w:rsidRPr="00F56F16" w:rsidRDefault="004A3A77" w:rsidP="004A3A77">
      <w:pPr>
        <w:pStyle w:val="Heading1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000000" w:themeColor="text1"/>
          <w:sz w:val="39"/>
          <w:szCs w:val="39"/>
        </w:rPr>
      </w:pPr>
      <w:r w:rsidRPr="00F56F16">
        <w:rPr>
          <w:rFonts w:ascii="Helvetica" w:hAnsi="Helvetica" w:cs="Helvetica"/>
          <w:b w:val="0"/>
          <w:bCs w:val="0"/>
          <w:color w:val="000000" w:themeColor="text1"/>
          <w:sz w:val="39"/>
          <w:szCs w:val="39"/>
        </w:rPr>
        <w:t xml:space="preserve">Android Adapters (and </w:t>
      </w:r>
      <w:proofErr w:type="spellStart"/>
      <w:r w:rsidRPr="00F56F16">
        <w:rPr>
          <w:rFonts w:ascii="Helvetica" w:hAnsi="Helvetica" w:cs="Helvetica"/>
          <w:b w:val="0"/>
          <w:bCs w:val="0"/>
          <w:color w:val="000000" w:themeColor="text1"/>
          <w:sz w:val="39"/>
          <w:szCs w:val="39"/>
        </w:rPr>
        <w:t>AdapterViews</w:t>
      </w:r>
      <w:proofErr w:type="spellEnd"/>
      <w:r w:rsidRPr="00F56F16">
        <w:rPr>
          <w:rFonts w:ascii="Helvetica" w:hAnsi="Helvetica" w:cs="Helvetica"/>
          <w:b w:val="0"/>
          <w:bCs w:val="0"/>
          <w:color w:val="000000" w:themeColor="text1"/>
          <w:sz w:val="39"/>
          <w:szCs w:val="39"/>
        </w:rPr>
        <w:t>)</w:t>
      </w:r>
    </w:p>
    <w:p w:rsidR="004A3A77" w:rsidRPr="00F56F16" w:rsidRDefault="004A3A77" w:rsidP="004A3A7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 w:themeColor="text1"/>
          <w:sz w:val="21"/>
          <w:szCs w:val="21"/>
        </w:rPr>
      </w:pPr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Android’s Adapter is described in the API documentation, as “a bridge between an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AdapterView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 and th</w:t>
      </w:r>
      <w:r w:rsidRPr="00F56F16">
        <w:rPr>
          <w:rFonts w:ascii="Helvetica" w:hAnsi="Helvetica" w:cs="Helvetica"/>
          <w:color w:val="000000" w:themeColor="text1"/>
          <w:sz w:val="21"/>
          <w:szCs w:val="21"/>
        </w:rPr>
        <w:t>e underlying data for that view/</w:t>
      </w:r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.  An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AdapterView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 is a group of widgets (aka view) components in Android that include the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ListView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, Spinner, and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GridView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.  In general, these are the widgets that provide the selecting capability in the user interface.  What is not mentioned in the documentation is that the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AdapterView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 also provides the layout of the underlying data for the view.  The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AdapterView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 really brings together the data and the layout (potentially in a complex collection of views) for each of the rows that make up the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AdapterView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>.</w:t>
      </w:r>
    </w:p>
    <w:p w:rsidR="00E5777D" w:rsidRPr="00F56F16" w:rsidRDefault="00AF61C3" w:rsidP="00E5777D">
      <w:pP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cs="Helvetica"/>
          <w:b/>
          <w:bCs/>
          <w:color w:val="000000" w:themeColor="text1"/>
          <w:sz w:val="24"/>
          <w:szCs w:val="24"/>
        </w:rPr>
      </w:pPr>
      <w:r w:rsidRPr="00F56F16">
        <w:rPr>
          <w:noProof/>
          <w:color w:val="000000" w:themeColor="text1"/>
          <w:lang w:eastAsia="en-IN"/>
        </w:rPr>
        <w:drawing>
          <wp:inline distT="0" distB="0" distL="0" distR="0" wp14:anchorId="19A81C4B" wp14:editId="6152202B">
            <wp:extent cx="3800475" cy="1791970"/>
            <wp:effectExtent l="0" t="0" r="9525" b="0"/>
            <wp:docPr id="1" name="Picture 1" descr="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7D" w:rsidRPr="00F56F16" w:rsidRDefault="00E5777D" w:rsidP="00E5777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F56F16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6F16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>BaseAdapter</w:t>
      </w:r>
      <w:proofErr w:type="spellEnd"/>
    </w:p>
    <w:p w:rsidR="00E5777D" w:rsidRPr="00F56F16" w:rsidRDefault="00E5777D" w:rsidP="00E577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 w:themeColor="text1"/>
          <w:sz w:val="21"/>
          <w:szCs w:val="21"/>
        </w:rPr>
      </w:pPr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The source of much confusion comes from the fact that the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BaseAdapter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 is the abstract class that implements t</w:t>
      </w:r>
      <w:r w:rsidRPr="00F56F16">
        <w:rPr>
          <w:rFonts w:ascii="Helvetica" w:hAnsi="Helvetica" w:cs="Helvetica"/>
          <w:color w:val="000000" w:themeColor="text1"/>
          <w:sz w:val="21"/>
          <w:szCs w:val="21"/>
        </w:rPr>
        <w:t>he interfaces – all of them!  It</w:t>
      </w:r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 implements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ListAdapter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,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SpinnerAdapter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 and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Adatper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!  Java does not allow for multiple inheritance among classes, but a class can implement multiple interfaces which is exactly what </w:t>
      </w:r>
      <w:proofErr w:type="spellStart"/>
      <w:r w:rsidRPr="00F56F16">
        <w:rPr>
          <w:rFonts w:ascii="Helvetica" w:hAnsi="Helvetica" w:cs="Helvetica"/>
          <w:color w:val="000000" w:themeColor="text1"/>
          <w:sz w:val="21"/>
          <w:szCs w:val="21"/>
        </w:rPr>
        <w:t>BaseAdapter</w:t>
      </w:r>
      <w:proofErr w:type="spellEnd"/>
      <w:r w:rsidRPr="00F56F16">
        <w:rPr>
          <w:rFonts w:ascii="Helvetica" w:hAnsi="Helvetica" w:cs="Helvetica"/>
          <w:color w:val="000000" w:themeColor="text1"/>
          <w:sz w:val="21"/>
          <w:szCs w:val="21"/>
        </w:rPr>
        <w:t xml:space="preserve"> does.</w:t>
      </w:r>
    </w:p>
    <w:p w:rsidR="00E5777D" w:rsidRPr="00E5777D" w:rsidRDefault="00E5777D" w:rsidP="00E577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BaseAdapter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is provided as a convenience to Android developers.  Rather than creating a class the implements Adapter,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SpinnerAdapter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or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ListAdapter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, just extend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BaseAdapter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and implement the specialized methods for either a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ListView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or Spinner.  What’s more, the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BaseAdapter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already provides common implementations for many of the interfaces so you don’t have to override these unless there is a specific need.</w:t>
      </w:r>
    </w:p>
    <w:p w:rsidR="00E5777D" w:rsidRPr="00E5777D" w:rsidRDefault="00E5777D" w:rsidP="00E577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At a minimum, you will need to implement four methods.  These four methods are called by Android to build your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AdapterView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and to return the correct information when one of the items in the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AdapterView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is selected.</w:t>
      </w:r>
    </w:p>
    <w:p w:rsidR="00E5777D" w:rsidRPr="00E5777D" w:rsidRDefault="00E5777D" w:rsidP="00E5777D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getCount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( )</w:t>
      </w:r>
      <w:proofErr w:type="gram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:  indicates to Android how many items (or rows) are in the data set that will be presented in the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AdapterView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.</w:t>
      </w:r>
    </w:p>
    <w:p w:rsidR="00E5777D" w:rsidRPr="00E5777D" w:rsidRDefault="00E5777D" w:rsidP="00E5777D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getItem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int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pos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):  get the data item associated with the item (or row) from the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AdapterView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passed as a parameter to the method.  This method will be used by Android to fetch the appropriate data to build the item/row in the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AdapterView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.</w:t>
      </w:r>
    </w:p>
    <w:p w:rsidR="00E5777D" w:rsidRPr="00E5777D" w:rsidRDefault="00E5777D" w:rsidP="00E5777D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getItemId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int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pos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):  This method returns the data set’s id for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a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item/row position of the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AdapterView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.  Typically, the data set id matches the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AdapterView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rows so this method just returns the same value.</w:t>
      </w:r>
    </w:p>
    <w:p w:rsidR="00E5777D" w:rsidRPr="00E5777D" w:rsidRDefault="00E5777D" w:rsidP="00E5777D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getView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int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position, View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convertView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ViewGroup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parent):  This method creates the View (which may be a single View component like a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TextView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 or a complex set of widgets in a layout) that displays the data for the specified (by position) item/row in the </w:t>
      </w:r>
      <w:proofErr w:type="spellStart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AdapterView</w:t>
      </w:r>
      <w:proofErr w:type="spellEnd"/>
      <w:r w:rsidRPr="00E5777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.</w:t>
      </w:r>
    </w:p>
    <w:p w:rsidR="00E5777D" w:rsidRPr="00F56F16" w:rsidRDefault="00E5777D" w:rsidP="00E577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 w:themeColor="text1"/>
          <w:sz w:val="21"/>
          <w:szCs w:val="21"/>
        </w:rPr>
      </w:pPr>
    </w:p>
    <w:p w:rsidR="000965E3" w:rsidRPr="00F56F16" w:rsidRDefault="000965E3" w:rsidP="000965E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F56F16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 xml:space="preserve">Android </w:t>
      </w:r>
      <w:proofErr w:type="spellStart"/>
      <w:r w:rsidRPr="00F56F16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ListView</w:t>
      </w:r>
      <w:proofErr w:type="spellEnd"/>
    </w:p>
    <w:p w:rsidR="000965E3" w:rsidRPr="00F56F16" w:rsidRDefault="000965E3" w:rsidP="000965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Android </w:t>
      </w:r>
      <w:proofErr w:type="spellStart"/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 is a view which contains the group of items and displays in a scrollable list.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 is implemented by importing </w:t>
      </w:r>
      <w:proofErr w:type="spellStart"/>
      <w:proofErr w:type="gramStart"/>
      <w:r w:rsidRPr="00F56F16">
        <w:rPr>
          <w:rFonts w:ascii="Verdana" w:eastAsia="Times New Roman" w:hAnsi="Verdana" w:cs="Times New Roman"/>
          <w:i/>
          <w:iCs/>
          <w:color w:val="000000" w:themeColor="text1"/>
          <w:sz w:val="21"/>
          <w:szCs w:val="21"/>
          <w:lang w:eastAsia="en-IN"/>
        </w:rPr>
        <w:t>android.widget</w:t>
      </w:r>
      <w:proofErr w:type="gramEnd"/>
      <w:r w:rsidRPr="00F56F16">
        <w:rPr>
          <w:rFonts w:ascii="Verdana" w:eastAsia="Times New Roman" w:hAnsi="Verdana" w:cs="Times New Roman"/>
          <w:i/>
          <w:iCs/>
          <w:color w:val="000000" w:themeColor="text1"/>
          <w:sz w:val="21"/>
          <w:szCs w:val="21"/>
          <w:lang w:eastAsia="en-IN"/>
        </w:rPr>
        <w:t>.ListView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 class.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 is a default scrollable which does not use other scroll view.</w:t>
      </w:r>
    </w:p>
    <w:p w:rsidR="000965E3" w:rsidRPr="00F56F16" w:rsidRDefault="000965E3" w:rsidP="000965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 uses Adapter classes which add the content from data source (such as string array, array, database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etc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) to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. Adapter bridges data between an </w:t>
      </w:r>
      <w:proofErr w:type="spellStart"/>
      <w:r w:rsidRPr="00F56F16">
        <w:rPr>
          <w:rFonts w:ascii="Verdana" w:eastAsia="Times New Roman" w:hAnsi="Verdana" w:cs="Times New Roman"/>
          <w:i/>
          <w:iCs/>
          <w:color w:val="000000" w:themeColor="text1"/>
          <w:sz w:val="21"/>
          <w:szCs w:val="21"/>
          <w:lang w:eastAsia="en-IN"/>
        </w:rPr>
        <w:t>AdapterViews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 and other Views (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ScrollView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etc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).</w:t>
      </w:r>
    </w:p>
    <w:p w:rsidR="000965E3" w:rsidRPr="00F56F16" w:rsidRDefault="000965E3" w:rsidP="000965E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F56F16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lastRenderedPageBreak/>
        <w:t xml:space="preserve">Example of </w:t>
      </w:r>
      <w:proofErr w:type="spellStart"/>
      <w:r w:rsidRPr="00F56F16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ListView</w:t>
      </w:r>
      <w:proofErr w:type="spellEnd"/>
    </w:p>
    <w:p w:rsidR="000965E3" w:rsidRPr="00F56F16" w:rsidRDefault="000965E3" w:rsidP="000965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Let's implement a simple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 xml:space="preserve"> example.</w:t>
      </w:r>
    </w:p>
    <w:p w:rsidR="00123F29" w:rsidRPr="00F56F16" w:rsidRDefault="00123F29" w:rsidP="00123F29">
      <w:pPr>
        <w:pStyle w:val="NormalWeb"/>
        <w:shd w:val="clear" w:color="auto" w:fill="FFFFFF"/>
        <w:rPr>
          <w:rFonts w:ascii="Verdana" w:hAnsi="Verdana"/>
          <w:color w:val="000000" w:themeColor="text1"/>
          <w:sz w:val="21"/>
          <w:szCs w:val="21"/>
        </w:rPr>
      </w:pPr>
      <w:r w:rsidRPr="00F56F16">
        <w:rPr>
          <w:color w:val="000000" w:themeColor="text1"/>
        </w:rPr>
        <w:tab/>
      </w:r>
      <w:r w:rsidRPr="00F56F16">
        <w:rPr>
          <w:rFonts w:ascii="Verdana" w:hAnsi="Verdana"/>
          <w:b/>
          <w:bCs/>
          <w:i/>
          <w:iCs/>
          <w:color w:val="000000" w:themeColor="text1"/>
          <w:sz w:val="21"/>
          <w:szCs w:val="21"/>
        </w:rPr>
        <w:t>activity_main.xml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proofErr w:type="gramStart"/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&lt;?xml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version="1.0" encoding="utf-8"</w:t>
      </w:r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?&gt;</w:t>
      </w: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&lt;</w:t>
      </w:r>
      <w:proofErr w:type="gramStart"/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android.support</w:t>
      </w:r>
      <w:proofErr w:type="gramEnd"/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.constraint.ConstraintLayout</w:t>
      </w: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xmlns:android="http://schemas.android.com/apk/res/android"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xmlns:app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="http://schemas.android.com/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apk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/res-auto"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xmlns:tools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="http://schemas.android.com/tools"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_width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match_parent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"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_height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match_parent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"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tools:context="listview.example.com.listview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.MainActivity"</w:t>
      </w:r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&gt;</w:t>
      </w: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</w:t>
      </w:r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android:id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="@+id/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"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_width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match_parent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"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_height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fill_parent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"  </w:t>
      </w:r>
    </w:p>
    <w:p w:rsidR="00123F29" w:rsidRPr="00F56F16" w:rsidRDefault="00123F29" w:rsidP="00123F29">
      <w:pPr>
        <w:spacing w:after="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       </w:t>
      </w:r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/&gt;</w:t>
      </w: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 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proofErr w:type="gramStart"/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android.support</w:t>
      </w:r>
      <w:proofErr w:type="gramEnd"/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.constraint.ConstraintLayout</w:t>
      </w:r>
      <w:proofErr w:type="spellEnd"/>
      <w:r w:rsidRPr="00F56F16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eastAsia="en-IN"/>
        </w:rPr>
        <w:t>&gt;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mylist.xml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&lt;?xml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version="1.0" encoding="utf-8"?&gt;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TextView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xmlns:android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="http://schemas.android.com/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apk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/res/android"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android:id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="@+id/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textView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_width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wrap_content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_height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wrap_content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android:text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="Medium Text"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android:textStyle</w:t>
      </w:r>
      <w:proofErr w:type="spellEnd"/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="bold"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android:textAppearance</w:t>
      </w:r>
      <w:proofErr w:type="spellEnd"/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="?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android:attr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textAppearanceMedium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_marginLeft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="10dp"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_marginTop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="5dp"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android:padding</w:t>
      </w:r>
      <w:proofErr w:type="spellEnd"/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="2dp"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android:textColor</w:t>
      </w:r>
      <w:proofErr w:type="spellEnd"/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="#4d4d4d"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/&gt;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Now place the list of data in strings.xml file by creating string-array.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lastRenderedPageBreak/>
        <w:t>strings.xml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File:strings.xml</w:t>
      </w:r>
      <w:proofErr w:type="gramEnd"/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&lt;resources&gt;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&lt;string name="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app_name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"&gt;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&lt;/string&gt;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&lt;string-array name="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array_technology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"&gt;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&lt;item&gt;Android&lt;/item&gt;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&lt;item&gt;Java&lt;/item&gt;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Php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&lt;item&gt;Hadoop&lt;/item&gt;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&lt;item&gt;Sap&lt;/item&gt;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&lt;item&gt;Python&lt;/item&gt;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&lt;item&gt;Ajax&lt;/item&gt;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&lt;item&gt;C++&lt;/item&gt;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&lt;item&gt;Ruby&lt;/item&gt;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&lt;item&gt;Rails&lt;/item&gt;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&lt;item&gt;.Net&lt;/item&gt;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&lt;item&gt;Perl&lt;/item&gt;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&lt;/string-array&gt;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&lt;/resources&gt;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Activity class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In java class we need to add adapter to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using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setAdapter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) method of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.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File: MainActivity.java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package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listview.example.com.listview</w:t>
      </w:r>
      <w:proofErr w:type="spellEnd"/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import android.support.v7.app.AppCompatActivity;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import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android.</w:t>
      </w:r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os.Bundle</w:t>
      </w:r>
      <w:proofErr w:type="spellEnd"/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android.view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.View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android.widget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.AdapterView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android.widget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.ArrayAdapter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android.widget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.ListView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android.widget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.TextView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android.widget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.Toast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public class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MainActivity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extends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AppCompatActivity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{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lastRenderedPageBreak/>
        <w:t xml:space="preserve">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TextView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textView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String[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]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listItem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@Override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protected void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onCreate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Bundle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savedInstanceState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) {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super.onCreate</w:t>
      </w:r>
      <w:proofErr w:type="spellEnd"/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savedInstanceState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setContentView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R.layout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.activity_main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=(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)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findViewById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R.id.listView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textView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=(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TextView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)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findViewById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R.id.textView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listItem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getResources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).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getStringArray</w:t>
      </w:r>
      <w:proofErr w:type="spellEnd"/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R.array.array_technology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final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ArrayAdapter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&lt;String&gt; adapter = new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ArrayAdapter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&lt;String</w:t>
      </w:r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&gt;(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this,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        android.</w:t>
      </w:r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R.layout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.simple_list_item_1, android.R.id.text1,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listItem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listView.setAdapter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(adapter);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listView.setOnItemClickListener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(new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AdapterView.OnItemClickListener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() {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    @Override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    public void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onItemClick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AdapterView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&lt;?&gt;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adapterView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, View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view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position, long l) {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        // TODO Auto-generated method stub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        String value=</w:t>
      </w:r>
      <w:proofErr w:type="spellStart"/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adapter.getItem</w:t>
      </w:r>
      <w:proofErr w:type="spellEnd"/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(position);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        Toast.makeText(getApplicationContext(</w:t>
      </w:r>
      <w:proofErr w:type="gramStart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),value</w:t>
      </w:r>
      <w:proofErr w:type="gramEnd"/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,Toast.LENGTH_SHORT).show();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    }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    });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  }  </w:t>
      </w:r>
    </w:p>
    <w:p w:rsidR="00123F29" w:rsidRPr="00F56F16" w:rsidRDefault="00123F29" w:rsidP="00123F29">
      <w:pPr>
        <w:spacing w:after="120" w:line="375" w:lineRule="atLeast"/>
        <w:ind w:left="-360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F56F16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}   </w:t>
      </w:r>
    </w:p>
    <w:p w:rsidR="00E9638D" w:rsidRPr="00F56F16" w:rsidRDefault="00D23FB2" w:rsidP="00123F29">
      <w:pPr>
        <w:tabs>
          <w:tab w:val="left" w:pos="516"/>
        </w:tabs>
        <w:rPr>
          <w:color w:val="000000" w:themeColor="text1"/>
        </w:rPr>
      </w:pPr>
    </w:p>
    <w:sectPr w:rsidR="00E9638D" w:rsidRPr="00F56F16" w:rsidSect="000965E3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49CD"/>
    <w:multiLevelType w:val="multilevel"/>
    <w:tmpl w:val="0976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44693"/>
    <w:multiLevelType w:val="multilevel"/>
    <w:tmpl w:val="89B6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E3"/>
    <w:rsid w:val="0005483B"/>
    <w:rsid w:val="000965E3"/>
    <w:rsid w:val="00123F29"/>
    <w:rsid w:val="004A3A77"/>
    <w:rsid w:val="00AF61C3"/>
    <w:rsid w:val="00D1472A"/>
    <w:rsid w:val="00D23FB2"/>
    <w:rsid w:val="00E5777D"/>
    <w:rsid w:val="00F5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34C8"/>
  <w15:chartTrackingRefBased/>
  <w15:docId w15:val="{7F3C0C3A-F60C-4076-A2B9-9946AC29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96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7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65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6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65E3"/>
    <w:rPr>
      <w:b/>
      <w:bCs/>
    </w:rPr>
  </w:style>
  <w:style w:type="character" w:styleId="Emphasis">
    <w:name w:val="Emphasis"/>
    <w:basedOn w:val="DefaultParagraphFont"/>
    <w:uiPriority w:val="20"/>
    <w:qFormat/>
    <w:rsid w:val="000965E3"/>
    <w:rPr>
      <w:i/>
      <w:iCs/>
    </w:rPr>
  </w:style>
  <w:style w:type="character" w:customStyle="1" w:styleId="tag">
    <w:name w:val="tag"/>
    <w:basedOn w:val="DefaultParagraphFont"/>
    <w:rsid w:val="00123F29"/>
  </w:style>
  <w:style w:type="character" w:customStyle="1" w:styleId="tag-name">
    <w:name w:val="tag-name"/>
    <w:basedOn w:val="DefaultParagraphFont"/>
    <w:rsid w:val="00123F29"/>
  </w:style>
  <w:style w:type="character" w:customStyle="1" w:styleId="attribute">
    <w:name w:val="attribute"/>
    <w:basedOn w:val="DefaultParagraphFont"/>
    <w:rsid w:val="00123F29"/>
  </w:style>
  <w:style w:type="character" w:customStyle="1" w:styleId="attribute-value">
    <w:name w:val="attribute-value"/>
    <w:basedOn w:val="DefaultParagraphFont"/>
    <w:rsid w:val="00123F29"/>
  </w:style>
  <w:style w:type="paragraph" w:customStyle="1" w:styleId="etpbtitlemetacontainer">
    <w:name w:val="et_pb_title_meta_container"/>
    <w:basedOn w:val="Normal"/>
    <w:rsid w:val="004A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uthor">
    <w:name w:val="author"/>
    <w:basedOn w:val="DefaultParagraphFont"/>
    <w:rsid w:val="004A3A77"/>
  </w:style>
  <w:style w:type="character" w:styleId="Hyperlink">
    <w:name w:val="Hyperlink"/>
    <w:basedOn w:val="DefaultParagraphFont"/>
    <w:uiPriority w:val="99"/>
    <w:semiHidden/>
    <w:unhideWhenUsed/>
    <w:rsid w:val="004A3A77"/>
    <w:rPr>
      <w:color w:val="0000FF"/>
      <w:u w:val="single"/>
    </w:rPr>
  </w:style>
  <w:style w:type="character" w:customStyle="1" w:styleId="published">
    <w:name w:val="published"/>
    <w:basedOn w:val="DefaultParagraphFont"/>
    <w:rsid w:val="004A3A77"/>
  </w:style>
  <w:style w:type="character" w:customStyle="1" w:styleId="Heading5Char">
    <w:name w:val="Heading 5 Char"/>
    <w:basedOn w:val="DefaultParagraphFont"/>
    <w:link w:val="Heading5"/>
    <w:uiPriority w:val="9"/>
    <w:semiHidden/>
    <w:rsid w:val="00E5777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9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9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511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2690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8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317003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35457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2829949431E46AD39C9265D4079AD" ma:contentTypeVersion="0" ma:contentTypeDescription="Create a new document." ma:contentTypeScope="" ma:versionID="50b8949ecff1c8eaaf6dcb7034f899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98E0A-4A0C-46EC-8069-9DD48ED5776C}"/>
</file>

<file path=customXml/itemProps2.xml><?xml version="1.0" encoding="utf-8"?>
<ds:datastoreItem xmlns:ds="http://schemas.openxmlformats.org/officeDocument/2006/customXml" ds:itemID="{096ED3A9-7B8A-4D8C-8BB8-0FF94E9055D2}"/>
</file>

<file path=customXml/itemProps3.xml><?xml version="1.0" encoding="utf-8"?>
<ds:datastoreItem xmlns:ds="http://schemas.openxmlformats.org/officeDocument/2006/customXml" ds:itemID="{529DDA4D-4117-48C9-8E26-66180919BE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</dc:creator>
  <cp:keywords/>
  <dc:description/>
  <cp:lastModifiedBy>PRABHAS</cp:lastModifiedBy>
  <cp:revision>7</cp:revision>
  <dcterms:created xsi:type="dcterms:W3CDTF">2021-03-09T10:48:00Z</dcterms:created>
  <dcterms:modified xsi:type="dcterms:W3CDTF">2021-03-10T11:17:00Z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0x01010025C2829949431E46AD39C9265D4079AD</vt:lpwstr>
  </property>
</Properties>
</file>