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3209074" w:displacedByCustomXml="next"/>
    <w:bookmarkEnd w:id="0" w:displacedByCustomXml="next"/>
    <w:sdt>
      <w:sdtPr>
        <w:rPr>
          <w:rFonts w:eastAsiaTheme="minorHAnsi"/>
          <w:sz w:val="24"/>
          <w:lang w:val="en-GB"/>
        </w:rPr>
        <w:id w:val="1664126239"/>
        <w:docPartObj>
          <w:docPartGallery w:val="Cover Pages"/>
          <w:docPartUnique/>
        </w:docPartObj>
      </w:sdtPr>
      <w:sdtContent>
        <w:p w14:paraId="7F0DC4E0" w14:textId="19291E36" w:rsidR="00DB126D" w:rsidRDefault="00894011" w:rsidP="00EB2A83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580416" behindDoc="1" locked="0" layoutInCell="1" allowOverlap="1" wp14:anchorId="54B55AE5" wp14:editId="302B9D50">
                <wp:simplePos x="0" y="0"/>
                <wp:positionH relativeFrom="column">
                  <wp:posOffset>4264660</wp:posOffset>
                </wp:positionH>
                <wp:positionV relativeFrom="paragraph">
                  <wp:posOffset>76200</wp:posOffset>
                </wp:positionV>
                <wp:extent cx="1103630" cy="872490"/>
                <wp:effectExtent l="0" t="0" r="1270" b="3810"/>
                <wp:wrapTight wrapText="bothSides">
                  <wp:wrapPolygon edited="0">
                    <wp:start x="0" y="0"/>
                    <wp:lineTo x="0" y="21223"/>
                    <wp:lineTo x="21252" y="21223"/>
                    <wp:lineTo x="21252" y="0"/>
                    <wp:lineTo x="0" y="0"/>
                  </wp:wrapPolygon>
                </wp:wrapTight>
                <wp:docPr id="3" name="Picture 3" descr="A blue and white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blue and white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3630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B2A8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576320" behindDoc="1" locked="0" layoutInCell="1" allowOverlap="1" wp14:anchorId="4E46B265" wp14:editId="587F481B">
                    <wp:simplePos x="0" y="0"/>
                    <wp:positionH relativeFrom="page">
                      <wp:posOffset>215660</wp:posOffset>
                    </wp:positionH>
                    <wp:positionV relativeFrom="page">
                      <wp:posOffset>250166</wp:posOffset>
                    </wp:positionV>
                    <wp:extent cx="2854960" cy="9125585"/>
                    <wp:effectExtent l="0" t="0" r="2540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54960" cy="9125585"/>
                              <a:chOff x="-94890" y="0"/>
                              <a:chExt cx="2855343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4"/>
                            <wps:cNvSpPr/>
                            <wps:spPr>
                              <a:xfrm>
                                <a:off x="-94890" y="3400012"/>
                                <a:ext cx="2855343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8AF35E" w14:textId="57FF6522" w:rsidR="00DB126D" w:rsidRDefault="00ED462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D462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M915 - NLG &amp; NLU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46B265" id="Group 5" o:spid="_x0000_s1026" style="position:absolute;margin-left:17pt;margin-top:19.7pt;width:224.8pt;height:718.55pt;z-index:-251740160;mso-height-percent:950;mso-position-horizontal-relative:page;mso-position-vertical-relative:page;mso-height-percent:950" coordorigin="-948" coordsize="2855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948;top:34000;width:2855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" adj="19512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8AF35E" w14:textId="57FF6522" w:rsidR="00DB126D" w:rsidRDefault="00ED462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D462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M915 - NLG &amp; NLU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B2A83">
            <w:rPr>
              <w:noProof/>
            </w:rPr>
            <w:drawing>
              <wp:anchor distT="0" distB="0" distL="114300" distR="114300" simplePos="0" relativeHeight="251581440" behindDoc="1" locked="0" layoutInCell="1" allowOverlap="1" wp14:anchorId="2FFE6FBD" wp14:editId="61154D2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28065" cy="1060450"/>
                <wp:effectExtent l="0" t="0" r="635" b="6350"/>
                <wp:wrapTight wrapText="bothSides">
                  <wp:wrapPolygon edited="0">
                    <wp:start x="5203" y="388"/>
                    <wp:lineTo x="4403" y="7372"/>
                    <wp:lineTo x="1201" y="13581"/>
                    <wp:lineTo x="400" y="15909"/>
                    <wp:lineTo x="0" y="21341"/>
                    <wp:lineTo x="16410" y="21341"/>
                    <wp:lineTo x="18411" y="21341"/>
                    <wp:lineTo x="20413" y="21341"/>
                    <wp:lineTo x="21213" y="13581"/>
                    <wp:lineTo x="16410" y="7372"/>
                    <wp:lineTo x="16410" y="2328"/>
                    <wp:lineTo x="16010" y="388"/>
                    <wp:lineTo x="5203" y="388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B2A83">
            <w:rPr>
              <w:noProof/>
            </w:rPr>
            <w:drawing>
              <wp:anchor distT="0" distB="0" distL="114300" distR="114300" simplePos="0" relativeHeight="251579392" behindDoc="1" locked="0" layoutInCell="1" allowOverlap="1" wp14:anchorId="29850463" wp14:editId="093DA458">
                <wp:simplePos x="0" y="0"/>
                <wp:positionH relativeFrom="column">
                  <wp:posOffset>275399</wp:posOffset>
                </wp:positionH>
                <wp:positionV relativeFrom="paragraph">
                  <wp:posOffset>7620</wp:posOffset>
                </wp:positionV>
                <wp:extent cx="2578735" cy="1243330"/>
                <wp:effectExtent l="0" t="0" r="0" b="0"/>
                <wp:wrapTight wrapText="bothSides">
                  <wp:wrapPolygon edited="0">
                    <wp:start x="0" y="0"/>
                    <wp:lineTo x="0" y="21181"/>
                    <wp:lineTo x="21382" y="21181"/>
                    <wp:lineTo x="21382" y="0"/>
                    <wp:lineTo x="0" y="0"/>
                  </wp:wrapPolygon>
                </wp:wrapTight>
                <wp:docPr id="1" name="Picture 1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,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73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B12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78368" behindDoc="0" locked="0" layoutInCell="1" allowOverlap="1" wp14:anchorId="1248EDF1" wp14:editId="1CD66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077A4" w14:textId="684FFD80" w:rsidR="00DB126D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B12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Christina-Theano </w:t>
                                    </w:r>
                                    <w:r w:rsidR="00EB2A8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(Theatina) </w:t>
                                    </w:r>
                                    <w:r w:rsidR="00DB12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Kylafi</w:t>
                                    </w:r>
                                  </w:sdtContent>
                                </w:sdt>
                              </w:p>
                              <w:p w14:paraId="1E9AB6E1" w14:textId="29DB5D55" w:rsidR="00DB126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7736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LT1200012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8ED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0;width:4in;height:28.8pt;z-index:25157836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E2077A4" w14:textId="684FFD80" w:rsidR="00DB126D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B12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Christina-Theano </w:t>
                              </w:r>
                              <w:r w:rsidR="00EB2A8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(Theatina) </w:t>
                              </w:r>
                              <w:r w:rsidR="00DB12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Kylafi</w:t>
                              </w:r>
                            </w:sdtContent>
                          </w:sdt>
                        </w:p>
                        <w:p w14:paraId="1E9AB6E1" w14:textId="29DB5D55" w:rsidR="00DB126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7736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LT1200012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68B377D" w14:textId="77777777" w:rsidR="00ED462D" w:rsidRDefault="00EB2A83" w:rsidP="00B04A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77344" behindDoc="0" locked="0" layoutInCell="1" allowOverlap="1" wp14:anchorId="408F1A44" wp14:editId="68837B2C">
                    <wp:simplePos x="0" y="0"/>
                    <wp:positionH relativeFrom="page">
                      <wp:posOffset>3341753</wp:posOffset>
                    </wp:positionH>
                    <wp:positionV relativeFrom="page">
                      <wp:posOffset>3597527</wp:posOffset>
                    </wp:positionV>
                    <wp:extent cx="3657600" cy="1069848"/>
                    <wp:effectExtent l="0" t="0" r="7620" b="635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49CC8" w14:textId="2D078D9A" w:rsidR="00DB126D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73F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Extractive Summarizer</w:t>
                                    </w:r>
                                  </w:sdtContent>
                                </w:sdt>
                              </w:p>
                              <w:p w14:paraId="137F94D4" w14:textId="4ED19ED0" w:rsidR="00DB126D" w:rsidRDefault="00000000" w:rsidP="00B04AF2">
                                <w:sdt>
                                  <w:sdtPr>
                                    <w:rPr>
                                      <w:sz w:val="36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77362" w:rsidRPr="00894011">
                                      <w:rPr>
                                        <w:sz w:val="36"/>
                                        <w:szCs w:val="3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8F1A44" id="Text Box 35" o:spid="_x0000_s1056" type="#_x0000_t202" style="position:absolute;margin-left:263.15pt;margin-top:283.25pt;width:4in;height:84.25pt;z-index:25157734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" filled="f" stroked="f" strokeweight=".5pt">
                    <v:textbox style="mso-fit-shape-to-text:t" inset="0,0,0,0">
                      <w:txbxContent>
                        <w:p w14:paraId="6D849CC8" w14:textId="2D078D9A" w:rsidR="00DB126D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73F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Extractive Summarizer</w:t>
                              </w:r>
                            </w:sdtContent>
                          </w:sdt>
                        </w:p>
                        <w:p w14:paraId="137F94D4" w14:textId="4ED19ED0" w:rsidR="00DB126D" w:rsidRDefault="00000000" w:rsidP="00B04AF2">
                          <w:sdt>
                            <w:sdtPr>
                              <w:rPr>
                                <w:sz w:val="36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77362" w:rsidRPr="00894011">
                                <w:rPr>
                                  <w:sz w:val="36"/>
                                  <w:szCs w:val="32"/>
                                </w:rPr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B126D">
            <w:br w:type="page"/>
          </w:r>
        </w:p>
      </w:sdtContent>
    </w:sdt>
    <w:p w14:paraId="7016E317" w14:textId="7A4A03ED" w:rsidR="00210F67" w:rsidRDefault="00AD0425" w:rsidP="00AD0425">
      <w:pPr>
        <w:pStyle w:val="Heading2"/>
      </w:pPr>
      <w:r>
        <w:lastRenderedPageBreak/>
        <w:t>Introduction</w:t>
      </w:r>
    </w:p>
    <w:p w14:paraId="05EFB8C2" w14:textId="0E99C3FE" w:rsidR="001971D0" w:rsidRDefault="001971D0" w:rsidP="00935B18">
      <w:pPr>
        <w:spacing w:after="60"/>
      </w:pPr>
      <w:r>
        <w:t xml:space="preserve">The main task of the project comprises two </w:t>
      </w:r>
      <w:r w:rsidRPr="00C006F6">
        <w:rPr>
          <w:b/>
          <w:bCs/>
        </w:rPr>
        <w:t>subtasks</w:t>
      </w:r>
      <w:r>
        <w:t>:</w:t>
      </w:r>
    </w:p>
    <w:p w14:paraId="3C00A7DD" w14:textId="466CD7A1" w:rsidR="001971D0" w:rsidRDefault="001971D0" w:rsidP="001971D0">
      <w:pPr>
        <w:pStyle w:val="ListParagraph"/>
        <w:numPr>
          <w:ilvl w:val="0"/>
          <w:numId w:val="20"/>
        </w:numPr>
      </w:pPr>
      <w:r>
        <w:t>Sentence Scorin</w:t>
      </w:r>
      <w:r w:rsidR="001112D4">
        <w:t xml:space="preserve">g </w:t>
      </w:r>
    </w:p>
    <w:p w14:paraId="31C015F9" w14:textId="74AC7951" w:rsidR="00AC13BC" w:rsidRPr="00AD0425" w:rsidRDefault="002643CD" w:rsidP="00AD0425">
      <w:pPr>
        <w:pStyle w:val="ListParagraph"/>
        <w:numPr>
          <w:ilvl w:val="0"/>
          <w:numId w:val="20"/>
        </w:numPr>
        <w:spacing w:after="200"/>
        <w:ind w:left="714" w:hanging="357"/>
      </w:pPr>
      <w:r>
        <w:t xml:space="preserve">Extractive </w:t>
      </w:r>
      <w:r w:rsidR="001971D0">
        <w:t>Single</w:t>
      </w:r>
      <w:r>
        <w:t>-</w:t>
      </w:r>
      <w:r w:rsidR="001971D0">
        <w:t>Document Summarization</w:t>
      </w:r>
      <w:r w:rsidR="00995DB0">
        <w:t xml:space="preserve"> (using task 1)</w:t>
      </w:r>
    </w:p>
    <w:p w14:paraId="57E7A08E" w14:textId="13FC9B46" w:rsidR="005A1300" w:rsidRDefault="00AC13BC" w:rsidP="00104C3D">
      <w:r w:rsidRPr="00AC13BC">
        <w:rPr>
          <w:b/>
          <w:bCs/>
          <w:lang w:val="en-US"/>
        </w:rPr>
        <w:t>ROUGE-N</w:t>
      </w:r>
      <w:r w:rsidRPr="00AC13BC">
        <w:rPr>
          <w:lang w:val="en-US"/>
        </w:rPr>
        <w:t xml:space="preserve"> measures the number of matching ‘</w:t>
      </w:r>
      <w:r w:rsidRPr="004119C2">
        <w:rPr>
          <w:b/>
          <w:bCs/>
          <w:lang w:val="en-US"/>
        </w:rPr>
        <w:t>n-grams</w:t>
      </w:r>
      <w:r w:rsidRPr="00AC13BC">
        <w:rPr>
          <w:lang w:val="en-US"/>
        </w:rPr>
        <w:t xml:space="preserve">’ between </w:t>
      </w:r>
      <w:r w:rsidR="00D82F3E">
        <w:rPr>
          <w:lang w:val="en-US"/>
        </w:rPr>
        <w:t>the predicted and the golden summary</w:t>
      </w:r>
      <w:r w:rsidRPr="00AC13BC">
        <w:rPr>
          <w:lang w:val="en-US"/>
        </w:rPr>
        <w:t>.</w:t>
      </w:r>
      <w:r w:rsidR="00E0735C">
        <w:rPr>
          <w:lang w:val="en-US"/>
        </w:rPr>
        <w:t xml:space="preserve"> </w:t>
      </w:r>
      <w:r w:rsidR="00E0735C">
        <w:t xml:space="preserve">The </w:t>
      </w:r>
      <w:r w:rsidR="00E0735C">
        <w:rPr>
          <w:rStyle w:val="Strong"/>
        </w:rPr>
        <w:t xml:space="preserve">recall </w:t>
      </w:r>
      <w:r w:rsidR="00E0735C">
        <w:t>counts the number of overlapping n-grams found in both the model output and reference</w:t>
      </w:r>
      <w:r w:rsidR="008E00BA">
        <w:t xml:space="preserve"> </w:t>
      </w:r>
      <w:r w:rsidR="00E0735C">
        <w:t>divide</w:t>
      </w:r>
      <w:r w:rsidR="008E00BA">
        <w:t>d by</w:t>
      </w:r>
      <w:r w:rsidR="00E0735C">
        <w:t xml:space="preserve"> the total number of n-grams in the reference</w:t>
      </w:r>
      <w:r w:rsidR="002F341A">
        <w:t xml:space="preserve">. </w:t>
      </w:r>
      <w:r w:rsidR="008E00BA">
        <w:rPr>
          <w:rStyle w:val="Strong"/>
        </w:rPr>
        <w:t>P</w:t>
      </w:r>
      <w:r w:rsidR="002F341A">
        <w:rPr>
          <w:rStyle w:val="Strong"/>
        </w:rPr>
        <w:t>recision</w:t>
      </w:r>
      <w:r w:rsidR="002F341A">
        <w:t xml:space="preserve"> is calculated in almost the exact same way, but rather than dividing by the </w:t>
      </w:r>
      <w:r w:rsidR="002F341A">
        <w:rPr>
          <w:rStyle w:val="Strong"/>
        </w:rPr>
        <w:t xml:space="preserve">reference </w:t>
      </w:r>
      <w:r w:rsidR="002F341A">
        <w:t xml:space="preserve">n-gram count, we divide by the </w:t>
      </w:r>
      <w:r w:rsidR="002F341A">
        <w:rPr>
          <w:rStyle w:val="Strong"/>
        </w:rPr>
        <w:t xml:space="preserve">model </w:t>
      </w:r>
      <w:r w:rsidR="002F341A">
        <w:t>n-gram count</w:t>
      </w:r>
      <w:r w:rsidR="002F341A">
        <w:t xml:space="preserve">. </w:t>
      </w:r>
      <w:r w:rsidR="008E00BA">
        <w:t>ROUGE F1 score</w:t>
      </w:r>
      <w:r w:rsidR="008E00BA">
        <w:t xml:space="preserve"> is the harmonic mean of the two,</w:t>
      </w:r>
      <w:r w:rsidR="002F341A">
        <w:t xml:space="preserve"> </w:t>
      </w:r>
      <w:r w:rsidR="008E00BA">
        <w:t>t</w:t>
      </w:r>
      <w:r w:rsidR="002F341A">
        <w:t xml:space="preserve">hat gives us a reliable measure of </w:t>
      </w:r>
      <w:r w:rsidR="008E00BA">
        <w:t>the summarizer’s</w:t>
      </w:r>
      <w:r w:rsidR="002F341A">
        <w:t xml:space="preserve"> performance that relies not only on the model </w:t>
      </w:r>
      <w:r w:rsidR="002F341A" w:rsidRPr="00F32119">
        <w:rPr>
          <w:b/>
          <w:bCs/>
        </w:rPr>
        <w:t>capturing</w:t>
      </w:r>
      <w:r w:rsidR="002F341A">
        <w:t xml:space="preserve"> as </w:t>
      </w:r>
      <w:r w:rsidR="002F341A" w:rsidRPr="00F32119">
        <w:t>many</w:t>
      </w:r>
      <w:r w:rsidR="002F341A">
        <w:t xml:space="preserve"> </w:t>
      </w:r>
      <w:r w:rsidR="002F341A" w:rsidRPr="00F32119">
        <w:rPr>
          <w:b/>
          <w:bCs/>
        </w:rPr>
        <w:t>words</w:t>
      </w:r>
      <w:r w:rsidR="002F341A">
        <w:t xml:space="preserve"> as possible (recall) but doing so </w:t>
      </w:r>
      <w:r w:rsidR="002F341A" w:rsidRPr="00F32119">
        <w:rPr>
          <w:b/>
          <w:bCs/>
        </w:rPr>
        <w:t>without</w:t>
      </w:r>
      <w:r w:rsidR="002F341A">
        <w:t xml:space="preserve"> outputting </w:t>
      </w:r>
      <w:r w:rsidR="002F341A" w:rsidRPr="00F32119">
        <w:rPr>
          <w:b/>
          <w:bCs/>
        </w:rPr>
        <w:t>irrelevant</w:t>
      </w:r>
      <w:r w:rsidR="002F341A">
        <w:t xml:space="preserve"> words (precision)</w:t>
      </w:r>
      <w:r w:rsidR="005A1300">
        <w:t>.</w:t>
      </w:r>
    </w:p>
    <w:p w14:paraId="6F3D2F0F" w14:textId="509D0DA5" w:rsidR="005A1300" w:rsidRPr="00AC13BC" w:rsidRDefault="005A1300" w:rsidP="006222BB">
      <w:pPr>
        <w:rPr>
          <w:lang w:val="en-US"/>
        </w:rPr>
      </w:pPr>
      <w:r w:rsidRPr="005A1300">
        <w:rPr>
          <w:b/>
          <w:bCs/>
        </w:rPr>
        <w:t>ROUGE-L</w:t>
      </w:r>
      <w:r>
        <w:t xml:space="preserve"> measures the </w:t>
      </w:r>
      <w:r w:rsidRPr="006D4860">
        <w:rPr>
          <w:b/>
          <w:bCs/>
        </w:rPr>
        <w:t>longest common subsequence</w:t>
      </w:r>
      <w:r>
        <w:t xml:space="preserve"> (</w:t>
      </w:r>
      <w:r w:rsidRPr="00EA64DB">
        <w:t>LCS</w:t>
      </w:r>
      <w:r>
        <w:t xml:space="preserve">) between </w:t>
      </w:r>
      <w:r w:rsidR="005460BD">
        <w:t>the summarizer’s</w:t>
      </w:r>
      <w:r>
        <w:t xml:space="preserve"> output and </w:t>
      </w:r>
      <w:r w:rsidR="005460BD">
        <w:t>the golden summary</w:t>
      </w:r>
      <w:r>
        <w:t xml:space="preserve">. </w:t>
      </w:r>
      <w:r w:rsidR="00953AF7">
        <w:t>A</w:t>
      </w:r>
      <w:r w:rsidR="004968E4">
        <w:t xml:space="preserve"> longer shared sequence would indicate </w:t>
      </w:r>
      <w:r w:rsidR="004968E4" w:rsidRPr="00953AF7">
        <w:rPr>
          <w:b/>
          <w:bCs/>
        </w:rPr>
        <w:t>more</w:t>
      </w:r>
      <w:r w:rsidR="004968E4">
        <w:t xml:space="preserve"> </w:t>
      </w:r>
      <w:r w:rsidR="004968E4" w:rsidRPr="00953AF7">
        <w:rPr>
          <w:b/>
          <w:bCs/>
        </w:rPr>
        <w:t>similarity</w:t>
      </w:r>
      <w:r w:rsidR="004968E4">
        <w:t xml:space="preserve"> between the two sequences. </w:t>
      </w:r>
      <w:r w:rsidR="00953AF7">
        <w:t xml:space="preserve">Recall </w:t>
      </w:r>
      <w:r w:rsidR="004968E4">
        <w:t>and precision calculations</w:t>
      </w:r>
      <w:r w:rsidR="00953AF7">
        <w:t xml:space="preserve"> are applied</w:t>
      </w:r>
      <w:r w:rsidR="004968E4">
        <w:t xml:space="preserve"> just like</w:t>
      </w:r>
      <w:r w:rsidR="004968E4">
        <w:t xml:space="preserve"> in the case of ROUGE-N score</w:t>
      </w:r>
      <w:r w:rsidR="00953AF7">
        <w:t xml:space="preserve"> above.</w:t>
      </w:r>
    </w:p>
    <w:p w14:paraId="6D982270" w14:textId="77777777" w:rsidR="008F3F46" w:rsidRDefault="008F3F46" w:rsidP="006222BB"/>
    <w:p w14:paraId="365AC72D" w14:textId="70ECCF4B" w:rsidR="00685861" w:rsidRPr="008367DC" w:rsidRDefault="005C1C2F" w:rsidP="00AD0425">
      <w:pPr>
        <w:pStyle w:val="Heading2"/>
      </w:pPr>
      <w:r>
        <w:t xml:space="preserve">Data </w:t>
      </w:r>
      <w:bookmarkStart w:id="1" w:name="_Question_2_1"/>
      <w:bookmarkEnd w:id="1"/>
      <w:r w:rsidR="00251D90">
        <w:t>Exploration</w:t>
      </w:r>
    </w:p>
    <w:p w14:paraId="73293BD0" w14:textId="19F2CD2E" w:rsidR="00140538" w:rsidRDefault="00140538" w:rsidP="00DD1D05">
      <w:r>
        <w:t xml:space="preserve">The steps followed in the </w:t>
      </w:r>
      <w:r w:rsidRPr="00610495">
        <w:rPr>
          <w:b/>
          <w:bCs/>
        </w:rPr>
        <w:t>pre-processing</w:t>
      </w:r>
      <w:r>
        <w:t xml:space="preserve"> stage are the following:</w:t>
      </w:r>
    </w:p>
    <w:p w14:paraId="2F2032CA" w14:textId="01705876" w:rsidR="00BD3780" w:rsidRDefault="002175B9" w:rsidP="00BD3780">
      <w:pPr>
        <w:pStyle w:val="ListParagraph"/>
        <w:numPr>
          <w:ilvl w:val="0"/>
          <w:numId w:val="22"/>
        </w:numPr>
        <w:spacing w:after="60"/>
        <w:ind w:left="714" w:hanging="357"/>
        <w:contextualSpacing w:val="0"/>
      </w:pPr>
      <w:r>
        <w:t>O</w:t>
      </w:r>
      <w:r w:rsidR="00140538">
        <w:t xml:space="preserve">nly the </w:t>
      </w:r>
      <w:r w:rsidR="00140538" w:rsidRPr="00E50892">
        <w:rPr>
          <w:b/>
          <w:bCs/>
        </w:rPr>
        <w:t>extractive</w:t>
      </w:r>
      <w:r w:rsidR="00140538">
        <w:t xml:space="preserve"> summary types of the </w:t>
      </w:r>
      <w:hyperlink r:id="rId12" w:history="1">
        <w:r w:rsidR="00610495" w:rsidRPr="00610495">
          <w:rPr>
            <w:rStyle w:val="Hyperlink"/>
          </w:rPr>
          <w:t>NEWSROOM</w:t>
        </w:r>
      </w:hyperlink>
      <w:r w:rsidR="00610495">
        <w:t xml:space="preserve"> </w:t>
      </w:r>
      <w:r w:rsidR="00140538">
        <w:t>dataset</w:t>
      </w:r>
      <w:r w:rsidR="00222DD3">
        <w:t xml:space="preserve"> </w:t>
      </w:r>
      <w:r>
        <w:t xml:space="preserve">were kept </w:t>
      </w:r>
      <w:r w:rsidR="00222DD3">
        <w:t>(dropped abstractive &amp; mixed)</w:t>
      </w:r>
    </w:p>
    <w:p w14:paraId="5AB14D9D" w14:textId="7EAF52CA" w:rsidR="00BD3780" w:rsidRPr="00E50892" w:rsidRDefault="001B1FA0" w:rsidP="00BD3780">
      <w:pPr>
        <w:pStyle w:val="ListParagraph"/>
        <w:numPr>
          <w:ilvl w:val="0"/>
          <w:numId w:val="22"/>
        </w:numPr>
        <w:spacing w:after="60"/>
        <w:ind w:left="714" w:hanging="357"/>
        <w:contextualSpacing w:val="0"/>
      </w:pPr>
      <w:r>
        <w:rPr>
          <w:b/>
          <w:bCs/>
        </w:rPr>
        <w:t>Tr</w:t>
      </w:r>
      <w:r w:rsidR="00BD3780" w:rsidRPr="00E50892">
        <w:rPr>
          <w:b/>
          <w:bCs/>
        </w:rPr>
        <w:t>aining</w:t>
      </w:r>
      <w:r w:rsidR="00BD3780" w:rsidRPr="00E50892">
        <w:t xml:space="preserve"> set</w:t>
      </w:r>
      <w:r>
        <w:t xml:space="preserve"> was split</w:t>
      </w:r>
      <w:r w:rsidR="00BD3780" w:rsidRPr="00E50892">
        <w:t xml:space="preserve"> in </w:t>
      </w:r>
      <w:r w:rsidR="00BD3780" w:rsidRPr="00E50892">
        <w:rPr>
          <w:b/>
          <w:bCs/>
        </w:rPr>
        <w:t>4 subsets</w:t>
      </w:r>
      <w:r w:rsidR="00BD3780" w:rsidRPr="00E50892">
        <w:t xml:space="preserve"> due to computational constraints</w:t>
      </w:r>
      <w:r w:rsidR="00707A8F" w:rsidRPr="00E50892">
        <w:t xml:space="preserve"> (quicker training)</w:t>
      </w:r>
    </w:p>
    <w:p w14:paraId="4DF945CC" w14:textId="477D0B61" w:rsidR="00463669" w:rsidRDefault="004C7ED9" w:rsidP="00AD0425">
      <w:pPr>
        <w:pStyle w:val="ListParagraph"/>
        <w:numPr>
          <w:ilvl w:val="0"/>
          <w:numId w:val="22"/>
        </w:numPr>
        <w:ind w:left="714" w:hanging="357"/>
        <w:contextualSpacing w:val="0"/>
      </w:pPr>
      <w:r>
        <w:t>S</w:t>
      </w:r>
      <w:r w:rsidR="00707A8F">
        <w:t>entences</w:t>
      </w:r>
      <w:r>
        <w:t xml:space="preserve"> </w:t>
      </w:r>
      <w:r w:rsidR="00707A8F">
        <w:t>in the dataset</w:t>
      </w:r>
      <w:r>
        <w:t xml:space="preserve"> were scored</w:t>
      </w:r>
      <w:r w:rsidR="00707A8F">
        <w:t xml:space="preserve"> to create the target variable (</w:t>
      </w:r>
      <w:r w:rsidR="00707A8F" w:rsidRPr="00E50892">
        <w:rPr>
          <w:b/>
          <w:bCs/>
        </w:rPr>
        <w:t>labels</w:t>
      </w:r>
      <w:r w:rsidR="00707A8F">
        <w:t xml:space="preserve">), by calculating </w:t>
      </w:r>
      <w:r w:rsidR="00D05EF0">
        <w:t xml:space="preserve">each </w:t>
      </w:r>
      <w:r w:rsidR="00DE48B5">
        <w:t>one’s</w:t>
      </w:r>
      <w:r w:rsidR="00D05EF0">
        <w:t xml:space="preserve"> </w:t>
      </w:r>
      <w:proofErr w:type="spellStart"/>
      <w:r w:rsidR="00707A8F" w:rsidRPr="00E50892">
        <w:rPr>
          <w:b/>
          <w:bCs/>
        </w:rPr>
        <w:t>RougeL</w:t>
      </w:r>
      <w:proofErr w:type="spellEnd"/>
      <w:r w:rsidR="005B4AF9">
        <w:t xml:space="preserve"> </w:t>
      </w:r>
      <w:proofErr w:type="spellStart"/>
      <w:r w:rsidR="005B4AF9" w:rsidRPr="00E50892">
        <w:rPr>
          <w:b/>
          <w:bCs/>
        </w:rPr>
        <w:t>fmeasure</w:t>
      </w:r>
      <w:proofErr w:type="spellEnd"/>
      <w:r w:rsidR="00707A8F">
        <w:t xml:space="preserve"> score with respect to the </w:t>
      </w:r>
      <w:r w:rsidR="001D0EA9">
        <w:t>document</w:t>
      </w:r>
      <w:r w:rsidR="00707A8F">
        <w:t xml:space="preserve"> summar</w:t>
      </w:r>
      <w:r w:rsidR="005B4AF9">
        <w:t>ies</w:t>
      </w:r>
      <w:r w:rsidR="00707A8F">
        <w:t xml:space="preserve"> ( based on paper “</w:t>
      </w:r>
      <w:proofErr w:type="spellStart"/>
      <w:r w:rsidR="00000000">
        <w:fldChar w:fldCharType="begin"/>
      </w:r>
      <w:r w:rsidR="00000000">
        <w:instrText xml:space="preserve"> HYPERLINK "https://arxiv.org/abs/1611.04230" </w:instrText>
      </w:r>
      <w:r w:rsidR="00000000">
        <w:fldChar w:fldCharType="separate"/>
      </w:r>
      <w:r w:rsidR="00707A8F" w:rsidRPr="00707A8F">
        <w:rPr>
          <w:rStyle w:val="Hyperlink"/>
        </w:rPr>
        <w:t>SummaRuNNer</w:t>
      </w:r>
      <w:proofErr w:type="spellEnd"/>
      <w:r w:rsidR="00707A8F" w:rsidRPr="00707A8F">
        <w:rPr>
          <w:rStyle w:val="Hyperlink"/>
        </w:rPr>
        <w:t>: a recurrent neural network based sequence model for extractive summarization of documents</w:t>
      </w:r>
      <w:r w:rsidR="00000000">
        <w:rPr>
          <w:rStyle w:val="Hyperlink"/>
        </w:rPr>
        <w:fldChar w:fldCharType="end"/>
      </w:r>
      <w:r w:rsidR="00707A8F">
        <w:t>” )</w:t>
      </w:r>
    </w:p>
    <w:p w14:paraId="35E6AAC4" w14:textId="3AE556CB" w:rsidR="003F6AFB" w:rsidRDefault="00B17887" w:rsidP="00487D18">
      <w:r w:rsidRPr="00B17887">
        <w:t xml:space="preserve">Additionally, </w:t>
      </w:r>
      <w:r w:rsidRPr="0005082F">
        <w:rPr>
          <w:b/>
          <w:bCs/>
        </w:rPr>
        <w:t>statistics</w:t>
      </w:r>
      <w:r w:rsidRPr="00B17887">
        <w:t xml:space="preserve"> were produced, grouped by whether each sentence was part of the summary</w:t>
      </w:r>
      <w:r w:rsidR="00104795">
        <w:t>(chosen</w:t>
      </w:r>
      <w:r w:rsidR="00104795">
        <w:rPr>
          <w:rFonts w:cstheme="minorHAnsi"/>
        </w:rPr>
        <w:t>→</w:t>
      </w:r>
      <w:r w:rsidR="00104795">
        <w:t>1)</w:t>
      </w:r>
      <w:r w:rsidRPr="00B17887">
        <w:t xml:space="preserve"> or not</w:t>
      </w:r>
      <w:r w:rsidR="00104795">
        <w:t xml:space="preserve"> (chosen</w:t>
      </w:r>
      <w:r w:rsidR="00104795">
        <w:rPr>
          <w:rFonts w:cstheme="minorHAnsi"/>
        </w:rPr>
        <w:t>→0</w:t>
      </w:r>
      <w:r w:rsidR="00104795">
        <w:t>)</w:t>
      </w:r>
      <w:r w:rsidRPr="00B17887">
        <w:t>.</w:t>
      </w:r>
    </w:p>
    <w:tbl>
      <w:tblPr>
        <w:tblStyle w:val="MediumList2-Accent1"/>
        <w:tblW w:w="5024" w:type="pct"/>
        <w:tblInd w:w="10" w:type="dxa"/>
        <w:tblLook w:val="04A0" w:firstRow="1" w:lastRow="0" w:firstColumn="1" w:lastColumn="0" w:noHBand="0" w:noVBand="1"/>
      </w:tblPr>
      <w:tblGrid>
        <w:gridCol w:w="2100"/>
        <w:gridCol w:w="2180"/>
        <w:gridCol w:w="2180"/>
        <w:gridCol w:w="2182"/>
        <w:gridCol w:w="2182"/>
      </w:tblGrid>
      <w:tr w:rsidR="00B318B3" w14:paraId="79FD9E4C" w14:textId="77777777" w:rsidTr="00AD0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0" w:type="pct"/>
            <w:noWrap/>
            <w:vAlign w:val="center"/>
          </w:tcPr>
          <w:p w14:paraId="3EEBE418" w14:textId="77777777" w:rsidR="00B318B3" w:rsidRDefault="00B318B3" w:rsidP="00EC1D09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EC1D09">
              <w:rPr>
                <w:rFonts w:asciiTheme="minorHAnsi" w:eastAsiaTheme="minorEastAsia" w:hAnsiTheme="minorHAnsi" w:cstheme="minorBidi"/>
                <w:b/>
                <w:bCs/>
                <w:color w:val="auto"/>
                <w:sz w:val="28"/>
                <w:szCs w:val="28"/>
              </w:rPr>
              <w:t>RougeL</w:t>
            </w:r>
            <w:proofErr w:type="spellEnd"/>
            <w:r w:rsidRPr="00EC1D09">
              <w:rPr>
                <w:rFonts w:asciiTheme="minorHAnsi" w:eastAsiaTheme="minorEastAsia" w:hAnsiTheme="minorHAns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14:paraId="0FA9B974" w14:textId="44C5600E" w:rsidR="00C027F4" w:rsidRPr="00C027F4" w:rsidRDefault="00C027F4" w:rsidP="00EC1D09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scores</w:t>
            </w:r>
          </w:p>
        </w:tc>
        <w:tc>
          <w:tcPr>
            <w:tcW w:w="1007" w:type="pct"/>
            <w:vAlign w:val="center"/>
          </w:tcPr>
          <w:p w14:paraId="2246C785" w14:textId="6FC9E407" w:rsidR="00B318B3" w:rsidRDefault="00B318B3" w:rsidP="00EC1D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Chosen == </w:t>
            </w:r>
            <w:r w:rsidRPr="00B318B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0</w:t>
            </w:r>
          </w:p>
          <w:p w14:paraId="7D3C546E" w14:textId="4E7E6DED" w:rsidR="00B318B3" w:rsidRDefault="00B318B3" w:rsidP="00EC1D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( </w:t>
            </w:r>
            <w:r w:rsidRPr="00B318B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mean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)</w:t>
            </w:r>
          </w:p>
        </w:tc>
        <w:tc>
          <w:tcPr>
            <w:tcW w:w="1007" w:type="pct"/>
            <w:tcBorders>
              <w:bottom w:val="single" w:sz="18" w:space="0" w:color="538135" w:themeColor="accent6" w:themeShade="BF"/>
            </w:tcBorders>
            <w:vAlign w:val="center"/>
          </w:tcPr>
          <w:p w14:paraId="294F2DD8" w14:textId="6F12A8B0" w:rsidR="00B318B3" w:rsidRDefault="00B318B3" w:rsidP="00EC1D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Chosen == </w:t>
            </w:r>
            <w:r w:rsidRPr="00B318B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1</w:t>
            </w:r>
          </w:p>
          <w:p w14:paraId="0E7FF022" w14:textId="5D9E8AA3" w:rsidR="00B318B3" w:rsidRDefault="00B318B3" w:rsidP="00EC1D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( </w:t>
            </w:r>
            <w:r w:rsidRPr="00B318B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mean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)</w:t>
            </w:r>
          </w:p>
        </w:tc>
        <w:tc>
          <w:tcPr>
            <w:tcW w:w="1008" w:type="pct"/>
            <w:vAlign w:val="center"/>
          </w:tcPr>
          <w:p w14:paraId="43316238" w14:textId="210F4447" w:rsidR="00B318B3" w:rsidRDefault="00B318B3" w:rsidP="00EC1D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Chosen == </w:t>
            </w:r>
            <w:r w:rsidRPr="00B318B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0</w:t>
            </w:r>
          </w:p>
          <w:p w14:paraId="5D2BF8AE" w14:textId="7E833FBA" w:rsidR="00B318B3" w:rsidRDefault="00B318B3" w:rsidP="00EC1D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( </w:t>
            </w:r>
            <w:r w:rsidRPr="00B318B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std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)</w:t>
            </w:r>
          </w:p>
        </w:tc>
        <w:tc>
          <w:tcPr>
            <w:tcW w:w="1008" w:type="pct"/>
            <w:vAlign w:val="center"/>
          </w:tcPr>
          <w:p w14:paraId="4DE5668E" w14:textId="61F3AD7C" w:rsidR="00B318B3" w:rsidRDefault="00B318B3" w:rsidP="00EC1D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Chosen == </w:t>
            </w:r>
            <w:r w:rsidRPr="00D2748E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1</w:t>
            </w:r>
          </w:p>
          <w:p w14:paraId="7AF00B1E" w14:textId="72B428FA" w:rsidR="00B318B3" w:rsidRDefault="00B318B3" w:rsidP="00EC1D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( </w:t>
            </w:r>
            <w:r w:rsidR="004E391A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std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)</w:t>
            </w:r>
          </w:p>
        </w:tc>
      </w:tr>
      <w:tr w:rsidR="00BC6904" w14:paraId="59A020AD" w14:textId="77777777" w:rsidTr="00AD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  <w:vAlign w:val="center"/>
          </w:tcPr>
          <w:p w14:paraId="11AEBD27" w14:textId="4D4B0371" w:rsidR="00B318B3" w:rsidRDefault="00B318B3" w:rsidP="005146B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Train</w:t>
            </w:r>
            <w:r w:rsidR="002E256F"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 w:rsidR="00852DC7">
              <w:rPr>
                <w:rFonts w:asciiTheme="minorHAnsi" w:eastAsiaTheme="minorEastAsia" w:hAnsiTheme="minorHAnsi" w:cstheme="minorBidi"/>
                <w:color w:val="auto"/>
              </w:rPr>
              <w:t xml:space="preserve"> set</w:t>
            </w:r>
          </w:p>
        </w:tc>
        <w:tc>
          <w:tcPr>
            <w:tcW w:w="1007" w:type="pct"/>
            <w:tcBorders>
              <w:right w:val="single" w:sz="18" w:space="0" w:color="538135" w:themeColor="accent6" w:themeShade="BF"/>
            </w:tcBorders>
            <w:vAlign w:val="center"/>
          </w:tcPr>
          <w:p w14:paraId="779B383D" w14:textId="2D5487E6" w:rsidR="00B318B3" w:rsidRPr="00970EC1" w:rsidRDefault="00CA365F" w:rsidP="00EC1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0.11</w:t>
            </w:r>
          </w:p>
        </w:tc>
        <w:tc>
          <w:tcPr>
            <w:tcW w:w="1007" w:type="pct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18C96969" w14:textId="3B771F1C" w:rsidR="00B318B3" w:rsidRPr="00BC6904" w:rsidRDefault="00CA365F" w:rsidP="00EC1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385623" w:themeColor="accent6" w:themeShade="80"/>
                <w:sz w:val="22"/>
                <w:szCs w:val="20"/>
              </w:rPr>
            </w:pPr>
            <w:r w:rsidRPr="00BC6904">
              <w:rPr>
                <w:rFonts w:asciiTheme="minorHAnsi" w:eastAsiaTheme="minorEastAsia" w:hAnsiTheme="minorHAnsi" w:cstheme="minorBidi"/>
                <w:b/>
                <w:bCs/>
                <w:color w:val="385623" w:themeColor="accent6" w:themeShade="80"/>
                <w:sz w:val="22"/>
                <w:szCs w:val="20"/>
              </w:rPr>
              <w:t>0.35</w:t>
            </w:r>
          </w:p>
        </w:tc>
        <w:tc>
          <w:tcPr>
            <w:tcW w:w="1008" w:type="pct"/>
            <w:tcBorders>
              <w:left w:val="single" w:sz="18" w:space="0" w:color="538135" w:themeColor="accent6" w:themeShade="BF"/>
            </w:tcBorders>
            <w:vAlign w:val="center"/>
          </w:tcPr>
          <w:p w14:paraId="01DD8E55" w14:textId="6E683E9E" w:rsidR="00B318B3" w:rsidRPr="00970EC1" w:rsidRDefault="00CA365F" w:rsidP="00EC1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0.12</w:t>
            </w:r>
          </w:p>
        </w:tc>
        <w:tc>
          <w:tcPr>
            <w:tcW w:w="1008" w:type="pct"/>
            <w:vAlign w:val="center"/>
          </w:tcPr>
          <w:p w14:paraId="2BA9F44C" w14:textId="07C73FE5" w:rsidR="00B318B3" w:rsidRPr="00970EC1" w:rsidRDefault="00CA365F" w:rsidP="00EC1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0.2</w:t>
            </w:r>
            <w:r w:rsidR="001012A5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4</w:t>
            </w:r>
          </w:p>
        </w:tc>
      </w:tr>
      <w:tr w:rsidR="002E256F" w14:paraId="4991272F" w14:textId="77777777" w:rsidTr="00AD042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  <w:vAlign w:val="center"/>
          </w:tcPr>
          <w:p w14:paraId="1B3B8D34" w14:textId="39076BF8" w:rsidR="002E256F" w:rsidRDefault="002E256F" w:rsidP="002E256F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Train2 set</w:t>
            </w:r>
          </w:p>
        </w:tc>
        <w:tc>
          <w:tcPr>
            <w:tcW w:w="1007" w:type="pct"/>
            <w:tcBorders>
              <w:right w:val="single" w:sz="18" w:space="0" w:color="538135" w:themeColor="accent6" w:themeShade="BF"/>
            </w:tcBorders>
            <w:vAlign w:val="center"/>
          </w:tcPr>
          <w:p w14:paraId="56A4D38A" w14:textId="7A9B8E28" w:rsidR="002E256F" w:rsidRPr="00970EC1" w:rsidRDefault="00CA365F" w:rsidP="002E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0"/>
              </w:rPr>
            </w:pPr>
            <w:r>
              <w:rPr>
                <w:rFonts w:eastAsiaTheme="minorEastAsia"/>
                <w:sz w:val="22"/>
                <w:szCs w:val="20"/>
              </w:rPr>
              <w:t>0.11</w:t>
            </w:r>
          </w:p>
        </w:tc>
        <w:tc>
          <w:tcPr>
            <w:tcW w:w="1007" w:type="pct"/>
            <w:tcBorders>
              <w:left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0C543232" w14:textId="5925237D" w:rsidR="002E256F" w:rsidRPr="00BC6904" w:rsidRDefault="00CA365F" w:rsidP="002E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385623" w:themeColor="accent6" w:themeShade="80"/>
                <w:sz w:val="22"/>
                <w:szCs w:val="20"/>
              </w:rPr>
            </w:pPr>
            <w:r w:rsidRPr="00BC6904">
              <w:rPr>
                <w:rFonts w:eastAsiaTheme="minorEastAsia"/>
                <w:b/>
                <w:bCs/>
                <w:color w:val="385623" w:themeColor="accent6" w:themeShade="80"/>
                <w:sz w:val="22"/>
                <w:szCs w:val="20"/>
              </w:rPr>
              <w:t>0.58</w:t>
            </w:r>
          </w:p>
        </w:tc>
        <w:tc>
          <w:tcPr>
            <w:tcW w:w="1008" w:type="pct"/>
            <w:tcBorders>
              <w:left w:val="single" w:sz="18" w:space="0" w:color="538135" w:themeColor="accent6" w:themeShade="BF"/>
            </w:tcBorders>
            <w:vAlign w:val="center"/>
          </w:tcPr>
          <w:p w14:paraId="15167292" w14:textId="46F4E3F5" w:rsidR="002E256F" w:rsidRPr="00970EC1" w:rsidRDefault="00CA365F" w:rsidP="002E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0"/>
              </w:rPr>
            </w:pPr>
            <w:r>
              <w:rPr>
                <w:rFonts w:eastAsiaTheme="minorEastAsia"/>
                <w:sz w:val="22"/>
                <w:szCs w:val="20"/>
              </w:rPr>
              <w:t>0.13</w:t>
            </w:r>
          </w:p>
        </w:tc>
        <w:tc>
          <w:tcPr>
            <w:tcW w:w="1008" w:type="pct"/>
            <w:vAlign w:val="center"/>
          </w:tcPr>
          <w:p w14:paraId="19360CAE" w14:textId="097D59AA" w:rsidR="002E256F" w:rsidRPr="00970EC1" w:rsidRDefault="00CA365F" w:rsidP="002E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0"/>
              </w:rPr>
            </w:pPr>
            <w:r>
              <w:rPr>
                <w:rFonts w:eastAsiaTheme="minorEastAsia"/>
                <w:sz w:val="22"/>
                <w:szCs w:val="20"/>
              </w:rPr>
              <w:t>0.29</w:t>
            </w:r>
          </w:p>
        </w:tc>
      </w:tr>
      <w:tr w:rsidR="004F025C" w14:paraId="09970F2C" w14:textId="77777777" w:rsidTr="00AD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  <w:vAlign w:val="center"/>
          </w:tcPr>
          <w:p w14:paraId="6F126ACE" w14:textId="477B7310" w:rsidR="002E256F" w:rsidRDefault="002E256F" w:rsidP="002E256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Test set </w:t>
            </w:r>
          </w:p>
        </w:tc>
        <w:tc>
          <w:tcPr>
            <w:tcW w:w="1007" w:type="pct"/>
            <w:tcBorders>
              <w:right w:val="single" w:sz="18" w:space="0" w:color="538135" w:themeColor="accent6" w:themeShade="BF"/>
            </w:tcBorders>
            <w:vAlign w:val="center"/>
          </w:tcPr>
          <w:p w14:paraId="3098587F" w14:textId="06F192C5" w:rsidR="002E256F" w:rsidRPr="00970EC1" w:rsidRDefault="002E256F" w:rsidP="002E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</w:pPr>
            <w:r w:rsidRPr="00CA38C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0.1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1</w:t>
            </w:r>
          </w:p>
        </w:tc>
        <w:tc>
          <w:tcPr>
            <w:tcW w:w="1007" w:type="pct"/>
            <w:tcBorders>
              <w:left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5F87DD1F" w14:textId="741D649B" w:rsidR="002E256F" w:rsidRPr="00BC6904" w:rsidRDefault="002E256F" w:rsidP="002E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385623" w:themeColor="accent6" w:themeShade="80"/>
                <w:sz w:val="22"/>
                <w:szCs w:val="20"/>
              </w:rPr>
            </w:pPr>
            <w:r w:rsidRPr="00BC6904">
              <w:rPr>
                <w:rFonts w:asciiTheme="minorHAnsi" w:eastAsiaTheme="minorEastAsia" w:hAnsiTheme="minorHAnsi" w:cstheme="minorBidi"/>
                <w:b/>
                <w:bCs/>
                <w:color w:val="385623" w:themeColor="accent6" w:themeShade="80"/>
                <w:sz w:val="22"/>
                <w:szCs w:val="20"/>
              </w:rPr>
              <w:t>0.46</w:t>
            </w:r>
          </w:p>
        </w:tc>
        <w:tc>
          <w:tcPr>
            <w:tcW w:w="1008" w:type="pct"/>
            <w:tcBorders>
              <w:left w:val="single" w:sz="18" w:space="0" w:color="538135" w:themeColor="accent6" w:themeShade="BF"/>
            </w:tcBorders>
            <w:vAlign w:val="center"/>
          </w:tcPr>
          <w:p w14:paraId="7A3AD80F" w14:textId="32273D9B" w:rsidR="002E256F" w:rsidRPr="00970EC1" w:rsidRDefault="002E256F" w:rsidP="002E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</w:pPr>
            <w:r w:rsidRPr="00F541C0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0.1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3</w:t>
            </w:r>
          </w:p>
        </w:tc>
        <w:tc>
          <w:tcPr>
            <w:tcW w:w="1008" w:type="pct"/>
            <w:vAlign w:val="center"/>
          </w:tcPr>
          <w:p w14:paraId="3E7FA392" w14:textId="6E1982A4" w:rsidR="002E256F" w:rsidRPr="00970EC1" w:rsidRDefault="002E256F" w:rsidP="002E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</w:pPr>
            <w:r w:rsidRPr="004A450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0.30</w:t>
            </w:r>
          </w:p>
        </w:tc>
      </w:tr>
      <w:tr w:rsidR="004F025C" w14:paraId="4F3F85E2" w14:textId="77777777" w:rsidTr="00AD0425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noWrap/>
            <w:vAlign w:val="center"/>
          </w:tcPr>
          <w:p w14:paraId="032DBD6A" w14:textId="52CFB05E" w:rsidR="002E256F" w:rsidRDefault="002E256F" w:rsidP="002E256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Dev set</w:t>
            </w:r>
          </w:p>
        </w:tc>
        <w:tc>
          <w:tcPr>
            <w:tcW w:w="1007" w:type="pct"/>
            <w:tcBorders>
              <w:right w:val="single" w:sz="18" w:space="0" w:color="538135" w:themeColor="accent6" w:themeShade="BF"/>
            </w:tcBorders>
            <w:vAlign w:val="center"/>
          </w:tcPr>
          <w:p w14:paraId="0CC8485A" w14:textId="0791EA87" w:rsidR="002E256F" w:rsidRPr="00970EC1" w:rsidRDefault="002E256F" w:rsidP="002E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</w:pPr>
            <w:r w:rsidRPr="00970EC1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0.1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1</w:t>
            </w:r>
          </w:p>
        </w:tc>
        <w:tc>
          <w:tcPr>
            <w:tcW w:w="1007" w:type="pct"/>
            <w:tcBorders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7A8C6B0D" w14:textId="6E3B1F38" w:rsidR="002E256F" w:rsidRPr="00BC6904" w:rsidRDefault="002E256F" w:rsidP="002E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385623" w:themeColor="accent6" w:themeShade="80"/>
                <w:sz w:val="22"/>
                <w:szCs w:val="20"/>
              </w:rPr>
            </w:pPr>
            <w:r w:rsidRPr="00BC6904">
              <w:rPr>
                <w:rFonts w:asciiTheme="minorHAnsi" w:eastAsiaTheme="minorEastAsia" w:hAnsiTheme="minorHAnsi" w:cstheme="minorBidi"/>
                <w:b/>
                <w:bCs/>
                <w:color w:val="385623" w:themeColor="accent6" w:themeShade="80"/>
                <w:sz w:val="22"/>
                <w:szCs w:val="20"/>
              </w:rPr>
              <w:t>0.46</w:t>
            </w:r>
          </w:p>
        </w:tc>
        <w:tc>
          <w:tcPr>
            <w:tcW w:w="1008" w:type="pct"/>
            <w:tcBorders>
              <w:left w:val="single" w:sz="18" w:space="0" w:color="538135" w:themeColor="accent6" w:themeShade="BF"/>
            </w:tcBorders>
            <w:vAlign w:val="center"/>
          </w:tcPr>
          <w:p w14:paraId="77F3D80E" w14:textId="07997B8A" w:rsidR="002E256F" w:rsidRPr="00970EC1" w:rsidRDefault="002E256F" w:rsidP="002E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</w:pPr>
            <w:r w:rsidRPr="00970EC1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0.1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3</w:t>
            </w:r>
          </w:p>
        </w:tc>
        <w:tc>
          <w:tcPr>
            <w:tcW w:w="1008" w:type="pct"/>
            <w:vAlign w:val="center"/>
          </w:tcPr>
          <w:p w14:paraId="60B49C3A" w14:textId="540BED00" w:rsidR="002E256F" w:rsidRPr="00970EC1" w:rsidRDefault="002E256F" w:rsidP="002E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</w:pPr>
            <w:r w:rsidRPr="001666E0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0.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30</w:t>
            </w:r>
          </w:p>
        </w:tc>
      </w:tr>
    </w:tbl>
    <w:p w14:paraId="28E759FC" w14:textId="587F1C1C" w:rsidR="00463669" w:rsidRDefault="0004146B" w:rsidP="00B202BD">
      <w:pPr>
        <w:spacing w:before="200"/>
      </w:pPr>
      <w:r>
        <w:t xml:space="preserve">The table above confirms the good fit of </w:t>
      </w:r>
      <w:proofErr w:type="spellStart"/>
      <w:r>
        <w:t>RougeL</w:t>
      </w:r>
      <w:proofErr w:type="spellEnd"/>
      <w:r>
        <w:t xml:space="preserve"> </w:t>
      </w:r>
      <w:proofErr w:type="spellStart"/>
      <w:r>
        <w:t>fmeasure</w:t>
      </w:r>
      <w:proofErr w:type="spellEnd"/>
      <w:r>
        <w:t xml:space="preserve"> for sentence scoring, as </w:t>
      </w:r>
      <w:r w:rsidRPr="0041090D">
        <w:rPr>
          <w:b/>
          <w:bCs/>
        </w:rPr>
        <w:t xml:space="preserve">high </w:t>
      </w:r>
      <w:proofErr w:type="spellStart"/>
      <w:r w:rsidRPr="0041090D">
        <w:rPr>
          <w:b/>
          <w:bCs/>
        </w:rPr>
        <w:t>RougeL</w:t>
      </w:r>
      <w:proofErr w:type="spellEnd"/>
      <w:r>
        <w:t xml:space="preserve"> values most likely indicate the </w:t>
      </w:r>
      <w:r w:rsidR="004E6E90">
        <w:t xml:space="preserve">sentence’s </w:t>
      </w:r>
      <w:r w:rsidRPr="004E6E90">
        <w:rPr>
          <w:b/>
          <w:bCs/>
        </w:rPr>
        <w:t>participation</w:t>
      </w:r>
      <w:r>
        <w:t xml:space="preserve"> in t</w:t>
      </w:r>
      <w:r w:rsidR="004E6E90">
        <w:t>he respective</w:t>
      </w:r>
      <w:r>
        <w:t xml:space="preserve"> </w:t>
      </w:r>
      <w:r w:rsidRPr="00A323BB">
        <w:rPr>
          <w:b/>
          <w:bCs/>
        </w:rPr>
        <w:t>summary</w:t>
      </w:r>
      <w:r>
        <w:t>.</w:t>
      </w:r>
    </w:p>
    <w:p w14:paraId="137844FF" w14:textId="53577585" w:rsidR="00577C3B" w:rsidRDefault="00577C3B" w:rsidP="00577C3B">
      <w:pPr>
        <w:spacing w:after="60"/>
      </w:pPr>
      <w:r>
        <w:t xml:space="preserve">Then, </w:t>
      </w:r>
      <w:r w:rsidRPr="002B3230">
        <w:rPr>
          <w:b/>
          <w:bCs/>
        </w:rPr>
        <w:t>feature engineering</w:t>
      </w:r>
      <w:r>
        <w:t xml:space="preserve"> was applied:</w:t>
      </w:r>
    </w:p>
    <w:p w14:paraId="03756E83" w14:textId="79CF81DE" w:rsidR="005B4AF9" w:rsidRDefault="002A24D2" w:rsidP="00577C3B">
      <w:pPr>
        <w:pStyle w:val="ListParagraph"/>
        <w:numPr>
          <w:ilvl w:val="0"/>
          <w:numId w:val="23"/>
        </w:numPr>
        <w:spacing w:after="60"/>
        <w:contextualSpacing w:val="0"/>
      </w:pPr>
      <w:r>
        <w:rPr>
          <w:b/>
          <w:bCs/>
        </w:rPr>
        <w:t>Te</w:t>
      </w:r>
      <w:r w:rsidR="001857E8" w:rsidRPr="00E50892">
        <w:rPr>
          <w:b/>
          <w:bCs/>
        </w:rPr>
        <w:t>xt</w:t>
      </w:r>
      <w:r w:rsidR="001857E8">
        <w:t xml:space="preserve"> </w:t>
      </w:r>
      <w:r w:rsidR="001857E8" w:rsidRPr="00E50892">
        <w:rPr>
          <w:b/>
          <w:bCs/>
        </w:rPr>
        <w:t>cleaning</w:t>
      </w:r>
      <w:r w:rsidR="001857E8">
        <w:t xml:space="preserve"> methods </w:t>
      </w:r>
      <w:r>
        <w:t xml:space="preserve">were performed </w:t>
      </w:r>
      <w:r w:rsidR="001857E8">
        <w:t>to the sentences for feature extraction</w:t>
      </w:r>
    </w:p>
    <w:p w14:paraId="52EFBA66" w14:textId="7D326517" w:rsidR="00CB4F4B" w:rsidRDefault="005207EA" w:rsidP="00577C3B">
      <w:pPr>
        <w:pStyle w:val="ListParagraph"/>
        <w:numPr>
          <w:ilvl w:val="0"/>
          <w:numId w:val="23"/>
        </w:numPr>
        <w:spacing w:after="60"/>
        <w:ind w:left="714" w:hanging="357"/>
        <w:contextualSpacing w:val="0"/>
      </w:pPr>
      <w:r>
        <w:rPr>
          <w:b/>
          <w:bCs/>
        </w:rPr>
        <w:t>Feature</w:t>
      </w:r>
      <w:r w:rsidR="001857E8">
        <w:t xml:space="preserve"> </w:t>
      </w:r>
      <w:r w:rsidR="001857E8" w:rsidRPr="00E50892">
        <w:rPr>
          <w:b/>
          <w:bCs/>
        </w:rPr>
        <w:t>extraction</w:t>
      </w:r>
      <w:r w:rsidR="001857E8">
        <w:t xml:space="preserve"> methods</w:t>
      </w:r>
      <w:r>
        <w:t xml:space="preserve"> were applied</w:t>
      </w:r>
      <w:r w:rsidR="001857E8">
        <w:t xml:space="preserve"> </w:t>
      </w:r>
      <w:r w:rsidR="00E50892">
        <w:t>on the data, based on paper “</w:t>
      </w:r>
      <w:hyperlink r:id="rId13" w:history="1">
        <w:r w:rsidR="00E50892" w:rsidRPr="00E50892">
          <w:rPr>
            <w:rStyle w:val="Hyperlink"/>
          </w:rPr>
          <w:t>Extractive Summarization using Deep Learning</w:t>
        </w:r>
      </w:hyperlink>
      <w:r w:rsidR="008F1156">
        <w:t>”</w:t>
      </w:r>
      <w:r w:rsidR="00CB4F4B">
        <w:t xml:space="preserve">, creating </w:t>
      </w:r>
      <w:r w:rsidR="00CB4F4B" w:rsidRPr="002E4B0D">
        <w:rPr>
          <w:b/>
          <w:bCs/>
        </w:rPr>
        <w:t>5 feature</w:t>
      </w:r>
      <w:r w:rsidR="00CB4F4B">
        <w:t xml:space="preserve"> variables: </w:t>
      </w:r>
    </w:p>
    <w:p w14:paraId="36732CDF" w14:textId="265F7ED3" w:rsidR="00CB4F4B" w:rsidRDefault="00CB4F4B" w:rsidP="008C75A5">
      <w:pPr>
        <w:pStyle w:val="ListParagraph"/>
        <w:numPr>
          <w:ilvl w:val="1"/>
          <w:numId w:val="23"/>
        </w:numPr>
        <w:spacing w:after="60"/>
        <w:contextualSpacing w:val="0"/>
      </w:pPr>
      <w:r w:rsidRPr="00150FA7">
        <w:rPr>
          <w:b/>
          <w:bCs/>
        </w:rPr>
        <w:t>thematic words</w:t>
      </w:r>
      <w:r>
        <w:t xml:space="preserve"> ratio</w:t>
      </w:r>
      <w:r w:rsidR="00AE548A">
        <w:t xml:space="preserve">  </w:t>
      </w:r>
      <w:r w:rsidR="00AE548A" w:rsidRPr="004D4598">
        <w:rPr>
          <w:rFonts w:cstheme="minorHAnsi"/>
        </w:rPr>
        <w:t>→</w:t>
      </w:r>
      <w:r w:rsidR="00B613D0">
        <w:rPr>
          <w:rFonts w:cstheme="minorHAnsi"/>
        </w:rPr>
        <w:t xml:space="preserve">  ratio of </w:t>
      </w:r>
      <w:r w:rsidR="00150FA7">
        <w:rPr>
          <w:rFonts w:cstheme="minorHAnsi"/>
        </w:rPr>
        <w:t xml:space="preserve">sentence </w:t>
      </w:r>
      <w:r w:rsidR="00B613D0">
        <w:rPr>
          <w:rFonts w:cstheme="minorHAnsi"/>
        </w:rPr>
        <w:t xml:space="preserve">thematic words ( </w:t>
      </w:r>
      <w:r w:rsidR="00B613D0" w:rsidRPr="0012431E">
        <w:rPr>
          <w:rFonts w:cstheme="minorHAnsi"/>
          <w:b/>
          <w:bCs/>
        </w:rPr>
        <w:t>10</w:t>
      </w:r>
      <w:r w:rsidR="00B613D0">
        <w:rPr>
          <w:rFonts w:cstheme="minorHAnsi"/>
        </w:rPr>
        <w:t xml:space="preserve"> most </w:t>
      </w:r>
      <w:r w:rsidR="00B613D0" w:rsidRPr="0012431E">
        <w:rPr>
          <w:rFonts w:cstheme="minorHAnsi"/>
          <w:b/>
          <w:bCs/>
        </w:rPr>
        <w:t>frequent</w:t>
      </w:r>
      <w:r w:rsidR="00B613D0">
        <w:rPr>
          <w:rFonts w:cstheme="minorHAnsi"/>
        </w:rPr>
        <w:t xml:space="preserve">  words in the text ) to total sentence words</w:t>
      </w:r>
    </w:p>
    <w:p w14:paraId="328B1251" w14:textId="77777777" w:rsidR="008C75A5" w:rsidRDefault="00CB4F4B" w:rsidP="008C75A5">
      <w:pPr>
        <w:pStyle w:val="ListParagraph"/>
        <w:numPr>
          <w:ilvl w:val="1"/>
          <w:numId w:val="23"/>
        </w:numPr>
        <w:spacing w:after="60"/>
        <w:contextualSpacing w:val="0"/>
        <w:rPr>
          <w:rFonts w:cstheme="minorHAnsi"/>
        </w:rPr>
      </w:pPr>
      <w:r>
        <w:t xml:space="preserve">sentence </w:t>
      </w:r>
      <w:r w:rsidRPr="00150FA7">
        <w:rPr>
          <w:b/>
          <w:bCs/>
        </w:rPr>
        <w:t>position</w:t>
      </w:r>
      <w:r w:rsidR="00AE548A">
        <w:t xml:space="preserve">  </w:t>
      </w:r>
      <w:r w:rsidR="00AE548A">
        <w:rPr>
          <w:rFonts w:cstheme="minorHAnsi"/>
        </w:rPr>
        <w:t xml:space="preserve">→  </w:t>
      </w:r>
      <w:r w:rsidR="007F2416" w:rsidRPr="007F2416">
        <w:rPr>
          <w:rFonts w:cstheme="minorHAnsi"/>
        </w:rPr>
        <w:t>high feature value towards the beginning and ending of the</w:t>
      </w:r>
    </w:p>
    <w:p w14:paraId="6BFDCA83" w14:textId="2696EEE3" w:rsidR="00CB4F4B" w:rsidRPr="009A1722" w:rsidRDefault="007F2416" w:rsidP="009A1722">
      <w:pPr>
        <w:spacing w:after="60"/>
        <w:ind w:left="527" w:firstLine="720"/>
        <w:rPr>
          <w:rFonts w:cstheme="minorHAnsi"/>
        </w:rPr>
      </w:pPr>
      <w:r w:rsidRPr="009A1722">
        <w:rPr>
          <w:rFonts w:cstheme="minorHAnsi"/>
        </w:rPr>
        <w:t>document, and a progressively decremented value towards the middle</w:t>
      </w:r>
    </w:p>
    <w:p w14:paraId="702309A3" w14:textId="02BF8517" w:rsidR="00CB4F4B" w:rsidRPr="004843D7" w:rsidRDefault="00CB4F4B" w:rsidP="008C75A5">
      <w:pPr>
        <w:pStyle w:val="ListParagraph"/>
        <w:numPr>
          <w:ilvl w:val="1"/>
          <w:numId w:val="23"/>
        </w:numPr>
        <w:spacing w:after="60"/>
        <w:contextualSpacing w:val="0"/>
        <w:rPr>
          <w:rFonts w:cstheme="minorHAnsi"/>
        </w:rPr>
      </w:pPr>
      <w:r>
        <w:t xml:space="preserve">sentence </w:t>
      </w:r>
      <w:r w:rsidRPr="00150FA7">
        <w:rPr>
          <w:b/>
          <w:bCs/>
        </w:rPr>
        <w:t>length</w:t>
      </w:r>
      <w:r w:rsidR="00AE548A">
        <w:t xml:space="preserve">  </w:t>
      </w:r>
      <w:r w:rsidR="00AE548A">
        <w:rPr>
          <w:rFonts w:cstheme="minorHAnsi"/>
        </w:rPr>
        <w:t>→</w:t>
      </w:r>
      <w:r w:rsidR="00864997">
        <w:rPr>
          <w:rFonts w:cstheme="minorHAnsi"/>
        </w:rPr>
        <w:t xml:space="preserve"> e</w:t>
      </w:r>
      <w:r w:rsidR="00864997" w:rsidRPr="00864997">
        <w:rPr>
          <w:rFonts w:cstheme="minorHAnsi"/>
        </w:rPr>
        <w:t>xclude</w:t>
      </w:r>
      <w:r w:rsidR="0007002A">
        <w:rPr>
          <w:rFonts w:cstheme="minorHAnsi"/>
        </w:rPr>
        <w:t>s</w:t>
      </w:r>
      <w:r w:rsidR="00864997" w:rsidRPr="00864997">
        <w:rPr>
          <w:rFonts w:cstheme="minorHAnsi"/>
        </w:rPr>
        <w:t xml:space="preserve"> sentences that are too</w:t>
      </w:r>
      <w:r w:rsidR="004843D7">
        <w:rPr>
          <w:rFonts w:cstheme="minorHAnsi"/>
        </w:rPr>
        <w:t xml:space="preserve"> </w:t>
      </w:r>
      <w:r w:rsidR="00864997" w:rsidRPr="004843D7">
        <w:rPr>
          <w:rFonts w:cstheme="minorHAnsi"/>
        </w:rPr>
        <w:t>short</w:t>
      </w:r>
      <w:r w:rsidR="004843D7">
        <w:rPr>
          <w:rFonts w:cstheme="minorHAnsi"/>
        </w:rPr>
        <w:t xml:space="preserve"> ( threshold=3 )</w:t>
      </w:r>
    </w:p>
    <w:p w14:paraId="65348925" w14:textId="77777777" w:rsidR="004D2DB7" w:rsidRPr="004D2DB7" w:rsidRDefault="00CB4F4B" w:rsidP="004D2DB7">
      <w:pPr>
        <w:pStyle w:val="ListParagraph"/>
        <w:numPr>
          <w:ilvl w:val="1"/>
          <w:numId w:val="23"/>
        </w:numPr>
        <w:spacing w:after="60"/>
        <w:contextualSpacing w:val="0"/>
      </w:pPr>
      <w:r w:rsidRPr="00150FA7">
        <w:rPr>
          <w:b/>
          <w:bCs/>
        </w:rPr>
        <w:t>paragraph</w:t>
      </w:r>
      <w:r>
        <w:t xml:space="preserve"> </w:t>
      </w:r>
      <w:r w:rsidRPr="00150FA7">
        <w:rPr>
          <w:b/>
          <w:bCs/>
        </w:rPr>
        <w:t>related</w:t>
      </w:r>
      <w:r>
        <w:t xml:space="preserve"> sentence </w:t>
      </w:r>
      <w:r w:rsidRPr="00150FA7">
        <w:rPr>
          <w:b/>
          <w:bCs/>
        </w:rPr>
        <w:t>position</w:t>
      </w:r>
      <w:r w:rsidR="00AE548A">
        <w:t xml:space="preserve">  </w:t>
      </w:r>
      <w:r w:rsidR="00AE548A">
        <w:rPr>
          <w:rFonts w:cstheme="minorHAnsi"/>
        </w:rPr>
        <w:t>→</w:t>
      </w:r>
      <w:r w:rsidR="004843D7">
        <w:rPr>
          <w:rFonts w:cstheme="minorHAnsi"/>
        </w:rPr>
        <w:t xml:space="preserve"> </w:t>
      </w:r>
      <w:r w:rsidR="009603F3">
        <w:rPr>
          <w:rFonts w:cstheme="minorHAnsi"/>
        </w:rPr>
        <w:t>focus on the start and end of each paragraph</w:t>
      </w:r>
    </w:p>
    <w:p w14:paraId="09E3ED0E" w14:textId="081482BC" w:rsidR="004C3362" w:rsidRPr="001E6A72" w:rsidRDefault="00CB4F4B" w:rsidP="004D2DB7">
      <w:pPr>
        <w:pStyle w:val="ListParagraph"/>
        <w:numPr>
          <w:ilvl w:val="1"/>
          <w:numId w:val="23"/>
        </w:numPr>
        <w:spacing w:after="60"/>
        <w:contextualSpacing w:val="0"/>
      </w:pPr>
      <w:r w:rsidRPr="004D2DB7">
        <w:rPr>
          <w:b/>
          <w:bCs/>
        </w:rPr>
        <w:t>numerals</w:t>
      </w:r>
      <w:r>
        <w:t xml:space="preserve"> ratio</w:t>
      </w:r>
      <w:r w:rsidR="00AE548A">
        <w:t xml:space="preserve">  </w:t>
      </w:r>
      <w:r w:rsidR="00AE548A" w:rsidRPr="004D2DB7">
        <w:rPr>
          <w:rFonts w:cstheme="minorHAnsi"/>
        </w:rPr>
        <w:t>→</w:t>
      </w:r>
      <w:r w:rsidR="00821A6E" w:rsidRPr="004D2DB7">
        <w:rPr>
          <w:rFonts w:cstheme="minorHAnsi"/>
        </w:rPr>
        <w:t xml:space="preserve"> ratio of figures</w:t>
      </w:r>
      <w:r w:rsidR="00597CAD">
        <w:rPr>
          <w:rFonts w:cstheme="minorHAnsi"/>
        </w:rPr>
        <w:t xml:space="preserve"> (numeric</w:t>
      </w:r>
      <w:r w:rsidR="0084182C">
        <w:rPr>
          <w:rFonts w:cstheme="minorHAnsi"/>
        </w:rPr>
        <w:t>al</w:t>
      </w:r>
      <w:r w:rsidR="00597CAD">
        <w:rPr>
          <w:rFonts w:cstheme="minorHAnsi"/>
        </w:rPr>
        <w:t xml:space="preserve"> data)</w:t>
      </w:r>
      <w:r w:rsidR="00821A6E" w:rsidRPr="004D2DB7">
        <w:rPr>
          <w:rFonts w:cstheme="minorHAnsi"/>
        </w:rPr>
        <w:t xml:space="preserve"> to total sentence words</w:t>
      </w:r>
    </w:p>
    <w:p w14:paraId="4B3C3480" w14:textId="0D8C91E6" w:rsidR="006222BB" w:rsidRDefault="006222BB" w:rsidP="00974B1C"/>
    <w:p w14:paraId="5FF79882" w14:textId="06E32040" w:rsidR="00C10FD8" w:rsidRDefault="000927BC" w:rsidP="00AD0425">
      <w:pPr>
        <w:pStyle w:val="Heading2"/>
      </w:pPr>
      <w:bookmarkStart w:id="2" w:name="_Experiments"/>
      <w:bookmarkEnd w:id="2"/>
      <w:r>
        <w:lastRenderedPageBreak/>
        <w:t>Training</w:t>
      </w:r>
    </w:p>
    <w:p w14:paraId="237F1E02" w14:textId="06EA0867" w:rsidR="00090D08" w:rsidRDefault="00B133E2" w:rsidP="002C3802">
      <w:pPr>
        <w:spacing w:after="200"/>
      </w:pPr>
      <w:r>
        <w:t xml:space="preserve">After the feature extraction, the </w:t>
      </w:r>
      <w:r w:rsidRPr="00447FA3">
        <w:rPr>
          <w:b/>
          <w:bCs/>
        </w:rPr>
        <w:t>s</w:t>
      </w:r>
      <w:r>
        <w:rPr>
          <w:b/>
          <w:bCs/>
        </w:rPr>
        <w:t>entence s</w:t>
      </w:r>
      <w:r w:rsidRPr="00447FA3">
        <w:rPr>
          <w:b/>
          <w:bCs/>
        </w:rPr>
        <w:t>corer</w:t>
      </w:r>
      <w:r>
        <w:t xml:space="preserve"> is </w:t>
      </w:r>
      <w:proofErr w:type="spellStart"/>
      <w:r w:rsidRPr="00447FA3">
        <w:rPr>
          <w:b/>
          <w:bCs/>
        </w:rPr>
        <w:t>fine tuned</w:t>
      </w:r>
      <w:proofErr w:type="spellEnd"/>
      <w:r w:rsidR="004F218C">
        <w:rPr>
          <w:b/>
          <w:bCs/>
        </w:rPr>
        <w:t xml:space="preserve"> </w:t>
      </w:r>
      <w:r w:rsidR="004F218C">
        <w:t>(grid search technique)</w:t>
      </w:r>
      <w:r>
        <w:t xml:space="preserve"> using </w:t>
      </w:r>
      <w:r w:rsidRPr="00B133E2">
        <w:rPr>
          <w:b/>
          <w:bCs/>
        </w:rPr>
        <w:t>dev</w:t>
      </w:r>
      <w:r>
        <w:t xml:space="preserve"> </w:t>
      </w:r>
      <w:r w:rsidR="00A53CBE">
        <w:t>set</w:t>
      </w:r>
      <w:r w:rsidR="00347C96">
        <w:t>,</w:t>
      </w:r>
      <w:r>
        <w:t xml:space="preserve"> deploying multiple regression models</w:t>
      </w:r>
      <w:r w:rsidR="00A53CBE">
        <w:t xml:space="preserve"> and </w:t>
      </w:r>
      <w:r>
        <w:t xml:space="preserve">the best model candidate is trained using </w:t>
      </w:r>
      <w:r w:rsidR="00A53CBE" w:rsidRPr="00A53CBE">
        <w:rPr>
          <w:b/>
          <w:bCs/>
        </w:rPr>
        <w:t>train</w:t>
      </w:r>
      <w:r>
        <w:t xml:space="preserve"> set</w:t>
      </w:r>
      <w:r w:rsidR="00A53CBE">
        <w:t>. Finally, as it is mentioned in section “</w:t>
      </w:r>
      <w:r w:rsidR="00A53CBE" w:rsidRPr="00A53CBE">
        <w:rPr>
          <w:b/>
          <w:bCs/>
        </w:rPr>
        <w:t>Evaluation</w:t>
      </w:r>
      <w:r w:rsidR="00A53CBE">
        <w:t>” below, the scorer is employed to score document sentences so as to create the respective extractive summaries (summarizer) and evaluation is performed</w:t>
      </w:r>
      <w:r w:rsidR="001C7DB4">
        <w:t xml:space="preserve"> </w:t>
      </w:r>
      <w:r w:rsidR="00A53CBE">
        <w:t xml:space="preserve">using </w:t>
      </w:r>
      <w:r w:rsidR="00A53CBE" w:rsidRPr="00A53CBE">
        <w:rPr>
          <w:b/>
          <w:bCs/>
        </w:rPr>
        <w:t>test</w:t>
      </w:r>
      <w:r w:rsidR="00A53CBE">
        <w:t xml:space="preserve"> set (</w:t>
      </w:r>
      <w:r w:rsidR="00E268DE">
        <w:t xml:space="preserve">utterly </w:t>
      </w:r>
      <w:r w:rsidR="00A53CBE">
        <w:t>unseen data)</w:t>
      </w:r>
      <w:r>
        <w:t>.</w:t>
      </w:r>
      <w:r w:rsidR="002C3802">
        <w:t xml:space="preserve"> </w:t>
      </w:r>
    </w:p>
    <w:p w14:paraId="508FFE70" w14:textId="0CDFE7FC" w:rsidR="00210F67" w:rsidRDefault="0017626E" w:rsidP="00B04AF2">
      <w:r>
        <w:t xml:space="preserve">Several </w:t>
      </w:r>
      <w:r w:rsidRPr="00693AFD">
        <w:rPr>
          <w:b/>
          <w:bCs/>
        </w:rPr>
        <w:t>regression</w:t>
      </w:r>
      <w:r>
        <w:t xml:space="preserve"> algorithms were tested </w:t>
      </w:r>
      <w:r w:rsidR="00210F67">
        <w:t xml:space="preserve">and </w:t>
      </w:r>
      <w:proofErr w:type="spellStart"/>
      <w:r w:rsidR="00210F67" w:rsidRPr="00EB3287">
        <w:rPr>
          <w:b/>
          <w:bCs/>
        </w:rPr>
        <w:t>fine tuned</w:t>
      </w:r>
      <w:proofErr w:type="spellEnd"/>
      <w:r w:rsidR="00210F67">
        <w:t xml:space="preserve"> on task</w:t>
      </w:r>
      <w:r w:rsidR="006E4BA1">
        <w:t xml:space="preserve"> 1</w:t>
      </w:r>
      <w:r w:rsidR="00210F67">
        <w:t xml:space="preserve"> </w:t>
      </w:r>
      <w:r w:rsidR="006E4BA1">
        <w:t>(</w:t>
      </w:r>
      <w:r w:rsidR="00210F67">
        <w:t>sentence scoring</w:t>
      </w:r>
      <w:r w:rsidR="006E4BA1">
        <w:t xml:space="preserve">) </w:t>
      </w:r>
      <w:r w:rsidR="00210F67">
        <w:t>:</w:t>
      </w:r>
      <w:r w:rsidR="006D2F77">
        <w:t xml:space="preserve"> </w:t>
      </w:r>
    </w:p>
    <w:p w14:paraId="43D81B06" w14:textId="6C10B21E" w:rsidR="00210F67" w:rsidRDefault="00210F67" w:rsidP="00210F67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proofErr w:type="spellStart"/>
      <w:r>
        <w:t>ElasticNet</w:t>
      </w:r>
      <w:proofErr w:type="spellEnd"/>
      <w:r>
        <w:t xml:space="preserve"> </w:t>
      </w:r>
    </w:p>
    <w:p w14:paraId="589654CB" w14:textId="0693B099" w:rsidR="00210F67" w:rsidRDefault="00210F67" w:rsidP="00210F67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proofErr w:type="spellStart"/>
      <w:r>
        <w:t>LinearSVR</w:t>
      </w:r>
      <w:proofErr w:type="spellEnd"/>
    </w:p>
    <w:p w14:paraId="3B46C9BB" w14:textId="323DB396" w:rsidR="0017626E" w:rsidRPr="00E67E3A" w:rsidRDefault="00210F67" w:rsidP="00210F67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proofErr w:type="spellStart"/>
      <w:r w:rsidRPr="00E67E3A">
        <w:t>SGDRegressor</w:t>
      </w:r>
      <w:proofErr w:type="spellEnd"/>
      <w:r w:rsidRPr="00E67E3A">
        <w:t xml:space="preserve"> </w:t>
      </w:r>
    </w:p>
    <w:p w14:paraId="1915401C" w14:textId="02D09BF2" w:rsidR="00FE664F" w:rsidRDefault="00353303" w:rsidP="00FE664F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r>
        <w:t>Lasso</w:t>
      </w:r>
    </w:p>
    <w:p w14:paraId="4103D80D" w14:textId="05654503" w:rsidR="006E4BA1" w:rsidRDefault="006E4BA1" w:rsidP="006E4BA1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proofErr w:type="spellStart"/>
      <w:r>
        <w:t>LassoLars</w:t>
      </w:r>
      <w:proofErr w:type="spellEnd"/>
      <w:r>
        <w:t>,</w:t>
      </w:r>
    </w:p>
    <w:p w14:paraId="79D26F71" w14:textId="77777777" w:rsidR="004067F8" w:rsidRDefault="004067F8" w:rsidP="00340300">
      <w:pPr>
        <w:spacing w:before="120" w:after="0"/>
      </w:pPr>
    </w:p>
    <w:p w14:paraId="3E11D809" w14:textId="5914461B" w:rsidR="00340300" w:rsidRDefault="006E4BA1" w:rsidP="006D2F77">
      <w:r>
        <w:t xml:space="preserve">with the most appropriate turning out to be no. 3, </w:t>
      </w:r>
      <w:proofErr w:type="spellStart"/>
      <w:r w:rsidRPr="00E67E3A">
        <w:rPr>
          <w:b/>
          <w:bCs/>
        </w:rPr>
        <w:t>SGDRegressor</w:t>
      </w:r>
      <w:proofErr w:type="spellEnd"/>
      <w:r w:rsidR="00340300">
        <w:rPr>
          <w:b/>
          <w:bCs/>
        </w:rPr>
        <w:t xml:space="preserve"> </w:t>
      </w:r>
      <w:r w:rsidR="001E5FE6">
        <w:t>as</w:t>
      </w:r>
      <w:r w:rsidR="007E1307">
        <w:t xml:space="preserve"> </w:t>
      </w:r>
      <w:r w:rsidR="001E5FE6">
        <w:t xml:space="preserve">follows </w:t>
      </w:r>
      <w:r w:rsidR="00340300">
        <w:t xml:space="preserve">: </w:t>
      </w:r>
    </w:p>
    <w:p w14:paraId="7109031F" w14:textId="33F0B544" w:rsidR="00340300" w:rsidRDefault="00340300" w:rsidP="006D2F77">
      <w:pPr>
        <w:pStyle w:val="ListParagraph"/>
        <w:numPr>
          <w:ilvl w:val="0"/>
          <w:numId w:val="25"/>
        </w:numPr>
        <w:spacing w:after="60"/>
        <w:ind w:left="714" w:hanging="357"/>
        <w:contextualSpacing w:val="0"/>
      </w:pPr>
      <w:r>
        <w:t>a</w:t>
      </w:r>
      <w:r w:rsidR="00A72EA7" w:rsidRPr="00A72EA7">
        <w:t>lpha</w:t>
      </w:r>
      <w:r w:rsidR="005B6F5B">
        <w:t xml:space="preserve"> </w:t>
      </w:r>
      <w:r w:rsidR="00190396">
        <w:tab/>
      </w:r>
      <w:r w:rsidR="00190396">
        <w:tab/>
      </w:r>
      <w:r w:rsidR="00A72EA7" w:rsidRPr="00A72EA7">
        <w:t>=</w:t>
      </w:r>
      <w:r w:rsidR="005B6F5B">
        <w:t xml:space="preserve"> </w:t>
      </w:r>
      <w:r w:rsidR="00A72EA7" w:rsidRPr="00340300">
        <w:rPr>
          <w:b/>
          <w:bCs/>
        </w:rPr>
        <w:t>8.192e-10</w:t>
      </w:r>
    </w:p>
    <w:p w14:paraId="68D58581" w14:textId="3A461B82" w:rsidR="00340300" w:rsidRDefault="00A72EA7" w:rsidP="006D2F77">
      <w:pPr>
        <w:pStyle w:val="ListParagraph"/>
        <w:numPr>
          <w:ilvl w:val="0"/>
          <w:numId w:val="25"/>
        </w:numPr>
        <w:spacing w:after="60"/>
        <w:ind w:left="714" w:hanging="357"/>
        <w:contextualSpacing w:val="0"/>
      </w:pPr>
      <w:proofErr w:type="spellStart"/>
      <w:r w:rsidRPr="00A72EA7">
        <w:t>max_iter</w:t>
      </w:r>
      <w:proofErr w:type="spellEnd"/>
      <w:r w:rsidR="005B6F5B">
        <w:t xml:space="preserve"> </w:t>
      </w:r>
      <w:r w:rsidR="00190396">
        <w:tab/>
      </w:r>
      <w:r w:rsidRPr="00A72EA7">
        <w:t>=</w:t>
      </w:r>
      <w:r w:rsidR="005B6F5B">
        <w:t xml:space="preserve"> </w:t>
      </w:r>
      <w:r w:rsidRPr="00340300">
        <w:rPr>
          <w:b/>
          <w:bCs/>
        </w:rPr>
        <w:t>1000</w:t>
      </w:r>
    </w:p>
    <w:p w14:paraId="72B686ED" w14:textId="1CB3AA58" w:rsidR="00340300" w:rsidRDefault="00A72EA7" w:rsidP="006D2F77">
      <w:pPr>
        <w:pStyle w:val="ListParagraph"/>
        <w:numPr>
          <w:ilvl w:val="0"/>
          <w:numId w:val="25"/>
        </w:numPr>
        <w:spacing w:after="60"/>
        <w:ind w:left="714" w:hanging="357"/>
        <w:contextualSpacing w:val="0"/>
      </w:pPr>
      <w:proofErr w:type="spellStart"/>
      <w:r w:rsidRPr="00A72EA7">
        <w:t>tol</w:t>
      </w:r>
      <w:proofErr w:type="spellEnd"/>
      <w:r w:rsidR="005B6F5B">
        <w:t xml:space="preserve"> </w:t>
      </w:r>
      <w:r w:rsidR="00190396">
        <w:tab/>
      </w:r>
      <w:r w:rsidR="00190396">
        <w:tab/>
      </w:r>
      <w:r w:rsidRPr="00A72EA7">
        <w:t>=</w:t>
      </w:r>
      <w:r w:rsidR="005B6F5B">
        <w:t xml:space="preserve"> </w:t>
      </w:r>
      <w:r w:rsidRPr="00340300">
        <w:rPr>
          <w:b/>
          <w:bCs/>
        </w:rPr>
        <w:t>6.4e-5</w:t>
      </w:r>
    </w:p>
    <w:p w14:paraId="63799CC8" w14:textId="2E9A2CC2" w:rsidR="00340300" w:rsidRDefault="00A72EA7" w:rsidP="006D2F77">
      <w:pPr>
        <w:pStyle w:val="ListParagraph"/>
        <w:numPr>
          <w:ilvl w:val="0"/>
          <w:numId w:val="25"/>
        </w:numPr>
        <w:spacing w:after="60"/>
        <w:ind w:left="714" w:hanging="357"/>
        <w:contextualSpacing w:val="0"/>
      </w:pPr>
      <w:r w:rsidRPr="00A72EA7">
        <w:t>epsilon</w:t>
      </w:r>
      <w:r w:rsidR="005B6F5B">
        <w:t xml:space="preserve"> </w:t>
      </w:r>
      <w:r w:rsidR="00190396">
        <w:tab/>
      </w:r>
      <w:r w:rsidRPr="00A72EA7">
        <w:t>=</w:t>
      </w:r>
      <w:r w:rsidR="005B6F5B">
        <w:t xml:space="preserve"> </w:t>
      </w:r>
      <w:r w:rsidRPr="00340300">
        <w:rPr>
          <w:b/>
          <w:bCs/>
        </w:rPr>
        <w:t>3.2e-4</w:t>
      </w:r>
    </w:p>
    <w:p w14:paraId="67240BB1" w14:textId="6A584273" w:rsidR="00340300" w:rsidRDefault="00A72EA7" w:rsidP="006D2F77">
      <w:pPr>
        <w:pStyle w:val="ListParagraph"/>
        <w:numPr>
          <w:ilvl w:val="0"/>
          <w:numId w:val="25"/>
        </w:numPr>
        <w:spacing w:after="60"/>
        <w:ind w:left="714" w:hanging="357"/>
        <w:contextualSpacing w:val="0"/>
      </w:pPr>
      <w:proofErr w:type="spellStart"/>
      <w:r w:rsidRPr="00A72EA7">
        <w:t>learning_rate</w:t>
      </w:r>
      <w:proofErr w:type="spellEnd"/>
      <w:r w:rsidR="005B6F5B">
        <w:t xml:space="preserve"> </w:t>
      </w:r>
      <w:r w:rsidRPr="00A72EA7">
        <w:t>=</w:t>
      </w:r>
      <w:r w:rsidR="005B6F5B">
        <w:t xml:space="preserve"> </w:t>
      </w:r>
      <w:r w:rsidRPr="00A72EA7">
        <w:t>"</w:t>
      </w:r>
      <w:r w:rsidRPr="00340300">
        <w:rPr>
          <w:b/>
          <w:bCs/>
        </w:rPr>
        <w:t>adaptive</w:t>
      </w:r>
      <w:r w:rsidRPr="00A72EA7">
        <w:t>"</w:t>
      </w:r>
    </w:p>
    <w:p w14:paraId="1B317E15" w14:textId="6F126689" w:rsidR="00340300" w:rsidRDefault="00A72EA7" w:rsidP="006D2F77">
      <w:pPr>
        <w:pStyle w:val="ListParagraph"/>
        <w:numPr>
          <w:ilvl w:val="0"/>
          <w:numId w:val="25"/>
        </w:numPr>
        <w:spacing w:after="60"/>
        <w:ind w:left="714" w:hanging="357"/>
        <w:contextualSpacing w:val="0"/>
      </w:pPr>
      <w:r w:rsidRPr="00A72EA7">
        <w:t>loss</w:t>
      </w:r>
      <w:r w:rsidR="005B6F5B">
        <w:t xml:space="preserve"> </w:t>
      </w:r>
      <w:r w:rsidR="00190396">
        <w:tab/>
      </w:r>
      <w:r w:rsidR="00190396">
        <w:tab/>
      </w:r>
      <w:r w:rsidRPr="00A72EA7">
        <w:t>=</w:t>
      </w:r>
      <w:r w:rsidR="005B6F5B">
        <w:t xml:space="preserve"> </w:t>
      </w:r>
      <w:r w:rsidRPr="00A72EA7">
        <w:t>"</w:t>
      </w:r>
      <w:proofErr w:type="spellStart"/>
      <w:r w:rsidRPr="00340300">
        <w:rPr>
          <w:b/>
          <w:bCs/>
        </w:rPr>
        <w:t>squared_error</w:t>
      </w:r>
      <w:proofErr w:type="spellEnd"/>
      <w:r w:rsidRPr="00A72EA7">
        <w:t>"</w:t>
      </w:r>
    </w:p>
    <w:p w14:paraId="600EE3C2" w14:textId="2FF48F88" w:rsidR="006746B4" w:rsidRDefault="00A72EA7" w:rsidP="00856F73">
      <w:pPr>
        <w:pStyle w:val="ListParagraph"/>
        <w:numPr>
          <w:ilvl w:val="0"/>
          <w:numId w:val="25"/>
        </w:numPr>
        <w:ind w:left="714" w:hanging="357"/>
        <w:contextualSpacing w:val="0"/>
      </w:pPr>
      <w:r w:rsidRPr="00A72EA7">
        <w:t>penalty</w:t>
      </w:r>
      <w:r w:rsidR="005B6F5B">
        <w:t xml:space="preserve"> </w:t>
      </w:r>
      <w:r w:rsidR="00190396">
        <w:tab/>
      </w:r>
      <w:r w:rsidRPr="00A72EA7">
        <w:t>=</w:t>
      </w:r>
      <w:r w:rsidR="005B6F5B">
        <w:t xml:space="preserve"> </w:t>
      </w:r>
      <w:r w:rsidRPr="00A72EA7">
        <w:t>"</w:t>
      </w:r>
      <w:proofErr w:type="spellStart"/>
      <w:r w:rsidRPr="00340300">
        <w:rPr>
          <w:b/>
          <w:bCs/>
        </w:rPr>
        <w:t>elasticnet</w:t>
      </w:r>
      <w:proofErr w:type="spellEnd"/>
      <w:r w:rsidRPr="00A72EA7">
        <w:t>"</w:t>
      </w:r>
    </w:p>
    <w:p w14:paraId="222B36E0" w14:textId="77777777" w:rsidR="00856F73" w:rsidRDefault="00856F73" w:rsidP="00856F73">
      <w:pPr>
        <w:spacing w:after="0"/>
      </w:pPr>
    </w:p>
    <w:p w14:paraId="01340922" w14:textId="70FADD52" w:rsidR="003A73D3" w:rsidRDefault="003A73D3" w:rsidP="00856F73">
      <w:pPr>
        <w:spacing w:after="0"/>
      </w:pPr>
      <w:r>
        <w:t xml:space="preserve">Also, </w:t>
      </w:r>
      <w:r w:rsidRPr="00FA497C">
        <w:rPr>
          <w:b/>
          <w:bCs/>
        </w:rPr>
        <w:t>scalers</w:t>
      </w:r>
      <w:r w:rsidR="00117C3B">
        <w:rPr>
          <w:b/>
          <w:bCs/>
        </w:rPr>
        <w:t xml:space="preserve"> </w:t>
      </w:r>
      <w:r w:rsidR="00117C3B" w:rsidRPr="00117C3B">
        <w:t>(</w:t>
      </w:r>
      <w:r w:rsidR="007A4F75">
        <w:t>standard, min-max, max-abs</w:t>
      </w:r>
      <w:r w:rsidR="00117C3B" w:rsidRPr="00117C3B">
        <w:t>)</w:t>
      </w:r>
      <w:r>
        <w:t xml:space="preserve"> were added</w:t>
      </w:r>
      <w:r w:rsidR="00A72EA7">
        <w:t xml:space="preserve"> </w:t>
      </w:r>
      <w:r w:rsidR="00A72EA7" w:rsidRPr="00B6359D">
        <w:rPr>
          <w:b/>
          <w:bCs/>
        </w:rPr>
        <w:t>externally</w:t>
      </w:r>
      <w:r>
        <w:t xml:space="preserve"> in a pipeline before the regression models to test their effectiveness on the final performance, concluding that </w:t>
      </w:r>
      <w:r w:rsidR="00A72EA7" w:rsidRPr="005327B7">
        <w:rPr>
          <w:b/>
          <w:bCs/>
        </w:rPr>
        <w:t>internal</w:t>
      </w:r>
      <w:r w:rsidR="00A72EA7">
        <w:t xml:space="preserve"> scaling (</w:t>
      </w:r>
      <w:r w:rsidR="00215B1A" w:rsidRPr="006E04E9">
        <w:rPr>
          <w:b/>
          <w:bCs/>
        </w:rPr>
        <w:t>penalty</w:t>
      </w:r>
      <w:r w:rsidR="00215B1A">
        <w:t xml:space="preserve"> </w:t>
      </w:r>
      <w:r w:rsidR="00A72EA7">
        <w:t>/</w:t>
      </w:r>
      <w:r w:rsidR="00215B1A">
        <w:t xml:space="preserve"> </w:t>
      </w:r>
      <w:r w:rsidR="00215B1A" w:rsidRPr="006E04E9">
        <w:rPr>
          <w:b/>
          <w:bCs/>
        </w:rPr>
        <w:t>alpha</w:t>
      </w:r>
      <w:r w:rsidR="00215B1A">
        <w:t xml:space="preserve"> parameter</w:t>
      </w:r>
      <w:r w:rsidR="00381723">
        <w:t xml:space="preserve"> fine-tuning</w:t>
      </w:r>
      <w:r w:rsidR="00A72EA7">
        <w:t>)</w:t>
      </w:r>
      <w:r w:rsidR="00C4232C">
        <w:t xml:space="preserve"> results in </w:t>
      </w:r>
      <w:r w:rsidR="00C4232C" w:rsidRPr="006829FE">
        <w:rPr>
          <w:b/>
          <w:bCs/>
        </w:rPr>
        <w:t>better</w:t>
      </w:r>
      <w:r w:rsidR="00C4232C">
        <w:t xml:space="preserve"> model performance</w:t>
      </w:r>
      <w:r w:rsidR="007A3F7B">
        <w:t>.</w:t>
      </w:r>
    </w:p>
    <w:p w14:paraId="634E8F0C" w14:textId="77777777" w:rsidR="007C75D2" w:rsidRPr="003A73D3" w:rsidRDefault="007C75D2" w:rsidP="003A73D3">
      <w:pPr>
        <w:spacing w:before="120" w:after="0"/>
      </w:pPr>
    </w:p>
    <w:p w14:paraId="3D16FBE5" w14:textId="417B3871" w:rsidR="00C90C36" w:rsidRDefault="006E4BA1" w:rsidP="00C90C36">
      <w:pPr>
        <w:spacing w:after="240"/>
      </w:pPr>
      <w:r>
        <w:t xml:space="preserve">After </w:t>
      </w:r>
      <w:r w:rsidR="00957ABC">
        <w:t>the</w:t>
      </w:r>
      <w:r w:rsidR="001129AE">
        <w:t xml:space="preserve"> </w:t>
      </w:r>
      <w:r w:rsidR="00D036C3">
        <w:t xml:space="preserve">final </w:t>
      </w:r>
      <w:r w:rsidR="001129AE">
        <w:t>regressor’s</w:t>
      </w:r>
      <w:r w:rsidR="00957ABC">
        <w:t xml:space="preserve"> </w:t>
      </w:r>
      <w:r>
        <w:t>fine</w:t>
      </w:r>
      <w:r w:rsidR="00964977">
        <w:t>-</w:t>
      </w:r>
      <w:r>
        <w:t>tuning, the output</w:t>
      </w:r>
      <w:r w:rsidR="00160921">
        <w:t xml:space="preserve"> test</w:t>
      </w:r>
      <w:r>
        <w:t xml:space="preserve"> </w:t>
      </w:r>
      <w:r w:rsidRPr="003740D4">
        <w:rPr>
          <w:b/>
          <w:bCs/>
        </w:rPr>
        <w:t>scores</w:t>
      </w:r>
      <w:r>
        <w:t xml:space="preserve"> were the following</w:t>
      </w:r>
      <w:r w:rsidR="00957ABC">
        <w:t xml:space="preserve"> </w:t>
      </w:r>
      <w:r>
        <w:t>:</w:t>
      </w:r>
      <w:r w:rsidR="00C90C36">
        <w:t xml:space="preserve"> </w:t>
      </w:r>
    </w:p>
    <w:tbl>
      <w:tblPr>
        <w:tblStyle w:val="MediumList2-Accent1"/>
        <w:tblW w:w="4829" w:type="pct"/>
        <w:tblLook w:val="04A0" w:firstRow="1" w:lastRow="0" w:firstColumn="1" w:lastColumn="0" w:noHBand="0" w:noVBand="1"/>
      </w:tblPr>
      <w:tblGrid>
        <w:gridCol w:w="3382"/>
        <w:gridCol w:w="3512"/>
        <w:gridCol w:w="3510"/>
      </w:tblGrid>
      <w:tr w:rsidR="003967DB" w14:paraId="5BD9EF52" w14:textId="77777777" w:rsidTr="00396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5" w:type="pct"/>
            <w:noWrap/>
          </w:tcPr>
          <w:p w14:paraId="50EE4C04" w14:textId="7614C281" w:rsidR="003967DB" w:rsidRPr="003967DB" w:rsidRDefault="003967DB" w:rsidP="00466D03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3967D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10 Fold</w:t>
            </w:r>
            <w:r w:rsidR="00BB26D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 </w:t>
            </w:r>
            <w:r w:rsidR="00B43BEC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CV</w:t>
            </w:r>
          </w:p>
          <w:p w14:paraId="2A8C3A05" w14:textId="7C7A5C54" w:rsidR="003967DB" w:rsidRPr="00466D03" w:rsidRDefault="003967DB" w:rsidP="00466D03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66D0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(mean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scores</w:t>
            </w:r>
            <w:r w:rsidRPr="00466D0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)</w:t>
            </w:r>
          </w:p>
        </w:tc>
        <w:tc>
          <w:tcPr>
            <w:tcW w:w="1688" w:type="pct"/>
            <w:vAlign w:val="center"/>
          </w:tcPr>
          <w:p w14:paraId="609A8896" w14:textId="7C64CA8F" w:rsidR="003967DB" w:rsidRPr="003967DB" w:rsidRDefault="003967DB" w:rsidP="00396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3967DB">
              <w:rPr>
                <w:rFonts w:asciiTheme="minorHAnsi" w:eastAsiaTheme="minorEastAsia" w:hAnsiTheme="minorHAnsi" w:cstheme="minorBidi"/>
                <w:color w:val="auto"/>
              </w:rPr>
              <w:t>Train 1</w:t>
            </w:r>
          </w:p>
        </w:tc>
        <w:tc>
          <w:tcPr>
            <w:tcW w:w="1687" w:type="pct"/>
            <w:vAlign w:val="center"/>
          </w:tcPr>
          <w:p w14:paraId="2376DA3B" w14:textId="140C6ACF" w:rsidR="003967DB" w:rsidRPr="003967DB" w:rsidRDefault="003967DB" w:rsidP="00396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3967DB">
              <w:rPr>
                <w:rFonts w:asciiTheme="minorHAnsi" w:eastAsiaTheme="minorEastAsia" w:hAnsiTheme="minorHAnsi" w:cstheme="minorBidi"/>
                <w:color w:val="auto"/>
              </w:rPr>
              <w:t>Train 1 + Train 2</w:t>
            </w:r>
          </w:p>
        </w:tc>
      </w:tr>
      <w:tr w:rsidR="003967DB" w14:paraId="1248883B" w14:textId="77777777" w:rsidTr="00396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  <w:noWrap/>
          </w:tcPr>
          <w:p w14:paraId="52BF035D" w14:textId="6BC249C9" w:rsidR="003967DB" w:rsidRDefault="003967D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MAE (mean </w:t>
            </w:r>
            <w:r>
              <w:t>absolute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error)</w:t>
            </w:r>
          </w:p>
        </w:tc>
        <w:tc>
          <w:tcPr>
            <w:tcW w:w="1688" w:type="pct"/>
          </w:tcPr>
          <w:p w14:paraId="04F0FA2E" w14:textId="699DF89C" w:rsidR="003967DB" w:rsidRDefault="00D53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0.070</w:t>
            </w:r>
          </w:p>
        </w:tc>
        <w:tc>
          <w:tcPr>
            <w:tcW w:w="1687" w:type="pct"/>
          </w:tcPr>
          <w:p w14:paraId="2BBA5FB3" w14:textId="42DAD355" w:rsidR="003967DB" w:rsidRPr="0029562B" w:rsidRDefault="00D53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385623" w:themeColor="accent6" w:themeShade="80"/>
              </w:rPr>
            </w:pPr>
            <w:r w:rsidRPr="0029562B">
              <w:rPr>
                <w:rFonts w:asciiTheme="minorHAnsi" w:eastAsiaTheme="minorEastAsia" w:hAnsiTheme="minorHAnsi" w:cstheme="minorBidi"/>
                <w:b/>
                <w:bCs/>
                <w:color w:val="385623" w:themeColor="accent6" w:themeShade="80"/>
              </w:rPr>
              <w:t>0.069</w:t>
            </w:r>
          </w:p>
        </w:tc>
      </w:tr>
      <w:tr w:rsidR="003967DB" w14:paraId="6B50404D" w14:textId="77777777" w:rsidTr="003967D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  <w:noWrap/>
          </w:tcPr>
          <w:p w14:paraId="039EEC8B" w14:textId="6C50313D" w:rsidR="003967DB" w:rsidRDefault="003967D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MSE (mean squared error)</w:t>
            </w:r>
          </w:p>
        </w:tc>
        <w:tc>
          <w:tcPr>
            <w:tcW w:w="1688" w:type="pct"/>
          </w:tcPr>
          <w:p w14:paraId="02E55150" w14:textId="1FDFD93F" w:rsidR="003967DB" w:rsidRDefault="00D53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0.016</w:t>
            </w:r>
          </w:p>
        </w:tc>
        <w:tc>
          <w:tcPr>
            <w:tcW w:w="1687" w:type="pct"/>
          </w:tcPr>
          <w:p w14:paraId="326D221C" w14:textId="6EED1023" w:rsidR="003967DB" w:rsidRPr="0029562B" w:rsidRDefault="00D53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385623" w:themeColor="accent6" w:themeShade="80"/>
              </w:rPr>
            </w:pPr>
            <w:r w:rsidRPr="0029562B">
              <w:rPr>
                <w:rFonts w:asciiTheme="minorHAnsi" w:eastAsiaTheme="minorEastAsia" w:hAnsiTheme="minorHAnsi" w:cstheme="minorBidi"/>
                <w:b/>
                <w:bCs/>
                <w:color w:val="385623" w:themeColor="accent6" w:themeShade="80"/>
              </w:rPr>
              <w:t>0.016</w:t>
            </w:r>
          </w:p>
        </w:tc>
      </w:tr>
      <w:tr w:rsidR="003967DB" w14:paraId="4159E14F" w14:textId="77777777" w:rsidTr="00396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  <w:noWrap/>
          </w:tcPr>
          <w:p w14:paraId="00BFC54F" w14:textId="56F33BEC" w:rsidR="003967DB" w:rsidRDefault="003967D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R2    (r - squared)</w:t>
            </w:r>
          </w:p>
        </w:tc>
        <w:tc>
          <w:tcPr>
            <w:tcW w:w="1688" w:type="pct"/>
          </w:tcPr>
          <w:p w14:paraId="58011A93" w14:textId="5C3CC8CC" w:rsidR="003967DB" w:rsidRDefault="00D53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0.155</w:t>
            </w:r>
          </w:p>
        </w:tc>
        <w:tc>
          <w:tcPr>
            <w:tcW w:w="1687" w:type="pct"/>
          </w:tcPr>
          <w:p w14:paraId="3D65600E" w14:textId="5B754701" w:rsidR="003967DB" w:rsidRPr="0029562B" w:rsidRDefault="00D53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385623" w:themeColor="accent6" w:themeShade="80"/>
              </w:rPr>
            </w:pPr>
            <w:r w:rsidRPr="0029562B">
              <w:rPr>
                <w:rFonts w:asciiTheme="minorHAnsi" w:eastAsiaTheme="minorEastAsia" w:hAnsiTheme="minorHAnsi" w:cstheme="minorBidi"/>
                <w:b/>
                <w:bCs/>
                <w:color w:val="385623" w:themeColor="accent6" w:themeShade="80"/>
              </w:rPr>
              <w:t>0.156</w:t>
            </w:r>
          </w:p>
        </w:tc>
      </w:tr>
    </w:tbl>
    <w:p w14:paraId="2E8C44C3" w14:textId="711B326C" w:rsidR="006E4BA1" w:rsidRDefault="006E4BA1" w:rsidP="006E4BA1">
      <w:pPr>
        <w:spacing w:after="60"/>
      </w:pPr>
    </w:p>
    <w:p w14:paraId="3B6A473B" w14:textId="5A0E6098" w:rsidR="00F05415" w:rsidRDefault="00F05415" w:rsidP="006E4BA1">
      <w:pPr>
        <w:spacing w:after="60"/>
      </w:pPr>
      <w:r>
        <w:t xml:space="preserve">A slightly </w:t>
      </w:r>
      <w:r w:rsidRPr="00DC5AB1">
        <w:rPr>
          <w:b/>
          <w:bCs/>
        </w:rPr>
        <w:t>better</w:t>
      </w:r>
      <w:r>
        <w:t xml:space="preserve"> performance is observed in case of training the </w:t>
      </w:r>
      <w:r w:rsidR="00A86F72">
        <w:t xml:space="preserve">best fine-tuned </w:t>
      </w:r>
      <w:r>
        <w:t xml:space="preserve">model with both </w:t>
      </w:r>
      <w:r w:rsidR="00E22C4F">
        <w:t xml:space="preserve">training parts </w:t>
      </w:r>
      <w:r w:rsidR="00E22C4F" w:rsidRPr="00DC5AB1">
        <w:rPr>
          <w:b/>
          <w:bCs/>
        </w:rPr>
        <w:t>1 &amp; 2</w:t>
      </w:r>
      <w:r w:rsidR="00E22C4F">
        <w:t xml:space="preserve"> (smaller error, greater R2).</w:t>
      </w:r>
    </w:p>
    <w:p w14:paraId="2A9060E3" w14:textId="5258D898" w:rsidR="00CE6FE3" w:rsidRDefault="00CE6FE3" w:rsidP="00B04AF2"/>
    <w:p w14:paraId="357A128A" w14:textId="6B1C52C1" w:rsidR="000927BC" w:rsidRDefault="000927BC" w:rsidP="00B04AF2"/>
    <w:p w14:paraId="389FAA67" w14:textId="77777777" w:rsidR="00BE138B" w:rsidRDefault="00BE138B" w:rsidP="00B04AF2"/>
    <w:p w14:paraId="08856BF6" w14:textId="77777777" w:rsidR="004B0937" w:rsidRDefault="004B0937">
      <w:pPr>
        <w:spacing w:before="240"/>
        <w:rPr>
          <w:rFonts w:asciiTheme="majorHAnsi" w:eastAsiaTheme="majorEastAsia" w:hAnsiTheme="majorHAnsi" w:cstheme="majorBidi"/>
          <w:color w:val="2F5496" w:themeColor="accent1" w:themeShade="BF"/>
          <w:sz w:val="36"/>
          <w:szCs w:val="26"/>
        </w:rPr>
      </w:pPr>
      <w:r>
        <w:br w:type="page"/>
      </w:r>
    </w:p>
    <w:p w14:paraId="41273AFE" w14:textId="3356158C" w:rsidR="00B133E2" w:rsidRDefault="00CE6FE3" w:rsidP="00AD0425">
      <w:pPr>
        <w:pStyle w:val="Heading2"/>
      </w:pPr>
      <w:r>
        <w:lastRenderedPageBreak/>
        <w:t>Evaluation</w:t>
      </w:r>
    </w:p>
    <w:p w14:paraId="6925E775" w14:textId="485F33D8" w:rsidR="00B133E2" w:rsidRDefault="001129AE" w:rsidP="008C7234">
      <w:r>
        <w:t>After</w:t>
      </w:r>
      <w:r w:rsidR="00160921">
        <w:t xml:space="preserve"> the </w:t>
      </w:r>
      <w:r w:rsidR="00A972BD">
        <w:t xml:space="preserve">training and evaluation of the </w:t>
      </w:r>
      <w:r w:rsidR="00A972BD" w:rsidRPr="00A972BD">
        <w:rPr>
          <w:b/>
          <w:bCs/>
        </w:rPr>
        <w:t>sentence scorer</w:t>
      </w:r>
      <w:r w:rsidR="00A972BD">
        <w:t xml:space="preserve">, the regression model is employed as part of the </w:t>
      </w:r>
      <w:r w:rsidR="00A972BD" w:rsidRPr="00277418">
        <w:rPr>
          <w:b/>
          <w:bCs/>
        </w:rPr>
        <w:t>summarizer</w:t>
      </w:r>
      <w:r w:rsidR="00A972BD">
        <w:t xml:space="preserve">, to </w:t>
      </w:r>
      <w:r w:rsidR="003A1B8A">
        <w:t>calculate scores for the document sentences.</w:t>
      </w:r>
      <w:r w:rsidR="001D4EAC">
        <w:t xml:space="preserve"> Then, the </w:t>
      </w:r>
      <w:r w:rsidR="00B133E2">
        <w:t xml:space="preserve">first </w:t>
      </w:r>
      <w:r w:rsidR="00B133E2" w:rsidRPr="001D4EAC">
        <w:rPr>
          <w:b/>
          <w:bCs/>
        </w:rPr>
        <w:t>N</w:t>
      </w:r>
      <w:r w:rsidR="00B133E2">
        <w:t xml:space="preserve"> sentences</w:t>
      </w:r>
      <w:r w:rsidR="001D4EAC">
        <w:t xml:space="preserve"> are chosen (highest </w:t>
      </w:r>
      <w:proofErr w:type="spellStart"/>
      <w:r w:rsidR="001D4EAC">
        <w:t>RougeL</w:t>
      </w:r>
      <w:proofErr w:type="spellEnd"/>
      <w:r w:rsidR="001D4EAC">
        <w:t xml:space="preserve"> scores),</w:t>
      </w:r>
      <w:r w:rsidR="00B133E2">
        <w:t xml:space="preserve"> on condition that except the 1</w:t>
      </w:r>
      <w:r w:rsidR="00B133E2" w:rsidRPr="001857E8">
        <w:rPr>
          <w:vertAlign w:val="superscript"/>
        </w:rPr>
        <w:t>st</w:t>
      </w:r>
      <w:r w:rsidR="00B133E2">
        <w:t xml:space="preserve"> one, the other all </w:t>
      </w:r>
      <w:r w:rsidR="001D4EAC">
        <w:t>have</w:t>
      </w:r>
      <w:r w:rsidR="00B133E2">
        <w:t xml:space="preserve"> a score </w:t>
      </w:r>
      <w:r w:rsidR="001D4EAC">
        <w:t>over</w:t>
      </w:r>
      <w:r w:rsidR="00B133E2">
        <w:t xml:space="preserve"> </w:t>
      </w:r>
      <w:r w:rsidR="001D4EAC">
        <w:t xml:space="preserve">a </w:t>
      </w:r>
      <w:r w:rsidR="00490448">
        <w:t xml:space="preserve">specific </w:t>
      </w:r>
      <w:r w:rsidR="00B133E2">
        <w:t>threshold</w:t>
      </w:r>
      <w:r w:rsidR="00490448">
        <w:t xml:space="preserve"> </w:t>
      </w:r>
      <w:proofErr w:type="spellStart"/>
      <w:r w:rsidR="00490448" w:rsidRPr="00490448">
        <w:rPr>
          <w:b/>
          <w:bCs/>
        </w:rPr>
        <w:t>thr</w:t>
      </w:r>
      <w:proofErr w:type="spellEnd"/>
      <w:r w:rsidR="00100482">
        <w:t>.</w:t>
      </w:r>
      <w:r w:rsidR="009438C0">
        <w:t xml:space="preserve"> </w:t>
      </w:r>
    </w:p>
    <w:p w14:paraId="0754B1C0" w14:textId="3A812E06" w:rsidR="008C7234" w:rsidRDefault="008C7234" w:rsidP="008C7234">
      <w:r>
        <w:t>Below</w:t>
      </w:r>
      <w:r w:rsidR="00E71D5E">
        <w:t>, the Rouge scores (</w:t>
      </w:r>
      <w:r w:rsidR="00E71D5E" w:rsidRPr="00E71D5E">
        <w:rPr>
          <w:b/>
          <w:bCs/>
        </w:rPr>
        <w:t>1</w:t>
      </w:r>
      <w:r w:rsidR="002E6100">
        <w:t xml:space="preserve"> / </w:t>
      </w:r>
      <w:r w:rsidR="00E71D5E" w:rsidRPr="00E71D5E">
        <w:rPr>
          <w:b/>
          <w:bCs/>
        </w:rPr>
        <w:t>2</w:t>
      </w:r>
      <w:r w:rsidR="002E6100">
        <w:t xml:space="preserve"> / </w:t>
      </w:r>
      <w:r w:rsidR="00E71D5E" w:rsidRPr="00E71D5E">
        <w:rPr>
          <w:b/>
          <w:bCs/>
        </w:rPr>
        <w:t>L</w:t>
      </w:r>
      <w:r w:rsidR="00E71D5E">
        <w:t>) of</w:t>
      </w:r>
      <w:r>
        <w:t xml:space="preserve"> multiple </w:t>
      </w:r>
      <w:r w:rsidR="00CA2212">
        <w:t xml:space="preserve">N </w:t>
      </w:r>
      <w:r w:rsidR="00FD1BCB">
        <w:t xml:space="preserve">- </w:t>
      </w:r>
      <w:r w:rsidR="00CA2212">
        <w:t>threshold</w:t>
      </w:r>
      <w:r w:rsidR="00E71D5E">
        <w:t xml:space="preserve"> experiments are presented</w:t>
      </w:r>
      <w:r w:rsidR="00FD1BCB">
        <w:t xml:space="preserve"> :</w:t>
      </w:r>
    </w:p>
    <w:p w14:paraId="14DB822F" w14:textId="77777777" w:rsidR="00CA2212" w:rsidRDefault="00CA2212" w:rsidP="008C7234"/>
    <w:tbl>
      <w:tblPr>
        <w:tblStyle w:val="MediumList2-Accent1"/>
        <w:tblW w:w="5245" w:type="pct"/>
        <w:tblInd w:w="-209" w:type="dxa"/>
        <w:tblLook w:val="04A0" w:firstRow="1" w:lastRow="0" w:firstColumn="1" w:lastColumn="0" w:noHBand="0" w:noVBand="1"/>
      </w:tblPr>
      <w:tblGrid>
        <w:gridCol w:w="1660"/>
        <w:gridCol w:w="1072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D49A5" w14:paraId="77405DD3" w14:textId="5BDB8F1F" w:rsidTr="007D2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4" w:type="pct"/>
            <w:noWrap/>
          </w:tcPr>
          <w:p w14:paraId="4B192137" w14:textId="77777777" w:rsidR="004B0937" w:rsidRPr="00392808" w:rsidRDefault="004B0937" w:rsidP="004B0937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Cs w:val="28"/>
              </w:rPr>
            </w:pPr>
            <w:r w:rsidRPr="0039280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Rouge</w:t>
            </w:r>
          </w:p>
          <w:p w14:paraId="69F690A0" w14:textId="30B7AEF9" w:rsidR="004B0937" w:rsidRPr="004B0937" w:rsidRDefault="00E12847" w:rsidP="004B0937">
            <w:pPr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 w:rsidRPr="00D63914">
              <w:rPr>
                <w:rFonts w:asciiTheme="minorHAnsi" w:eastAsiaTheme="minorEastAsia" w:hAnsiTheme="minorHAnsi" w:cstheme="minorBidi"/>
                <w:color w:val="auto"/>
                <w:sz w:val="20"/>
                <w:szCs w:val="22"/>
              </w:rPr>
              <w:t xml:space="preserve">Mean </w:t>
            </w:r>
            <w:r w:rsidR="004B0937" w:rsidRPr="00D63914">
              <w:rPr>
                <w:rFonts w:asciiTheme="minorHAnsi" w:eastAsiaTheme="minorEastAsia" w:hAnsiTheme="minorHAnsi" w:cstheme="minorBidi"/>
                <w:color w:val="auto"/>
                <w:sz w:val="20"/>
                <w:szCs w:val="22"/>
              </w:rPr>
              <w:t>Scores</w:t>
            </w:r>
          </w:p>
        </w:tc>
        <w:tc>
          <w:tcPr>
            <w:tcW w:w="474" w:type="pct"/>
          </w:tcPr>
          <w:p w14:paraId="6D50980C" w14:textId="409F1B7D" w:rsidR="004B0937" w:rsidRDefault="004B093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</w:t>
            </w:r>
            <w:r w:rsidR="000F5395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ouge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1</w:t>
            </w:r>
          </w:p>
          <w:p w14:paraId="33174323" w14:textId="67A2DD06" w:rsidR="004B0937" w:rsidRDefault="004B093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39280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(</w:t>
            </w:r>
            <w:r w:rsidR="00927BA4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P</w:t>
            </w:r>
            <w:r w:rsidRPr="0039280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)</w:t>
            </w:r>
          </w:p>
        </w:tc>
        <w:tc>
          <w:tcPr>
            <w:tcW w:w="474" w:type="pct"/>
          </w:tcPr>
          <w:p w14:paraId="1B1590D7" w14:textId="77777777" w:rsidR="004B0937" w:rsidRDefault="004B093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Rouge1</w:t>
            </w:r>
          </w:p>
          <w:p w14:paraId="1E77569B" w14:textId="7E5D33E2" w:rsidR="004B0937" w:rsidRDefault="004B093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39280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(</w:t>
            </w:r>
            <w:r w:rsidR="00927BA4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R</w:t>
            </w:r>
            <w:r w:rsidRPr="0039280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)</w:t>
            </w:r>
          </w:p>
        </w:tc>
        <w:tc>
          <w:tcPr>
            <w:tcW w:w="474" w:type="pct"/>
          </w:tcPr>
          <w:p w14:paraId="3D0590E3" w14:textId="77777777" w:rsidR="004B0937" w:rsidRPr="00CA2212" w:rsidRDefault="004B093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</w:rPr>
            </w:pPr>
            <w:r w:rsidRPr="00CA221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Rouge1</w:t>
            </w:r>
          </w:p>
          <w:p w14:paraId="63423752" w14:textId="25434D8C" w:rsidR="004B0937" w:rsidRDefault="004B093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CA2212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(</w:t>
            </w:r>
            <w:r w:rsidR="00927BA4" w:rsidRPr="00CA2212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F</w:t>
            </w:r>
            <w:r w:rsidRPr="00CA2212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474" w:type="pct"/>
          </w:tcPr>
          <w:p w14:paraId="6F31030D" w14:textId="77777777" w:rsidR="004B0937" w:rsidRDefault="004B093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 w:rsidRPr="00266C2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Rouge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2</w:t>
            </w:r>
          </w:p>
          <w:p w14:paraId="7E513BC6" w14:textId="5DFF3BB4" w:rsidR="000F5395" w:rsidRDefault="000F5395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39280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(</w:t>
            </w:r>
            <w:r w:rsidR="00927BA4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P</w:t>
            </w:r>
            <w:r w:rsidRPr="0039280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)</w:t>
            </w:r>
          </w:p>
        </w:tc>
        <w:tc>
          <w:tcPr>
            <w:tcW w:w="474" w:type="pct"/>
          </w:tcPr>
          <w:p w14:paraId="385F6BE6" w14:textId="77777777" w:rsidR="004B0937" w:rsidRDefault="004B093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 w:rsidRPr="00266C2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Rouge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2</w:t>
            </w:r>
          </w:p>
          <w:p w14:paraId="0D6F05DB" w14:textId="224F690E" w:rsidR="000F5395" w:rsidRDefault="000F5395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39280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(</w:t>
            </w:r>
            <w:r w:rsidR="00927BA4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R</w:t>
            </w:r>
            <w:r w:rsidRPr="0039280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)</w:t>
            </w:r>
          </w:p>
        </w:tc>
        <w:tc>
          <w:tcPr>
            <w:tcW w:w="474" w:type="pct"/>
          </w:tcPr>
          <w:p w14:paraId="4A0B8078" w14:textId="77777777" w:rsidR="004B0937" w:rsidRPr="00CA2212" w:rsidRDefault="004B093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</w:rPr>
            </w:pPr>
            <w:r w:rsidRPr="00CA221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Rouge2</w:t>
            </w:r>
          </w:p>
          <w:p w14:paraId="1CCAF167" w14:textId="0F01356E" w:rsidR="000F5395" w:rsidRDefault="000F5395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</w:rPr>
            </w:pPr>
            <w:r w:rsidRPr="00CA2212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(</w:t>
            </w:r>
            <w:r w:rsidR="00927BA4" w:rsidRPr="00CA2212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F</w:t>
            </w:r>
            <w:r w:rsidRPr="00CA2212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474" w:type="pct"/>
          </w:tcPr>
          <w:p w14:paraId="0516AE1B" w14:textId="77777777" w:rsidR="004B0937" w:rsidRDefault="004B093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proofErr w:type="spellStart"/>
            <w:r w:rsidRPr="00266C2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Rouge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</w:t>
            </w:r>
            <w:proofErr w:type="spellEnd"/>
          </w:p>
          <w:p w14:paraId="2DF41109" w14:textId="7FF093ED" w:rsidR="00407C87" w:rsidRDefault="00407C8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</w:rPr>
            </w:pPr>
            <w:r w:rsidRPr="0039280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(</w:t>
            </w:r>
            <w:r w:rsidR="00927BA4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P</w:t>
            </w:r>
            <w:r w:rsidRPr="0039280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)</w:t>
            </w:r>
          </w:p>
        </w:tc>
        <w:tc>
          <w:tcPr>
            <w:tcW w:w="474" w:type="pct"/>
          </w:tcPr>
          <w:p w14:paraId="10F20992" w14:textId="77777777" w:rsidR="004B0937" w:rsidRDefault="004B093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proofErr w:type="spellStart"/>
            <w:r w:rsidRPr="00266C20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Rouge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</w:t>
            </w:r>
            <w:proofErr w:type="spellEnd"/>
          </w:p>
          <w:p w14:paraId="1C6268D3" w14:textId="6C5EBEDB" w:rsidR="00407C87" w:rsidRDefault="00407C8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</w:rPr>
            </w:pPr>
            <w:r w:rsidRPr="0039280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(</w:t>
            </w:r>
            <w:r w:rsidR="00927BA4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R</w:t>
            </w:r>
            <w:r w:rsidRPr="0039280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)</w:t>
            </w:r>
          </w:p>
        </w:tc>
        <w:tc>
          <w:tcPr>
            <w:tcW w:w="474" w:type="pct"/>
          </w:tcPr>
          <w:p w14:paraId="6172BF83" w14:textId="77777777" w:rsidR="004B0937" w:rsidRPr="00CA2212" w:rsidRDefault="004B093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</w:rPr>
            </w:pPr>
            <w:proofErr w:type="spellStart"/>
            <w:r w:rsidRPr="00CA221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RougeL</w:t>
            </w:r>
            <w:proofErr w:type="spellEnd"/>
          </w:p>
          <w:p w14:paraId="110E87C2" w14:textId="103C5FA9" w:rsidR="00407C87" w:rsidRDefault="00407C87" w:rsidP="0039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</w:rPr>
            </w:pPr>
            <w:r w:rsidRPr="00CA2212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(</w:t>
            </w:r>
            <w:r w:rsidR="00927BA4" w:rsidRPr="00CA2212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F</w:t>
            </w:r>
            <w:r w:rsidRPr="00CA2212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ED49A5" w14:paraId="080FA055" w14:textId="757ADBBD" w:rsidTr="007D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noWrap/>
            <w:vAlign w:val="center"/>
          </w:tcPr>
          <w:p w14:paraId="7B5C5B7D" w14:textId="4A99D7B7" w:rsidR="004B0937" w:rsidRPr="00442241" w:rsidRDefault="008A16BA" w:rsidP="0044224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8A16BA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1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="00FB4F26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 ---</w:t>
            </w:r>
          </w:p>
        </w:tc>
        <w:tc>
          <w:tcPr>
            <w:tcW w:w="474" w:type="pct"/>
            <w:vAlign w:val="center"/>
          </w:tcPr>
          <w:p w14:paraId="212EC3B9" w14:textId="0BC4E1D8" w:rsidR="004B0937" w:rsidRPr="00927BA4" w:rsidRDefault="00261233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0.59</w:t>
            </w:r>
          </w:p>
        </w:tc>
        <w:tc>
          <w:tcPr>
            <w:tcW w:w="474" w:type="pct"/>
            <w:vAlign w:val="center"/>
          </w:tcPr>
          <w:p w14:paraId="1A1746AF" w14:textId="7FA1B2BF" w:rsidR="004B0937" w:rsidRPr="00927BA4" w:rsidRDefault="00261233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0.52</w:t>
            </w:r>
          </w:p>
        </w:tc>
        <w:tc>
          <w:tcPr>
            <w:tcW w:w="474" w:type="pct"/>
            <w:vAlign w:val="center"/>
          </w:tcPr>
          <w:p w14:paraId="09FF5D14" w14:textId="63FA89FE" w:rsidR="004B0937" w:rsidRPr="00B10855" w:rsidRDefault="00080DC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10855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0.51</w:t>
            </w:r>
          </w:p>
        </w:tc>
        <w:tc>
          <w:tcPr>
            <w:tcW w:w="474" w:type="pct"/>
            <w:vAlign w:val="center"/>
          </w:tcPr>
          <w:p w14:paraId="24A26FE8" w14:textId="7A072523" w:rsidR="004B0937" w:rsidRPr="00927BA4" w:rsidRDefault="00080DC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0.51</w:t>
            </w:r>
          </w:p>
        </w:tc>
        <w:tc>
          <w:tcPr>
            <w:tcW w:w="474" w:type="pct"/>
            <w:vAlign w:val="center"/>
          </w:tcPr>
          <w:p w14:paraId="06ABCE22" w14:textId="24442EF2" w:rsidR="004B0937" w:rsidRPr="00927BA4" w:rsidRDefault="00080DC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0.44</w:t>
            </w:r>
          </w:p>
        </w:tc>
        <w:tc>
          <w:tcPr>
            <w:tcW w:w="474" w:type="pct"/>
            <w:vAlign w:val="center"/>
          </w:tcPr>
          <w:p w14:paraId="6332CDC5" w14:textId="4D7B2B20" w:rsidR="004B0937" w:rsidRPr="00B10855" w:rsidRDefault="00080DC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0.44</w:t>
            </w:r>
          </w:p>
        </w:tc>
        <w:tc>
          <w:tcPr>
            <w:tcW w:w="474" w:type="pct"/>
            <w:vAlign w:val="center"/>
          </w:tcPr>
          <w:p w14:paraId="7CE33BE5" w14:textId="6F61C43F" w:rsidR="004B0937" w:rsidRPr="00927BA4" w:rsidRDefault="00080DC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0.56</w:t>
            </w:r>
          </w:p>
        </w:tc>
        <w:tc>
          <w:tcPr>
            <w:tcW w:w="474" w:type="pct"/>
            <w:vAlign w:val="center"/>
          </w:tcPr>
          <w:p w14:paraId="17F5A38F" w14:textId="00D7986E" w:rsidR="004B0937" w:rsidRPr="00927BA4" w:rsidRDefault="00080DC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0.49</w:t>
            </w:r>
          </w:p>
        </w:tc>
        <w:tc>
          <w:tcPr>
            <w:tcW w:w="474" w:type="pct"/>
            <w:vAlign w:val="center"/>
          </w:tcPr>
          <w:p w14:paraId="054CDFB2" w14:textId="125096BD" w:rsidR="004B0937" w:rsidRPr="00B10855" w:rsidRDefault="00080DC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0.49</w:t>
            </w:r>
          </w:p>
        </w:tc>
      </w:tr>
      <w:tr w:rsidR="008A16BA" w14:paraId="34FAAAC8" w14:textId="77777777" w:rsidTr="007D228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noWrap/>
            <w:vAlign w:val="center"/>
          </w:tcPr>
          <w:p w14:paraId="02C7E0B5" w14:textId="47485880" w:rsidR="008A16BA" w:rsidRPr="00442241" w:rsidRDefault="008A16BA" w:rsidP="00442241">
            <w:pPr>
              <w:rPr>
                <w:rFonts w:eastAsiaTheme="minorEastAsia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8A16BA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2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</w:t>
            </w:r>
            <w:r w:rsidR="004E7D2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3</w:t>
            </w:r>
          </w:p>
        </w:tc>
        <w:tc>
          <w:tcPr>
            <w:tcW w:w="474" w:type="pct"/>
            <w:vAlign w:val="center"/>
          </w:tcPr>
          <w:p w14:paraId="4904381A" w14:textId="49223B55" w:rsidR="008A16BA" w:rsidRPr="00927BA4" w:rsidRDefault="00751B74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0.54</w:t>
            </w:r>
          </w:p>
        </w:tc>
        <w:tc>
          <w:tcPr>
            <w:tcW w:w="474" w:type="pct"/>
            <w:vAlign w:val="center"/>
          </w:tcPr>
          <w:p w14:paraId="41E907B4" w14:textId="07CE9BF9" w:rsidR="008A16BA" w:rsidRPr="00927BA4" w:rsidRDefault="00751B74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0.58</w:t>
            </w:r>
          </w:p>
        </w:tc>
        <w:tc>
          <w:tcPr>
            <w:tcW w:w="474" w:type="pct"/>
            <w:vAlign w:val="center"/>
          </w:tcPr>
          <w:p w14:paraId="23D94F19" w14:textId="05D70E3C" w:rsidR="008A16BA" w:rsidRPr="00927BA4" w:rsidRDefault="00751B74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0.50</w:t>
            </w:r>
          </w:p>
        </w:tc>
        <w:tc>
          <w:tcPr>
            <w:tcW w:w="474" w:type="pct"/>
            <w:vAlign w:val="center"/>
          </w:tcPr>
          <w:p w14:paraId="62BC293A" w14:textId="3161E6C1" w:rsidR="008A16BA" w:rsidRPr="00927BA4" w:rsidRDefault="00751B74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0.46</w:t>
            </w:r>
          </w:p>
        </w:tc>
        <w:tc>
          <w:tcPr>
            <w:tcW w:w="474" w:type="pct"/>
            <w:vAlign w:val="center"/>
          </w:tcPr>
          <w:p w14:paraId="67868A48" w14:textId="78F89EE7" w:rsidR="008A16BA" w:rsidRPr="00927BA4" w:rsidRDefault="00751B74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0.50</w:t>
            </w:r>
          </w:p>
        </w:tc>
        <w:tc>
          <w:tcPr>
            <w:tcW w:w="474" w:type="pct"/>
            <w:vAlign w:val="center"/>
          </w:tcPr>
          <w:p w14:paraId="2F73E1CC" w14:textId="1175CBC0" w:rsidR="008A16BA" w:rsidRPr="00927BA4" w:rsidRDefault="00751B74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0.43</w:t>
            </w:r>
          </w:p>
        </w:tc>
        <w:tc>
          <w:tcPr>
            <w:tcW w:w="474" w:type="pct"/>
            <w:vAlign w:val="center"/>
          </w:tcPr>
          <w:p w14:paraId="0BAA0955" w14:textId="2D7020F0" w:rsidR="008A16BA" w:rsidRPr="00927BA4" w:rsidRDefault="00751B74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0.51</w:t>
            </w:r>
          </w:p>
        </w:tc>
        <w:tc>
          <w:tcPr>
            <w:tcW w:w="474" w:type="pct"/>
            <w:vAlign w:val="center"/>
          </w:tcPr>
          <w:p w14:paraId="1534BA87" w14:textId="10926D88" w:rsidR="008A16BA" w:rsidRPr="00927BA4" w:rsidRDefault="00751B74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0.55</w:t>
            </w:r>
          </w:p>
        </w:tc>
        <w:tc>
          <w:tcPr>
            <w:tcW w:w="474" w:type="pct"/>
            <w:vAlign w:val="center"/>
          </w:tcPr>
          <w:p w14:paraId="22E48CCF" w14:textId="78955E6E" w:rsidR="008A16BA" w:rsidRPr="00927BA4" w:rsidRDefault="00751B74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0.48</w:t>
            </w:r>
          </w:p>
        </w:tc>
      </w:tr>
      <w:tr w:rsidR="008A16BA" w14:paraId="16AF8718" w14:textId="77777777" w:rsidTr="007D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noWrap/>
            <w:vAlign w:val="center"/>
          </w:tcPr>
          <w:p w14:paraId="4A1D9BF0" w14:textId="428EDA4D" w:rsidR="008A16BA" w:rsidRPr="00442241" w:rsidRDefault="008A16BA" w:rsidP="00442241">
            <w:pPr>
              <w:rPr>
                <w:rFonts w:eastAsiaTheme="minorEastAsia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8A16BA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2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</w:t>
            </w:r>
            <w:r w:rsidR="004E7D2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4</w:t>
            </w:r>
          </w:p>
        </w:tc>
        <w:tc>
          <w:tcPr>
            <w:tcW w:w="474" w:type="pct"/>
            <w:vAlign w:val="center"/>
          </w:tcPr>
          <w:p w14:paraId="6CF4159C" w14:textId="7EF40E8C" w:rsidR="008A16BA" w:rsidRPr="00927BA4" w:rsidRDefault="0080159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0.59</w:t>
            </w:r>
          </w:p>
        </w:tc>
        <w:tc>
          <w:tcPr>
            <w:tcW w:w="474" w:type="pct"/>
            <w:vAlign w:val="center"/>
          </w:tcPr>
          <w:p w14:paraId="6AEDF030" w14:textId="5E0C2EE9" w:rsidR="008A16BA" w:rsidRPr="00927BA4" w:rsidRDefault="0080159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0.52</w:t>
            </w:r>
          </w:p>
        </w:tc>
        <w:tc>
          <w:tcPr>
            <w:tcW w:w="474" w:type="pct"/>
            <w:vAlign w:val="center"/>
          </w:tcPr>
          <w:p w14:paraId="45245EA5" w14:textId="59E7B3BE" w:rsidR="008A16BA" w:rsidRPr="00B10855" w:rsidRDefault="0080159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0.51</w:t>
            </w:r>
          </w:p>
        </w:tc>
        <w:tc>
          <w:tcPr>
            <w:tcW w:w="474" w:type="pct"/>
            <w:vAlign w:val="center"/>
          </w:tcPr>
          <w:p w14:paraId="1F4FA780" w14:textId="7435BEDE" w:rsidR="008A16BA" w:rsidRPr="00927BA4" w:rsidRDefault="0080159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0.51</w:t>
            </w:r>
          </w:p>
        </w:tc>
        <w:tc>
          <w:tcPr>
            <w:tcW w:w="474" w:type="pct"/>
            <w:vAlign w:val="center"/>
          </w:tcPr>
          <w:p w14:paraId="4DD99EE2" w14:textId="63429F95" w:rsidR="008A16BA" w:rsidRPr="00927BA4" w:rsidRDefault="0080159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0.45</w:t>
            </w:r>
          </w:p>
        </w:tc>
        <w:tc>
          <w:tcPr>
            <w:tcW w:w="474" w:type="pct"/>
            <w:vAlign w:val="center"/>
          </w:tcPr>
          <w:p w14:paraId="30B12596" w14:textId="15CC2056" w:rsidR="008A16BA" w:rsidRPr="00B10855" w:rsidRDefault="0080159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0.44</w:t>
            </w:r>
          </w:p>
        </w:tc>
        <w:tc>
          <w:tcPr>
            <w:tcW w:w="474" w:type="pct"/>
            <w:vAlign w:val="center"/>
          </w:tcPr>
          <w:p w14:paraId="16FBAB09" w14:textId="7278011E" w:rsidR="008A16BA" w:rsidRPr="00927BA4" w:rsidRDefault="0080159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0.56</w:t>
            </w:r>
          </w:p>
        </w:tc>
        <w:tc>
          <w:tcPr>
            <w:tcW w:w="474" w:type="pct"/>
            <w:vAlign w:val="center"/>
          </w:tcPr>
          <w:p w14:paraId="4FDD2CF2" w14:textId="72FC9AFB" w:rsidR="008A16BA" w:rsidRPr="00927BA4" w:rsidRDefault="0080159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0.49</w:t>
            </w:r>
          </w:p>
        </w:tc>
        <w:tc>
          <w:tcPr>
            <w:tcW w:w="474" w:type="pct"/>
            <w:vAlign w:val="center"/>
          </w:tcPr>
          <w:p w14:paraId="73120DFD" w14:textId="3EBDAEE3" w:rsidR="008A16BA" w:rsidRPr="00B10855" w:rsidRDefault="00801595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0.49</w:t>
            </w:r>
          </w:p>
        </w:tc>
      </w:tr>
      <w:tr w:rsidR="00931E7B" w14:paraId="193D33BC" w14:textId="77777777" w:rsidTr="007D228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noWrap/>
            <w:vAlign w:val="center"/>
          </w:tcPr>
          <w:p w14:paraId="3A2812EB" w14:textId="7A3178C9" w:rsidR="008A16BA" w:rsidRPr="00D97A69" w:rsidRDefault="008A16BA" w:rsidP="00442241">
            <w:pPr>
              <w:rPr>
                <w:rFonts w:eastAsiaTheme="minorEastAsia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3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0.2</w:t>
            </w:r>
          </w:p>
        </w:tc>
        <w:tc>
          <w:tcPr>
            <w:tcW w:w="474" w:type="pct"/>
            <w:vAlign w:val="center"/>
          </w:tcPr>
          <w:p w14:paraId="2E6A8243" w14:textId="540D832A" w:rsidR="008A16BA" w:rsidRPr="00656015" w:rsidRDefault="00656015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0.44</w:t>
            </w:r>
          </w:p>
        </w:tc>
        <w:tc>
          <w:tcPr>
            <w:tcW w:w="474" w:type="pct"/>
            <w:vAlign w:val="center"/>
          </w:tcPr>
          <w:p w14:paraId="4714035B" w14:textId="7E091F21" w:rsidR="008A16BA" w:rsidRPr="00927BA4" w:rsidRDefault="00656015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0.62</w:t>
            </w:r>
          </w:p>
        </w:tc>
        <w:tc>
          <w:tcPr>
            <w:tcW w:w="474" w:type="pct"/>
            <w:vAlign w:val="center"/>
          </w:tcPr>
          <w:p w14:paraId="65D18AAE" w14:textId="6E191018" w:rsidR="008A16BA" w:rsidRPr="00927BA4" w:rsidRDefault="00656015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0.47</w:t>
            </w:r>
          </w:p>
        </w:tc>
        <w:tc>
          <w:tcPr>
            <w:tcW w:w="474" w:type="pct"/>
            <w:vAlign w:val="center"/>
          </w:tcPr>
          <w:p w14:paraId="32C22022" w14:textId="20E87994" w:rsidR="008A16BA" w:rsidRPr="00927BA4" w:rsidRDefault="00656015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0.37</w:t>
            </w:r>
          </w:p>
        </w:tc>
        <w:tc>
          <w:tcPr>
            <w:tcW w:w="474" w:type="pct"/>
            <w:vAlign w:val="center"/>
          </w:tcPr>
          <w:p w14:paraId="5C5799E8" w14:textId="02045EED" w:rsidR="008A16BA" w:rsidRPr="00927BA4" w:rsidRDefault="00656015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0.53</w:t>
            </w:r>
          </w:p>
        </w:tc>
        <w:tc>
          <w:tcPr>
            <w:tcW w:w="474" w:type="pct"/>
            <w:vAlign w:val="center"/>
          </w:tcPr>
          <w:p w14:paraId="27B84627" w14:textId="2BC9F407" w:rsidR="008A16BA" w:rsidRPr="00927BA4" w:rsidRDefault="00656015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0.40</w:t>
            </w:r>
          </w:p>
        </w:tc>
        <w:tc>
          <w:tcPr>
            <w:tcW w:w="474" w:type="pct"/>
            <w:vAlign w:val="center"/>
          </w:tcPr>
          <w:p w14:paraId="63681D15" w14:textId="678B62DE" w:rsidR="008A16BA" w:rsidRPr="00927BA4" w:rsidRDefault="00656015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0.41</w:t>
            </w:r>
          </w:p>
        </w:tc>
        <w:tc>
          <w:tcPr>
            <w:tcW w:w="474" w:type="pct"/>
            <w:vAlign w:val="center"/>
          </w:tcPr>
          <w:p w14:paraId="2C30A372" w14:textId="0748BA07" w:rsidR="008A16BA" w:rsidRPr="00927BA4" w:rsidRDefault="00656015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0.58</w:t>
            </w:r>
          </w:p>
        </w:tc>
        <w:tc>
          <w:tcPr>
            <w:tcW w:w="474" w:type="pct"/>
            <w:vAlign w:val="center"/>
          </w:tcPr>
          <w:p w14:paraId="60FB06B5" w14:textId="556D1A0C" w:rsidR="008A16BA" w:rsidRPr="00927BA4" w:rsidRDefault="00656015" w:rsidP="00392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0.44</w:t>
            </w:r>
          </w:p>
        </w:tc>
      </w:tr>
      <w:tr w:rsidR="00FB7AAC" w14:paraId="24DFFF6D" w14:textId="77777777" w:rsidTr="00074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tcBorders>
              <w:bottom w:val="single" w:sz="12" w:space="0" w:color="538135" w:themeColor="accent6" w:themeShade="BF"/>
            </w:tcBorders>
            <w:noWrap/>
            <w:vAlign w:val="center"/>
          </w:tcPr>
          <w:p w14:paraId="6ADCC771" w14:textId="65540795" w:rsidR="00FB7AAC" w:rsidRPr="00D97A69" w:rsidRDefault="00FB7AAC" w:rsidP="00442241">
            <w:pPr>
              <w:rPr>
                <w:rFonts w:eastAsiaTheme="minorEastAsia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3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3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32DC1C82" w14:textId="2F04313D" w:rsidR="00FB7AAC" w:rsidRPr="00927BA4" w:rsidRDefault="002E5613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0.54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413E74C7" w14:textId="7231514E" w:rsidR="00FB7AAC" w:rsidRPr="00927BA4" w:rsidRDefault="002E5613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0.58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1412D00F" w14:textId="04A9BD10" w:rsidR="00FB7AAC" w:rsidRPr="00927BA4" w:rsidRDefault="002E5613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0.50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30C49A27" w14:textId="6134324A" w:rsidR="00FB7AAC" w:rsidRPr="00927BA4" w:rsidRDefault="002E5613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0.46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015AA7AF" w14:textId="65928389" w:rsidR="00FB7AAC" w:rsidRPr="00927BA4" w:rsidRDefault="002E5613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0.50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0DDF8C11" w14:textId="4BFC8BBC" w:rsidR="00FB7AAC" w:rsidRPr="00927BA4" w:rsidRDefault="002E5613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0.43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540D1116" w14:textId="33D6F635" w:rsidR="00FB7AAC" w:rsidRPr="00927BA4" w:rsidRDefault="002E5613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0.51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14556514" w14:textId="40F09B54" w:rsidR="00FB7AAC" w:rsidRPr="00927BA4" w:rsidRDefault="002E5613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0.55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2B137799" w14:textId="7E37E3C9" w:rsidR="00FB7AAC" w:rsidRPr="00927BA4" w:rsidRDefault="002E5613" w:rsidP="0039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0.48</w:t>
            </w:r>
          </w:p>
        </w:tc>
      </w:tr>
      <w:tr w:rsidR="007D2281" w14:paraId="56B5CB4E" w14:textId="77777777" w:rsidTr="00074CC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</w:tcBorders>
            <w:shd w:val="clear" w:color="auto" w:fill="E2EFD9" w:themeFill="accent6" w:themeFillTint="33"/>
            <w:noWrap/>
            <w:vAlign w:val="center"/>
          </w:tcPr>
          <w:p w14:paraId="580F09E2" w14:textId="10770E92" w:rsidR="007D2281" w:rsidRPr="00D97A69" w:rsidRDefault="007D2281" w:rsidP="007D2281">
            <w:pPr>
              <w:rPr>
                <w:rFonts w:eastAsiaTheme="minorEastAsia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3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3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5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53FAF632" w14:textId="1953DAA2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0.59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5DC3C6DC" w14:textId="40F739D1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0.52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3AB0D8F0" w14:textId="6771CCE8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0.51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2D7F420F" w14:textId="13CED326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0.51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06160F3F" w14:textId="00871DBE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0.45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1753968B" w14:textId="5A8CB9B2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0.44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7CC2FDE0" w14:textId="63BCB9EE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0.56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5F928118" w14:textId="240C4128" w:rsidR="007D2281" w:rsidRP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7D2281">
              <w:rPr>
                <w:rFonts w:eastAsiaTheme="minorEastAsia"/>
                <w:b/>
                <w:bCs/>
                <w:sz w:val="20"/>
                <w:szCs w:val="20"/>
              </w:rPr>
              <w:t>0.</w:t>
            </w:r>
            <w:r w:rsidRPr="007D2281">
              <w:rPr>
                <w:rFonts w:eastAsiaTheme="minorEastAsia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126F6657" w14:textId="5BA21EAB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0.49</w:t>
            </w:r>
          </w:p>
        </w:tc>
      </w:tr>
      <w:tr w:rsidR="007D2281" w14:paraId="3ED799C5" w14:textId="77777777" w:rsidTr="00074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tcBorders>
              <w:top w:val="single" w:sz="12" w:space="0" w:color="538135" w:themeColor="accent6" w:themeShade="BF"/>
            </w:tcBorders>
            <w:noWrap/>
            <w:vAlign w:val="center"/>
          </w:tcPr>
          <w:p w14:paraId="2A93A1DE" w14:textId="348F20B9" w:rsidR="007D2281" w:rsidRPr="00D97A69" w:rsidRDefault="007D2281" w:rsidP="007D2281">
            <w:pPr>
              <w:rPr>
                <w:rFonts w:eastAsiaTheme="minorEastAsia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3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5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7CB57951" w14:textId="3DA7B766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0.59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58FC170E" w14:textId="4D16CE16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0.52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5A0D4D06" w14:textId="2070583D" w:rsidR="007D2281" w:rsidRPr="00B10855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0.51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4B50D052" w14:textId="10548301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0.51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7654BE44" w14:textId="364BA1A0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0.45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2C1426CC" w14:textId="472B60AF" w:rsidR="007D2281" w:rsidRPr="00B10855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0.44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1C212FC3" w14:textId="66CAD3FD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0.56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4032028A" w14:textId="48C0D976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0.49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59983289" w14:textId="3C8C3415" w:rsidR="007D2281" w:rsidRPr="00B10855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0.49</w:t>
            </w:r>
          </w:p>
        </w:tc>
      </w:tr>
      <w:tr w:rsidR="007D2281" w14:paraId="1CCD2518" w14:textId="77777777" w:rsidTr="007D228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noWrap/>
            <w:vAlign w:val="center"/>
          </w:tcPr>
          <w:p w14:paraId="3D854434" w14:textId="1FFADF59" w:rsidR="007D2281" w:rsidRPr="00D97A69" w:rsidRDefault="007D2281" w:rsidP="007D2281">
            <w:pPr>
              <w:rPr>
                <w:rFonts w:eastAsiaTheme="minorEastAsia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A92254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4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2</w:t>
            </w:r>
          </w:p>
        </w:tc>
        <w:tc>
          <w:tcPr>
            <w:tcW w:w="474" w:type="pct"/>
            <w:vAlign w:val="center"/>
          </w:tcPr>
          <w:p w14:paraId="3C964699" w14:textId="1AACDDD6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0.44</w:t>
            </w:r>
          </w:p>
        </w:tc>
        <w:tc>
          <w:tcPr>
            <w:tcW w:w="474" w:type="pct"/>
            <w:vAlign w:val="center"/>
          </w:tcPr>
          <w:p w14:paraId="6C1F2EE6" w14:textId="1CAACB6F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0.62</w:t>
            </w:r>
          </w:p>
        </w:tc>
        <w:tc>
          <w:tcPr>
            <w:tcW w:w="474" w:type="pct"/>
            <w:vAlign w:val="center"/>
          </w:tcPr>
          <w:p w14:paraId="03572D29" w14:textId="0E7F5222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0.47</w:t>
            </w:r>
          </w:p>
        </w:tc>
        <w:tc>
          <w:tcPr>
            <w:tcW w:w="474" w:type="pct"/>
            <w:vAlign w:val="center"/>
          </w:tcPr>
          <w:p w14:paraId="426C3E42" w14:textId="4E3F1D04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0.37</w:t>
            </w:r>
          </w:p>
        </w:tc>
        <w:tc>
          <w:tcPr>
            <w:tcW w:w="474" w:type="pct"/>
            <w:vAlign w:val="center"/>
          </w:tcPr>
          <w:p w14:paraId="4D9D44F0" w14:textId="4DAE701B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0.53</w:t>
            </w:r>
          </w:p>
        </w:tc>
        <w:tc>
          <w:tcPr>
            <w:tcW w:w="474" w:type="pct"/>
            <w:vAlign w:val="center"/>
          </w:tcPr>
          <w:p w14:paraId="256A98A9" w14:textId="083446B1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0.39</w:t>
            </w:r>
          </w:p>
        </w:tc>
        <w:tc>
          <w:tcPr>
            <w:tcW w:w="474" w:type="pct"/>
            <w:vAlign w:val="center"/>
          </w:tcPr>
          <w:p w14:paraId="056F4D56" w14:textId="2C30E7FE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0.41</w:t>
            </w:r>
          </w:p>
        </w:tc>
        <w:tc>
          <w:tcPr>
            <w:tcW w:w="474" w:type="pct"/>
            <w:vAlign w:val="center"/>
          </w:tcPr>
          <w:p w14:paraId="19F689BA" w14:textId="798DC32C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0.58</w:t>
            </w:r>
          </w:p>
        </w:tc>
        <w:tc>
          <w:tcPr>
            <w:tcW w:w="474" w:type="pct"/>
            <w:vAlign w:val="center"/>
          </w:tcPr>
          <w:p w14:paraId="220E61DD" w14:textId="47A81F2E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0.44</w:t>
            </w:r>
          </w:p>
        </w:tc>
      </w:tr>
      <w:tr w:rsidR="007D2281" w14:paraId="3D6E6BD1" w14:textId="77777777" w:rsidTr="007D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noWrap/>
            <w:vAlign w:val="center"/>
          </w:tcPr>
          <w:p w14:paraId="56AE0205" w14:textId="0BB96D07" w:rsidR="007D2281" w:rsidRPr="00D97A69" w:rsidRDefault="007D2281" w:rsidP="007D2281">
            <w:pPr>
              <w:rPr>
                <w:rFonts w:eastAsiaTheme="minorEastAsia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0F07EC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4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4</w:t>
            </w:r>
          </w:p>
        </w:tc>
        <w:tc>
          <w:tcPr>
            <w:tcW w:w="474" w:type="pct"/>
            <w:vAlign w:val="center"/>
          </w:tcPr>
          <w:p w14:paraId="6C90675C" w14:textId="05BB76DF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0.59</w:t>
            </w:r>
          </w:p>
        </w:tc>
        <w:tc>
          <w:tcPr>
            <w:tcW w:w="474" w:type="pct"/>
            <w:vAlign w:val="center"/>
          </w:tcPr>
          <w:p w14:paraId="7ADA23B0" w14:textId="0C9956E9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0.52</w:t>
            </w:r>
          </w:p>
        </w:tc>
        <w:tc>
          <w:tcPr>
            <w:tcW w:w="474" w:type="pct"/>
            <w:vAlign w:val="center"/>
          </w:tcPr>
          <w:p w14:paraId="1D980D1A" w14:textId="69946C8E" w:rsidR="007D2281" w:rsidRPr="00B10855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0.51</w:t>
            </w:r>
          </w:p>
        </w:tc>
        <w:tc>
          <w:tcPr>
            <w:tcW w:w="474" w:type="pct"/>
            <w:vAlign w:val="center"/>
          </w:tcPr>
          <w:p w14:paraId="6D3B6327" w14:textId="1267EDD9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0.51</w:t>
            </w:r>
          </w:p>
        </w:tc>
        <w:tc>
          <w:tcPr>
            <w:tcW w:w="474" w:type="pct"/>
            <w:vAlign w:val="center"/>
          </w:tcPr>
          <w:p w14:paraId="1A57BEAA" w14:textId="62007B94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0.45</w:t>
            </w:r>
          </w:p>
        </w:tc>
        <w:tc>
          <w:tcPr>
            <w:tcW w:w="474" w:type="pct"/>
            <w:vAlign w:val="center"/>
          </w:tcPr>
          <w:p w14:paraId="333A3E06" w14:textId="371E5146" w:rsidR="007D2281" w:rsidRPr="00B10855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0.44</w:t>
            </w:r>
          </w:p>
        </w:tc>
        <w:tc>
          <w:tcPr>
            <w:tcW w:w="474" w:type="pct"/>
            <w:vAlign w:val="center"/>
          </w:tcPr>
          <w:p w14:paraId="5C6A43D8" w14:textId="25E3520F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0.56</w:t>
            </w:r>
          </w:p>
        </w:tc>
        <w:tc>
          <w:tcPr>
            <w:tcW w:w="474" w:type="pct"/>
            <w:vAlign w:val="center"/>
          </w:tcPr>
          <w:p w14:paraId="73B9A33C" w14:textId="1FDEB1D8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0.49</w:t>
            </w:r>
          </w:p>
        </w:tc>
        <w:tc>
          <w:tcPr>
            <w:tcW w:w="474" w:type="pct"/>
            <w:vAlign w:val="center"/>
          </w:tcPr>
          <w:p w14:paraId="33B838F9" w14:textId="11474EEC" w:rsidR="007D2281" w:rsidRPr="00B10855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0.49</w:t>
            </w:r>
          </w:p>
        </w:tc>
      </w:tr>
      <w:tr w:rsidR="007D2281" w14:paraId="348637FF" w14:textId="77777777" w:rsidTr="007D228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noWrap/>
            <w:vAlign w:val="center"/>
          </w:tcPr>
          <w:p w14:paraId="24A7B2A3" w14:textId="1C1F0F3A" w:rsidR="007D2281" w:rsidRPr="00D97A69" w:rsidRDefault="007D2281" w:rsidP="007D2281">
            <w:pPr>
              <w:rPr>
                <w:rFonts w:eastAsiaTheme="minorEastAsia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5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0.1</w:t>
            </w:r>
          </w:p>
        </w:tc>
        <w:tc>
          <w:tcPr>
            <w:tcW w:w="474" w:type="pct"/>
            <w:vAlign w:val="center"/>
          </w:tcPr>
          <w:p w14:paraId="507CD089" w14:textId="6CB39587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0.22</w:t>
            </w:r>
          </w:p>
        </w:tc>
        <w:tc>
          <w:tcPr>
            <w:tcW w:w="474" w:type="pct"/>
            <w:vAlign w:val="center"/>
          </w:tcPr>
          <w:p w14:paraId="5F58EFE2" w14:textId="407C3F2C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0.80</w:t>
            </w:r>
          </w:p>
        </w:tc>
        <w:tc>
          <w:tcPr>
            <w:tcW w:w="474" w:type="pct"/>
            <w:vAlign w:val="center"/>
          </w:tcPr>
          <w:p w14:paraId="71F7A251" w14:textId="53BD8976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0.32</w:t>
            </w:r>
          </w:p>
        </w:tc>
        <w:tc>
          <w:tcPr>
            <w:tcW w:w="474" w:type="pct"/>
            <w:vAlign w:val="center"/>
          </w:tcPr>
          <w:p w14:paraId="441AE8DF" w14:textId="6419D6C4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0.18</w:t>
            </w:r>
          </w:p>
        </w:tc>
        <w:tc>
          <w:tcPr>
            <w:tcW w:w="474" w:type="pct"/>
            <w:vAlign w:val="center"/>
          </w:tcPr>
          <w:p w14:paraId="57649F22" w14:textId="1B958B5A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0.67</w:t>
            </w:r>
          </w:p>
        </w:tc>
        <w:tc>
          <w:tcPr>
            <w:tcW w:w="474" w:type="pct"/>
            <w:vAlign w:val="center"/>
          </w:tcPr>
          <w:p w14:paraId="4A39B950" w14:textId="26032652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0.26</w:t>
            </w:r>
          </w:p>
        </w:tc>
        <w:tc>
          <w:tcPr>
            <w:tcW w:w="474" w:type="pct"/>
            <w:vAlign w:val="center"/>
          </w:tcPr>
          <w:p w14:paraId="2387035D" w14:textId="0843862E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0.20</w:t>
            </w:r>
          </w:p>
        </w:tc>
        <w:tc>
          <w:tcPr>
            <w:tcW w:w="474" w:type="pct"/>
            <w:vAlign w:val="center"/>
          </w:tcPr>
          <w:p w14:paraId="0D98BD56" w14:textId="78B2A10F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0.74</w:t>
            </w:r>
          </w:p>
        </w:tc>
        <w:tc>
          <w:tcPr>
            <w:tcW w:w="474" w:type="pct"/>
            <w:vAlign w:val="center"/>
          </w:tcPr>
          <w:p w14:paraId="37A448B6" w14:textId="4BF56092" w:rsidR="007D2281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0.29</w:t>
            </w:r>
          </w:p>
        </w:tc>
      </w:tr>
      <w:tr w:rsidR="007D2281" w14:paraId="2934E3C3" w14:textId="77777777" w:rsidTr="007D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noWrap/>
            <w:vAlign w:val="center"/>
          </w:tcPr>
          <w:p w14:paraId="0327B87D" w14:textId="749A7209" w:rsidR="007D2281" w:rsidRPr="00D97A69" w:rsidRDefault="007D2281" w:rsidP="007D2281">
            <w:pPr>
              <w:rPr>
                <w:rFonts w:eastAsiaTheme="minorEastAsia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5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25</w:t>
            </w:r>
          </w:p>
        </w:tc>
        <w:tc>
          <w:tcPr>
            <w:tcW w:w="474" w:type="pct"/>
            <w:vAlign w:val="center"/>
          </w:tcPr>
          <w:p w14:paraId="25DD4756" w14:textId="7859CF06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0.46</w:t>
            </w:r>
          </w:p>
        </w:tc>
        <w:tc>
          <w:tcPr>
            <w:tcW w:w="474" w:type="pct"/>
            <w:vAlign w:val="center"/>
          </w:tcPr>
          <w:p w14:paraId="3506835D" w14:textId="188610AF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0.61</w:t>
            </w:r>
          </w:p>
        </w:tc>
        <w:tc>
          <w:tcPr>
            <w:tcW w:w="474" w:type="pct"/>
            <w:vAlign w:val="center"/>
          </w:tcPr>
          <w:p w14:paraId="55EA5E73" w14:textId="39F0A449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0.48</w:t>
            </w:r>
          </w:p>
        </w:tc>
        <w:tc>
          <w:tcPr>
            <w:tcW w:w="474" w:type="pct"/>
            <w:vAlign w:val="center"/>
          </w:tcPr>
          <w:p w14:paraId="1B364F8D" w14:textId="7839164A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0.39</w:t>
            </w:r>
          </w:p>
        </w:tc>
        <w:tc>
          <w:tcPr>
            <w:tcW w:w="474" w:type="pct"/>
            <w:vAlign w:val="center"/>
          </w:tcPr>
          <w:p w14:paraId="0D968BAC" w14:textId="351BD0FA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0.52</w:t>
            </w:r>
          </w:p>
        </w:tc>
        <w:tc>
          <w:tcPr>
            <w:tcW w:w="474" w:type="pct"/>
            <w:vAlign w:val="center"/>
          </w:tcPr>
          <w:p w14:paraId="637908D8" w14:textId="072CC850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0.41</w:t>
            </w:r>
          </w:p>
        </w:tc>
        <w:tc>
          <w:tcPr>
            <w:tcW w:w="474" w:type="pct"/>
            <w:vAlign w:val="center"/>
          </w:tcPr>
          <w:p w14:paraId="35552B9F" w14:textId="05A0481B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0.43</w:t>
            </w:r>
          </w:p>
        </w:tc>
        <w:tc>
          <w:tcPr>
            <w:tcW w:w="474" w:type="pct"/>
            <w:vAlign w:val="center"/>
          </w:tcPr>
          <w:p w14:paraId="1F7754D8" w14:textId="5586CBDC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0.57</w:t>
            </w:r>
          </w:p>
        </w:tc>
        <w:tc>
          <w:tcPr>
            <w:tcW w:w="474" w:type="pct"/>
            <w:vAlign w:val="center"/>
          </w:tcPr>
          <w:p w14:paraId="3FFEB364" w14:textId="6AD3F397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0.45</w:t>
            </w:r>
          </w:p>
        </w:tc>
      </w:tr>
      <w:tr w:rsidR="007D2281" w14:paraId="56F51D26" w14:textId="712E50DB" w:rsidTr="007D228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tcBorders>
              <w:bottom w:val="single" w:sz="12" w:space="0" w:color="538135" w:themeColor="accent6" w:themeShade="BF"/>
            </w:tcBorders>
            <w:noWrap/>
            <w:vAlign w:val="center"/>
          </w:tcPr>
          <w:p w14:paraId="5A869646" w14:textId="4DDA8C56" w:rsidR="007D2281" w:rsidRDefault="007D2281" w:rsidP="007D228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5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0.3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783FDA83" w14:textId="179897C9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0.54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44AEC0AF" w14:textId="141EFF88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0.58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7F22E564" w14:textId="5EBA7C23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0.50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78C73C23" w14:textId="1380667D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0.46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0E5B1303" w14:textId="12F0E87F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0.50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1ECAB1EF" w14:textId="16655557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0.43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571CB682" w14:textId="72ACAD53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0.51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4D5262A2" w14:textId="7800FD0A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0.55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vAlign w:val="center"/>
          </w:tcPr>
          <w:p w14:paraId="18E0CD4F" w14:textId="26A99160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0.48</w:t>
            </w:r>
          </w:p>
        </w:tc>
      </w:tr>
      <w:tr w:rsidR="007D2281" w14:paraId="3CAFC34E" w14:textId="77777777" w:rsidTr="007D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tcBorders>
              <w:top w:val="single" w:sz="12" w:space="0" w:color="538135" w:themeColor="accent6" w:themeShade="BF"/>
              <w:left w:val="single" w:sz="12" w:space="0" w:color="538135" w:themeColor="accent6" w:themeShade="BF"/>
            </w:tcBorders>
            <w:shd w:val="clear" w:color="auto" w:fill="E2EFD9" w:themeFill="accent6" w:themeFillTint="33"/>
            <w:noWrap/>
            <w:vAlign w:val="center"/>
          </w:tcPr>
          <w:p w14:paraId="4C32D235" w14:textId="29402DB9" w:rsidR="007D2281" w:rsidRPr="00D97A69" w:rsidRDefault="007D2281" w:rsidP="007D2281">
            <w:pPr>
              <w:rPr>
                <w:rFonts w:eastAsiaTheme="minorEastAsia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5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35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54B70BA7" w14:textId="3C25082D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0.59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0D46DBB0" w14:textId="358791E2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0.52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7266B67E" w14:textId="739A012C" w:rsidR="007D2281" w:rsidRPr="00B10855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0.51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6973EB85" w14:textId="7E645416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0.51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1F1F2EF3" w14:textId="781549BF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0.45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0A58EDC2" w14:textId="7E11B25F" w:rsidR="007D2281" w:rsidRPr="00B10855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0.44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10A5D7EA" w14:textId="7BE00BDD" w:rsidR="007D2281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0.56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4558D478" w14:textId="6BBEDDE1" w:rsidR="007D2281" w:rsidRPr="00A8178A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A8178A">
              <w:rPr>
                <w:rFonts w:eastAsiaTheme="minorEastAsia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  <w:right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7BDBDCBA" w14:textId="43F4C65D" w:rsidR="007D2281" w:rsidRPr="00B10855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0.49</w:t>
            </w:r>
          </w:p>
        </w:tc>
      </w:tr>
      <w:tr w:rsidR="007D2281" w14:paraId="1976894F" w14:textId="03310AF9" w:rsidTr="007D228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tcBorders>
              <w:left w:val="single" w:sz="12" w:space="0" w:color="538135" w:themeColor="accent6" w:themeShade="BF"/>
              <w:bottom w:val="single" w:sz="12" w:space="0" w:color="538135" w:themeColor="accent6" w:themeShade="BF"/>
            </w:tcBorders>
            <w:shd w:val="clear" w:color="auto" w:fill="E2EFD9" w:themeFill="accent6" w:themeFillTint="33"/>
            <w:noWrap/>
            <w:vAlign w:val="center"/>
          </w:tcPr>
          <w:p w14:paraId="146C2A73" w14:textId="308C0364" w:rsidR="007D2281" w:rsidRDefault="007D2281" w:rsidP="007D228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5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0.4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14A549FB" w14:textId="1503740F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0.59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2413F19C" w14:textId="6D56460B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0.52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2C28B5D4" w14:textId="5CBA4BBD" w:rsidR="007D2281" w:rsidRPr="00B10855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10855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0.51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30D45CC9" w14:textId="10CED161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0.51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5DF84B88" w14:textId="0AD66B38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0.45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1124FD02" w14:textId="093FE1B9" w:rsidR="007D2281" w:rsidRPr="00B10855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0.44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23B14C39" w14:textId="17B3033F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0.56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1F2AF876" w14:textId="03BD9FEC" w:rsidR="007D2281" w:rsidRPr="00A8178A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A8178A">
              <w:rPr>
                <w:rFonts w:eastAsiaTheme="minorEastAsia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474" w:type="pct"/>
            <w:tcBorders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shd w:val="clear" w:color="auto" w:fill="E2EFD9" w:themeFill="accent6" w:themeFillTint="33"/>
            <w:vAlign w:val="center"/>
          </w:tcPr>
          <w:p w14:paraId="0B7E9993" w14:textId="72245180" w:rsidR="007D2281" w:rsidRPr="00B10855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0.49</w:t>
            </w:r>
          </w:p>
        </w:tc>
      </w:tr>
      <w:tr w:rsidR="007D2281" w14:paraId="687FE651" w14:textId="77777777" w:rsidTr="007D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tcBorders>
              <w:top w:val="single" w:sz="12" w:space="0" w:color="538135" w:themeColor="accent6" w:themeShade="BF"/>
            </w:tcBorders>
            <w:noWrap/>
            <w:vAlign w:val="center"/>
          </w:tcPr>
          <w:p w14:paraId="412DD66B" w14:textId="25567F12" w:rsidR="007D2281" w:rsidRPr="00D97A69" w:rsidRDefault="007D2281" w:rsidP="007D2281">
            <w:pPr>
              <w:rPr>
                <w:rFonts w:eastAsiaTheme="minorEastAsia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5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0.4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5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16879BC5" w14:textId="327A6B0A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0.59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6B6F8052" w14:textId="62461EC6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0.52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2F9ACCFD" w14:textId="05BDDA07" w:rsidR="007D2281" w:rsidRPr="00B10855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0.51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60B6E1D8" w14:textId="5B868C86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0.51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630316CD" w14:textId="14DC2D54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0.45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088E8F91" w14:textId="3FCF32D6" w:rsidR="007D2281" w:rsidRPr="00B10855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0.44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60266007" w14:textId="491EE63D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0.56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3B3EC8C8" w14:textId="4650D694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0.49</w:t>
            </w:r>
          </w:p>
        </w:tc>
        <w:tc>
          <w:tcPr>
            <w:tcW w:w="474" w:type="pct"/>
            <w:tcBorders>
              <w:top w:val="single" w:sz="12" w:space="0" w:color="538135" w:themeColor="accent6" w:themeShade="BF"/>
            </w:tcBorders>
            <w:vAlign w:val="center"/>
          </w:tcPr>
          <w:p w14:paraId="72A96B22" w14:textId="6E1A6F9B" w:rsidR="007D2281" w:rsidRPr="00B10855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0.49</w:t>
            </w:r>
          </w:p>
        </w:tc>
      </w:tr>
      <w:tr w:rsidR="007D2281" w14:paraId="00D14AD1" w14:textId="77777777" w:rsidTr="007D228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noWrap/>
            <w:vAlign w:val="center"/>
          </w:tcPr>
          <w:p w14:paraId="6F3B39EA" w14:textId="4BEBAB26" w:rsidR="007D2281" w:rsidRPr="00D97A69" w:rsidRDefault="007D2281" w:rsidP="007D2281">
            <w:pPr>
              <w:rPr>
                <w:rFonts w:eastAsiaTheme="minorEastAsia"/>
                <w:sz w:val="22"/>
                <w:szCs w:val="20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5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0.5</w:t>
            </w:r>
          </w:p>
        </w:tc>
        <w:tc>
          <w:tcPr>
            <w:tcW w:w="474" w:type="pct"/>
            <w:vAlign w:val="center"/>
          </w:tcPr>
          <w:p w14:paraId="4E29B3DA" w14:textId="032413C4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0.59</w:t>
            </w:r>
          </w:p>
        </w:tc>
        <w:tc>
          <w:tcPr>
            <w:tcW w:w="474" w:type="pct"/>
            <w:vAlign w:val="center"/>
          </w:tcPr>
          <w:p w14:paraId="30E59720" w14:textId="3000ADF3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0.52</w:t>
            </w:r>
          </w:p>
        </w:tc>
        <w:tc>
          <w:tcPr>
            <w:tcW w:w="474" w:type="pct"/>
            <w:vAlign w:val="center"/>
          </w:tcPr>
          <w:p w14:paraId="72E373CC" w14:textId="651B2B61" w:rsidR="007D2281" w:rsidRPr="00B10855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0.51</w:t>
            </w:r>
          </w:p>
        </w:tc>
        <w:tc>
          <w:tcPr>
            <w:tcW w:w="474" w:type="pct"/>
            <w:vAlign w:val="center"/>
          </w:tcPr>
          <w:p w14:paraId="1ADE5CC3" w14:textId="13AE1B7D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0.51</w:t>
            </w:r>
          </w:p>
        </w:tc>
        <w:tc>
          <w:tcPr>
            <w:tcW w:w="474" w:type="pct"/>
            <w:vAlign w:val="center"/>
          </w:tcPr>
          <w:p w14:paraId="5F995DDC" w14:textId="5536BF4D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0.45</w:t>
            </w:r>
          </w:p>
        </w:tc>
        <w:tc>
          <w:tcPr>
            <w:tcW w:w="474" w:type="pct"/>
            <w:vAlign w:val="center"/>
          </w:tcPr>
          <w:p w14:paraId="19B2A388" w14:textId="2A92E1B8" w:rsidR="007D2281" w:rsidRPr="00B10855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0.44</w:t>
            </w:r>
          </w:p>
        </w:tc>
        <w:tc>
          <w:tcPr>
            <w:tcW w:w="474" w:type="pct"/>
            <w:vAlign w:val="center"/>
          </w:tcPr>
          <w:p w14:paraId="75384D61" w14:textId="5E8D2EEE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0.56</w:t>
            </w:r>
          </w:p>
        </w:tc>
        <w:tc>
          <w:tcPr>
            <w:tcW w:w="474" w:type="pct"/>
            <w:vAlign w:val="center"/>
          </w:tcPr>
          <w:p w14:paraId="0BFD6C31" w14:textId="5B2459D5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0.49</w:t>
            </w:r>
          </w:p>
        </w:tc>
        <w:tc>
          <w:tcPr>
            <w:tcW w:w="474" w:type="pct"/>
            <w:vAlign w:val="center"/>
          </w:tcPr>
          <w:p w14:paraId="142C4149" w14:textId="1D1BB52B" w:rsidR="007D2281" w:rsidRPr="00B10855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10855">
              <w:rPr>
                <w:rFonts w:eastAsiaTheme="minorEastAsia"/>
                <w:b/>
                <w:bCs/>
                <w:sz w:val="20"/>
                <w:szCs w:val="20"/>
              </w:rPr>
              <w:t>0.49</w:t>
            </w:r>
          </w:p>
        </w:tc>
      </w:tr>
      <w:tr w:rsidR="007D2281" w14:paraId="337219DB" w14:textId="12D648D7" w:rsidTr="007D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noWrap/>
            <w:vAlign w:val="center"/>
          </w:tcPr>
          <w:p w14:paraId="737E5A90" w14:textId="62980D69" w:rsidR="007D2281" w:rsidRDefault="007D2281" w:rsidP="007D228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8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0.3</w:t>
            </w:r>
          </w:p>
        </w:tc>
        <w:tc>
          <w:tcPr>
            <w:tcW w:w="474" w:type="pct"/>
            <w:vAlign w:val="center"/>
          </w:tcPr>
          <w:p w14:paraId="51652F5C" w14:textId="21B9EAF7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0.54</w:t>
            </w:r>
          </w:p>
        </w:tc>
        <w:tc>
          <w:tcPr>
            <w:tcW w:w="474" w:type="pct"/>
            <w:vAlign w:val="center"/>
          </w:tcPr>
          <w:p w14:paraId="31D6CFBD" w14:textId="15524CAF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0.58</w:t>
            </w:r>
          </w:p>
        </w:tc>
        <w:tc>
          <w:tcPr>
            <w:tcW w:w="474" w:type="pct"/>
            <w:vAlign w:val="center"/>
          </w:tcPr>
          <w:p w14:paraId="18EC4E0B" w14:textId="62CFF1F9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0.50</w:t>
            </w:r>
          </w:p>
        </w:tc>
        <w:tc>
          <w:tcPr>
            <w:tcW w:w="474" w:type="pct"/>
            <w:vAlign w:val="center"/>
          </w:tcPr>
          <w:p w14:paraId="3C7AC14E" w14:textId="3CCD2CD7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0.46</w:t>
            </w:r>
          </w:p>
        </w:tc>
        <w:tc>
          <w:tcPr>
            <w:tcW w:w="474" w:type="pct"/>
            <w:vAlign w:val="center"/>
          </w:tcPr>
          <w:p w14:paraId="4C56A7D9" w14:textId="1D842056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0.50</w:t>
            </w:r>
          </w:p>
        </w:tc>
        <w:tc>
          <w:tcPr>
            <w:tcW w:w="474" w:type="pct"/>
            <w:vAlign w:val="center"/>
          </w:tcPr>
          <w:p w14:paraId="6678AC5A" w14:textId="4285E911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0.43</w:t>
            </w:r>
          </w:p>
        </w:tc>
        <w:tc>
          <w:tcPr>
            <w:tcW w:w="474" w:type="pct"/>
            <w:vAlign w:val="center"/>
          </w:tcPr>
          <w:p w14:paraId="38F3E760" w14:textId="605449B8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0.51</w:t>
            </w:r>
          </w:p>
        </w:tc>
        <w:tc>
          <w:tcPr>
            <w:tcW w:w="474" w:type="pct"/>
            <w:vAlign w:val="center"/>
          </w:tcPr>
          <w:p w14:paraId="31A6D217" w14:textId="121FDE45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0.55</w:t>
            </w:r>
          </w:p>
        </w:tc>
        <w:tc>
          <w:tcPr>
            <w:tcW w:w="474" w:type="pct"/>
            <w:vAlign w:val="center"/>
          </w:tcPr>
          <w:p w14:paraId="41B51F90" w14:textId="6367CCD7" w:rsidR="007D2281" w:rsidRPr="00927BA4" w:rsidRDefault="007D2281" w:rsidP="007D2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0.48</w:t>
            </w:r>
          </w:p>
        </w:tc>
      </w:tr>
      <w:tr w:rsidR="007D2281" w14:paraId="7A80F3E7" w14:textId="5C889C22" w:rsidTr="007D228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noWrap/>
            <w:vAlign w:val="center"/>
          </w:tcPr>
          <w:p w14:paraId="3B56C139" w14:textId="38086670" w:rsidR="007D2281" w:rsidRDefault="007D2281" w:rsidP="007D228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N=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8</w:t>
            </w:r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 xml:space="preserve">, </w:t>
            </w:r>
            <w:proofErr w:type="spellStart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thr</w:t>
            </w:r>
            <w:proofErr w:type="spellEnd"/>
            <w:r w:rsidRPr="00D97A69">
              <w:rPr>
                <w:rFonts w:asciiTheme="minorHAnsi" w:eastAsiaTheme="minorEastAsia" w:hAnsiTheme="minorHAnsi" w:cstheme="minorBidi"/>
                <w:color w:val="auto"/>
                <w:sz w:val="22"/>
                <w:szCs w:val="20"/>
              </w:rPr>
              <w:t>=</w:t>
            </w:r>
            <w:r w:rsidRPr="003D1C83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0"/>
              </w:rPr>
              <w:t>0.5</w:t>
            </w:r>
          </w:p>
        </w:tc>
        <w:tc>
          <w:tcPr>
            <w:tcW w:w="474" w:type="pct"/>
            <w:vAlign w:val="center"/>
          </w:tcPr>
          <w:p w14:paraId="0A3F794F" w14:textId="5E354C8F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0.59</w:t>
            </w:r>
          </w:p>
        </w:tc>
        <w:tc>
          <w:tcPr>
            <w:tcW w:w="474" w:type="pct"/>
            <w:vAlign w:val="center"/>
          </w:tcPr>
          <w:p w14:paraId="401D77C2" w14:textId="64B28C53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0.52</w:t>
            </w:r>
          </w:p>
        </w:tc>
        <w:tc>
          <w:tcPr>
            <w:tcW w:w="474" w:type="pct"/>
            <w:vAlign w:val="center"/>
          </w:tcPr>
          <w:p w14:paraId="45881FD3" w14:textId="3C81EB42" w:rsidR="007D2281" w:rsidRPr="00A8178A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8178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0.51</w:t>
            </w:r>
          </w:p>
        </w:tc>
        <w:tc>
          <w:tcPr>
            <w:tcW w:w="474" w:type="pct"/>
            <w:vAlign w:val="center"/>
          </w:tcPr>
          <w:p w14:paraId="1239AD09" w14:textId="34198854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0.51</w:t>
            </w:r>
          </w:p>
        </w:tc>
        <w:tc>
          <w:tcPr>
            <w:tcW w:w="474" w:type="pct"/>
            <w:vAlign w:val="center"/>
          </w:tcPr>
          <w:p w14:paraId="49AFDB68" w14:textId="6C7035EE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0.45</w:t>
            </w:r>
          </w:p>
        </w:tc>
        <w:tc>
          <w:tcPr>
            <w:tcW w:w="474" w:type="pct"/>
            <w:vAlign w:val="center"/>
          </w:tcPr>
          <w:p w14:paraId="3E53CADF" w14:textId="5EC4BCD3" w:rsidR="007D2281" w:rsidRPr="00A8178A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A8178A">
              <w:rPr>
                <w:rFonts w:eastAsiaTheme="minorEastAsia"/>
                <w:b/>
                <w:bCs/>
                <w:sz w:val="20"/>
                <w:szCs w:val="20"/>
              </w:rPr>
              <w:t>0.44</w:t>
            </w:r>
          </w:p>
        </w:tc>
        <w:tc>
          <w:tcPr>
            <w:tcW w:w="474" w:type="pct"/>
            <w:vAlign w:val="center"/>
          </w:tcPr>
          <w:p w14:paraId="203A1214" w14:textId="730C8532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0.56</w:t>
            </w:r>
          </w:p>
        </w:tc>
        <w:tc>
          <w:tcPr>
            <w:tcW w:w="474" w:type="pct"/>
            <w:vAlign w:val="center"/>
          </w:tcPr>
          <w:p w14:paraId="2C9221C1" w14:textId="425ECB05" w:rsidR="007D2281" w:rsidRPr="00927BA4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0.49</w:t>
            </w:r>
          </w:p>
        </w:tc>
        <w:tc>
          <w:tcPr>
            <w:tcW w:w="474" w:type="pct"/>
            <w:vAlign w:val="center"/>
          </w:tcPr>
          <w:p w14:paraId="7FDAAB26" w14:textId="499F6265" w:rsidR="007D2281" w:rsidRPr="00A8178A" w:rsidRDefault="007D2281" w:rsidP="007D2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A8178A">
              <w:rPr>
                <w:rFonts w:eastAsiaTheme="minorEastAsia"/>
                <w:b/>
                <w:bCs/>
                <w:sz w:val="20"/>
                <w:szCs w:val="20"/>
              </w:rPr>
              <w:t>0.49</w:t>
            </w:r>
          </w:p>
        </w:tc>
      </w:tr>
    </w:tbl>
    <w:p w14:paraId="5A62A991" w14:textId="77777777" w:rsidR="009E5ABE" w:rsidRDefault="009E5ABE" w:rsidP="00B04AF2"/>
    <w:p w14:paraId="5D24D210" w14:textId="77777777" w:rsidR="005E2D87" w:rsidRDefault="009E5ABE" w:rsidP="00B04AF2">
      <w:r>
        <w:t>The scores above were rounded to two decimal numbers, in order to acquire a wider viewpoint</w:t>
      </w:r>
      <w:r w:rsidR="00931E7B">
        <w:t xml:space="preserve"> of the N - threshold combination results (minor score differences might be of higher importance in future work) .</w:t>
      </w:r>
      <w:r w:rsidR="00BF6A87">
        <w:t xml:space="preserve"> </w:t>
      </w:r>
    </w:p>
    <w:p w14:paraId="0F6C1F6E" w14:textId="77777777" w:rsidR="004D56F5" w:rsidRDefault="00BF6A87" w:rsidP="00B04AF2">
      <w:r>
        <w:t xml:space="preserve">The score table indicates that </w:t>
      </w:r>
      <w:r w:rsidR="00223219">
        <w:t xml:space="preserve">even N=1 sentence could constitute a good summary (depending on the document’s length), as well as </w:t>
      </w:r>
      <w:r w:rsidR="00B21EF3">
        <w:t>for N&gt;1</w:t>
      </w:r>
      <w:r w:rsidR="005E2D87">
        <w:t xml:space="preserve"> on condition that configurations are made to the threshold value. </w:t>
      </w:r>
    </w:p>
    <w:p w14:paraId="52DC5757" w14:textId="22048B0A" w:rsidR="009E5ABE" w:rsidRPr="00500008" w:rsidRDefault="00B21EF3" w:rsidP="00B04AF2">
      <w:r>
        <w:t>In general, the</w:t>
      </w:r>
      <w:r w:rsidR="005E2D87">
        <w:t xml:space="preserve"> higher the threshold values the higher the final Rouge scores, possibly due to the elimination of multiple</w:t>
      </w:r>
      <w:r>
        <w:t xml:space="preserve"> low score</w:t>
      </w:r>
      <w:r w:rsidR="004D56F5">
        <w:t>d</w:t>
      </w:r>
      <w:r w:rsidR="005E2D87">
        <w:t xml:space="preserve"> sentences</w:t>
      </w:r>
      <w:r>
        <w:t xml:space="preserve"> (irrelevant</w:t>
      </w:r>
      <w:r w:rsidR="004D56F5">
        <w:t xml:space="preserve"> </w:t>
      </w:r>
      <w:r>
        <w:t>/</w:t>
      </w:r>
      <w:r w:rsidR="004D56F5">
        <w:t xml:space="preserve"> redundant</w:t>
      </w:r>
      <w:r>
        <w:t>)</w:t>
      </w:r>
      <w:r w:rsidR="00500008">
        <w:t xml:space="preserve"> which result</w:t>
      </w:r>
      <w:r w:rsidR="005D68B2">
        <w:t>s</w:t>
      </w:r>
      <w:r w:rsidR="00500008">
        <w:t xml:space="preserve"> in a decreased total of sentences thus </w:t>
      </w:r>
      <w:r>
        <w:t>forming a summary</w:t>
      </w:r>
      <w:r w:rsidR="004D56F5">
        <w:t xml:space="preserve"> exclusively consisting of high scored, informative sentences</w:t>
      </w:r>
      <w:r w:rsidR="007F4879">
        <w:t xml:space="preserve"> (purpose of the main task)</w:t>
      </w:r>
      <w:r w:rsidR="004D56F5">
        <w:t>.</w:t>
      </w:r>
    </w:p>
    <w:p w14:paraId="1B1637E3" w14:textId="161001AF" w:rsidR="004B0937" w:rsidRDefault="004B0937" w:rsidP="00B04AF2"/>
    <w:p w14:paraId="7EB6616D" w14:textId="0D8578C8" w:rsidR="009E5ABE" w:rsidRDefault="009E5ABE">
      <w:pPr>
        <w:spacing w:before="240"/>
      </w:pPr>
    </w:p>
    <w:p w14:paraId="2D1A8514" w14:textId="77777777" w:rsidR="00CF48C6" w:rsidRDefault="00CF48C6" w:rsidP="00B04AF2"/>
    <w:p w14:paraId="3A8DAB38" w14:textId="6D7014F9" w:rsidR="00E062B9" w:rsidRDefault="00E062B9" w:rsidP="00CF48C6">
      <w:r>
        <w:t>The scores of combination N=</w:t>
      </w:r>
      <w:r w:rsidR="00A5105F">
        <w:t>5</w:t>
      </w:r>
      <w:r>
        <w:t xml:space="preserve"> , threshold=</w:t>
      </w:r>
      <w:r w:rsidR="00A5105F">
        <w:t>0.35</w:t>
      </w:r>
      <w:r>
        <w:t xml:space="preserve"> are depicted</w:t>
      </w:r>
      <w:r w:rsidR="00A5105F">
        <w:t xml:space="preserve"> in the colourful figures</w:t>
      </w:r>
      <w:r>
        <w:t xml:space="preserve"> below :</w:t>
      </w:r>
    </w:p>
    <w:p w14:paraId="74A31C87" w14:textId="323BD0BC" w:rsidR="006A3DE4" w:rsidRDefault="00A846B9" w:rsidP="00B04AF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4ACFEA" wp14:editId="45173480">
            <wp:simplePos x="0" y="0"/>
            <wp:positionH relativeFrom="page">
              <wp:posOffset>8137</wp:posOffset>
            </wp:positionH>
            <wp:positionV relativeFrom="paragraph">
              <wp:posOffset>221438</wp:posOffset>
            </wp:positionV>
            <wp:extent cx="7552690" cy="3756660"/>
            <wp:effectExtent l="0" t="0" r="0" b="0"/>
            <wp:wrapSquare wrapText="bothSides"/>
            <wp:docPr id="36" name="Picture 3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6" t="10778" r="9015" b="8798"/>
                    <a:stretch/>
                  </pic:blipFill>
                  <pic:spPr bwMode="auto">
                    <a:xfrm>
                      <a:off x="0" y="0"/>
                      <a:ext cx="755269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14EAF" w14:textId="63BAF7F7" w:rsidR="006A3DE4" w:rsidRDefault="006A3DE4" w:rsidP="00B04AF2"/>
    <w:p w14:paraId="3FEF54EF" w14:textId="1D43291F" w:rsidR="00E062B9" w:rsidRDefault="00A846B9" w:rsidP="00B04A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7396B" wp14:editId="75BA905B">
            <wp:simplePos x="0" y="0"/>
            <wp:positionH relativeFrom="page">
              <wp:posOffset>20822</wp:posOffset>
            </wp:positionH>
            <wp:positionV relativeFrom="paragraph">
              <wp:posOffset>277436</wp:posOffset>
            </wp:positionV>
            <wp:extent cx="7539990" cy="3707130"/>
            <wp:effectExtent l="0" t="0" r="0" b="0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2" t="10985" r="8598" b="9009"/>
                    <a:stretch/>
                  </pic:blipFill>
                  <pic:spPr bwMode="auto">
                    <a:xfrm>
                      <a:off x="0" y="0"/>
                      <a:ext cx="7539990" cy="370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FCE24" w14:textId="54BE69B2" w:rsidR="006A3DE4" w:rsidRDefault="006A3DE4" w:rsidP="00B04AF2">
      <w:pPr>
        <w:rPr>
          <w:noProof/>
        </w:rPr>
      </w:pPr>
    </w:p>
    <w:p w14:paraId="4FDBFC09" w14:textId="48A6ED2F" w:rsidR="006B4B34" w:rsidRDefault="00340300" w:rsidP="00B04AF2">
      <w:r>
        <w:softHyphen/>
      </w:r>
    </w:p>
    <w:p w14:paraId="2C315F9A" w14:textId="5A3E7C93" w:rsidR="006B4B34" w:rsidRPr="0017626E" w:rsidRDefault="006B4B34" w:rsidP="00B04AF2"/>
    <w:p w14:paraId="7048067B" w14:textId="7DCDF4E4" w:rsidR="00425E09" w:rsidRPr="007B0137" w:rsidRDefault="00425E09" w:rsidP="007B0137">
      <w:pPr>
        <w:spacing w:before="240"/>
        <w:rPr>
          <w:rFonts w:asciiTheme="majorHAnsi" w:eastAsiaTheme="majorEastAsia" w:hAnsiTheme="majorHAnsi" w:cstheme="majorBidi"/>
          <w:color w:val="2F5496" w:themeColor="accent1" w:themeShade="BF"/>
          <w:sz w:val="36"/>
          <w:szCs w:val="26"/>
        </w:rPr>
      </w:pPr>
    </w:p>
    <w:sectPr w:rsidR="00425E09" w:rsidRPr="007B0137" w:rsidSect="00AD0425">
      <w:footerReference w:type="default" r:id="rId16"/>
      <w:pgSz w:w="11906" w:h="16838" w:code="9"/>
      <w:pgMar w:top="454" w:right="567" w:bottom="289" w:left="567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09CF3" w14:textId="77777777" w:rsidR="0083178E" w:rsidRDefault="0083178E" w:rsidP="00B04AF2">
      <w:r>
        <w:separator/>
      </w:r>
    </w:p>
    <w:p w14:paraId="5CB1FF53" w14:textId="77777777" w:rsidR="0083178E" w:rsidRDefault="0083178E" w:rsidP="00B04AF2"/>
    <w:p w14:paraId="339D0678" w14:textId="77777777" w:rsidR="0083178E" w:rsidRDefault="0083178E" w:rsidP="00B04AF2"/>
  </w:endnote>
  <w:endnote w:type="continuationSeparator" w:id="0">
    <w:p w14:paraId="7408C920" w14:textId="77777777" w:rsidR="0083178E" w:rsidRDefault="0083178E" w:rsidP="00B04AF2">
      <w:r>
        <w:continuationSeparator/>
      </w:r>
    </w:p>
    <w:p w14:paraId="1018D181" w14:textId="77777777" w:rsidR="0083178E" w:rsidRDefault="0083178E" w:rsidP="00B04AF2"/>
    <w:p w14:paraId="232A0587" w14:textId="77777777" w:rsidR="0083178E" w:rsidRDefault="0083178E" w:rsidP="00B04A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761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041D2" w14:textId="729E88EC" w:rsidR="00E2628F" w:rsidRDefault="00E262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A22784" w14:textId="77777777" w:rsidR="008C5800" w:rsidRDefault="008C5800" w:rsidP="00B04A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85AA" w14:textId="77777777" w:rsidR="0083178E" w:rsidRDefault="0083178E" w:rsidP="00B04AF2">
      <w:r>
        <w:separator/>
      </w:r>
    </w:p>
    <w:p w14:paraId="0F60940A" w14:textId="77777777" w:rsidR="0083178E" w:rsidRDefault="0083178E" w:rsidP="00B04AF2"/>
    <w:p w14:paraId="071C0FD7" w14:textId="77777777" w:rsidR="0083178E" w:rsidRDefault="0083178E" w:rsidP="00B04AF2"/>
  </w:footnote>
  <w:footnote w:type="continuationSeparator" w:id="0">
    <w:p w14:paraId="20E1BDC7" w14:textId="77777777" w:rsidR="0083178E" w:rsidRDefault="0083178E" w:rsidP="00B04AF2">
      <w:r>
        <w:continuationSeparator/>
      </w:r>
    </w:p>
    <w:p w14:paraId="0F3A5210" w14:textId="77777777" w:rsidR="0083178E" w:rsidRDefault="0083178E" w:rsidP="00B04AF2"/>
    <w:p w14:paraId="4B6AF053" w14:textId="77777777" w:rsidR="0083178E" w:rsidRDefault="0083178E" w:rsidP="00B04A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3D0"/>
    <w:multiLevelType w:val="hybridMultilevel"/>
    <w:tmpl w:val="01D0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4D95"/>
    <w:multiLevelType w:val="hybridMultilevel"/>
    <w:tmpl w:val="5B289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3BF"/>
    <w:multiLevelType w:val="hybridMultilevel"/>
    <w:tmpl w:val="93300C0A"/>
    <w:lvl w:ilvl="0" w:tplc="3584971A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77625"/>
    <w:multiLevelType w:val="hybridMultilevel"/>
    <w:tmpl w:val="706EC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A2EDB"/>
    <w:multiLevelType w:val="hybridMultilevel"/>
    <w:tmpl w:val="AD0C2278"/>
    <w:lvl w:ilvl="0" w:tplc="3584971A">
      <w:start w:val="1"/>
      <w:numFmt w:val="decimal"/>
      <w:lvlText w:val="%1."/>
      <w:lvlJc w:val="left"/>
      <w:pPr>
        <w:ind w:left="360" w:hanging="360"/>
      </w:pPr>
      <w:rPr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A15A97"/>
    <w:multiLevelType w:val="hybridMultilevel"/>
    <w:tmpl w:val="AB2E7380"/>
    <w:lvl w:ilvl="0" w:tplc="C0FCFC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47261"/>
    <w:multiLevelType w:val="hybridMultilevel"/>
    <w:tmpl w:val="FC6E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630FB"/>
    <w:multiLevelType w:val="hybridMultilevel"/>
    <w:tmpl w:val="7D907D44"/>
    <w:lvl w:ilvl="0" w:tplc="0EAC2E9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4B2DC5"/>
    <w:multiLevelType w:val="hybridMultilevel"/>
    <w:tmpl w:val="D396B3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402FBA"/>
    <w:multiLevelType w:val="multilevel"/>
    <w:tmpl w:val="CA32582C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0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sz w:val="22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42FB0"/>
    <w:multiLevelType w:val="hybridMultilevel"/>
    <w:tmpl w:val="F8649AE6"/>
    <w:lvl w:ilvl="0" w:tplc="179E7A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0517A"/>
    <w:multiLevelType w:val="hybridMultilevel"/>
    <w:tmpl w:val="DA0CBF40"/>
    <w:lvl w:ilvl="0" w:tplc="6C7ADD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067FE"/>
    <w:multiLevelType w:val="multilevel"/>
    <w:tmpl w:val="11404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2"/>
        <w:szCs w:val="20"/>
      </w:rPr>
    </w:lvl>
    <w:lvl w:ilvl="1">
      <w:start w:val="1"/>
      <w:numFmt w:val="lowerRoman"/>
      <w:lvlText w:val="%2."/>
      <w:lvlJc w:val="right"/>
      <w:pPr>
        <w:ind w:left="1247" w:hanging="167"/>
      </w:pPr>
      <w:rPr>
        <w:rFonts w:hint="default"/>
        <w:b/>
        <w:bCs/>
        <w:sz w:val="22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FB56376"/>
    <w:multiLevelType w:val="hybridMultilevel"/>
    <w:tmpl w:val="D396B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6F1F13"/>
    <w:multiLevelType w:val="hybridMultilevel"/>
    <w:tmpl w:val="A85C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B1904"/>
    <w:multiLevelType w:val="hybridMultilevel"/>
    <w:tmpl w:val="9FD2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27AFA"/>
    <w:multiLevelType w:val="hybridMultilevel"/>
    <w:tmpl w:val="452040DA"/>
    <w:lvl w:ilvl="0" w:tplc="BF4A05F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22AC2"/>
    <w:multiLevelType w:val="hybridMultilevel"/>
    <w:tmpl w:val="43EAB5B2"/>
    <w:lvl w:ilvl="0" w:tplc="F5484DE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B80584"/>
    <w:multiLevelType w:val="hybridMultilevel"/>
    <w:tmpl w:val="995E59D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40822"/>
    <w:multiLevelType w:val="hybridMultilevel"/>
    <w:tmpl w:val="54F844A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7358E"/>
    <w:multiLevelType w:val="multilevel"/>
    <w:tmpl w:val="CA32582C"/>
    <w:numStyleLink w:val="Style1"/>
  </w:abstractNum>
  <w:abstractNum w:abstractNumId="21" w15:restartNumberingAfterBreak="0">
    <w:nsid w:val="72336ECD"/>
    <w:multiLevelType w:val="hybridMultilevel"/>
    <w:tmpl w:val="A03492CE"/>
    <w:lvl w:ilvl="0" w:tplc="503ED0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B30A4"/>
    <w:multiLevelType w:val="hybridMultilevel"/>
    <w:tmpl w:val="C66A8CBC"/>
    <w:lvl w:ilvl="0" w:tplc="92E0FD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B219A"/>
    <w:multiLevelType w:val="hybridMultilevel"/>
    <w:tmpl w:val="D396B3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2911CB"/>
    <w:multiLevelType w:val="hybridMultilevel"/>
    <w:tmpl w:val="881E4A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18119">
    <w:abstractNumId w:val="2"/>
  </w:num>
  <w:num w:numId="2" w16cid:durableId="564683957">
    <w:abstractNumId w:val="4"/>
  </w:num>
  <w:num w:numId="3" w16cid:durableId="245766557">
    <w:abstractNumId w:val="24"/>
  </w:num>
  <w:num w:numId="4" w16cid:durableId="947784118">
    <w:abstractNumId w:val="0"/>
  </w:num>
  <w:num w:numId="5" w16cid:durableId="1674987903">
    <w:abstractNumId w:val="3"/>
  </w:num>
  <w:num w:numId="6" w16cid:durableId="414977314">
    <w:abstractNumId w:val="18"/>
  </w:num>
  <w:num w:numId="7" w16cid:durableId="804350979">
    <w:abstractNumId w:val="15"/>
  </w:num>
  <w:num w:numId="8" w16cid:durableId="1419014784">
    <w:abstractNumId w:val="14"/>
  </w:num>
  <w:num w:numId="9" w16cid:durableId="1167868382">
    <w:abstractNumId w:val="1"/>
  </w:num>
  <w:num w:numId="10" w16cid:durableId="793452279">
    <w:abstractNumId w:val="6"/>
  </w:num>
  <w:num w:numId="11" w16cid:durableId="457378842">
    <w:abstractNumId w:val="13"/>
  </w:num>
  <w:num w:numId="12" w16cid:durableId="432940996">
    <w:abstractNumId w:val="17"/>
  </w:num>
  <w:num w:numId="13" w16cid:durableId="1861774496">
    <w:abstractNumId w:val="7"/>
  </w:num>
  <w:num w:numId="14" w16cid:durableId="327708915">
    <w:abstractNumId w:val="16"/>
  </w:num>
  <w:num w:numId="15" w16cid:durableId="1255818839">
    <w:abstractNumId w:val="23"/>
  </w:num>
  <w:num w:numId="16" w16cid:durableId="991442543">
    <w:abstractNumId w:val="19"/>
  </w:num>
  <w:num w:numId="17" w16cid:durableId="201479668">
    <w:abstractNumId w:val="8"/>
  </w:num>
  <w:num w:numId="18" w16cid:durableId="2098011273">
    <w:abstractNumId w:val="22"/>
  </w:num>
  <w:num w:numId="19" w16cid:durableId="216671053">
    <w:abstractNumId w:val="21"/>
  </w:num>
  <w:num w:numId="20" w16cid:durableId="308748476">
    <w:abstractNumId w:val="10"/>
  </w:num>
  <w:num w:numId="21" w16cid:durableId="1216282639">
    <w:abstractNumId w:val="5"/>
  </w:num>
  <w:num w:numId="22" w16cid:durableId="15813065">
    <w:abstractNumId w:val="11"/>
  </w:num>
  <w:num w:numId="23" w16cid:durableId="1818841293">
    <w:abstractNumId w:val="2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b/>
          <w:bCs/>
          <w:sz w:val="22"/>
          <w:szCs w:val="20"/>
        </w:rPr>
      </w:lvl>
    </w:lvlOverride>
    <w:lvlOverride w:ilvl="1">
      <w:lvl w:ilvl="1">
        <w:start w:val="1"/>
        <w:numFmt w:val="lowerRoman"/>
        <w:lvlText w:val="%2."/>
        <w:lvlJc w:val="right"/>
        <w:pPr>
          <w:ind w:left="1247" w:hanging="167"/>
        </w:pPr>
        <w:rPr>
          <w:rFonts w:hint="default"/>
          <w:b/>
          <w:bCs/>
          <w:sz w:val="22"/>
          <w:szCs w:val="20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 w16cid:durableId="798840440">
    <w:abstractNumId w:val="9"/>
  </w:num>
  <w:num w:numId="25" w16cid:durableId="424909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7D"/>
    <w:rsid w:val="00000B30"/>
    <w:rsid w:val="000012AF"/>
    <w:rsid w:val="00001942"/>
    <w:rsid w:val="000025FF"/>
    <w:rsid w:val="000062CF"/>
    <w:rsid w:val="00006B7B"/>
    <w:rsid w:val="00007B1F"/>
    <w:rsid w:val="00010141"/>
    <w:rsid w:val="00010C8B"/>
    <w:rsid w:val="00010E7F"/>
    <w:rsid w:val="0001117F"/>
    <w:rsid w:val="000126F4"/>
    <w:rsid w:val="000154BA"/>
    <w:rsid w:val="00015D5F"/>
    <w:rsid w:val="00015EB4"/>
    <w:rsid w:val="00016510"/>
    <w:rsid w:val="00016F76"/>
    <w:rsid w:val="00017A30"/>
    <w:rsid w:val="00017EFA"/>
    <w:rsid w:val="00020102"/>
    <w:rsid w:val="000203D5"/>
    <w:rsid w:val="000247D8"/>
    <w:rsid w:val="00024A4B"/>
    <w:rsid w:val="00025130"/>
    <w:rsid w:val="00025A90"/>
    <w:rsid w:val="0002666F"/>
    <w:rsid w:val="000273DE"/>
    <w:rsid w:val="0003055B"/>
    <w:rsid w:val="0003132F"/>
    <w:rsid w:val="00031B74"/>
    <w:rsid w:val="000329BF"/>
    <w:rsid w:val="00034BD0"/>
    <w:rsid w:val="00036A06"/>
    <w:rsid w:val="00037355"/>
    <w:rsid w:val="00037D69"/>
    <w:rsid w:val="0004146B"/>
    <w:rsid w:val="00043183"/>
    <w:rsid w:val="00045724"/>
    <w:rsid w:val="0004645B"/>
    <w:rsid w:val="00046A65"/>
    <w:rsid w:val="00047464"/>
    <w:rsid w:val="00047510"/>
    <w:rsid w:val="0005082F"/>
    <w:rsid w:val="00051E5B"/>
    <w:rsid w:val="00053D8D"/>
    <w:rsid w:val="00054340"/>
    <w:rsid w:val="00054B1C"/>
    <w:rsid w:val="00056CFC"/>
    <w:rsid w:val="000575F1"/>
    <w:rsid w:val="00057D65"/>
    <w:rsid w:val="000618EB"/>
    <w:rsid w:val="00061F89"/>
    <w:rsid w:val="000628DC"/>
    <w:rsid w:val="00063C20"/>
    <w:rsid w:val="0006427E"/>
    <w:rsid w:val="000665C0"/>
    <w:rsid w:val="00066CF8"/>
    <w:rsid w:val="000677E4"/>
    <w:rsid w:val="0007002A"/>
    <w:rsid w:val="00071ABB"/>
    <w:rsid w:val="00071DC6"/>
    <w:rsid w:val="0007218C"/>
    <w:rsid w:val="000728A9"/>
    <w:rsid w:val="0007342C"/>
    <w:rsid w:val="000744DE"/>
    <w:rsid w:val="00074CC2"/>
    <w:rsid w:val="00075042"/>
    <w:rsid w:val="0007547D"/>
    <w:rsid w:val="00075AA2"/>
    <w:rsid w:val="00075BF3"/>
    <w:rsid w:val="00075CE3"/>
    <w:rsid w:val="00075D6C"/>
    <w:rsid w:val="00077FCF"/>
    <w:rsid w:val="00080C57"/>
    <w:rsid w:val="00080DC5"/>
    <w:rsid w:val="00080FCE"/>
    <w:rsid w:val="00081D05"/>
    <w:rsid w:val="0008214E"/>
    <w:rsid w:val="0008338F"/>
    <w:rsid w:val="00083A5F"/>
    <w:rsid w:val="00084EDE"/>
    <w:rsid w:val="00085568"/>
    <w:rsid w:val="0008627A"/>
    <w:rsid w:val="00086871"/>
    <w:rsid w:val="00086AD2"/>
    <w:rsid w:val="00087E10"/>
    <w:rsid w:val="00090AA0"/>
    <w:rsid w:val="00090D08"/>
    <w:rsid w:val="00091036"/>
    <w:rsid w:val="00091097"/>
    <w:rsid w:val="00091C33"/>
    <w:rsid w:val="00091F16"/>
    <w:rsid w:val="000927BC"/>
    <w:rsid w:val="00092C69"/>
    <w:rsid w:val="000959C0"/>
    <w:rsid w:val="00096A98"/>
    <w:rsid w:val="00096BF5"/>
    <w:rsid w:val="00096C8A"/>
    <w:rsid w:val="0009736A"/>
    <w:rsid w:val="000978A2"/>
    <w:rsid w:val="000A0075"/>
    <w:rsid w:val="000A01A8"/>
    <w:rsid w:val="000A2BC7"/>
    <w:rsid w:val="000A4CB5"/>
    <w:rsid w:val="000A7A68"/>
    <w:rsid w:val="000A7D15"/>
    <w:rsid w:val="000B05E2"/>
    <w:rsid w:val="000B0F24"/>
    <w:rsid w:val="000B11B8"/>
    <w:rsid w:val="000B3339"/>
    <w:rsid w:val="000B4C48"/>
    <w:rsid w:val="000C0758"/>
    <w:rsid w:val="000C094B"/>
    <w:rsid w:val="000C0BED"/>
    <w:rsid w:val="000C19AC"/>
    <w:rsid w:val="000C1DF9"/>
    <w:rsid w:val="000C1F2E"/>
    <w:rsid w:val="000C309E"/>
    <w:rsid w:val="000C36D8"/>
    <w:rsid w:val="000C48EB"/>
    <w:rsid w:val="000C4D8C"/>
    <w:rsid w:val="000C5028"/>
    <w:rsid w:val="000C6BC5"/>
    <w:rsid w:val="000C759D"/>
    <w:rsid w:val="000C7C75"/>
    <w:rsid w:val="000D070C"/>
    <w:rsid w:val="000D325E"/>
    <w:rsid w:val="000D3282"/>
    <w:rsid w:val="000D515A"/>
    <w:rsid w:val="000D6B5E"/>
    <w:rsid w:val="000D71C6"/>
    <w:rsid w:val="000E231E"/>
    <w:rsid w:val="000E24CB"/>
    <w:rsid w:val="000E544F"/>
    <w:rsid w:val="000E55D0"/>
    <w:rsid w:val="000E594A"/>
    <w:rsid w:val="000E5DA2"/>
    <w:rsid w:val="000E6568"/>
    <w:rsid w:val="000E6A41"/>
    <w:rsid w:val="000E6EF5"/>
    <w:rsid w:val="000F0014"/>
    <w:rsid w:val="000F07EC"/>
    <w:rsid w:val="000F150A"/>
    <w:rsid w:val="000F2080"/>
    <w:rsid w:val="000F525B"/>
    <w:rsid w:val="000F5362"/>
    <w:rsid w:val="000F5395"/>
    <w:rsid w:val="000F67BC"/>
    <w:rsid w:val="000F695A"/>
    <w:rsid w:val="000F776B"/>
    <w:rsid w:val="00100482"/>
    <w:rsid w:val="00100CCC"/>
    <w:rsid w:val="001012A5"/>
    <w:rsid w:val="00101566"/>
    <w:rsid w:val="00101DAC"/>
    <w:rsid w:val="0010221E"/>
    <w:rsid w:val="00102827"/>
    <w:rsid w:val="001034CE"/>
    <w:rsid w:val="00103C0E"/>
    <w:rsid w:val="00104795"/>
    <w:rsid w:val="001048A9"/>
    <w:rsid w:val="00104C3D"/>
    <w:rsid w:val="00105659"/>
    <w:rsid w:val="0010599F"/>
    <w:rsid w:val="00105E09"/>
    <w:rsid w:val="00105F4C"/>
    <w:rsid w:val="00110483"/>
    <w:rsid w:val="001105DE"/>
    <w:rsid w:val="00110F60"/>
    <w:rsid w:val="00111293"/>
    <w:rsid w:val="001112D4"/>
    <w:rsid w:val="00111573"/>
    <w:rsid w:val="0011219F"/>
    <w:rsid w:val="001129AE"/>
    <w:rsid w:val="00112BF1"/>
    <w:rsid w:val="00116421"/>
    <w:rsid w:val="0011651E"/>
    <w:rsid w:val="001178E2"/>
    <w:rsid w:val="00117C3B"/>
    <w:rsid w:val="00121084"/>
    <w:rsid w:val="0012257F"/>
    <w:rsid w:val="00123438"/>
    <w:rsid w:val="00123927"/>
    <w:rsid w:val="0012431E"/>
    <w:rsid w:val="001263EF"/>
    <w:rsid w:val="00126CA7"/>
    <w:rsid w:val="00127195"/>
    <w:rsid w:val="001276F4"/>
    <w:rsid w:val="00130BF1"/>
    <w:rsid w:val="00130EDB"/>
    <w:rsid w:val="001337A9"/>
    <w:rsid w:val="00133E13"/>
    <w:rsid w:val="00134288"/>
    <w:rsid w:val="0013445D"/>
    <w:rsid w:val="00135063"/>
    <w:rsid w:val="0013587E"/>
    <w:rsid w:val="001376FE"/>
    <w:rsid w:val="00140538"/>
    <w:rsid w:val="001412DC"/>
    <w:rsid w:val="0014155D"/>
    <w:rsid w:val="00142CB8"/>
    <w:rsid w:val="00143452"/>
    <w:rsid w:val="00143895"/>
    <w:rsid w:val="0014447D"/>
    <w:rsid w:val="00145DA7"/>
    <w:rsid w:val="001471A8"/>
    <w:rsid w:val="00147528"/>
    <w:rsid w:val="00147803"/>
    <w:rsid w:val="0015043E"/>
    <w:rsid w:val="001507EA"/>
    <w:rsid w:val="00150CA2"/>
    <w:rsid w:val="00150FA7"/>
    <w:rsid w:val="0015211C"/>
    <w:rsid w:val="0015241B"/>
    <w:rsid w:val="00152494"/>
    <w:rsid w:val="001529DC"/>
    <w:rsid w:val="001544AD"/>
    <w:rsid w:val="0015534A"/>
    <w:rsid w:val="00155D8F"/>
    <w:rsid w:val="00155E14"/>
    <w:rsid w:val="00156F7A"/>
    <w:rsid w:val="00160921"/>
    <w:rsid w:val="00160981"/>
    <w:rsid w:val="00161BCE"/>
    <w:rsid w:val="0016237C"/>
    <w:rsid w:val="001624D4"/>
    <w:rsid w:val="00162A0D"/>
    <w:rsid w:val="00164A82"/>
    <w:rsid w:val="001658A1"/>
    <w:rsid w:val="00165D81"/>
    <w:rsid w:val="00165EB2"/>
    <w:rsid w:val="001666E0"/>
    <w:rsid w:val="00166CE8"/>
    <w:rsid w:val="00167DF3"/>
    <w:rsid w:val="00170897"/>
    <w:rsid w:val="00171288"/>
    <w:rsid w:val="0017264D"/>
    <w:rsid w:val="00172764"/>
    <w:rsid w:val="001732A0"/>
    <w:rsid w:val="00173833"/>
    <w:rsid w:val="001742D6"/>
    <w:rsid w:val="0017626E"/>
    <w:rsid w:val="00176390"/>
    <w:rsid w:val="00176408"/>
    <w:rsid w:val="00176FBA"/>
    <w:rsid w:val="0017763F"/>
    <w:rsid w:val="001820E3"/>
    <w:rsid w:val="001825B7"/>
    <w:rsid w:val="0018308F"/>
    <w:rsid w:val="001848E4"/>
    <w:rsid w:val="00184D6E"/>
    <w:rsid w:val="00184DB3"/>
    <w:rsid w:val="001853EF"/>
    <w:rsid w:val="001857E8"/>
    <w:rsid w:val="001863C2"/>
    <w:rsid w:val="001865CC"/>
    <w:rsid w:val="001876A4"/>
    <w:rsid w:val="00190396"/>
    <w:rsid w:val="00190EBA"/>
    <w:rsid w:val="00192A22"/>
    <w:rsid w:val="00192BC5"/>
    <w:rsid w:val="00193FBE"/>
    <w:rsid w:val="00195732"/>
    <w:rsid w:val="001960F9"/>
    <w:rsid w:val="001971D0"/>
    <w:rsid w:val="00197B8A"/>
    <w:rsid w:val="001A0148"/>
    <w:rsid w:val="001A0970"/>
    <w:rsid w:val="001A1662"/>
    <w:rsid w:val="001A1812"/>
    <w:rsid w:val="001A34E8"/>
    <w:rsid w:val="001A3E97"/>
    <w:rsid w:val="001A4597"/>
    <w:rsid w:val="001A5DD3"/>
    <w:rsid w:val="001A67DE"/>
    <w:rsid w:val="001A68EE"/>
    <w:rsid w:val="001A6CEA"/>
    <w:rsid w:val="001A6F69"/>
    <w:rsid w:val="001A7529"/>
    <w:rsid w:val="001A7836"/>
    <w:rsid w:val="001A7E43"/>
    <w:rsid w:val="001A7F6C"/>
    <w:rsid w:val="001B13D3"/>
    <w:rsid w:val="001B1C21"/>
    <w:rsid w:val="001B1FA0"/>
    <w:rsid w:val="001B36C6"/>
    <w:rsid w:val="001B475C"/>
    <w:rsid w:val="001B478B"/>
    <w:rsid w:val="001B5116"/>
    <w:rsid w:val="001B6097"/>
    <w:rsid w:val="001B62E3"/>
    <w:rsid w:val="001B6C8B"/>
    <w:rsid w:val="001C077D"/>
    <w:rsid w:val="001C0847"/>
    <w:rsid w:val="001C1353"/>
    <w:rsid w:val="001C17BB"/>
    <w:rsid w:val="001C1875"/>
    <w:rsid w:val="001C1BC1"/>
    <w:rsid w:val="001C1F55"/>
    <w:rsid w:val="001C2446"/>
    <w:rsid w:val="001C3A53"/>
    <w:rsid w:val="001C5186"/>
    <w:rsid w:val="001C6301"/>
    <w:rsid w:val="001C6B66"/>
    <w:rsid w:val="001C7CF4"/>
    <w:rsid w:val="001C7DB4"/>
    <w:rsid w:val="001D0C44"/>
    <w:rsid w:val="001D0EA9"/>
    <w:rsid w:val="001D17A4"/>
    <w:rsid w:val="001D33C5"/>
    <w:rsid w:val="001D4EAC"/>
    <w:rsid w:val="001D6458"/>
    <w:rsid w:val="001D6712"/>
    <w:rsid w:val="001D68EB"/>
    <w:rsid w:val="001E1B62"/>
    <w:rsid w:val="001E1FA6"/>
    <w:rsid w:val="001E496F"/>
    <w:rsid w:val="001E50AE"/>
    <w:rsid w:val="001E5FE6"/>
    <w:rsid w:val="001E6A72"/>
    <w:rsid w:val="001E74E1"/>
    <w:rsid w:val="001F0738"/>
    <w:rsid w:val="001F506E"/>
    <w:rsid w:val="001F58F7"/>
    <w:rsid w:val="001F5E09"/>
    <w:rsid w:val="001F5FBD"/>
    <w:rsid w:val="001F6EDB"/>
    <w:rsid w:val="001F746A"/>
    <w:rsid w:val="00200B38"/>
    <w:rsid w:val="002026F8"/>
    <w:rsid w:val="0020323D"/>
    <w:rsid w:val="00205BE3"/>
    <w:rsid w:val="002075B0"/>
    <w:rsid w:val="00210327"/>
    <w:rsid w:val="00210F67"/>
    <w:rsid w:val="00211B0A"/>
    <w:rsid w:val="00211C70"/>
    <w:rsid w:val="00211D43"/>
    <w:rsid w:val="00211E6C"/>
    <w:rsid w:val="00212AF5"/>
    <w:rsid w:val="00215810"/>
    <w:rsid w:val="00215A6C"/>
    <w:rsid w:val="00215A8C"/>
    <w:rsid w:val="00215B1A"/>
    <w:rsid w:val="00216416"/>
    <w:rsid w:val="002164AA"/>
    <w:rsid w:val="00216D8B"/>
    <w:rsid w:val="002175B9"/>
    <w:rsid w:val="00217A6F"/>
    <w:rsid w:val="002203FD"/>
    <w:rsid w:val="0022059A"/>
    <w:rsid w:val="0022117D"/>
    <w:rsid w:val="00221D7C"/>
    <w:rsid w:val="002228BA"/>
    <w:rsid w:val="00222BF3"/>
    <w:rsid w:val="00222DD3"/>
    <w:rsid w:val="002231F4"/>
    <w:rsid w:val="00223219"/>
    <w:rsid w:val="00223C72"/>
    <w:rsid w:val="00224618"/>
    <w:rsid w:val="00224ED7"/>
    <w:rsid w:val="002250F1"/>
    <w:rsid w:val="00225E5E"/>
    <w:rsid w:val="002268A7"/>
    <w:rsid w:val="00226F4D"/>
    <w:rsid w:val="0022752C"/>
    <w:rsid w:val="0022759E"/>
    <w:rsid w:val="00227929"/>
    <w:rsid w:val="00227F95"/>
    <w:rsid w:val="00230059"/>
    <w:rsid w:val="002320D4"/>
    <w:rsid w:val="00232661"/>
    <w:rsid w:val="0023341E"/>
    <w:rsid w:val="002340FB"/>
    <w:rsid w:val="00234E76"/>
    <w:rsid w:val="0023597E"/>
    <w:rsid w:val="0023608D"/>
    <w:rsid w:val="00236E22"/>
    <w:rsid w:val="00237873"/>
    <w:rsid w:val="00240E4F"/>
    <w:rsid w:val="0024168F"/>
    <w:rsid w:val="0024217D"/>
    <w:rsid w:val="00244112"/>
    <w:rsid w:val="0024427A"/>
    <w:rsid w:val="00245473"/>
    <w:rsid w:val="0024703B"/>
    <w:rsid w:val="002473DF"/>
    <w:rsid w:val="00247FD5"/>
    <w:rsid w:val="002512B7"/>
    <w:rsid w:val="00251D90"/>
    <w:rsid w:val="002523BB"/>
    <w:rsid w:val="002528B0"/>
    <w:rsid w:val="0025347F"/>
    <w:rsid w:val="002535AE"/>
    <w:rsid w:val="00253A35"/>
    <w:rsid w:val="00254733"/>
    <w:rsid w:val="00255096"/>
    <w:rsid w:val="002562D5"/>
    <w:rsid w:val="002566D1"/>
    <w:rsid w:val="00256BDB"/>
    <w:rsid w:val="00260D41"/>
    <w:rsid w:val="00261233"/>
    <w:rsid w:val="00263C02"/>
    <w:rsid w:val="002643CD"/>
    <w:rsid w:val="002647D0"/>
    <w:rsid w:val="00265F42"/>
    <w:rsid w:val="00266126"/>
    <w:rsid w:val="00266F9F"/>
    <w:rsid w:val="00267276"/>
    <w:rsid w:val="00267B96"/>
    <w:rsid w:val="00270FE6"/>
    <w:rsid w:val="00272589"/>
    <w:rsid w:val="00272AA2"/>
    <w:rsid w:val="00272CBE"/>
    <w:rsid w:val="002747CF"/>
    <w:rsid w:val="00276009"/>
    <w:rsid w:val="00277418"/>
    <w:rsid w:val="00281620"/>
    <w:rsid w:val="002817A0"/>
    <w:rsid w:val="00282CBA"/>
    <w:rsid w:val="002830ED"/>
    <w:rsid w:val="00286008"/>
    <w:rsid w:val="0029128A"/>
    <w:rsid w:val="0029137A"/>
    <w:rsid w:val="002913B3"/>
    <w:rsid w:val="0029192D"/>
    <w:rsid w:val="00291A3E"/>
    <w:rsid w:val="00291A9C"/>
    <w:rsid w:val="00293BF8"/>
    <w:rsid w:val="0029562B"/>
    <w:rsid w:val="00295681"/>
    <w:rsid w:val="002956DB"/>
    <w:rsid w:val="002958FF"/>
    <w:rsid w:val="00295B4F"/>
    <w:rsid w:val="00295EA9"/>
    <w:rsid w:val="00295FA5"/>
    <w:rsid w:val="00296B12"/>
    <w:rsid w:val="0029742F"/>
    <w:rsid w:val="002A24D2"/>
    <w:rsid w:val="002A5046"/>
    <w:rsid w:val="002A514E"/>
    <w:rsid w:val="002A65EB"/>
    <w:rsid w:val="002B0306"/>
    <w:rsid w:val="002B0F62"/>
    <w:rsid w:val="002B1A86"/>
    <w:rsid w:val="002B2601"/>
    <w:rsid w:val="002B283D"/>
    <w:rsid w:val="002B29A1"/>
    <w:rsid w:val="002B2EEA"/>
    <w:rsid w:val="002B30B9"/>
    <w:rsid w:val="002B3230"/>
    <w:rsid w:val="002B4C9E"/>
    <w:rsid w:val="002B61A0"/>
    <w:rsid w:val="002B6208"/>
    <w:rsid w:val="002B72E8"/>
    <w:rsid w:val="002B7683"/>
    <w:rsid w:val="002B7809"/>
    <w:rsid w:val="002C21A3"/>
    <w:rsid w:val="002C35E6"/>
    <w:rsid w:val="002C35EA"/>
    <w:rsid w:val="002C3802"/>
    <w:rsid w:val="002C38E5"/>
    <w:rsid w:val="002C5491"/>
    <w:rsid w:val="002C5550"/>
    <w:rsid w:val="002C762A"/>
    <w:rsid w:val="002C766C"/>
    <w:rsid w:val="002D0085"/>
    <w:rsid w:val="002D1E59"/>
    <w:rsid w:val="002D1F2B"/>
    <w:rsid w:val="002D2E2C"/>
    <w:rsid w:val="002D4B0B"/>
    <w:rsid w:val="002D4B82"/>
    <w:rsid w:val="002D599C"/>
    <w:rsid w:val="002D6B41"/>
    <w:rsid w:val="002E0C94"/>
    <w:rsid w:val="002E256F"/>
    <w:rsid w:val="002E3651"/>
    <w:rsid w:val="002E37F7"/>
    <w:rsid w:val="002E3B9A"/>
    <w:rsid w:val="002E4B0D"/>
    <w:rsid w:val="002E5004"/>
    <w:rsid w:val="002E5604"/>
    <w:rsid w:val="002E5613"/>
    <w:rsid w:val="002E60F1"/>
    <w:rsid w:val="002E6100"/>
    <w:rsid w:val="002E6825"/>
    <w:rsid w:val="002E7C35"/>
    <w:rsid w:val="002F0138"/>
    <w:rsid w:val="002F2769"/>
    <w:rsid w:val="002F341A"/>
    <w:rsid w:val="002F34E7"/>
    <w:rsid w:val="002F3AE4"/>
    <w:rsid w:val="002F4A29"/>
    <w:rsid w:val="002F4AFA"/>
    <w:rsid w:val="002F626B"/>
    <w:rsid w:val="002F74AB"/>
    <w:rsid w:val="002F7F2F"/>
    <w:rsid w:val="0030178E"/>
    <w:rsid w:val="00301F2B"/>
    <w:rsid w:val="00301FC8"/>
    <w:rsid w:val="0030261D"/>
    <w:rsid w:val="00302903"/>
    <w:rsid w:val="00303435"/>
    <w:rsid w:val="00303A23"/>
    <w:rsid w:val="00305136"/>
    <w:rsid w:val="00306159"/>
    <w:rsid w:val="00306840"/>
    <w:rsid w:val="00310844"/>
    <w:rsid w:val="00311971"/>
    <w:rsid w:val="00312E0B"/>
    <w:rsid w:val="00313719"/>
    <w:rsid w:val="00313BB7"/>
    <w:rsid w:val="00314A07"/>
    <w:rsid w:val="00315737"/>
    <w:rsid w:val="003172A3"/>
    <w:rsid w:val="00317599"/>
    <w:rsid w:val="00320173"/>
    <w:rsid w:val="003203EA"/>
    <w:rsid w:val="00320558"/>
    <w:rsid w:val="0032212C"/>
    <w:rsid w:val="00323A7C"/>
    <w:rsid w:val="003244B3"/>
    <w:rsid w:val="00324669"/>
    <w:rsid w:val="003301D4"/>
    <w:rsid w:val="0033086E"/>
    <w:rsid w:val="00330E45"/>
    <w:rsid w:val="00331A07"/>
    <w:rsid w:val="00332637"/>
    <w:rsid w:val="00333B89"/>
    <w:rsid w:val="0033481B"/>
    <w:rsid w:val="00335782"/>
    <w:rsid w:val="00337CF2"/>
    <w:rsid w:val="00337FB6"/>
    <w:rsid w:val="00340300"/>
    <w:rsid w:val="00341ABC"/>
    <w:rsid w:val="00341DD8"/>
    <w:rsid w:val="00342A44"/>
    <w:rsid w:val="00343F81"/>
    <w:rsid w:val="003442DB"/>
    <w:rsid w:val="00344AA7"/>
    <w:rsid w:val="00345076"/>
    <w:rsid w:val="00347B61"/>
    <w:rsid w:val="00347C34"/>
    <w:rsid w:val="00347C96"/>
    <w:rsid w:val="0035030A"/>
    <w:rsid w:val="003508D1"/>
    <w:rsid w:val="0035195F"/>
    <w:rsid w:val="0035218B"/>
    <w:rsid w:val="00353303"/>
    <w:rsid w:val="00354F20"/>
    <w:rsid w:val="0035511F"/>
    <w:rsid w:val="00355144"/>
    <w:rsid w:val="003553C2"/>
    <w:rsid w:val="003567C5"/>
    <w:rsid w:val="00357DE0"/>
    <w:rsid w:val="00360096"/>
    <w:rsid w:val="00360795"/>
    <w:rsid w:val="00361CE5"/>
    <w:rsid w:val="00362D80"/>
    <w:rsid w:val="00362D93"/>
    <w:rsid w:val="00363887"/>
    <w:rsid w:val="00365C6F"/>
    <w:rsid w:val="00365E25"/>
    <w:rsid w:val="00366075"/>
    <w:rsid w:val="003667DD"/>
    <w:rsid w:val="003700EF"/>
    <w:rsid w:val="0037034B"/>
    <w:rsid w:val="00370570"/>
    <w:rsid w:val="0037400B"/>
    <w:rsid w:val="003740D4"/>
    <w:rsid w:val="00374878"/>
    <w:rsid w:val="00375329"/>
    <w:rsid w:val="00375C11"/>
    <w:rsid w:val="00376758"/>
    <w:rsid w:val="00377A67"/>
    <w:rsid w:val="00377CF7"/>
    <w:rsid w:val="00377F50"/>
    <w:rsid w:val="003812CE"/>
    <w:rsid w:val="00381583"/>
    <w:rsid w:val="00381723"/>
    <w:rsid w:val="00382925"/>
    <w:rsid w:val="003847C8"/>
    <w:rsid w:val="00384D81"/>
    <w:rsid w:val="00385321"/>
    <w:rsid w:val="003854DC"/>
    <w:rsid w:val="0038643E"/>
    <w:rsid w:val="003870C2"/>
    <w:rsid w:val="00390393"/>
    <w:rsid w:val="003916A5"/>
    <w:rsid w:val="003918E3"/>
    <w:rsid w:val="00392808"/>
    <w:rsid w:val="003939DC"/>
    <w:rsid w:val="003967DB"/>
    <w:rsid w:val="00397376"/>
    <w:rsid w:val="003A01D3"/>
    <w:rsid w:val="003A1B8A"/>
    <w:rsid w:val="003A351D"/>
    <w:rsid w:val="003A3B0E"/>
    <w:rsid w:val="003A3C0E"/>
    <w:rsid w:val="003A6EA7"/>
    <w:rsid w:val="003A6F4A"/>
    <w:rsid w:val="003A708E"/>
    <w:rsid w:val="003A73D3"/>
    <w:rsid w:val="003A7C95"/>
    <w:rsid w:val="003B0D12"/>
    <w:rsid w:val="003B4A41"/>
    <w:rsid w:val="003B4ED7"/>
    <w:rsid w:val="003B53A8"/>
    <w:rsid w:val="003B6C5A"/>
    <w:rsid w:val="003B767C"/>
    <w:rsid w:val="003C052C"/>
    <w:rsid w:val="003C2A5A"/>
    <w:rsid w:val="003C2AE0"/>
    <w:rsid w:val="003C431E"/>
    <w:rsid w:val="003C5013"/>
    <w:rsid w:val="003C5020"/>
    <w:rsid w:val="003C5524"/>
    <w:rsid w:val="003C6BB4"/>
    <w:rsid w:val="003C6E85"/>
    <w:rsid w:val="003C707D"/>
    <w:rsid w:val="003D1395"/>
    <w:rsid w:val="003D1C83"/>
    <w:rsid w:val="003D2E5B"/>
    <w:rsid w:val="003D4415"/>
    <w:rsid w:val="003D47B2"/>
    <w:rsid w:val="003D6256"/>
    <w:rsid w:val="003E0659"/>
    <w:rsid w:val="003E0995"/>
    <w:rsid w:val="003E225B"/>
    <w:rsid w:val="003E385D"/>
    <w:rsid w:val="003E5059"/>
    <w:rsid w:val="003E5286"/>
    <w:rsid w:val="003E654D"/>
    <w:rsid w:val="003F26A4"/>
    <w:rsid w:val="003F3CD2"/>
    <w:rsid w:val="003F468F"/>
    <w:rsid w:val="003F556F"/>
    <w:rsid w:val="003F6AFB"/>
    <w:rsid w:val="003F7EEC"/>
    <w:rsid w:val="004012A2"/>
    <w:rsid w:val="0040132A"/>
    <w:rsid w:val="004021D5"/>
    <w:rsid w:val="00402E79"/>
    <w:rsid w:val="0040386C"/>
    <w:rsid w:val="00403B11"/>
    <w:rsid w:val="004056FB"/>
    <w:rsid w:val="0040648C"/>
    <w:rsid w:val="004067F8"/>
    <w:rsid w:val="00407B0A"/>
    <w:rsid w:val="00407C87"/>
    <w:rsid w:val="004104FC"/>
    <w:rsid w:val="0041090D"/>
    <w:rsid w:val="004119C2"/>
    <w:rsid w:val="00412838"/>
    <w:rsid w:val="00412B81"/>
    <w:rsid w:val="00413E53"/>
    <w:rsid w:val="0041478E"/>
    <w:rsid w:val="00415743"/>
    <w:rsid w:val="004157AD"/>
    <w:rsid w:val="0041753D"/>
    <w:rsid w:val="004179E0"/>
    <w:rsid w:val="00420DA9"/>
    <w:rsid w:val="00421B1C"/>
    <w:rsid w:val="00421DEF"/>
    <w:rsid w:val="00423F59"/>
    <w:rsid w:val="00424879"/>
    <w:rsid w:val="00425E09"/>
    <w:rsid w:val="00426C4E"/>
    <w:rsid w:val="00427903"/>
    <w:rsid w:val="00427CE2"/>
    <w:rsid w:val="00427D82"/>
    <w:rsid w:val="00432D4F"/>
    <w:rsid w:val="00433753"/>
    <w:rsid w:val="00433975"/>
    <w:rsid w:val="00435BE6"/>
    <w:rsid w:val="00436193"/>
    <w:rsid w:val="00437C10"/>
    <w:rsid w:val="00437D9D"/>
    <w:rsid w:val="00440EE4"/>
    <w:rsid w:val="00442241"/>
    <w:rsid w:val="0044345C"/>
    <w:rsid w:val="00445BF3"/>
    <w:rsid w:val="004460E9"/>
    <w:rsid w:val="00447FA3"/>
    <w:rsid w:val="00450167"/>
    <w:rsid w:val="00450EF2"/>
    <w:rsid w:val="004522CF"/>
    <w:rsid w:val="00452A4A"/>
    <w:rsid w:val="00452C45"/>
    <w:rsid w:val="004534AC"/>
    <w:rsid w:val="00454646"/>
    <w:rsid w:val="00455022"/>
    <w:rsid w:val="00455CE1"/>
    <w:rsid w:val="00455FE0"/>
    <w:rsid w:val="00456B8A"/>
    <w:rsid w:val="004576C8"/>
    <w:rsid w:val="004600AD"/>
    <w:rsid w:val="00461831"/>
    <w:rsid w:val="00461E5D"/>
    <w:rsid w:val="00462292"/>
    <w:rsid w:val="00463053"/>
    <w:rsid w:val="004631CF"/>
    <w:rsid w:val="00463645"/>
    <w:rsid w:val="00463669"/>
    <w:rsid w:val="004637E0"/>
    <w:rsid w:val="004646FE"/>
    <w:rsid w:val="00464A4C"/>
    <w:rsid w:val="004651FA"/>
    <w:rsid w:val="00465FC5"/>
    <w:rsid w:val="00466D03"/>
    <w:rsid w:val="00473428"/>
    <w:rsid w:val="004749C6"/>
    <w:rsid w:val="00474E92"/>
    <w:rsid w:val="00475B9A"/>
    <w:rsid w:val="00480384"/>
    <w:rsid w:val="0048067E"/>
    <w:rsid w:val="00480BB1"/>
    <w:rsid w:val="00482987"/>
    <w:rsid w:val="00483E12"/>
    <w:rsid w:val="004843D7"/>
    <w:rsid w:val="00484D38"/>
    <w:rsid w:val="0048612B"/>
    <w:rsid w:val="00486171"/>
    <w:rsid w:val="00487D18"/>
    <w:rsid w:val="00490448"/>
    <w:rsid w:val="00491105"/>
    <w:rsid w:val="0049114D"/>
    <w:rsid w:val="004947E2"/>
    <w:rsid w:val="0049541B"/>
    <w:rsid w:val="00495606"/>
    <w:rsid w:val="00495CB0"/>
    <w:rsid w:val="004968E4"/>
    <w:rsid w:val="004A0010"/>
    <w:rsid w:val="004A0918"/>
    <w:rsid w:val="004A31E3"/>
    <w:rsid w:val="004A4509"/>
    <w:rsid w:val="004A58BF"/>
    <w:rsid w:val="004A639D"/>
    <w:rsid w:val="004A6CA6"/>
    <w:rsid w:val="004A6D19"/>
    <w:rsid w:val="004A6F6F"/>
    <w:rsid w:val="004A7FE4"/>
    <w:rsid w:val="004B0113"/>
    <w:rsid w:val="004B0937"/>
    <w:rsid w:val="004B150D"/>
    <w:rsid w:val="004B2709"/>
    <w:rsid w:val="004B28B5"/>
    <w:rsid w:val="004B2C20"/>
    <w:rsid w:val="004B2D1C"/>
    <w:rsid w:val="004B2EF4"/>
    <w:rsid w:val="004B2F11"/>
    <w:rsid w:val="004B4A2C"/>
    <w:rsid w:val="004B764C"/>
    <w:rsid w:val="004C082D"/>
    <w:rsid w:val="004C18FD"/>
    <w:rsid w:val="004C2518"/>
    <w:rsid w:val="004C2E7C"/>
    <w:rsid w:val="004C3362"/>
    <w:rsid w:val="004C35F9"/>
    <w:rsid w:val="004C36CD"/>
    <w:rsid w:val="004C46EF"/>
    <w:rsid w:val="004C623F"/>
    <w:rsid w:val="004C6B79"/>
    <w:rsid w:val="004C7AE9"/>
    <w:rsid w:val="004C7ED9"/>
    <w:rsid w:val="004D055C"/>
    <w:rsid w:val="004D0B52"/>
    <w:rsid w:val="004D1F15"/>
    <w:rsid w:val="004D2294"/>
    <w:rsid w:val="004D2A8F"/>
    <w:rsid w:val="004D2DB7"/>
    <w:rsid w:val="004D3669"/>
    <w:rsid w:val="004D4598"/>
    <w:rsid w:val="004D56F5"/>
    <w:rsid w:val="004D5B59"/>
    <w:rsid w:val="004D5DBB"/>
    <w:rsid w:val="004D6738"/>
    <w:rsid w:val="004D7844"/>
    <w:rsid w:val="004E270F"/>
    <w:rsid w:val="004E27B6"/>
    <w:rsid w:val="004E310D"/>
    <w:rsid w:val="004E391A"/>
    <w:rsid w:val="004E4B53"/>
    <w:rsid w:val="004E4C71"/>
    <w:rsid w:val="004E54C1"/>
    <w:rsid w:val="004E6972"/>
    <w:rsid w:val="004E6E90"/>
    <w:rsid w:val="004E7D22"/>
    <w:rsid w:val="004F025C"/>
    <w:rsid w:val="004F20B4"/>
    <w:rsid w:val="004F218C"/>
    <w:rsid w:val="004F2937"/>
    <w:rsid w:val="004F29E2"/>
    <w:rsid w:val="004F3384"/>
    <w:rsid w:val="004F5E52"/>
    <w:rsid w:val="004F671D"/>
    <w:rsid w:val="004F6DA1"/>
    <w:rsid w:val="004F7DD5"/>
    <w:rsid w:val="00500008"/>
    <w:rsid w:val="0050039E"/>
    <w:rsid w:val="0050066C"/>
    <w:rsid w:val="005017B2"/>
    <w:rsid w:val="00502F94"/>
    <w:rsid w:val="0050403D"/>
    <w:rsid w:val="00505E7B"/>
    <w:rsid w:val="00506209"/>
    <w:rsid w:val="0050694F"/>
    <w:rsid w:val="00506BFF"/>
    <w:rsid w:val="005070D3"/>
    <w:rsid w:val="00507AEC"/>
    <w:rsid w:val="005103A5"/>
    <w:rsid w:val="00510846"/>
    <w:rsid w:val="005108C8"/>
    <w:rsid w:val="00511998"/>
    <w:rsid w:val="005122E8"/>
    <w:rsid w:val="005128C8"/>
    <w:rsid w:val="005146BD"/>
    <w:rsid w:val="00514D75"/>
    <w:rsid w:val="00515563"/>
    <w:rsid w:val="00516085"/>
    <w:rsid w:val="00516ECE"/>
    <w:rsid w:val="005207EA"/>
    <w:rsid w:val="00520B15"/>
    <w:rsid w:val="00521B06"/>
    <w:rsid w:val="00521BD4"/>
    <w:rsid w:val="005222B0"/>
    <w:rsid w:val="005245AC"/>
    <w:rsid w:val="00524CFD"/>
    <w:rsid w:val="00525CE0"/>
    <w:rsid w:val="00526641"/>
    <w:rsid w:val="00527BF4"/>
    <w:rsid w:val="005302A1"/>
    <w:rsid w:val="0053075E"/>
    <w:rsid w:val="005327B7"/>
    <w:rsid w:val="00532D64"/>
    <w:rsid w:val="00534CAD"/>
    <w:rsid w:val="00535662"/>
    <w:rsid w:val="00536B41"/>
    <w:rsid w:val="00536D47"/>
    <w:rsid w:val="00536FF0"/>
    <w:rsid w:val="005371CE"/>
    <w:rsid w:val="00540149"/>
    <w:rsid w:val="005417B5"/>
    <w:rsid w:val="00541847"/>
    <w:rsid w:val="00541CAD"/>
    <w:rsid w:val="00541E62"/>
    <w:rsid w:val="00542891"/>
    <w:rsid w:val="00542E52"/>
    <w:rsid w:val="00543141"/>
    <w:rsid w:val="005433C6"/>
    <w:rsid w:val="005441A8"/>
    <w:rsid w:val="00544568"/>
    <w:rsid w:val="005460BD"/>
    <w:rsid w:val="00546535"/>
    <w:rsid w:val="00546A2F"/>
    <w:rsid w:val="005517DB"/>
    <w:rsid w:val="00551CA7"/>
    <w:rsid w:val="0055419A"/>
    <w:rsid w:val="0055796C"/>
    <w:rsid w:val="00557C15"/>
    <w:rsid w:val="00561577"/>
    <w:rsid w:val="00563726"/>
    <w:rsid w:val="00565525"/>
    <w:rsid w:val="00565567"/>
    <w:rsid w:val="005668AA"/>
    <w:rsid w:val="00567377"/>
    <w:rsid w:val="005674CE"/>
    <w:rsid w:val="00570FB6"/>
    <w:rsid w:val="00572501"/>
    <w:rsid w:val="00573D61"/>
    <w:rsid w:val="005755D7"/>
    <w:rsid w:val="00575E60"/>
    <w:rsid w:val="0057670B"/>
    <w:rsid w:val="0057693F"/>
    <w:rsid w:val="00576AAE"/>
    <w:rsid w:val="00577C3B"/>
    <w:rsid w:val="0058020F"/>
    <w:rsid w:val="00580EA3"/>
    <w:rsid w:val="005815BE"/>
    <w:rsid w:val="005822D1"/>
    <w:rsid w:val="0058316A"/>
    <w:rsid w:val="00583EB7"/>
    <w:rsid w:val="005847EE"/>
    <w:rsid w:val="005863EE"/>
    <w:rsid w:val="005864A8"/>
    <w:rsid w:val="00590FC6"/>
    <w:rsid w:val="00591172"/>
    <w:rsid w:val="0059124F"/>
    <w:rsid w:val="00591894"/>
    <w:rsid w:val="00592202"/>
    <w:rsid w:val="00592397"/>
    <w:rsid w:val="0059289F"/>
    <w:rsid w:val="00593294"/>
    <w:rsid w:val="0059544B"/>
    <w:rsid w:val="005960FB"/>
    <w:rsid w:val="00596CCF"/>
    <w:rsid w:val="00597042"/>
    <w:rsid w:val="00597384"/>
    <w:rsid w:val="00597CAD"/>
    <w:rsid w:val="005A1300"/>
    <w:rsid w:val="005A2C1F"/>
    <w:rsid w:val="005A4021"/>
    <w:rsid w:val="005A51DD"/>
    <w:rsid w:val="005A528E"/>
    <w:rsid w:val="005A5806"/>
    <w:rsid w:val="005A59F0"/>
    <w:rsid w:val="005A73CE"/>
    <w:rsid w:val="005A7A29"/>
    <w:rsid w:val="005B1498"/>
    <w:rsid w:val="005B1562"/>
    <w:rsid w:val="005B1E38"/>
    <w:rsid w:val="005B4081"/>
    <w:rsid w:val="005B4398"/>
    <w:rsid w:val="005B4AF9"/>
    <w:rsid w:val="005B5A7B"/>
    <w:rsid w:val="005B5BE0"/>
    <w:rsid w:val="005B6112"/>
    <w:rsid w:val="005B6AB7"/>
    <w:rsid w:val="005B6E03"/>
    <w:rsid w:val="005B6E89"/>
    <w:rsid w:val="005B6F5B"/>
    <w:rsid w:val="005B7567"/>
    <w:rsid w:val="005C12E9"/>
    <w:rsid w:val="005C1C2F"/>
    <w:rsid w:val="005C25F1"/>
    <w:rsid w:val="005C34C2"/>
    <w:rsid w:val="005C3C66"/>
    <w:rsid w:val="005C574B"/>
    <w:rsid w:val="005C5B73"/>
    <w:rsid w:val="005D1D64"/>
    <w:rsid w:val="005D2438"/>
    <w:rsid w:val="005D32D4"/>
    <w:rsid w:val="005D3C72"/>
    <w:rsid w:val="005D4611"/>
    <w:rsid w:val="005D5458"/>
    <w:rsid w:val="005D6434"/>
    <w:rsid w:val="005D648B"/>
    <w:rsid w:val="005D68B2"/>
    <w:rsid w:val="005D7150"/>
    <w:rsid w:val="005E0F61"/>
    <w:rsid w:val="005E14C5"/>
    <w:rsid w:val="005E1799"/>
    <w:rsid w:val="005E26F8"/>
    <w:rsid w:val="005E2D3D"/>
    <w:rsid w:val="005E2D87"/>
    <w:rsid w:val="005E2D9A"/>
    <w:rsid w:val="005E5D48"/>
    <w:rsid w:val="005E5E7B"/>
    <w:rsid w:val="005E6263"/>
    <w:rsid w:val="005F043F"/>
    <w:rsid w:val="005F1644"/>
    <w:rsid w:val="005F1807"/>
    <w:rsid w:val="005F1AFE"/>
    <w:rsid w:val="005F2158"/>
    <w:rsid w:val="005F2E51"/>
    <w:rsid w:val="005F341A"/>
    <w:rsid w:val="005F3ABC"/>
    <w:rsid w:val="005F4324"/>
    <w:rsid w:val="005F4AE1"/>
    <w:rsid w:val="005F5D66"/>
    <w:rsid w:val="005F60FE"/>
    <w:rsid w:val="005F62E7"/>
    <w:rsid w:val="006009B2"/>
    <w:rsid w:val="006011A1"/>
    <w:rsid w:val="0060141B"/>
    <w:rsid w:val="00601551"/>
    <w:rsid w:val="0060193A"/>
    <w:rsid w:val="00601D8C"/>
    <w:rsid w:val="00601F63"/>
    <w:rsid w:val="00602E4A"/>
    <w:rsid w:val="0060334A"/>
    <w:rsid w:val="006038E1"/>
    <w:rsid w:val="006039E9"/>
    <w:rsid w:val="006044D2"/>
    <w:rsid w:val="00607937"/>
    <w:rsid w:val="00607E8D"/>
    <w:rsid w:val="00610495"/>
    <w:rsid w:val="00611D6E"/>
    <w:rsid w:val="00612361"/>
    <w:rsid w:val="00613809"/>
    <w:rsid w:val="00613DE3"/>
    <w:rsid w:val="0061528B"/>
    <w:rsid w:val="00617541"/>
    <w:rsid w:val="0061780B"/>
    <w:rsid w:val="00617EB3"/>
    <w:rsid w:val="006203F9"/>
    <w:rsid w:val="006222BB"/>
    <w:rsid w:val="006235A3"/>
    <w:rsid w:val="0062457A"/>
    <w:rsid w:val="0063000B"/>
    <w:rsid w:val="00630B92"/>
    <w:rsid w:val="00631721"/>
    <w:rsid w:val="00631A02"/>
    <w:rsid w:val="00631D06"/>
    <w:rsid w:val="0063374F"/>
    <w:rsid w:val="0063447D"/>
    <w:rsid w:val="0063652B"/>
    <w:rsid w:val="00636643"/>
    <w:rsid w:val="00636B35"/>
    <w:rsid w:val="00637294"/>
    <w:rsid w:val="00637A71"/>
    <w:rsid w:val="00641671"/>
    <w:rsid w:val="006428C2"/>
    <w:rsid w:val="00642E83"/>
    <w:rsid w:val="00643E10"/>
    <w:rsid w:val="006472C5"/>
    <w:rsid w:val="006475BA"/>
    <w:rsid w:val="00650793"/>
    <w:rsid w:val="0065156B"/>
    <w:rsid w:val="006522F8"/>
    <w:rsid w:val="006525AE"/>
    <w:rsid w:val="00652EE8"/>
    <w:rsid w:val="00653487"/>
    <w:rsid w:val="006546F1"/>
    <w:rsid w:val="00654E18"/>
    <w:rsid w:val="00656015"/>
    <w:rsid w:val="00660FC2"/>
    <w:rsid w:val="006610CF"/>
    <w:rsid w:val="00662FEF"/>
    <w:rsid w:val="0066386F"/>
    <w:rsid w:val="00663C7A"/>
    <w:rsid w:val="00664024"/>
    <w:rsid w:val="006645A8"/>
    <w:rsid w:val="00664B37"/>
    <w:rsid w:val="00671E1C"/>
    <w:rsid w:val="0067366C"/>
    <w:rsid w:val="006746B4"/>
    <w:rsid w:val="0067472D"/>
    <w:rsid w:val="00677BB5"/>
    <w:rsid w:val="006816B6"/>
    <w:rsid w:val="006829FE"/>
    <w:rsid w:val="00682E66"/>
    <w:rsid w:val="00683FB6"/>
    <w:rsid w:val="006840C0"/>
    <w:rsid w:val="00684427"/>
    <w:rsid w:val="006847FE"/>
    <w:rsid w:val="00684A00"/>
    <w:rsid w:val="00684ED0"/>
    <w:rsid w:val="0068559B"/>
    <w:rsid w:val="00685861"/>
    <w:rsid w:val="006862E0"/>
    <w:rsid w:val="00686D33"/>
    <w:rsid w:val="0068721A"/>
    <w:rsid w:val="006874D5"/>
    <w:rsid w:val="00690751"/>
    <w:rsid w:val="006911BE"/>
    <w:rsid w:val="00691A46"/>
    <w:rsid w:val="00692C38"/>
    <w:rsid w:val="00693AFD"/>
    <w:rsid w:val="00694809"/>
    <w:rsid w:val="006954F1"/>
    <w:rsid w:val="00695D36"/>
    <w:rsid w:val="006968C6"/>
    <w:rsid w:val="006973FF"/>
    <w:rsid w:val="006A043A"/>
    <w:rsid w:val="006A05D4"/>
    <w:rsid w:val="006A1E93"/>
    <w:rsid w:val="006A2B15"/>
    <w:rsid w:val="006A39BA"/>
    <w:rsid w:val="006A3A46"/>
    <w:rsid w:val="006A3A6B"/>
    <w:rsid w:val="006A3A95"/>
    <w:rsid w:val="006A3DE4"/>
    <w:rsid w:val="006A4E82"/>
    <w:rsid w:val="006A53C1"/>
    <w:rsid w:val="006A5538"/>
    <w:rsid w:val="006A6F24"/>
    <w:rsid w:val="006A77EF"/>
    <w:rsid w:val="006B1A78"/>
    <w:rsid w:val="006B2BAC"/>
    <w:rsid w:val="006B2CBC"/>
    <w:rsid w:val="006B3154"/>
    <w:rsid w:val="006B4B34"/>
    <w:rsid w:val="006B53C6"/>
    <w:rsid w:val="006B639C"/>
    <w:rsid w:val="006B6651"/>
    <w:rsid w:val="006B79CF"/>
    <w:rsid w:val="006B7B6B"/>
    <w:rsid w:val="006C07B7"/>
    <w:rsid w:val="006C3A8B"/>
    <w:rsid w:val="006C3CDD"/>
    <w:rsid w:val="006C5C37"/>
    <w:rsid w:val="006C65A6"/>
    <w:rsid w:val="006C6FCC"/>
    <w:rsid w:val="006C7E18"/>
    <w:rsid w:val="006D08F5"/>
    <w:rsid w:val="006D1427"/>
    <w:rsid w:val="006D2884"/>
    <w:rsid w:val="006D2E46"/>
    <w:rsid w:val="006D2F77"/>
    <w:rsid w:val="006D31F8"/>
    <w:rsid w:val="006D43AB"/>
    <w:rsid w:val="006D4627"/>
    <w:rsid w:val="006D4860"/>
    <w:rsid w:val="006D4AFC"/>
    <w:rsid w:val="006D4F1A"/>
    <w:rsid w:val="006D5A70"/>
    <w:rsid w:val="006D5C7E"/>
    <w:rsid w:val="006D6837"/>
    <w:rsid w:val="006D6F69"/>
    <w:rsid w:val="006D716C"/>
    <w:rsid w:val="006D716D"/>
    <w:rsid w:val="006D7EB0"/>
    <w:rsid w:val="006E04E9"/>
    <w:rsid w:val="006E2422"/>
    <w:rsid w:val="006E4AA3"/>
    <w:rsid w:val="006E4B13"/>
    <w:rsid w:val="006E4BA1"/>
    <w:rsid w:val="006E6DCF"/>
    <w:rsid w:val="006E74FD"/>
    <w:rsid w:val="006E7C98"/>
    <w:rsid w:val="006F0837"/>
    <w:rsid w:val="006F136C"/>
    <w:rsid w:val="006F3875"/>
    <w:rsid w:val="006F4CFF"/>
    <w:rsid w:val="006F4EF6"/>
    <w:rsid w:val="006F5EBE"/>
    <w:rsid w:val="006F7B05"/>
    <w:rsid w:val="007008A1"/>
    <w:rsid w:val="007032EB"/>
    <w:rsid w:val="00703CE7"/>
    <w:rsid w:val="007059F7"/>
    <w:rsid w:val="007062AB"/>
    <w:rsid w:val="0070780C"/>
    <w:rsid w:val="00707A8F"/>
    <w:rsid w:val="00710735"/>
    <w:rsid w:val="007108EB"/>
    <w:rsid w:val="00711772"/>
    <w:rsid w:val="00712216"/>
    <w:rsid w:val="007123CB"/>
    <w:rsid w:val="00712CD9"/>
    <w:rsid w:val="00713274"/>
    <w:rsid w:val="00713EE1"/>
    <w:rsid w:val="00715EE2"/>
    <w:rsid w:val="00716037"/>
    <w:rsid w:val="00720E1D"/>
    <w:rsid w:val="007224BA"/>
    <w:rsid w:val="007236B1"/>
    <w:rsid w:val="00723A4C"/>
    <w:rsid w:val="007247E0"/>
    <w:rsid w:val="00724C0A"/>
    <w:rsid w:val="00724D11"/>
    <w:rsid w:val="00724DCD"/>
    <w:rsid w:val="00724DD6"/>
    <w:rsid w:val="007250E9"/>
    <w:rsid w:val="00725EB9"/>
    <w:rsid w:val="0072642E"/>
    <w:rsid w:val="00727227"/>
    <w:rsid w:val="00727F43"/>
    <w:rsid w:val="00731939"/>
    <w:rsid w:val="007330E1"/>
    <w:rsid w:val="0073331D"/>
    <w:rsid w:val="00733CC9"/>
    <w:rsid w:val="00733EA4"/>
    <w:rsid w:val="0073438D"/>
    <w:rsid w:val="00734E95"/>
    <w:rsid w:val="007360D9"/>
    <w:rsid w:val="00736BC6"/>
    <w:rsid w:val="00737980"/>
    <w:rsid w:val="00740542"/>
    <w:rsid w:val="007413DA"/>
    <w:rsid w:val="00743452"/>
    <w:rsid w:val="007448EF"/>
    <w:rsid w:val="007506B6"/>
    <w:rsid w:val="00751951"/>
    <w:rsid w:val="00751B74"/>
    <w:rsid w:val="00751BC1"/>
    <w:rsid w:val="00751FCC"/>
    <w:rsid w:val="007520FE"/>
    <w:rsid w:val="0075323D"/>
    <w:rsid w:val="007534E6"/>
    <w:rsid w:val="00754BDE"/>
    <w:rsid w:val="0075512E"/>
    <w:rsid w:val="007557C5"/>
    <w:rsid w:val="00755C0B"/>
    <w:rsid w:val="00756181"/>
    <w:rsid w:val="0075748A"/>
    <w:rsid w:val="0076035C"/>
    <w:rsid w:val="0076063B"/>
    <w:rsid w:val="0076338E"/>
    <w:rsid w:val="007633AD"/>
    <w:rsid w:val="00763787"/>
    <w:rsid w:val="00763DC9"/>
    <w:rsid w:val="0076582A"/>
    <w:rsid w:val="0076672F"/>
    <w:rsid w:val="00766895"/>
    <w:rsid w:val="00766901"/>
    <w:rsid w:val="00766AEA"/>
    <w:rsid w:val="00767049"/>
    <w:rsid w:val="00770D13"/>
    <w:rsid w:val="007719FF"/>
    <w:rsid w:val="00771C9B"/>
    <w:rsid w:val="007722A6"/>
    <w:rsid w:val="00772C38"/>
    <w:rsid w:val="00773748"/>
    <w:rsid w:val="00774DE7"/>
    <w:rsid w:val="007814C9"/>
    <w:rsid w:val="00784E6A"/>
    <w:rsid w:val="0078614D"/>
    <w:rsid w:val="007865FB"/>
    <w:rsid w:val="007869C3"/>
    <w:rsid w:val="00786D86"/>
    <w:rsid w:val="0078759C"/>
    <w:rsid w:val="007875D3"/>
    <w:rsid w:val="00791658"/>
    <w:rsid w:val="00791698"/>
    <w:rsid w:val="00791992"/>
    <w:rsid w:val="00791A1F"/>
    <w:rsid w:val="007929F3"/>
    <w:rsid w:val="00793CC9"/>
    <w:rsid w:val="007948C5"/>
    <w:rsid w:val="0079507D"/>
    <w:rsid w:val="007955E5"/>
    <w:rsid w:val="00797947"/>
    <w:rsid w:val="007A01F9"/>
    <w:rsid w:val="007A088D"/>
    <w:rsid w:val="007A09B0"/>
    <w:rsid w:val="007A12BC"/>
    <w:rsid w:val="007A1FB1"/>
    <w:rsid w:val="007A3F7B"/>
    <w:rsid w:val="007A4F75"/>
    <w:rsid w:val="007A59E2"/>
    <w:rsid w:val="007A6D63"/>
    <w:rsid w:val="007B0137"/>
    <w:rsid w:val="007B0BD2"/>
    <w:rsid w:val="007B303A"/>
    <w:rsid w:val="007B337E"/>
    <w:rsid w:val="007B3F2E"/>
    <w:rsid w:val="007B429B"/>
    <w:rsid w:val="007B5A8D"/>
    <w:rsid w:val="007B6ADF"/>
    <w:rsid w:val="007B727F"/>
    <w:rsid w:val="007C03CA"/>
    <w:rsid w:val="007C163B"/>
    <w:rsid w:val="007C3A14"/>
    <w:rsid w:val="007C469F"/>
    <w:rsid w:val="007C6639"/>
    <w:rsid w:val="007C67F1"/>
    <w:rsid w:val="007C6A06"/>
    <w:rsid w:val="007C75D2"/>
    <w:rsid w:val="007C76F1"/>
    <w:rsid w:val="007C7DB1"/>
    <w:rsid w:val="007D0AD2"/>
    <w:rsid w:val="007D2140"/>
    <w:rsid w:val="007D2281"/>
    <w:rsid w:val="007D26B1"/>
    <w:rsid w:val="007D2F71"/>
    <w:rsid w:val="007D4DE3"/>
    <w:rsid w:val="007D5085"/>
    <w:rsid w:val="007D5145"/>
    <w:rsid w:val="007D5D99"/>
    <w:rsid w:val="007D6F89"/>
    <w:rsid w:val="007E09A3"/>
    <w:rsid w:val="007E0E96"/>
    <w:rsid w:val="007E1307"/>
    <w:rsid w:val="007E14EB"/>
    <w:rsid w:val="007E1612"/>
    <w:rsid w:val="007E162E"/>
    <w:rsid w:val="007E1C9C"/>
    <w:rsid w:val="007E1ED5"/>
    <w:rsid w:val="007E3FD8"/>
    <w:rsid w:val="007E6340"/>
    <w:rsid w:val="007F009D"/>
    <w:rsid w:val="007F064B"/>
    <w:rsid w:val="007F091B"/>
    <w:rsid w:val="007F1063"/>
    <w:rsid w:val="007F2314"/>
    <w:rsid w:val="007F2329"/>
    <w:rsid w:val="007F2371"/>
    <w:rsid w:val="007F2416"/>
    <w:rsid w:val="007F2D48"/>
    <w:rsid w:val="007F37D7"/>
    <w:rsid w:val="007F4879"/>
    <w:rsid w:val="007F586B"/>
    <w:rsid w:val="007F5F7C"/>
    <w:rsid w:val="007F66B2"/>
    <w:rsid w:val="007F67C2"/>
    <w:rsid w:val="007F6BAA"/>
    <w:rsid w:val="007F6FB5"/>
    <w:rsid w:val="008001FA"/>
    <w:rsid w:val="008003C3"/>
    <w:rsid w:val="00800F76"/>
    <w:rsid w:val="00801595"/>
    <w:rsid w:val="00801AB6"/>
    <w:rsid w:val="00801C33"/>
    <w:rsid w:val="008024CD"/>
    <w:rsid w:val="00802553"/>
    <w:rsid w:val="00802622"/>
    <w:rsid w:val="00803391"/>
    <w:rsid w:val="008052CB"/>
    <w:rsid w:val="00806975"/>
    <w:rsid w:val="008112FA"/>
    <w:rsid w:val="00812071"/>
    <w:rsid w:val="0081227B"/>
    <w:rsid w:val="00813F20"/>
    <w:rsid w:val="0081511D"/>
    <w:rsid w:val="008155FA"/>
    <w:rsid w:val="00815882"/>
    <w:rsid w:val="008159CF"/>
    <w:rsid w:val="00815B0F"/>
    <w:rsid w:val="00816099"/>
    <w:rsid w:val="008201BE"/>
    <w:rsid w:val="008208A2"/>
    <w:rsid w:val="00821A6E"/>
    <w:rsid w:val="00821D25"/>
    <w:rsid w:val="00821D7E"/>
    <w:rsid w:val="008223E4"/>
    <w:rsid w:val="00824364"/>
    <w:rsid w:val="008248C4"/>
    <w:rsid w:val="00827A28"/>
    <w:rsid w:val="00827AB6"/>
    <w:rsid w:val="0083047F"/>
    <w:rsid w:val="00830623"/>
    <w:rsid w:val="00830B7F"/>
    <w:rsid w:val="00830F22"/>
    <w:rsid w:val="0083115B"/>
    <w:rsid w:val="0083131C"/>
    <w:rsid w:val="0083178E"/>
    <w:rsid w:val="0083188D"/>
    <w:rsid w:val="00831BB0"/>
    <w:rsid w:val="0083580E"/>
    <w:rsid w:val="00836543"/>
    <w:rsid w:val="008367DC"/>
    <w:rsid w:val="008368B8"/>
    <w:rsid w:val="00836A9F"/>
    <w:rsid w:val="008374B5"/>
    <w:rsid w:val="00837878"/>
    <w:rsid w:val="00840EB1"/>
    <w:rsid w:val="0084140A"/>
    <w:rsid w:val="0084182C"/>
    <w:rsid w:val="00841FEA"/>
    <w:rsid w:val="0084441F"/>
    <w:rsid w:val="008473C9"/>
    <w:rsid w:val="00847E71"/>
    <w:rsid w:val="00852DC7"/>
    <w:rsid w:val="00853330"/>
    <w:rsid w:val="0085348A"/>
    <w:rsid w:val="00854C1E"/>
    <w:rsid w:val="00854FA4"/>
    <w:rsid w:val="00855271"/>
    <w:rsid w:val="00856000"/>
    <w:rsid w:val="008566AB"/>
    <w:rsid w:val="00856725"/>
    <w:rsid w:val="00856F1A"/>
    <w:rsid w:val="00856F73"/>
    <w:rsid w:val="008604BF"/>
    <w:rsid w:val="0086082E"/>
    <w:rsid w:val="0086082F"/>
    <w:rsid w:val="00860E50"/>
    <w:rsid w:val="00862B05"/>
    <w:rsid w:val="00863492"/>
    <w:rsid w:val="00864918"/>
    <w:rsid w:val="00864997"/>
    <w:rsid w:val="00866290"/>
    <w:rsid w:val="0086634F"/>
    <w:rsid w:val="00866842"/>
    <w:rsid w:val="0086788B"/>
    <w:rsid w:val="00870AF5"/>
    <w:rsid w:val="00872882"/>
    <w:rsid w:val="008730AF"/>
    <w:rsid w:val="00873161"/>
    <w:rsid w:val="00875EEC"/>
    <w:rsid w:val="008760B7"/>
    <w:rsid w:val="008764AE"/>
    <w:rsid w:val="00877AD5"/>
    <w:rsid w:val="00881138"/>
    <w:rsid w:val="00881E24"/>
    <w:rsid w:val="00882A77"/>
    <w:rsid w:val="00882B68"/>
    <w:rsid w:val="008836DE"/>
    <w:rsid w:val="00884950"/>
    <w:rsid w:val="00884D0E"/>
    <w:rsid w:val="00885C65"/>
    <w:rsid w:val="0088718E"/>
    <w:rsid w:val="00887792"/>
    <w:rsid w:val="00887CB4"/>
    <w:rsid w:val="00887DD1"/>
    <w:rsid w:val="00890035"/>
    <w:rsid w:val="0089080D"/>
    <w:rsid w:val="00891AB1"/>
    <w:rsid w:val="00893A83"/>
    <w:rsid w:val="00894011"/>
    <w:rsid w:val="00894164"/>
    <w:rsid w:val="00894227"/>
    <w:rsid w:val="00894AAA"/>
    <w:rsid w:val="00895088"/>
    <w:rsid w:val="0089535A"/>
    <w:rsid w:val="00896161"/>
    <w:rsid w:val="00896E2D"/>
    <w:rsid w:val="008A16BA"/>
    <w:rsid w:val="008A1765"/>
    <w:rsid w:val="008A18FF"/>
    <w:rsid w:val="008A265D"/>
    <w:rsid w:val="008A2731"/>
    <w:rsid w:val="008A29A5"/>
    <w:rsid w:val="008A2EB0"/>
    <w:rsid w:val="008A2ECC"/>
    <w:rsid w:val="008A4C98"/>
    <w:rsid w:val="008A5E40"/>
    <w:rsid w:val="008A649E"/>
    <w:rsid w:val="008B0D92"/>
    <w:rsid w:val="008B0FAF"/>
    <w:rsid w:val="008B11ED"/>
    <w:rsid w:val="008B1D12"/>
    <w:rsid w:val="008B2771"/>
    <w:rsid w:val="008B54B4"/>
    <w:rsid w:val="008B6344"/>
    <w:rsid w:val="008B7298"/>
    <w:rsid w:val="008C114A"/>
    <w:rsid w:val="008C216E"/>
    <w:rsid w:val="008C39BC"/>
    <w:rsid w:val="008C3E66"/>
    <w:rsid w:val="008C4142"/>
    <w:rsid w:val="008C4B61"/>
    <w:rsid w:val="008C5800"/>
    <w:rsid w:val="008C60AA"/>
    <w:rsid w:val="008C653E"/>
    <w:rsid w:val="008C6CC9"/>
    <w:rsid w:val="008C7234"/>
    <w:rsid w:val="008C75A5"/>
    <w:rsid w:val="008C7D91"/>
    <w:rsid w:val="008D05B5"/>
    <w:rsid w:val="008D0831"/>
    <w:rsid w:val="008D1438"/>
    <w:rsid w:val="008D1606"/>
    <w:rsid w:val="008D2E0A"/>
    <w:rsid w:val="008D41C0"/>
    <w:rsid w:val="008D4FB3"/>
    <w:rsid w:val="008D531E"/>
    <w:rsid w:val="008D685A"/>
    <w:rsid w:val="008E00BA"/>
    <w:rsid w:val="008E0A00"/>
    <w:rsid w:val="008E2284"/>
    <w:rsid w:val="008E2381"/>
    <w:rsid w:val="008E2637"/>
    <w:rsid w:val="008E34A3"/>
    <w:rsid w:val="008E3C4A"/>
    <w:rsid w:val="008E43D7"/>
    <w:rsid w:val="008E49D4"/>
    <w:rsid w:val="008E4D2B"/>
    <w:rsid w:val="008E714E"/>
    <w:rsid w:val="008E782F"/>
    <w:rsid w:val="008E7B58"/>
    <w:rsid w:val="008F0468"/>
    <w:rsid w:val="008F09F0"/>
    <w:rsid w:val="008F0E21"/>
    <w:rsid w:val="008F1156"/>
    <w:rsid w:val="008F1296"/>
    <w:rsid w:val="008F1D5E"/>
    <w:rsid w:val="008F1EEE"/>
    <w:rsid w:val="008F3171"/>
    <w:rsid w:val="008F3457"/>
    <w:rsid w:val="008F345C"/>
    <w:rsid w:val="008F3F46"/>
    <w:rsid w:val="008F43D3"/>
    <w:rsid w:val="008F57F2"/>
    <w:rsid w:val="008F6975"/>
    <w:rsid w:val="008F7FDF"/>
    <w:rsid w:val="0090094D"/>
    <w:rsid w:val="00900DA7"/>
    <w:rsid w:val="00901B3F"/>
    <w:rsid w:val="00901C98"/>
    <w:rsid w:val="00904A5F"/>
    <w:rsid w:val="009056A1"/>
    <w:rsid w:val="0090635A"/>
    <w:rsid w:val="00907550"/>
    <w:rsid w:val="0091095B"/>
    <w:rsid w:val="00911264"/>
    <w:rsid w:val="00912280"/>
    <w:rsid w:val="00914EEC"/>
    <w:rsid w:val="0091740D"/>
    <w:rsid w:val="009212D2"/>
    <w:rsid w:val="00921494"/>
    <w:rsid w:val="0092210C"/>
    <w:rsid w:val="009235B3"/>
    <w:rsid w:val="00927528"/>
    <w:rsid w:val="00927615"/>
    <w:rsid w:val="00927BA4"/>
    <w:rsid w:val="009300FA"/>
    <w:rsid w:val="00931897"/>
    <w:rsid w:val="00931E7B"/>
    <w:rsid w:val="00931FA1"/>
    <w:rsid w:val="00933824"/>
    <w:rsid w:val="009344D5"/>
    <w:rsid w:val="00935604"/>
    <w:rsid w:val="00935B18"/>
    <w:rsid w:val="00937654"/>
    <w:rsid w:val="009409E1"/>
    <w:rsid w:val="00940E67"/>
    <w:rsid w:val="009413A7"/>
    <w:rsid w:val="0094240E"/>
    <w:rsid w:val="0094261A"/>
    <w:rsid w:val="0094342C"/>
    <w:rsid w:val="009438C0"/>
    <w:rsid w:val="0094417B"/>
    <w:rsid w:val="00944E89"/>
    <w:rsid w:val="009451C4"/>
    <w:rsid w:val="00946341"/>
    <w:rsid w:val="00946FB0"/>
    <w:rsid w:val="009470D8"/>
    <w:rsid w:val="00950A31"/>
    <w:rsid w:val="00950BF0"/>
    <w:rsid w:val="00950FDF"/>
    <w:rsid w:val="00951624"/>
    <w:rsid w:val="00951869"/>
    <w:rsid w:val="00951C72"/>
    <w:rsid w:val="00951C75"/>
    <w:rsid w:val="00952A3B"/>
    <w:rsid w:val="00952A98"/>
    <w:rsid w:val="00953A71"/>
    <w:rsid w:val="00953AF7"/>
    <w:rsid w:val="00953BBE"/>
    <w:rsid w:val="00956017"/>
    <w:rsid w:val="00956C8C"/>
    <w:rsid w:val="00957ABC"/>
    <w:rsid w:val="009603F3"/>
    <w:rsid w:val="00960A9F"/>
    <w:rsid w:val="00962C7C"/>
    <w:rsid w:val="00962DB0"/>
    <w:rsid w:val="00963858"/>
    <w:rsid w:val="00964977"/>
    <w:rsid w:val="0096535E"/>
    <w:rsid w:val="00965F3E"/>
    <w:rsid w:val="00966787"/>
    <w:rsid w:val="00966B9F"/>
    <w:rsid w:val="00966F37"/>
    <w:rsid w:val="0096729D"/>
    <w:rsid w:val="00967BB9"/>
    <w:rsid w:val="00970C33"/>
    <w:rsid w:val="00970EC1"/>
    <w:rsid w:val="009716AC"/>
    <w:rsid w:val="0097477A"/>
    <w:rsid w:val="009749AE"/>
    <w:rsid w:val="00974B1C"/>
    <w:rsid w:val="009751E3"/>
    <w:rsid w:val="00975840"/>
    <w:rsid w:val="00976376"/>
    <w:rsid w:val="00976DB1"/>
    <w:rsid w:val="00977964"/>
    <w:rsid w:val="00980653"/>
    <w:rsid w:val="0098127B"/>
    <w:rsid w:val="0098254E"/>
    <w:rsid w:val="0098296B"/>
    <w:rsid w:val="0098315E"/>
    <w:rsid w:val="009838A9"/>
    <w:rsid w:val="00984228"/>
    <w:rsid w:val="00984428"/>
    <w:rsid w:val="0098474C"/>
    <w:rsid w:val="00984C58"/>
    <w:rsid w:val="009853FA"/>
    <w:rsid w:val="00985EBB"/>
    <w:rsid w:val="00986B6C"/>
    <w:rsid w:val="00986DC1"/>
    <w:rsid w:val="0099047F"/>
    <w:rsid w:val="009904BD"/>
    <w:rsid w:val="00990F19"/>
    <w:rsid w:val="009923A7"/>
    <w:rsid w:val="009933E5"/>
    <w:rsid w:val="00993539"/>
    <w:rsid w:val="009939A9"/>
    <w:rsid w:val="00993C12"/>
    <w:rsid w:val="00994A54"/>
    <w:rsid w:val="009955EA"/>
    <w:rsid w:val="00995DB0"/>
    <w:rsid w:val="00996681"/>
    <w:rsid w:val="00996C2A"/>
    <w:rsid w:val="00997709"/>
    <w:rsid w:val="009A02D0"/>
    <w:rsid w:val="009A12ED"/>
    <w:rsid w:val="009A1722"/>
    <w:rsid w:val="009A17B3"/>
    <w:rsid w:val="009A24B7"/>
    <w:rsid w:val="009A288C"/>
    <w:rsid w:val="009A32A9"/>
    <w:rsid w:val="009A364D"/>
    <w:rsid w:val="009A3A5E"/>
    <w:rsid w:val="009A60D7"/>
    <w:rsid w:val="009B0C35"/>
    <w:rsid w:val="009B2D2F"/>
    <w:rsid w:val="009B33C0"/>
    <w:rsid w:val="009B36D8"/>
    <w:rsid w:val="009B3799"/>
    <w:rsid w:val="009B3E40"/>
    <w:rsid w:val="009B4026"/>
    <w:rsid w:val="009B5BD5"/>
    <w:rsid w:val="009B64AD"/>
    <w:rsid w:val="009C071A"/>
    <w:rsid w:val="009C143A"/>
    <w:rsid w:val="009C1930"/>
    <w:rsid w:val="009C29E9"/>
    <w:rsid w:val="009C2B51"/>
    <w:rsid w:val="009C2F4D"/>
    <w:rsid w:val="009C2FBF"/>
    <w:rsid w:val="009C609C"/>
    <w:rsid w:val="009C6F09"/>
    <w:rsid w:val="009C6F8E"/>
    <w:rsid w:val="009C7441"/>
    <w:rsid w:val="009C7FB4"/>
    <w:rsid w:val="009D00EC"/>
    <w:rsid w:val="009D08B9"/>
    <w:rsid w:val="009D2C49"/>
    <w:rsid w:val="009D2CB4"/>
    <w:rsid w:val="009D316E"/>
    <w:rsid w:val="009D4A2E"/>
    <w:rsid w:val="009D51FE"/>
    <w:rsid w:val="009D5B5A"/>
    <w:rsid w:val="009D677F"/>
    <w:rsid w:val="009E0127"/>
    <w:rsid w:val="009E08B9"/>
    <w:rsid w:val="009E1178"/>
    <w:rsid w:val="009E1503"/>
    <w:rsid w:val="009E19BC"/>
    <w:rsid w:val="009E2CA9"/>
    <w:rsid w:val="009E358E"/>
    <w:rsid w:val="009E3637"/>
    <w:rsid w:val="009E4619"/>
    <w:rsid w:val="009E502F"/>
    <w:rsid w:val="009E5459"/>
    <w:rsid w:val="009E5ABE"/>
    <w:rsid w:val="009E70BF"/>
    <w:rsid w:val="009E7518"/>
    <w:rsid w:val="009E7C1C"/>
    <w:rsid w:val="009F0177"/>
    <w:rsid w:val="009F1BFE"/>
    <w:rsid w:val="009F2400"/>
    <w:rsid w:val="009F25C6"/>
    <w:rsid w:val="009F2623"/>
    <w:rsid w:val="009F2979"/>
    <w:rsid w:val="009F33F4"/>
    <w:rsid w:val="009F4F6F"/>
    <w:rsid w:val="009F55D5"/>
    <w:rsid w:val="009F6E5A"/>
    <w:rsid w:val="009F6FB7"/>
    <w:rsid w:val="009F7E12"/>
    <w:rsid w:val="00A00D5C"/>
    <w:rsid w:val="00A0144C"/>
    <w:rsid w:val="00A015A6"/>
    <w:rsid w:val="00A03165"/>
    <w:rsid w:val="00A06393"/>
    <w:rsid w:val="00A071FA"/>
    <w:rsid w:val="00A1098F"/>
    <w:rsid w:val="00A11B8F"/>
    <w:rsid w:val="00A13FD6"/>
    <w:rsid w:val="00A14000"/>
    <w:rsid w:val="00A14148"/>
    <w:rsid w:val="00A1543A"/>
    <w:rsid w:val="00A16390"/>
    <w:rsid w:val="00A16F33"/>
    <w:rsid w:val="00A17A57"/>
    <w:rsid w:val="00A17E3A"/>
    <w:rsid w:val="00A20433"/>
    <w:rsid w:val="00A20A19"/>
    <w:rsid w:val="00A21E01"/>
    <w:rsid w:val="00A224F4"/>
    <w:rsid w:val="00A22C4C"/>
    <w:rsid w:val="00A2443D"/>
    <w:rsid w:val="00A25921"/>
    <w:rsid w:val="00A26063"/>
    <w:rsid w:val="00A26786"/>
    <w:rsid w:val="00A27513"/>
    <w:rsid w:val="00A30017"/>
    <w:rsid w:val="00A3019E"/>
    <w:rsid w:val="00A3185D"/>
    <w:rsid w:val="00A31A00"/>
    <w:rsid w:val="00A323BB"/>
    <w:rsid w:val="00A331DE"/>
    <w:rsid w:val="00A34628"/>
    <w:rsid w:val="00A34D88"/>
    <w:rsid w:val="00A3526F"/>
    <w:rsid w:val="00A35321"/>
    <w:rsid w:val="00A3740C"/>
    <w:rsid w:val="00A41950"/>
    <w:rsid w:val="00A447C9"/>
    <w:rsid w:val="00A44825"/>
    <w:rsid w:val="00A45306"/>
    <w:rsid w:val="00A465F4"/>
    <w:rsid w:val="00A46760"/>
    <w:rsid w:val="00A47647"/>
    <w:rsid w:val="00A47A16"/>
    <w:rsid w:val="00A508B6"/>
    <w:rsid w:val="00A5105F"/>
    <w:rsid w:val="00A51A55"/>
    <w:rsid w:val="00A51FAA"/>
    <w:rsid w:val="00A5225B"/>
    <w:rsid w:val="00A53CBE"/>
    <w:rsid w:val="00A540BE"/>
    <w:rsid w:val="00A54B02"/>
    <w:rsid w:val="00A54E3D"/>
    <w:rsid w:val="00A552A6"/>
    <w:rsid w:val="00A5652F"/>
    <w:rsid w:val="00A573F8"/>
    <w:rsid w:val="00A57D11"/>
    <w:rsid w:val="00A6193D"/>
    <w:rsid w:val="00A620E3"/>
    <w:rsid w:val="00A63AC5"/>
    <w:rsid w:val="00A63F0F"/>
    <w:rsid w:val="00A64AC7"/>
    <w:rsid w:val="00A65978"/>
    <w:rsid w:val="00A65B91"/>
    <w:rsid w:val="00A65FB2"/>
    <w:rsid w:val="00A67255"/>
    <w:rsid w:val="00A705B1"/>
    <w:rsid w:val="00A72E37"/>
    <w:rsid w:val="00A72EA7"/>
    <w:rsid w:val="00A73DAF"/>
    <w:rsid w:val="00A73DFE"/>
    <w:rsid w:val="00A7426C"/>
    <w:rsid w:val="00A75480"/>
    <w:rsid w:val="00A75856"/>
    <w:rsid w:val="00A75FD2"/>
    <w:rsid w:val="00A7622B"/>
    <w:rsid w:val="00A764D2"/>
    <w:rsid w:val="00A76D42"/>
    <w:rsid w:val="00A77483"/>
    <w:rsid w:val="00A80E4C"/>
    <w:rsid w:val="00A81280"/>
    <w:rsid w:val="00A8178A"/>
    <w:rsid w:val="00A846B9"/>
    <w:rsid w:val="00A84F27"/>
    <w:rsid w:val="00A85F41"/>
    <w:rsid w:val="00A86A30"/>
    <w:rsid w:val="00A86F72"/>
    <w:rsid w:val="00A87684"/>
    <w:rsid w:val="00A9057E"/>
    <w:rsid w:val="00A908C2"/>
    <w:rsid w:val="00A91F29"/>
    <w:rsid w:val="00A92254"/>
    <w:rsid w:val="00A9294B"/>
    <w:rsid w:val="00A965BE"/>
    <w:rsid w:val="00A96A94"/>
    <w:rsid w:val="00A96D45"/>
    <w:rsid w:val="00A972BD"/>
    <w:rsid w:val="00A974B8"/>
    <w:rsid w:val="00A975D4"/>
    <w:rsid w:val="00AA0592"/>
    <w:rsid w:val="00AA2161"/>
    <w:rsid w:val="00AA3AF4"/>
    <w:rsid w:val="00AA5C9D"/>
    <w:rsid w:val="00AA5E52"/>
    <w:rsid w:val="00AA6354"/>
    <w:rsid w:val="00AA7018"/>
    <w:rsid w:val="00AA7765"/>
    <w:rsid w:val="00AA7C42"/>
    <w:rsid w:val="00AB0081"/>
    <w:rsid w:val="00AB1C61"/>
    <w:rsid w:val="00AB3D66"/>
    <w:rsid w:val="00AB4565"/>
    <w:rsid w:val="00AB502B"/>
    <w:rsid w:val="00AB5679"/>
    <w:rsid w:val="00AB6A77"/>
    <w:rsid w:val="00AC082C"/>
    <w:rsid w:val="00AC13BC"/>
    <w:rsid w:val="00AC1E4E"/>
    <w:rsid w:val="00AC29E1"/>
    <w:rsid w:val="00AC2BE2"/>
    <w:rsid w:val="00AC3659"/>
    <w:rsid w:val="00AC3B44"/>
    <w:rsid w:val="00AC504A"/>
    <w:rsid w:val="00AC6A4B"/>
    <w:rsid w:val="00AC71D1"/>
    <w:rsid w:val="00AC7433"/>
    <w:rsid w:val="00AC76F0"/>
    <w:rsid w:val="00AD0425"/>
    <w:rsid w:val="00AD0B4B"/>
    <w:rsid w:val="00AD147D"/>
    <w:rsid w:val="00AD233F"/>
    <w:rsid w:val="00AD3486"/>
    <w:rsid w:val="00AD3C58"/>
    <w:rsid w:val="00AD4160"/>
    <w:rsid w:val="00AD4E71"/>
    <w:rsid w:val="00AD5AC7"/>
    <w:rsid w:val="00AD5FD7"/>
    <w:rsid w:val="00AD6260"/>
    <w:rsid w:val="00AD66A2"/>
    <w:rsid w:val="00AE06AC"/>
    <w:rsid w:val="00AE0971"/>
    <w:rsid w:val="00AE0BEC"/>
    <w:rsid w:val="00AE450C"/>
    <w:rsid w:val="00AE4CBC"/>
    <w:rsid w:val="00AE5328"/>
    <w:rsid w:val="00AE548A"/>
    <w:rsid w:val="00AE5AB4"/>
    <w:rsid w:val="00AF0131"/>
    <w:rsid w:val="00AF2989"/>
    <w:rsid w:val="00AF29F7"/>
    <w:rsid w:val="00AF44E8"/>
    <w:rsid w:val="00AF4639"/>
    <w:rsid w:val="00AF476D"/>
    <w:rsid w:val="00AF54B4"/>
    <w:rsid w:val="00AF551A"/>
    <w:rsid w:val="00AF5ABE"/>
    <w:rsid w:val="00AF7391"/>
    <w:rsid w:val="00AF7B99"/>
    <w:rsid w:val="00AF7BE4"/>
    <w:rsid w:val="00B011DC"/>
    <w:rsid w:val="00B02998"/>
    <w:rsid w:val="00B02F55"/>
    <w:rsid w:val="00B0396B"/>
    <w:rsid w:val="00B04AF2"/>
    <w:rsid w:val="00B04D36"/>
    <w:rsid w:val="00B056DA"/>
    <w:rsid w:val="00B05F28"/>
    <w:rsid w:val="00B10855"/>
    <w:rsid w:val="00B11090"/>
    <w:rsid w:val="00B12D9F"/>
    <w:rsid w:val="00B12E0C"/>
    <w:rsid w:val="00B133E2"/>
    <w:rsid w:val="00B13429"/>
    <w:rsid w:val="00B13739"/>
    <w:rsid w:val="00B13F1F"/>
    <w:rsid w:val="00B13F7A"/>
    <w:rsid w:val="00B143B7"/>
    <w:rsid w:val="00B14871"/>
    <w:rsid w:val="00B14C2E"/>
    <w:rsid w:val="00B15B1E"/>
    <w:rsid w:val="00B16316"/>
    <w:rsid w:val="00B16ACE"/>
    <w:rsid w:val="00B173C8"/>
    <w:rsid w:val="00B17887"/>
    <w:rsid w:val="00B202BD"/>
    <w:rsid w:val="00B20D29"/>
    <w:rsid w:val="00B20F43"/>
    <w:rsid w:val="00B20F6C"/>
    <w:rsid w:val="00B21EF3"/>
    <w:rsid w:val="00B2406D"/>
    <w:rsid w:val="00B2439A"/>
    <w:rsid w:val="00B24F90"/>
    <w:rsid w:val="00B2646F"/>
    <w:rsid w:val="00B318B3"/>
    <w:rsid w:val="00B318DE"/>
    <w:rsid w:val="00B3312D"/>
    <w:rsid w:val="00B34846"/>
    <w:rsid w:val="00B35DAE"/>
    <w:rsid w:val="00B36C54"/>
    <w:rsid w:val="00B37111"/>
    <w:rsid w:val="00B41616"/>
    <w:rsid w:val="00B42179"/>
    <w:rsid w:val="00B43B36"/>
    <w:rsid w:val="00B43B8B"/>
    <w:rsid w:val="00B43BEC"/>
    <w:rsid w:val="00B44084"/>
    <w:rsid w:val="00B4563C"/>
    <w:rsid w:val="00B464D9"/>
    <w:rsid w:val="00B471E1"/>
    <w:rsid w:val="00B50355"/>
    <w:rsid w:val="00B508FB"/>
    <w:rsid w:val="00B50F6E"/>
    <w:rsid w:val="00B534C3"/>
    <w:rsid w:val="00B536A6"/>
    <w:rsid w:val="00B54F97"/>
    <w:rsid w:val="00B60917"/>
    <w:rsid w:val="00B613D0"/>
    <w:rsid w:val="00B61C32"/>
    <w:rsid w:val="00B62C82"/>
    <w:rsid w:val="00B6359D"/>
    <w:rsid w:val="00B63E62"/>
    <w:rsid w:val="00B6474B"/>
    <w:rsid w:val="00B65B85"/>
    <w:rsid w:val="00B66749"/>
    <w:rsid w:val="00B6746C"/>
    <w:rsid w:val="00B67DBB"/>
    <w:rsid w:val="00B70184"/>
    <w:rsid w:val="00B715E3"/>
    <w:rsid w:val="00B72AE8"/>
    <w:rsid w:val="00B73CFA"/>
    <w:rsid w:val="00B80F05"/>
    <w:rsid w:val="00B81E99"/>
    <w:rsid w:val="00B8337A"/>
    <w:rsid w:val="00B83A50"/>
    <w:rsid w:val="00B83EF2"/>
    <w:rsid w:val="00B84822"/>
    <w:rsid w:val="00B84C09"/>
    <w:rsid w:val="00B858A8"/>
    <w:rsid w:val="00B862FC"/>
    <w:rsid w:val="00B86EC8"/>
    <w:rsid w:val="00B87714"/>
    <w:rsid w:val="00B90331"/>
    <w:rsid w:val="00B923B2"/>
    <w:rsid w:val="00B96818"/>
    <w:rsid w:val="00B97496"/>
    <w:rsid w:val="00B9777C"/>
    <w:rsid w:val="00BA0AF1"/>
    <w:rsid w:val="00BA335E"/>
    <w:rsid w:val="00BA3E26"/>
    <w:rsid w:val="00BA4505"/>
    <w:rsid w:val="00BA46C7"/>
    <w:rsid w:val="00BA561C"/>
    <w:rsid w:val="00BA5681"/>
    <w:rsid w:val="00BA5AB6"/>
    <w:rsid w:val="00BA5C4C"/>
    <w:rsid w:val="00BA5C62"/>
    <w:rsid w:val="00BB0A6E"/>
    <w:rsid w:val="00BB0AB1"/>
    <w:rsid w:val="00BB1201"/>
    <w:rsid w:val="00BB26DB"/>
    <w:rsid w:val="00BB29CD"/>
    <w:rsid w:val="00BB3ED3"/>
    <w:rsid w:val="00BB424D"/>
    <w:rsid w:val="00BB5458"/>
    <w:rsid w:val="00BB6819"/>
    <w:rsid w:val="00BB74DD"/>
    <w:rsid w:val="00BC04B4"/>
    <w:rsid w:val="00BC0F5D"/>
    <w:rsid w:val="00BC1453"/>
    <w:rsid w:val="00BC1CF5"/>
    <w:rsid w:val="00BC38CC"/>
    <w:rsid w:val="00BC3BB1"/>
    <w:rsid w:val="00BC465E"/>
    <w:rsid w:val="00BC60D6"/>
    <w:rsid w:val="00BC6904"/>
    <w:rsid w:val="00BC6FA0"/>
    <w:rsid w:val="00BC75AC"/>
    <w:rsid w:val="00BD0E3B"/>
    <w:rsid w:val="00BD125E"/>
    <w:rsid w:val="00BD184A"/>
    <w:rsid w:val="00BD2405"/>
    <w:rsid w:val="00BD2461"/>
    <w:rsid w:val="00BD2C5D"/>
    <w:rsid w:val="00BD2C7E"/>
    <w:rsid w:val="00BD2CE2"/>
    <w:rsid w:val="00BD3780"/>
    <w:rsid w:val="00BD3796"/>
    <w:rsid w:val="00BD3EC9"/>
    <w:rsid w:val="00BD4489"/>
    <w:rsid w:val="00BD564B"/>
    <w:rsid w:val="00BD65BA"/>
    <w:rsid w:val="00BD7F9D"/>
    <w:rsid w:val="00BE138B"/>
    <w:rsid w:val="00BE1663"/>
    <w:rsid w:val="00BE2BDF"/>
    <w:rsid w:val="00BE3208"/>
    <w:rsid w:val="00BE42A6"/>
    <w:rsid w:val="00BE4C97"/>
    <w:rsid w:val="00BE52F8"/>
    <w:rsid w:val="00BE61DF"/>
    <w:rsid w:val="00BE6A0A"/>
    <w:rsid w:val="00BF05DA"/>
    <w:rsid w:val="00BF06B4"/>
    <w:rsid w:val="00BF22FC"/>
    <w:rsid w:val="00BF26B9"/>
    <w:rsid w:val="00BF28DC"/>
    <w:rsid w:val="00BF2FA7"/>
    <w:rsid w:val="00BF2FC8"/>
    <w:rsid w:val="00BF38CD"/>
    <w:rsid w:val="00BF4021"/>
    <w:rsid w:val="00BF48D4"/>
    <w:rsid w:val="00BF4990"/>
    <w:rsid w:val="00BF4B8F"/>
    <w:rsid w:val="00BF4CCF"/>
    <w:rsid w:val="00BF5B5D"/>
    <w:rsid w:val="00BF632E"/>
    <w:rsid w:val="00BF6A87"/>
    <w:rsid w:val="00BF735F"/>
    <w:rsid w:val="00C006F6"/>
    <w:rsid w:val="00C01392"/>
    <w:rsid w:val="00C027F4"/>
    <w:rsid w:val="00C032D7"/>
    <w:rsid w:val="00C03D05"/>
    <w:rsid w:val="00C03F75"/>
    <w:rsid w:val="00C047FD"/>
    <w:rsid w:val="00C05E85"/>
    <w:rsid w:val="00C071DB"/>
    <w:rsid w:val="00C10EAA"/>
    <w:rsid w:val="00C10FD8"/>
    <w:rsid w:val="00C1180A"/>
    <w:rsid w:val="00C12399"/>
    <w:rsid w:val="00C144EE"/>
    <w:rsid w:val="00C166E1"/>
    <w:rsid w:val="00C1671D"/>
    <w:rsid w:val="00C1695D"/>
    <w:rsid w:val="00C20DD9"/>
    <w:rsid w:val="00C20E6B"/>
    <w:rsid w:val="00C21148"/>
    <w:rsid w:val="00C21B3C"/>
    <w:rsid w:val="00C21DE4"/>
    <w:rsid w:val="00C2261F"/>
    <w:rsid w:val="00C24829"/>
    <w:rsid w:val="00C24F19"/>
    <w:rsid w:val="00C3005F"/>
    <w:rsid w:val="00C323E9"/>
    <w:rsid w:val="00C32FD8"/>
    <w:rsid w:val="00C340E9"/>
    <w:rsid w:val="00C3553E"/>
    <w:rsid w:val="00C357FE"/>
    <w:rsid w:val="00C36477"/>
    <w:rsid w:val="00C401C1"/>
    <w:rsid w:val="00C41F22"/>
    <w:rsid w:val="00C4232C"/>
    <w:rsid w:val="00C45290"/>
    <w:rsid w:val="00C470A3"/>
    <w:rsid w:val="00C47B2B"/>
    <w:rsid w:val="00C50140"/>
    <w:rsid w:val="00C508A8"/>
    <w:rsid w:val="00C54BEC"/>
    <w:rsid w:val="00C555F7"/>
    <w:rsid w:val="00C56518"/>
    <w:rsid w:val="00C5687D"/>
    <w:rsid w:val="00C611EB"/>
    <w:rsid w:val="00C61CEA"/>
    <w:rsid w:val="00C61EB3"/>
    <w:rsid w:val="00C62E93"/>
    <w:rsid w:val="00C63028"/>
    <w:rsid w:val="00C64820"/>
    <w:rsid w:val="00C668B7"/>
    <w:rsid w:val="00C66EF2"/>
    <w:rsid w:val="00C6788D"/>
    <w:rsid w:val="00C7111C"/>
    <w:rsid w:val="00C71C29"/>
    <w:rsid w:val="00C72D19"/>
    <w:rsid w:val="00C734E3"/>
    <w:rsid w:val="00C75C61"/>
    <w:rsid w:val="00C77CB3"/>
    <w:rsid w:val="00C81DA3"/>
    <w:rsid w:val="00C81E79"/>
    <w:rsid w:val="00C827BC"/>
    <w:rsid w:val="00C828AF"/>
    <w:rsid w:val="00C82F42"/>
    <w:rsid w:val="00C838D2"/>
    <w:rsid w:val="00C8426C"/>
    <w:rsid w:val="00C84F70"/>
    <w:rsid w:val="00C90C36"/>
    <w:rsid w:val="00C90E6F"/>
    <w:rsid w:val="00C95631"/>
    <w:rsid w:val="00C969BD"/>
    <w:rsid w:val="00C96DF1"/>
    <w:rsid w:val="00C97685"/>
    <w:rsid w:val="00C97AE6"/>
    <w:rsid w:val="00CA02CA"/>
    <w:rsid w:val="00CA1801"/>
    <w:rsid w:val="00CA2212"/>
    <w:rsid w:val="00CA365F"/>
    <w:rsid w:val="00CA36AF"/>
    <w:rsid w:val="00CA38C9"/>
    <w:rsid w:val="00CA50B6"/>
    <w:rsid w:val="00CA6472"/>
    <w:rsid w:val="00CA65C3"/>
    <w:rsid w:val="00CA7BC7"/>
    <w:rsid w:val="00CB10AF"/>
    <w:rsid w:val="00CB115D"/>
    <w:rsid w:val="00CB1B72"/>
    <w:rsid w:val="00CB30AC"/>
    <w:rsid w:val="00CB3468"/>
    <w:rsid w:val="00CB362F"/>
    <w:rsid w:val="00CB3C24"/>
    <w:rsid w:val="00CB4F4B"/>
    <w:rsid w:val="00CB61B5"/>
    <w:rsid w:val="00CB6818"/>
    <w:rsid w:val="00CC0087"/>
    <w:rsid w:val="00CC028E"/>
    <w:rsid w:val="00CC10B8"/>
    <w:rsid w:val="00CC205A"/>
    <w:rsid w:val="00CC2C03"/>
    <w:rsid w:val="00CC3E79"/>
    <w:rsid w:val="00CC581E"/>
    <w:rsid w:val="00CC6228"/>
    <w:rsid w:val="00CC6707"/>
    <w:rsid w:val="00CC728C"/>
    <w:rsid w:val="00CC7A8F"/>
    <w:rsid w:val="00CC7D72"/>
    <w:rsid w:val="00CC7DB5"/>
    <w:rsid w:val="00CD0CEE"/>
    <w:rsid w:val="00CD1563"/>
    <w:rsid w:val="00CD1687"/>
    <w:rsid w:val="00CD17C9"/>
    <w:rsid w:val="00CD1E86"/>
    <w:rsid w:val="00CD3B66"/>
    <w:rsid w:val="00CD3EEE"/>
    <w:rsid w:val="00CD40FF"/>
    <w:rsid w:val="00CD4442"/>
    <w:rsid w:val="00CD4F0B"/>
    <w:rsid w:val="00CD6F83"/>
    <w:rsid w:val="00CD7321"/>
    <w:rsid w:val="00CD7A1B"/>
    <w:rsid w:val="00CD7E60"/>
    <w:rsid w:val="00CE0054"/>
    <w:rsid w:val="00CE089C"/>
    <w:rsid w:val="00CE0CFE"/>
    <w:rsid w:val="00CE1CE9"/>
    <w:rsid w:val="00CE2ED3"/>
    <w:rsid w:val="00CE317D"/>
    <w:rsid w:val="00CE3357"/>
    <w:rsid w:val="00CE3572"/>
    <w:rsid w:val="00CE3F8E"/>
    <w:rsid w:val="00CE6991"/>
    <w:rsid w:val="00CE6FAD"/>
    <w:rsid w:val="00CE6FE3"/>
    <w:rsid w:val="00CE70E4"/>
    <w:rsid w:val="00CE7A06"/>
    <w:rsid w:val="00CE7A49"/>
    <w:rsid w:val="00CE7C30"/>
    <w:rsid w:val="00CF1E10"/>
    <w:rsid w:val="00CF23DD"/>
    <w:rsid w:val="00CF26FC"/>
    <w:rsid w:val="00CF2DD0"/>
    <w:rsid w:val="00CF451D"/>
    <w:rsid w:val="00CF4576"/>
    <w:rsid w:val="00CF48C6"/>
    <w:rsid w:val="00CF4940"/>
    <w:rsid w:val="00CF4F58"/>
    <w:rsid w:val="00CF58B7"/>
    <w:rsid w:val="00CF5B67"/>
    <w:rsid w:val="00CF5C11"/>
    <w:rsid w:val="00CF6162"/>
    <w:rsid w:val="00D00078"/>
    <w:rsid w:val="00D00821"/>
    <w:rsid w:val="00D0106C"/>
    <w:rsid w:val="00D01E3D"/>
    <w:rsid w:val="00D02E58"/>
    <w:rsid w:val="00D036C3"/>
    <w:rsid w:val="00D03D3D"/>
    <w:rsid w:val="00D04453"/>
    <w:rsid w:val="00D05152"/>
    <w:rsid w:val="00D05EF0"/>
    <w:rsid w:val="00D06532"/>
    <w:rsid w:val="00D1046A"/>
    <w:rsid w:val="00D10F0A"/>
    <w:rsid w:val="00D10FF0"/>
    <w:rsid w:val="00D11164"/>
    <w:rsid w:val="00D15716"/>
    <w:rsid w:val="00D17020"/>
    <w:rsid w:val="00D170EE"/>
    <w:rsid w:val="00D21EB8"/>
    <w:rsid w:val="00D225A7"/>
    <w:rsid w:val="00D242C8"/>
    <w:rsid w:val="00D24B46"/>
    <w:rsid w:val="00D260FC"/>
    <w:rsid w:val="00D27339"/>
    <w:rsid w:val="00D2748E"/>
    <w:rsid w:val="00D30364"/>
    <w:rsid w:val="00D3043B"/>
    <w:rsid w:val="00D31830"/>
    <w:rsid w:val="00D32EDA"/>
    <w:rsid w:val="00D338D7"/>
    <w:rsid w:val="00D33AE1"/>
    <w:rsid w:val="00D3400A"/>
    <w:rsid w:val="00D34568"/>
    <w:rsid w:val="00D37E83"/>
    <w:rsid w:val="00D409C9"/>
    <w:rsid w:val="00D41A68"/>
    <w:rsid w:val="00D4272F"/>
    <w:rsid w:val="00D4399D"/>
    <w:rsid w:val="00D44ED5"/>
    <w:rsid w:val="00D455E6"/>
    <w:rsid w:val="00D45F77"/>
    <w:rsid w:val="00D51968"/>
    <w:rsid w:val="00D51FB3"/>
    <w:rsid w:val="00D535FD"/>
    <w:rsid w:val="00D53684"/>
    <w:rsid w:val="00D53AA0"/>
    <w:rsid w:val="00D54B51"/>
    <w:rsid w:val="00D54E5D"/>
    <w:rsid w:val="00D55F95"/>
    <w:rsid w:val="00D56A96"/>
    <w:rsid w:val="00D56B75"/>
    <w:rsid w:val="00D574FB"/>
    <w:rsid w:val="00D5753A"/>
    <w:rsid w:val="00D57C14"/>
    <w:rsid w:val="00D57DC5"/>
    <w:rsid w:val="00D607F5"/>
    <w:rsid w:val="00D630FA"/>
    <w:rsid w:val="00D638DD"/>
    <w:rsid w:val="00D63914"/>
    <w:rsid w:val="00D63F0E"/>
    <w:rsid w:val="00D6518E"/>
    <w:rsid w:val="00D66140"/>
    <w:rsid w:val="00D70148"/>
    <w:rsid w:val="00D7134F"/>
    <w:rsid w:val="00D72E21"/>
    <w:rsid w:val="00D73A71"/>
    <w:rsid w:val="00D743BF"/>
    <w:rsid w:val="00D744AF"/>
    <w:rsid w:val="00D74904"/>
    <w:rsid w:val="00D74AC2"/>
    <w:rsid w:val="00D77B7B"/>
    <w:rsid w:val="00D77F39"/>
    <w:rsid w:val="00D80B9D"/>
    <w:rsid w:val="00D80C35"/>
    <w:rsid w:val="00D81B3B"/>
    <w:rsid w:val="00D82C52"/>
    <w:rsid w:val="00D82F3E"/>
    <w:rsid w:val="00D83A40"/>
    <w:rsid w:val="00D840C2"/>
    <w:rsid w:val="00D8555B"/>
    <w:rsid w:val="00D86617"/>
    <w:rsid w:val="00D8773B"/>
    <w:rsid w:val="00D91479"/>
    <w:rsid w:val="00D95980"/>
    <w:rsid w:val="00D96539"/>
    <w:rsid w:val="00D96AE5"/>
    <w:rsid w:val="00D97A69"/>
    <w:rsid w:val="00D97C0A"/>
    <w:rsid w:val="00DA0D66"/>
    <w:rsid w:val="00DA39E0"/>
    <w:rsid w:val="00DA5F00"/>
    <w:rsid w:val="00DA5F88"/>
    <w:rsid w:val="00DA6C46"/>
    <w:rsid w:val="00DA7EC8"/>
    <w:rsid w:val="00DB126D"/>
    <w:rsid w:val="00DB15DF"/>
    <w:rsid w:val="00DB20DB"/>
    <w:rsid w:val="00DB4B80"/>
    <w:rsid w:val="00DB55B9"/>
    <w:rsid w:val="00DB63F0"/>
    <w:rsid w:val="00DB75DE"/>
    <w:rsid w:val="00DB7908"/>
    <w:rsid w:val="00DC055F"/>
    <w:rsid w:val="00DC094F"/>
    <w:rsid w:val="00DC2794"/>
    <w:rsid w:val="00DC3F69"/>
    <w:rsid w:val="00DC4E58"/>
    <w:rsid w:val="00DC50A2"/>
    <w:rsid w:val="00DC5AB1"/>
    <w:rsid w:val="00DC68D1"/>
    <w:rsid w:val="00DC74B2"/>
    <w:rsid w:val="00DD1087"/>
    <w:rsid w:val="00DD1D05"/>
    <w:rsid w:val="00DD3889"/>
    <w:rsid w:val="00DD4013"/>
    <w:rsid w:val="00DD4094"/>
    <w:rsid w:val="00DD4540"/>
    <w:rsid w:val="00DD49C1"/>
    <w:rsid w:val="00DD5305"/>
    <w:rsid w:val="00DD7F92"/>
    <w:rsid w:val="00DE0D4D"/>
    <w:rsid w:val="00DE11AB"/>
    <w:rsid w:val="00DE11F7"/>
    <w:rsid w:val="00DE335C"/>
    <w:rsid w:val="00DE48B5"/>
    <w:rsid w:val="00DE5B77"/>
    <w:rsid w:val="00DE5EBE"/>
    <w:rsid w:val="00DE5EF1"/>
    <w:rsid w:val="00DE6B11"/>
    <w:rsid w:val="00DF0D55"/>
    <w:rsid w:val="00DF0E40"/>
    <w:rsid w:val="00DF1083"/>
    <w:rsid w:val="00DF15ED"/>
    <w:rsid w:val="00DF1D9C"/>
    <w:rsid w:val="00DF577A"/>
    <w:rsid w:val="00DF5EDE"/>
    <w:rsid w:val="00DF6720"/>
    <w:rsid w:val="00DF69C6"/>
    <w:rsid w:val="00DF75A6"/>
    <w:rsid w:val="00E020BB"/>
    <w:rsid w:val="00E047D8"/>
    <w:rsid w:val="00E054AC"/>
    <w:rsid w:val="00E05F18"/>
    <w:rsid w:val="00E06111"/>
    <w:rsid w:val="00E062B9"/>
    <w:rsid w:val="00E06933"/>
    <w:rsid w:val="00E06F6D"/>
    <w:rsid w:val="00E0735C"/>
    <w:rsid w:val="00E0763E"/>
    <w:rsid w:val="00E1087E"/>
    <w:rsid w:val="00E11532"/>
    <w:rsid w:val="00E12847"/>
    <w:rsid w:val="00E13A56"/>
    <w:rsid w:val="00E13AF9"/>
    <w:rsid w:val="00E13DE7"/>
    <w:rsid w:val="00E16012"/>
    <w:rsid w:val="00E16A58"/>
    <w:rsid w:val="00E17CC7"/>
    <w:rsid w:val="00E22511"/>
    <w:rsid w:val="00E2281B"/>
    <w:rsid w:val="00E22C4F"/>
    <w:rsid w:val="00E2628F"/>
    <w:rsid w:val="00E268DE"/>
    <w:rsid w:val="00E3122C"/>
    <w:rsid w:val="00E313B7"/>
    <w:rsid w:val="00E31A10"/>
    <w:rsid w:val="00E31E97"/>
    <w:rsid w:val="00E3202D"/>
    <w:rsid w:val="00E32970"/>
    <w:rsid w:val="00E354F0"/>
    <w:rsid w:val="00E37C3F"/>
    <w:rsid w:val="00E40092"/>
    <w:rsid w:val="00E40F9D"/>
    <w:rsid w:val="00E41A4B"/>
    <w:rsid w:val="00E41E7B"/>
    <w:rsid w:val="00E42342"/>
    <w:rsid w:val="00E43195"/>
    <w:rsid w:val="00E44863"/>
    <w:rsid w:val="00E44FF0"/>
    <w:rsid w:val="00E45E54"/>
    <w:rsid w:val="00E50892"/>
    <w:rsid w:val="00E51036"/>
    <w:rsid w:val="00E513F9"/>
    <w:rsid w:val="00E52646"/>
    <w:rsid w:val="00E533C6"/>
    <w:rsid w:val="00E53595"/>
    <w:rsid w:val="00E55FDC"/>
    <w:rsid w:val="00E56797"/>
    <w:rsid w:val="00E60034"/>
    <w:rsid w:val="00E62D8A"/>
    <w:rsid w:val="00E630A3"/>
    <w:rsid w:val="00E6399C"/>
    <w:rsid w:val="00E63C28"/>
    <w:rsid w:val="00E640E3"/>
    <w:rsid w:val="00E65451"/>
    <w:rsid w:val="00E6584B"/>
    <w:rsid w:val="00E6683F"/>
    <w:rsid w:val="00E671BD"/>
    <w:rsid w:val="00E67E3A"/>
    <w:rsid w:val="00E67ED4"/>
    <w:rsid w:val="00E701BE"/>
    <w:rsid w:val="00E70979"/>
    <w:rsid w:val="00E70A8A"/>
    <w:rsid w:val="00E71D10"/>
    <w:rsid w:val="00E71D5E"/>
    <w:rsid w:val="00E72579"/>
    <w:rsid w:val="00E72E67"/>
    <w:rsid w:val="00E77ECC"/>
    <w:rsid w:val="00E77F9F"/>
    <w:rsid w:val="00E81677"/>
    <w:rsid w:val="00E85906"/>
    <w:rsid w:val="00E90291"/>
    <w:rsid w:val="00E902F8"/>
    <w:rsid w:val="00E90AF6"/>
    <w:rsid w:val="00E90D57"/>
    <w:rsid w:val="00E917C5"/>
    <w:rsid w:val="00E91C7B"/>
    <w:rsid w:val="00E92524"/>
    <w:rsid w:val="00E943C2"/>
    <w:rsid w:val="00E969D0"/>
    <w:rsid w:val="00E96B27"/>
    <w:rsid w:val="00EA042B"/>
    <w:rsid w:val="00EA2316"/>
    <w:rsid w:val="00EA2441"/>
    <w:rsid w:val="00EA2D05"/>
    <w:rsid w:val="00EA2F2C"/>
    <w:rsid w:val="00EA392D"/>
    <w:rsid w:val="00EA6399"/>
    <w:rsid w:val="00EA64DB"/>
    <w:rsid w:val="00EB0289"/>
    <w:rsid w:val="00EB05DB"/>
    <w:rsid w:val="00EB0B05"/>
    <w:rsid w:val="00EB109B"/>
    <w:rsid w:val="00EB1BB7"/>
    <w:rsid w:val="00EB2A83"/>
    <w:rsid w:val="00EB2EF2"/>
    <w:rsid w:val="00EB3287"/>
    <w:rsid w:val="00EB4BFD"/>
    <w:rsid w:val="00EB50E4"/>
    <w:rsid w:val="00EB5184"/>
    <w:rsid w:val="00EB51A6"/>
    <w:rsid w:val="00EB679B"/>
    <w:rsid w:val="00EC03CB"/>
    <w:rsid w:val="00EC05F3"/>
    <w:rsid w:val="00EC1D09"/>
    <w:rsid w:val="00EC25B8"/>
    <w:rsid w:val="00EC31CC"/>
    <w:rsid w:val="00EC35CF"/>
    <w:rsid w:val="00EC4243"/>
    <w:rsid w:val="00EC4C97"/>
    <w:rsid w:val="00EC5AB1"/>
    <w:rsid w:val="00EC6174"/>
    <w:rsid w:val="00EC6CC5"/>
    <w:rsid w:val="00EC6E89"/>
    <w:rsid w:val="00EC74DC"/>
    <w:rsid w:val="00EC7698"/>
    <w:rsid w:val="00EC7EAA"/>
    <w:rsid w:val="00ED0381"/>
    <w:rsid w:val="00ED3008"/>
    <w:rsid w:val="00ED462D"/>
    <w:rsid w:val="00ED49A5"/>
    <w:rsid w:val="00ED60B1"/>
    <w:rsid w:val="00ED68D9"/>
    <w:rsid w:val="00ED6E7A"/>
    <w:rsid w:val="00ED6E8A"/>
    <w:rsid w:val="00EE0B25"/>
    <w:rsid w:val="00EE0C9A"/>
    <w:rsid w:val="00EE1241"/>
    <w:rsid w:val="00EE3C71"/>
    <w:rsid w:val="00EE4951"/>
    <w:rsid w:val="00EE6385"/>
    <w:rsid w:val="00EE738D"/>
    <w:rsid w:val="00EE73F7"/>
    <w:rsid w:val="00EF07F0"/>
    <w:rsid w:val="00EF14F1"/>
    <w:rsid w:val="00EF38E5"/>
    <w:rsid w:val="00EF673F"/>
    <w:rsid w:val="00EF7121"/>
    <w:rsid w:val="00EF74E9"/>
    <w:rsid w:val="00EF77CA"/>
    <w:rsid w:val="00EF7980"/>
    <w:rsid w:val="00F01B61"/>
    <w:rsid w:val="00F0260E"/>
    <w:rsid w:val="00F02C01"/>
    <w:rsid w:val="00F04FA7"/>
    <w:rsid w:val="00F05415"/>
    <w:rsid w:val="00F06D28"/>
    <w:rsid w:val="00F10150"/>
    <w:rsid w:val="00F13CF3"/>
    <w:rsid w:val="00F1450D"/>
    <w:rsid w:val="00F14986"/>
    <w:rsid w:val="00F15AB1"/>
    <w:rsid w:val="00F16541"/>
    <w:rsid w:val="00F1698A"/>
    <w:rsid w:val="00F17CF4"/>
    <w:rsid w:val="00F17EA3"/>
    <w:rsid w:val="00F216B9"/>
    <w:rsid w:val="00F23C67"/>
    <w:rsid w:val="00F24FCA"/>
    <w:rsid w:val="00F26BF6"/>
    <w:rsid w:val="00F272C1"/>
    <w:rsid w:val="00F30FA7"/>
    <w:rsid w:val="00F320F0"/>
    <w:rsid w:val="00F32119"/>
    <w:rsid w:val="00F32CEF"/>
    <w:rsid w:val="00F330D1"/>
    <w:rsid w:val="00F33FF7"/>
    <w:rsid w:val="00F3438A"/>
    <w:rsid w:val="00F367B6"/>
    <w:rsid w:val="00F36B5C"/>
    <w:rsid w:val="00F37325"/>
    <w:rsid w:val="00F37D6D"/>
    <w:rsid w:val="00F4127F"/>
    <w:rsid w:val="00F425D1"/>
    <w:rsid w:val="00F42EF1"/>
    <w:rsid w:val="00F431AA"/>
    <w:rsid w:val="00F44B67"/>
    <w:rsid w:val="00F4588D"/>
    <w:rsid w:val="00F45A16"/>
    <w:rsid w:val="00F45BD8"/>
    <w:rsid w:val="00F45D60"/>
    <w:rsid w:val="00F46358"/>
    <w:rsid w:val="00F46505"/>
    <w:rsid w:val="00F47112"/>
    <w:rsid w:val="00F4729E"/>
    <w:rsid w:val="00F47A38"/>
    <w:rsid w:val="00F47BC9"/>
    <w:rsid w:val="00F500FC"/>
    <w:rsid w:val="00F504E9"/>
    <w:rsid w:val="00F50674"/>
    <w:rsid w:val="00F50D48"/>
    <w:rsid w:val="00F51E39"/>
    <w:rsid w:val="00F51F5B"/>
    <w:rsid w:val="00F528C5"/>
    <w:rsid w:val="00F541C0"/>
    <w:rsid w:val="00F54BE6"/>
    <w:rsid w:val="00F56B74"/>
    <w:rsid w:val="00F576EE"/>
    <w:rsid w:val="00F57AF5"/>
    <w:rsid w:val="00F57C32"/>
    <w:rsid w:val="00F6037B"/>
    <w:rsid w:val="00F60E8E"/>
    <w:rsid w:val="00F61BA2"/>
    <w:rsid w:val="00F62409"/>
    <w:rsid w:val="00F647C7"/>
    <w:rsid w:val="00F65379"/>
    <w:rsid w:val="00F66D3C"/>
    <w:rsid w:val="00F671AA"/>
    <w:rsid w:val="00F70309"/>
    <w:rsid w:val="00F70AAE"/>
    <w:rsid w:val="00F7140F"/>
    <w:rsid w:val="00F73002"/>
    <w:rsid w:val="00F73AB5"/>
    <w:rsid w:val="00F74B1F"/>
    <w:rsid w:val="00F7535A"/>
    <w:rsid w:val="00F76222"/>
    <w:rsid w:val="00F77362"/>
    <w:rsid w:val="00F77577"/>
    <w:rsid w:val="00F77D8B"/>
    <w:rsid w:val="00F77EEF"/>
    <w:rsid w:val="00F8037B"/>
    <w:rsid w:val="00F807BC"/>
    <w:rsid w:val="00F80A39"/>
    <w:rsid w:val="00F816D5"/>
    <w:rsid w:val="00F823DE"/>
    <w:rsid w:val="00F82680"/>
    <w:rsid w:val="00F8355B"/>
    <w:rsid w:val="00F845ED"/>
    <w:rsid w:val="00F8710D"/>
    <w:rsid w:val="00F91CB0"/>
    <w:rsid w:val="00F92154"/>
    <w:rsid w:val="00F92C18"/>
    <w:rsid w:val="00F930C0"/>
    <w:rsid w:val="00F93A9A"/>
    <w:rsid w:val="00F93D44"/>
    <w:rsid w:val="00F9641E"/>
    <w:rsid w:val="00F9690D"/>
    <w:rsid w:val="00F973A0"/>
    <w:rsid w:val="00FA0BD8"/>
    <w:rsid w:val="00FA2BE9"/>
    <w:rsid w:val="00FA32DF"/>
    <w:rsid w:val="00FA34EF"/>
    <w:rsid w:val="00FA3CF7"/>
    <w:rsid w:val="00FA497C"/>
    <w:rsid w:val="00FA61BF"/>
    <w:rsid w:val="00FA6577"/>
    <w:rsid w:val="00FA6CED"/>
    <w:rsid w:val="00FA6E33"/>
    <w:rsid w:val="00FA7179"/>
    <w:rsid w:val="00FA7305"/>
    <w:rsid w:val="00FA7C36"/>
    <w:rsid w:val="00FB0618"/>
    <w:rsid w:val="00FB1501"/>
    <w:rsid w:val="00FB1684"/>
    <w:rsid w:val="00FB1A68"/>
    <w:rsid w:val="00FB3187"/>
    <w:rsid w:val="00FB347A"/>
    <w:rsid w:val="00FB3B90"/>
    <w:rsid w:val="00FB4AFD"/>
    <w:rsid w:val="00FB4F26"/>
    <w:rsid w:val="00FB4FBE"/>
    <w:rsid w:val="00FB7984"/>
    <w:rsid w:val="00FB7AAC"/>
    <w:rsid w:val="00FC096A"/>
    <w:rsid w:val="00FC0ADC"/>
    <w:rsid w:val="00FC1099"/>
    <w:rsid w:val="00FC27DD"/>
    <w:rsid w:val="00FC28E4"/>
    <w:rsid w:val="00FC41DA"/>
    <w:rsid w:val="00FC4D03"/>
    <w:rsid w:val="00FC5189"/>
    <w:rsid w:val="00FC529E"/>
    <w:rsid w:val="00FC53DE"/>
    <w:rsid w:val="00FC5BAE"/>
    <w:rsid w:val="00FC624D"/>
    <w:rsid w:val="00FC6D3D"/>
    <w:rsid w:val="00FD034E"/>
    <w:rsid w:val="00FD1BCB"/>
    <w:rsid w:val="00FD2286"/>
    <w:rsid w:val="00FD2976"/>
    <w:rsid w:val="00FD2FB2"/>
    <w:rsid w:val="00FD378F"/>
    <w:rsid w:val="00FD3D67"/>
    <w:rsid w:val="00FD47B4"/>
    <w:rsid w:val="00FD5591"/>
    <w:rsid w:val="00FD5EE8"/>
    <w:rsid w:val="00FD6125"/>
    <w:rsid w:val="00FD6200"/>
    <w:rsid w:val="00FD7E3D"/>
    <w:rsid w:val="00FE0490"/>
    <w:rsid w:val="00FE106A"/>
    <w:rsid w:val="00FE3ADE"/>
    <w:rsid w:val="00FE5AD9"/>
    <w:rsid w:val="00FE664F"/>
    <w:rsid w:val="00FE71E4"/>
    <w:rsid w:val="00FF07B9"/>
    <w:rsid w:val="00FF0A34"/>
    <w:rsid w:val="00FF0E9F"/>
    <w:rsid w:val="00FF267B"/>
    <w:rsid w:val="00FF2BAB"/>
    <w:rsid w:val="00FF2BDE"/>
    <w:rsid w:val="00FF4C63"/>
    <w:rsid w:val="00FF4F11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C3F9"/>
  <w15:chartTrackingRefBased/>
  <w15:docId w15:val="{519E5E1B-8EF1-4EDC-A372-9643091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37"/>
    <w:pPr>
      <w:spacing w:before="0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138"/>
    <w:pPr>
      <w:keepNext/>
      <w:keepLines/>
      <w:spacing w:before="120" w:after="20"/>
      <w:outlineLvl w:val="0"/>
    </w:pPr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425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AF2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47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4447D"/>
  </w:style>
  <w:style w:type="paragraph" w:styleId="Footer">
    <w:name w:val="footer"/>
    <w:basedOn w:val="Normal"/>
    <w:link w:val="FooterChar"/>
    <w:uiPriority w:val="99"/>
    <w:unhideWhenUsed/>
    <w:rsid w:val="0014447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4447D"/>
  </w:style>
  <w:style w:type="character" w:customStyle="1" w:styleId="Heading1Char">
    <w:name w:val="Heading 1 Char"/>
    <w:basedOn w:val="DefaultParagraphFont"/>
    <w:link w:val="Heading1"/>
    <w:uiPriority w:val="9"/>
    <w:rsid w:val="00881138"/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TOCHeading">
    <w:name w:val="TOC Heading"/>
    <w:basedOn w:val="Heading1"/>
    <w:next w:val="Normal"/>
    <w:uiPriority w:val="39"/>
    <w:unhideWhenUsed/>
    <w:qFormat/>
    <w:rsid w:val="005E26F8"/>
    <w:pPr>
      <w:jc w:val="center"/>
      <w:outlineLvl w:val="9"/>
    </w:pPr>
    <w:rPr>
      <w:rFonts w:asciiTheme="majorHAnsi" w:hAnsiTheme="majorHAnsi"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DB126D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126D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BE6A0A"/>
    <w:pPr>
      <w:tabs>
        <w:tab w:val="right" w:leader="dot" w:pos="108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85F4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5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F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F4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D0425"/>
    <w:rPr>
      <w:rFonts w:asciiTheme="majorHAnsi" w:eastAsiaTheme="majorEastAsia" w:hAnsiTheme="majorHAnsi" w:cstheme="majorBidi"/>
      <w:color w:val="2F5496" w:themeColor="accent1" w:themeShade="BF"/>
      <w:sz w:val="3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AF7B99"/>
    <w:pPr>
      <w:tabs>
        <w:tab w:val="right" w:leader="dot" w:pos="10870"/>
      </w:tabs>
      <w:spacing w:after="100" w:line="276" w:lineRule="auto"/>
      <w:ind w:left="220"/>
    </w:pPr>
  </w:style>
  <w:style w:type="table" w:styleId="MediumList2-Accent1">
    <w:name w:val="Medium List 2 Accent 1"/>
    <w:basedOn w:val="TableNormal"/>
    <w:uiPriority w:val="66"/>
    <w:rsid w:val="004E4C7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C3C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5E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04AF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6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840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042B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1A67D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7AD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5F5D66"/>
    <w:pPr>
      <w:numPr>
        <w:numId w:val="24"/>
      </w:numPr>
    </w:pPr>
  </w:style>
  <w:style w:type="character" w:styleId="Strong">
    <w:name w:val="Strong"/>
    <w:basedOn w:val="DefaultParagraphFont"/>
    <w:uiPriority w:val="22"/>
    <w:qFormat/>
    <w:rsid w:val="00E07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pdf/1708.04439v1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il.nlp.cornell.edu/newsro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M915 - NLG &amp; NLU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747CD-20FB-4FB7-B99B-ADD1F979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5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Extractive Summarizer</vt:lpstr>
    </vt:vector>
  </TitlesOfParts>
  <Company>LT1200012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Extractive Summarizer</dc:title>
  <dc:subject>Report</dc:subject>
  <dc:creator>Christina-Theano (Theatina) Kylafi</dc:creator>
  <cp:keywords/>
  <dc:description/>
  <cp:lastModifiedBy>Christina-Theano Kylafi</cp:lastModifiedBy>
  <cp:revision>280</cp:revision>
  <cp:lastPrinted>2022-03-11T21:07:00Z</cp:lastPrinted>
  <dcterms:created xsi:type="dcterms:W3CDTF">2022-08-22T18:18:00Z</dcterms:created>
  <dcterms:modified xsi:type="dcterms:W3CDTF">2022-09-05T23:24:00Z</dcterms:modified>
</cp:coreProperties>
</file>