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AE3D" w14:textId="77777777" w:rsidR="00AC300C" w:rsidRDefault="00000000">
      <w:pPr>
        <w:spacing w:before="400" w:after="60"/>
        <w:jc w:val="center"/>
      </w:pPr>
      <w:r>
        <w:rPr>
          <w:b/>
          <w:bCs/>
          <w:color w:val="1F4E79"/>
          <w:sz w:val="36"/>
          <w:szCs w:val="36"/>
        </w:rPr>
        <w:t>AIR UNIVERSITY ISLAMABAD</w:t>
      </w:r>
    </w:p>
    <w:p w14:paraId="69C827B5" w14:textId="77777777" w:rsidR="00AC300C" w:rsidRDefault="00000000">
      <w:pPr>
        <w:spacing w:after="40"/>
        <w:jc w:val="center"/>
      </w:pPr>
      <w:r>
        <w:rPr>
          <w:sz w:val="24"/>
          <w:szCs w:val="24"/>
        </w:rPr>
        <w:t>Department of Computer Science</w:t>
      </w:r>
    </w:p>
    <w:p w14:paraId="3EA84AE2" w14:textId="77777777" w:rsidR="00AC300C" w:rsidRDefault="00000000">
      <w:pPr>
        <w:spacing w:after="500"/>
        <w:jc w:val="center"/>
      </w:pPr>
      <w:r>
        <w:rPr>
          <w:sz w:val="24"/>
          <w:szCs w:val="24"/>
        </w:rPr>
        <w:t>Faculty of Computing &amp; Artificial Intelligence</w:t>
      </w:r>
    </w:p>
    <w:p w14:paraId="594D8ACE" w14:textId="77777777" w:rsidR="00AC300C" w:rsidRDefault="00000000">
      <w:pPr>
        <w:spacing w:after="100"/>
        <w:jc w:val="center"/>
      </w:pPr>
      <w:r>
        <w:rPr>
          <w:b/>
          <w:bCs/>
          <w:sz w:val="28"/>
          <w:szCs w:val="28"/>
        </w:rPr>
        <w:t>ASSIGNMENT # 02 — Research Paper Reproduction</w:t>
      </w:r>
    </w:p>
    <w:p w14:paraId="0ED2DE5A" w14:textId="77777777" w:rsidR="00AC300C" w:rsidRDefault="00000000">
      <w:pPr>
        <w:spacing w:before="400" w:after="100"/>
        <w:jc w:val="center"/>
      </w:pPr>
      <w:r>
        <w:rPr>
          <w:b/>
          <w:bCs/>
          <w:color w:val="1F4E79"/>
          <w:sz w:val="32"/>
          <w:szCs w:val="32"/>
        </w:rPr>
        <w:t>“Fine-Tuning Whisper for Pashto Automatic Speech Recognition Using Transfer Learning”</w:t>
      </w:r>
    </w:p>
    <w:p w14:paraId="4AA8CA2F" w14:textId="77777777" w:rsidR="00AC300C" w:rsidRDefault="00000000">
      <w:pPr>
        <w:spacing w:after="600"/>
        <w:jc w:val="center"/>
      </w:pPr>
      <w:r>
        <w:rPr>
          <w:i/>
          <w:iCs/>
          <w:sz w:val="24"/>
          <w:szCs w:val="24"/>
        </w:rPr>
        <w:t>A reproduction of Rahman (2026), arXiv:2604.06507</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600"/>
        <w:gridCol w:w="6426"/>
      </w:tblGrid>
      <w:tr w:rsidR="00AC300C" w14:paraId="395DAA05" w14:textId="77777777">
        <w:trPr>
          <w:tblHeader/>
        </w:trPr>
        <w:tc>
          <w:tcPr>
            <w:tcW w:w="2600" w:type="dxa"/>
            <w:shd w:val="clear" w:color="auto" w:fill="D9E2F3"/>
            <w:tcMar>
              <w:top w:w="60" w:type="dxa"/>
              <w:left w:w="100" w:type="dxa"/>
              <w:bottom w:w="60" w:type="dxa"/>
              <w:right w:w="100" w:type="dxa"/>
            </w:tcMar>
          </w:tcPr>
          <w:p w14:paraId="48613C59" w14:textId="77777777" w:rsidR="00AC300C" w:rsidRDefault="00000000">
            <w:pPr>
              <w:spacing w:after="40" w:line="240" w:lineRule="auto"/>
            </w:pPr>
            <w:r>
              <w:rPr>
                <w:b/>
                <w:bCs/>
                <w:sz w:val="20"/>
                <w:szCs w:val="20"/>
              </w:rPr>
              <w:t>Field</w:t>
            </w:r>
          </w:p>
        </w:tc>
        <w:tc>
          <w:tcPr>
            <w:tcW w:w="6426" w:type="dxa"/>
            <w:shd w:val="clear" w:color="auto" w:fill="D9E2F3"/>
            <w:tcMar>
              <w:top w:w="60" w:type="dxa"/>
              <w:left w:w="100" w:type="dxa"/>
              <w:bottom w:w="60" w:type="dxa"/>
              <w:right w:w="100" w:type="dxa"/>
            </w:tcMar>
          </w:tcPr>
          <w:p w14:paraId="555502EA" w14:textId="77777777" w:rsidR="00AC300C" w:rsidRDefault="00000000">
            <w:pPr>
              <w:spacing w:after="40" w:line="240" w:lineRule="auto"/>
            </w:pPr>
            <w:r>
              <w:rPr>
                <w:b/>
                <w:bCs/>
                <w:sz w:val="20"/>
                <w:szCs w:val="20"/>
              </w:rPr>
              <w:t>Value</w:t>
            </w:r>
          </w:p>
        </w:tc>
      </w:tr>
      <w:tr w:rsidR="00AC300C" w14:paraId="0C3799D5" w14:textId="77777777">
        <w:tc>
          <w:tcPr>
            <w:tcW w:w="2600" w:type="dxa"/>
            <w:tcMar>
              <w:top w:w="60" w:type="dxa"/>
              <w:left w:w="100" w:type="dxa"/>
              <w:bottom w:w="60" w:type="dxa"/>
              <w:right w:w="100" w:type="dxa"/>
            </w:tcMar>
          </w:tcPr>
          <w:p w14:paraId="59504194" w14:textId="77777777" w:rsidR="00AC300C" w:rsidRDefault="00000000">
            <w:pPr>
              <w:spacing w:after="40" w:line="240" w:lineRule="auto"/>
            </w:pPr>
            <w:r>
              <w:rPr>
                <w:sz w:val="20"/>
                <w:szCs w:val="20"/>
              </w:rPr>
              <w:t>Course</w:t>
            </w:r>
          </w:p>
        </w:tc>
        <w:tc>
          <w:tcPr>
            <w:tcW w:w="6426" w:type="dxa"/>
            <w:tcMar>
              <w:top w:w="60" w:type="dxa"/>
              <w:left w:w="100" w:type="dxa"/>
              <w:bottom w:w="60" w:type="dxa"/>
              <w:right w:w="100" w:type="dxa"/>
            </w:tcMar>
          </w:tcPr>
          <w:p w14:paraId="76F0BAB5" w14:textId="77777777" w:rsidR="00AC300C" w:rsidRDefault="00000000">
            <w:pPr>
              <w:spacing w:after="40" w:line="240" w:lineRule="auto"/>
            </w:pPr>
            <w:r>
              <w:rPr>
                <w:sz w:val="20"/>
                <w:szCs w:val="20"/>
              </w:rPr>
              <w:t>CS-444: Deep Learning</w:t>
            </w:r>
          </w:p>
        </w:tc>
      </w:tr>
      <w:tr w:rsidR="00AC300C" w14:paraId="0783A5FD" w14:textId="77777777">
        <w:tc>
          <w:tcPr>
            <w:tcW w:w="2600" w:type="dxa"/>
            <w:tcMar>
              <w:top w:w="60" w:type="dxa"/>
              <w:left w:w="100" w:type="dxa"/>
              <w:bottom w:w="60" w:type="dxa"/>
              <w:right w:w="100" w:type="dxa"/>
            </w:tcMar>
          </w:tcPr>
          <w:p w14:paraId="4C153F65" w14:textId="77777777" w:rsidR="00AC300C" w:rsidRDefault="00000000">
            <w:pPr>
              <w:spacing w:after="40" w:line="240" w:lineRule="auto"/>
            </w:pPr>
            <w:r>
              <w:rPr>
                <w:sz w:val="20"/>
                <w:szCs w:val="20"/>
              </w:rPr>
              <w:t>Semester</w:t>
            </w:r>
          </w:p>
        </w:tc>
        <w:tc>
          <w:tcPr>
            <w:tcW w:w="6426" w:type="dxa"/>
            <w:tcMar>
              <w:top w:w="60" w:type="dxa"/>
              <w:left w:w="100" w:type="dxa"/>
              <w:bottom w:w="60" w:type="dxa"/>
              <w:right w:w="100" w:type="dxa"/>
            </w:tcMar>
          </w:tcPr>
          <w:p w14:paraId="662DD650" w14:textId="77777777" w:rsidR="00AC300C" w:rsidRDefault="00000000">
            <w:pPr>
              <w:spacing w:after="40" w:line="240" w:lineRule="auto"/>
            </w:pPr>
            <w:r>
              <w:rPr>
                <w:sz w:val="20"/>
                <w:szCs w:val="20"/>
              </w:rPr>
              <w:t>Fall 2026</w:t>
            </w:r>
          </w:p>
        </w:tc>
      </w:tr>
      <w:tr w:rsidR="00AC300C" w14:paraId="46700A58" w14:textId="77777777">
        <w:tc>
          <w:tcPr>
            <w:tcW w:w="2600" w:type="dxa"/>
            <w:tcMar>
              <w:top w:w="60" w:type="dxa"/>
              <w:left w:w="100" w:type="dxa"/>
              <w:bottom w:w="60" w:type="dxa"/>
              <w:right w:w="100" w:type="dxa"/>
            </w:tcMar>
          </w:tcPr>
          <w:p w14:paraId="6083961A" w14:textId="77777777" w:rsidR="00AC300C" w:rsidRDefault="00000000">
            <w:pPr>
              <w:spacing w:after="40" w:line="240" w:lineRule="auto"/>
            </w:pPr>
            <w:r>
              <w:rPr>
                <w:sz w:val="20"/>
                <w:szCs w:val="20"/>
              </w:rPr>
              <w:t>Section</w:t>
            </w:r>
          </w:p>
        </w:tc>
        <w:tc>
          <w:tcPr>
            <w:tcW w:w="6426" w:type="dxa"/>
            <w:tcMar>
              <w:top w:w="60" w:type="dxa"/>
              <w:left w:w="100" w:type="dxa"/>
              <w:bottom w:w="60" w:type="dxa"/>
              <w:right w:w="100" w:type="dxa"/>
            </w:tcMar>
          </w:tcPr>
          <w:p w14:paraId="33225051" w14:textId="77777777" w:rsidR="00AC300C" w:rsidRDefault="00000000">
            <w:pPr>
              <w:spacing w:after="40" w:line="240" w:lineRule="auto"/>
            </w:pPr>
            <w:r>
              <w:rPr>
                <w:sz w:val="20"/>
                <w:szCs w:val="20"/>
              </w:rPr>
              <w:t>BSCS-VII-B (Shift-II)</w:t>
            </w:r>
          </w:p>
        </w:tc>
      </w:tr>
      <w:tr w:rsidR="00AC300C" w14:paraId="5F266605" w14:textId="77777777">
        <w:tc>
          <w:tcPr>
            <w:tcW w:w="2600" w:type="dxa"/>
            <w:tcMar>
              <w:top w:w="60" w:type="dxa"/>
              <w:left w:w="100" w:type="dxa"/>
              <w:bottom w:w="60" w:type="dxa"/>
              <w:right w:w="100" w:type="dxa"/>
            </w:tcMar>
          </w:tcPr>
          <w:p w14:paraId="5349A06B" w14:textId="77777777" w:rsidR="00AC300C" w:rsidRDefault="00000000">
            <w:pPr>
              <w:spacing w:after="40" w:line="240" w:lineRule="auto"/>
            </w:pPr>
            <w:r>
              <w:rPr>
                <w:sz w:val="20"/>
                <w:szCs w:val="20"/>
              </w:rPr>
              <w:t>Total Marks</w:t>
            </w:r>
          </w:p>
        </w:tc>
        <w:tc>
          <w:tcPr>
            <w:tcW w:w="6426" w:type="dxa"/>
            <w:tcMar>
              <w:top w:w="60" w:type="dxa"/>
              <w:left w:w="100" w:type="dxa"/>
              <w:bottom w:w="60" w:type="dxa"/>
              <w:right w:w="100" w:type="dxa"/>
            </w:tcMar>
          </w:tcPr>
          <w:p w14:paraId="4A9C0987" w14:textId="77777777" w:rsidR="00AC300C" w:rsidRDefault="00000000">
            <w:pPr>
              <w:spacing w:after="40" w:line="240" w:lineRule="auto"/>
            </w:pPr>
            <w:r>
              <w:rPr>
                <w:sz w:val="20"/>
                <w:szCs w:val="20"/>
              </w:rPr>
              <w:t>50</w:t>
            </w:r>
          </w:p>
        </w:tc>
      </w:tr>
      <w:tr w:rsidR="00AC300C" w14:paraId="6BB64DDC" w14:textId="77777777">
        <w:tc>
          <w:tcPr>
            <w:tcW w:w="2600" w:type="dxa"/>
            <w:tcMar>
              <w:top w:w="60" w:type="dxa"/>
              <w:left w:w="100" w:type="dxa"/>
              <w:bottom w:w="60" w:type="dxa"/>
              <w:right w:w="100" w:type="dxa"/>
            </w:tcMar>
          </w:tcPr>
          <w:p w14:paraId="5F24AFD2" w14:textId="77777777" w:rsidR="00AC300C" w:rsidRDefault="00000000">
            <w:pPr>
              <w:spacing w:after="40" w:line="240" w:lineRule="auto"/>
            </w:pPr>
            <w:r>
              <w:rPr>
                <w:sz w:val="20"/>
                <w:szCs w:val="20"/>
              </w:rPr>
              <w:t>CLO / GA / Taxonomy</w:t>
            </w:r>
          </w:p>
        </w:tc>
        <w:tc>
          <w:tcPr>
            <w:tcW w:w="6426" w:type="dxa"/>
            <w:tcMar>
              <w:top w:w="60" w:type="dxa"/>
              <w:left w:w="100" w:type="dxa"/>
              <w:bottom w:w="60" w:type="dxa"/>
              <w:right w:w="100" w:type="dxa"/>
            </w:tcMar>
          </w:tcPr>
          <w:p w14:paraId="1D79FB9C" w14:textId="77777777" w:rsidR="00AC300C" w:rsidRDefault="00000000">
            <w:pPr>
              <w:spacing w:after="40" w:line="240" w:lineRule="auto"/>
            </w:pPr>
            <w:r>
              <w:rPr>
                <w:sz w:val="20"/>
                <w:szCs w:val="20"/>
              </w:rPr>
              <w:t>CLO-2 | GA-3 | C3 (Apply)</w:t>
            </w:r>
          </w:p>
        </w:tc>
      </w:tr>
      <w:tr w:rsidR="00AC300C" w14:paraId="4D27E835" w14:textId="77777777">
        <w:tc>
          <w:tcPr>
            <w:tcW w:w="2600" w:type="dxa"/>
            <w:tcMar>
              <w:top w:w="60" w:type="dxa"/>
              <w:left w:w="100" w:type="dxa"/>
              <w:bottom w:w="60" w:type="dxa"/>
              <w:right w:w="100" w:type="dxa"/>
            </w:tcMar>
          </w:tcPr>
          <w:p w14:paraId="4BD5E7FC" w14:textId="77777777" w:rsidR="00AC300C" w:rsidRDefault="00000000">
            <w:pPr>
              <w:spacing w:after="40" w:line="240" w:lineRule="auto"/>
            </w:pPr>
            <w:r>
              <w:rPr>
                <w:sz w:val="20"/>
                <w:szCs w:val="20"/>
              </w:rPr>
              <w:t>Instructor</w:t>
            </w:r>
          </w:p>
        </w:tc>
        <w:tc>
          <w:tcPr>
            <w:tcW w:w="6426" w:type="dxa"/>
            <w:tcMar>
              <w:top w:w="60" w:type="dxa"/>
              <w:left w:w="100" w:type="dxa"/>
              <w:bottom w:w="60" w:type="dxa"/>
              <w:right w:w="100" w:type="dxa"/>
            </w:tcMar>
          </w:tcPr>
          <w:p w14:paraId="68317A26" w14:textId="77777777" w:rsidR="00AC300C" w:rsidRDefault="00000000">
            <w:pPr>
              <w:spacing w:after="40" w:line="240" w:lineRule="auto"/>
            </w:pPr>
            <w:r>
              <w:rPr>
                <w:sz w:val="20"/>
                <w:szCs w:val="20"/>
              </w:rPr>
              <w:t>Mr. Qadeer Yasin</w:t>
            </w:r>
          </w:p>
        </w:tc>
      </w:tr>
      <w:tr w:rsidR="00AC300C" w14:paraId="3924A46A" w14:textId="77777777">
        <w:tc>
          <w:tcPr>
            <w:tcW w:w="2600" w:type="dxa"/>
            <w:tcMar>
              <w:top w:w="60" w:type="dxa"/>
              <w:left w:w="100" w:type="dxa"/>
              <w:bottom w:w="60" w:type="dxa"/>
              <w:right w:w="100" w:type="dxa"/>
            </w:tcMar>
          </w:tcPr>
          <w:p w14:paraId="0F042262" w14:textId="77777777" w:rsidR="00AC300C" w:rsidRDefault="00000000">
            <w:pPr>
              <w:spacing w:after="40" w:line="240" w:lineRule="auto"/>
            </w:pPr>
            <w:r>
              <w:rPr>
                <w:sz w:val="20"/>
                <w:szCs w:val="20"/>
              </w:rPr>
              <w:t>Issue Date</w:t>
            </w:r>
          </w:p>
        </w:tc>
        <w:tc>
          <w:tcPr>
            <w:tcW w:w="6426" w:type="dxa"/>
            <w:tcMar>
              <w:top w:w="60" w:type="dxa"/>
              <w:left w:w="100" w:type="dxa"/>
              <w:bottom w:w="60" w:type="dxa"/>
              <w:right w:w="100" w:type="dxa"/>
            </w:tcMar>
          </w:tcPr>
          <w:p w14:paraId="2CA7B702" w14:textId="77777777" w:rsidR="00AC300C" w:rsidRDefault="00000000">
            <w:pPr>
              <w:spacing w:after="40" w:line="240" w:lineRule="auto"/>
            </w:pPr>
            <w:r>
              <w:rPr>
                <w:sz w:val="20"/>
                <w:szCs w:val="20"/>
              </w:rPr>
              <w:t>19 October 2026</w:t>
            </w:r>
          </w:p>
        </w:tc>
      </w:tr>
      <w:tr w:rsidR="00AC300C" w14:paraId="05F49324" w14:textId="77777777">
        <w:tc>
          <w:tcPr>
            <w:tcW w:w="2600" w:type="dxa"/>
            <w:tcMar>
              <w:top w:w="60" w:type="dxa"/>
              <w:left w:w="100" w:type="dxa"/>
              <w:bottom w:w="60" w:type="dxa"/>
              <w:right w:w="100" w:type="dxa"/>
            </w:tcMar>
          </w:tcPr>
          <w:p w14:paraId="4DC4446F" w14:textId="77777777" w:rsidR="00AC300C" w:rsidRDefault="00000000">
            <w:pPr>
              <w:spacing w:after="40" w:line="240" w:lineRule="auto"/>
            </w:pPr>
            <w:r>
              <w:rPr>
                <w:sz w:val="20"/>
                <w:szCs w:val="20"/>
              </w:rPr>
              <w:t>Submission Date</w:t>
            </w:r>
          </w:p>
        </w:tc>
        <w:tc>
          <w:tcPr>
            <w:tcW w:w="6426" w:type="dxa"/>
            <w:tcMar>
              <w:top w:w="60" w:type="dxa"/>
              <w:left w:w="100" w:type="dxa"/>
              <w:bottom w:w="60" w:type="dxa"/>
              <w:right w:w="100" w:type="dxa"/>
            </w:tcMar>
          </w:tcPr>
          <w:p w14:paraId="7D822C90" w14:textId="17BFC016" w:rsidR="00AC300C" w:rsidRDefault="00514709">
            <w:pPr>
              <w:spacing w:after="40" w:line="240" w:lineRule="auto"/>
            </w:pPr>
            <w:r>
              <w:rPr>
                <w:b/>
                <w:bCs/>
                <w:sz w:val="20"/>
                <w:szCs w:val="20"/>
              </w:rPr>
              <w:t>10/28/2026</w:t>
            </w:r>
          </w:p>
        </w:tc>
      </w:tr>
    </w:tbl>
    <w:p w14:paraId="12BD8540" w14:textId="77777777" w:rsidR="00AC300C" w:rsidRDefault="00AC300C">
      <w:pPr>
        <w:spacing w:after="300"/>
      </w:pPr>
    </w:p>
    <w:p w14:paraId="0BADB26F" w14:textId="77777777" w:rsidR="00AC300C" w:rsidRDefault="00000000">
      <w:pPr>
        <w:spacing w:after="120"/>
        <w:jc w:val="center"/>
      </w:pPr>
      <w:r>
        <w:rPr>
          <w:b/>
          <w:bCs/>
          <w:sz w:val="24"/>
          <w:szCs w:val="24"/>
        </w:rPr>
        <w:t>SUBMITTED BY</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5500"/>
        <w:gridCol w:w="3526"/>
      </w:tblGrid>
      <w:tr w:rsidR="00AC300C" w14:paraId="2BDB83AC" w14:textId="77777777">
        <w:trPr>
          <w:tblHeader/>
        </w:trPr>
        <w:tc>
          <w:tcPr>
            <w:tcW w:w="5500" w:type="dxa"/>
            <w:shd w:val="clear" w:color="auto" w:fill="D9E2F3"/>
            <w:tcMar>
              <w:top w:w="60" w:type="dxa"/>
              <w:left w:w="100" w:type="dxa"/>
              <w:bottom w:w="60" w:type="dxa"/>
              <w:right w:w="100" w:type="dxa"/>
            </w:tcMar>
          </w:tcPr>
          <w:p w14:paraId="21A2F90F" w14:textId="77777777" w:rsidR="00AC300C" w:rsidRDefault="00000000">
            <w:pPr>
              <w:spacing w:after="40" w:line="240" w:lineRule="auto"/>
            </w:pPr>
            <w:r>
              <w:rPr>
                <w:b/>
                <w:bCs/>
                <w:sz w:val="20"/>
                <w:szCs w:val="20"/>
              </w:rPr>
              <w:t>Name</w:t>
            </w:r>
          </w:p>
        </w:tc>
        <w:tc>
          <w:tcPr>
            <w:tcW w:w="3526" w:type="dxa"/>
            <w:shd w:val="clear" w:color="auto" w:fill="D9E2F3"/>
            <w:tcMar>
              <w:top w:w="60" w:type="dxa"/>
              <w:left w:w="100" w:type="dxa"/>
              <w:bottom w:w="60" w:type="dxa"/>
              <w:right w:w="100" w:type="dxa"/>
            </w:tcMar>
          </w:tcPr>
          <w:p w14:paraId="043978CA" w14:textId="77777777" w:rsidR="00AC300C" w:rsidRDefault="00000000">
            <w:pPr>
              <w:spacing w:after="40" w:line="240" w:lineRule="auto"/>
            </w:pPr>
            <w:r>
              <w:rPr>
                <w:b/>
                <w:bCs/>
                <w:sz w:val="20"/>
                <w:szCs w:val="20"/>
              </w:rPr>
              <w:t>Registration No.</w:t>
            </w:r>
          </w:p>
        </w:tc>
      </w:tr>
      <w:tr w:rsidR="00AC300C" w14:paraId="2B7FCC36" w14:textId="77777777">
        <w:tc>
          <w:tcPr>
            <w:tcW w:w="5500" w:type="dxa"/>
            <w:tcMar>
              <w:top w:w="60" w:type="dxa"/>
              <w:left w:w="100" w:type="dxa"/>
              <w:bottom w:w="60" w:type="dxa"/>
              <w:right w:w="100" w:type="dxa"/>
            </w:tcMar>
          </w:tcPr>
          <w:p w14:paraId="1F57305B" w14:textId="69CAF52A" w:rsidR="00AC300C" w:rsidRDefault="00514709">
            <w:pPr>
              <w:spacing w:after="40" w:line="240" w:lineRule="auto"/>
            </w:pPr>
            <w:r>
              <w:rPr>
                <w:b/>
                <w:bCs/>
                <w:sz w:val="20"/>
                <w:szCs w:val="20"/>
              </w:rPr>
              <w:t>Awais Tahir</w:t>
            </w:r>
          </w:p>
        </w:tc>
        <w:tc>
          <w:tcPr>
            <w:tcW w:w="3526" w:type="dxa"/>
            <w:tcMar>
              <w:top w:w="60" w:type="dxa"/>
              <w:left w:w="100" w:type="dxa"/>
              <w:bottom w:w="60" w:type="dxa"/>
              <w:right w:w="100" w:type="dxa"/>
            </w:tcMar>
          </w:tcPr>
          <w:p w14:paraId="6EE6E8D9" w14:textId="0DFA9EE7" w:rsidR="00AC300C" w:rsidRDefault="00514709">
            <w:pPr>
              <w:spacing w:after="40" w:line="240" w:lineRule="auto"/>
            </w:pPr>
            <w:r>
              <w:rPr>
                <w:b/>
                <w:bCs/>
                <w:sz w:val="20"/>
                <w:szCs w:val="20"/>
              </w:rPr>
              <w:t>232387</w:t>
            </w:r>
          </w:p>
        </w:tc>
      </w:tr>
      <w:tr w:rsidR="00AC300C" w14:paraId="4DFED28C" w14:textId="77777777">
        <w:tc>
          <w:tcPr>
            <w:tcW w:w="5500" w:type="dxa"/>
            <w:tcMar>
              <w:top w:w="60" w:type="dxa"/>
              <w:left w:w="100" w:type="dxa"/>
              <w:bottom w:w="60" w:type="dxa"/>
              <w:right w:w="100" w:type="dxa"/>
            </w:tcMar>
          </w:tcPr>
          <w:p w14:paraId="60CA055D" w14:textId="279977B2" w:rsidR="00AC300C" w:rsidRDefault="00514709">
            <w:pPr>
              <w:spacing w:after="40" w:line="240" w:lineRule="auto"/>
            </w:pPr>
            <w:r>
              <w:rPr>
                <w:b/>
                <w:bCs/>
                <w:sz w:val="20"/>
                <w:szCs w:val="20"/>
              </w:rPr>
              <w:t>Zain Ul Abideen</w:t>
            </w:r>
          </w:p>
        </w:tc>
        <w:tc>
          <w:tcPr>
            <w:tcW w:w="3526" w:type="dxa"/>
            <w:tcMar>
              <w:top w:w="60" w:type="dxa"/>
              <w:left w:w="100" w:type="dxa"/>
              <w:bottom w:w="60" w:type="dxa"/>
              <w:right w:w="100" w:type="dxa"/>
            </w:tcMar>
          </w:tcPr>
          <w:p w14:paraId="413CA125" w14:textId="4A626E4F" w:rsidR="00AC300C" w:rsidRDefault="00514709">
            <w:pPr>
              <w:spacing w:after="40" w:line="240" w:lineRule="auto"/>
            </w:pPr>
            <w:r>
              <w:rPr>
                <w:b/>
                <w:bCs/>
                <w:sz w:val="20"/>
                <w:szCs w:val="20"/>
              </w:rPr>
              <w:t>232420</w:t>
            </w:r>
          </w:p>
        </w:tc>
      </w:tr>
      <w:tr w:rsidR="00AC300C" w14:paraId="29AE1C6D" w14:textId="77777777">
        <w:tc>
          <w:tcPr>
            <w:tcW w:w="5500" w:type="dxa"/>
            <w:tcMar>
              <w:top w:w="60" w:type="dxa"/>
              <w:left w:w="100" w:type="dxa"/>
              <w:bottom w:w="60" w:type="dxa"/>
              <w:right w:w="100" w:type="dxa"/>
            </w:tcMar>
          </w:tcPr>
          <w:p w14:paraId="43E010FD" w14:textId="777DC84D" w:rsidR="00AC300C" w:rsidRDefault="00514709">
            <w:pPr>
              <w:spacing w:after="40" w:line="240" w:lineRule="auto"/>
            </w:pPr>
            <w:r>
              <w:rPr>
                <w:b/>
                <w:bCs/>
                <w:sz w:val="20"/>
                <w:szCs w:val="20"/>
              </w:rPr>
              <w:t>Abeera Zainab</w:t>
            </w:r>
          </w:p>
        </w:tc>
        <w:tc>
          <w:tcPr>
            <w:tcW w:w="3526" w:type="dxa"/>
            <w:tcMar>
              <w:top w:w="60" w:type="dxa"/>
              <w:left w:w="100" w:type="dxa"/>
              <w:bottom w:w="60" w:type="dxa"/>
              <w:right w:w="100" w:type="dxa"/>
            </w:tcMar>
          </w:tcPr>
          <w:p w14:paraId="05F8825F" w14:textId="1D045E60" w:rsidR="00AC300C" w:rsidRDefault="00514709">
            <w:pPr>
              <w:spacing w:after="40" w:line="240" w:lineRule="auto"/>
            </w:pPr>
            <w:r>
              <w:rPr>
                <w:b/>
                <w:bCs/>
                <w:sz w:val="20"/>
                <w:szCs w:val="20"/>
              </w:rPr>
              <w:t>232997</w:t>
            </w:r>
          </w:p>
        </w:tc>
      </w:tr>
    </w:tbl>
    <w:p w14:paraId="178557FE" w14:textId="77777777" w:rsidR="00AC300C" w:rsidRDefault="00AC300C">
      <w:pPr>
        <w:spacing w:after="240"/>
      </w:pPr>
    </w:p>
    <w:p w14:paraId="718D6F4E" w14:textId="13C8E632" w:rsidR="00AC300C" w:rsidRDefault="00000000">
      <w:pPr>
        <w:spacing w:after="120"/>
        <w:jc w:val="center"/>
      </w:pPr>
      <w:r>
        <w:rPr>
          <w:b/>
          <w:bCs/>
        </w:rPr>
        <w:t xml:space="preserve">Code and results: </w:t>
      </w:r>
      <w:hyperlink r:id="rId5" w:history="1">
        <w:r w:rsidR="00514709" w:rsidRPr="00514709">
          <w:rPr>
            <w:rStyle w:val="Hyperlink"/>
            <w:b/>
            <w:bCs/>
          </w:rPr>
          <w:t>https://github.com/theawais77/pashto-whisper-asr-reproduction</w:t>
        </w:r>
      </w:hyperlink>
    </w:p>
    <w:p w14:paraId="03A23FB5" w14:textId="6720532B" w:rsidR="00AC300C" w:rsidRDefault="00000000">
      <w:r>
        <w:br w:type="page"/>
      </w:r>
    </w:p>
    <w:p w14:paraId="0272A839" w14:textId="77777777" w:rsidR="00AC300C" w:rsidRDefault="00000000">
      <w:pPr>
        <w:pStyle w:val="Heading1"/>
        <w:spacing w:before="320" w:after="160"/>
      </w:pPr>
      <w:bookmarkStart w:id="0" w:name="_Toc2"/>
      <w:r>
        <w:rPr>
          <w:b/>
          <w:bCs/>
          <w:color w:val="1F4E79"/>
          <w:sz w:val="30"/>
          <w:szCs w:val="30"/>
        </w:rPr>
        <w:lastRenderedPageBreak/>
        <w:t>Contents</w:t>
      </w:r>
      <w:bookmarkEnd w:id="0"/>
    </w:p>
    <w:sdt>
      <w:sdtPr>
        <w:alias w:val="Contents"/>
        <w:id w:val="370577140"/>
        <w:docPartObj>
          <w:docPartGallery w:val="Table of Contents"/>
          <w:docPartUnique/>
        </w:docPartObj>
      </w:sdtPr>
      <w:sdtContent>
        <w:p w14:paraId="03AC3F4B" w14:textId="77777777" w:rsidR="00AC300C" w:rsidRDefault="00000000">
          <w:pPr>
            <w:pStyle w:val="TOC1"/>
            <w:tabs>
              <w:tab w:val="right" w:leader="dot" w:pos="9026"/>
            </w:tabs>
            <w:rPr>
              <w:noProof/>
            </w:rPr>
          </w:pPr>
          <w:r>
            <w:fldChar w:fldCharType="begin"/>
          </w:r>
          <w:r>
            <w:instrText>TOC \h \o "1-2"</w:instrText>
          </w:r>
          <w:r>
            <w:fldChar w:fldCharType="separate"/>
          </w:r>
          <w:hyperlink w:anchor="_Toc1" w:history="1">
            <w:r>
              <w:rPr>
                <w:noProof/>
              </w:rPr>
              <w:t>Statement of Contributions</w:t>
            </w:r>
            <w:r>
              <w:rPr>
                <w:noProof/>
              </w:rPr>
              <w:tab/>
            </w:r>
            <w:r>
              <w:rPr>
                <w:noProof/>
              </w:rPr>
              <w:fldChar w:fldCharType="begin"/>
            </w:r>
            <w:r>
              <w:rPr>
                <w:noProof/>
              </w:rPr>
              <w:instrText>PAGEREF _Toc1 \h</w:instrText>
            </w:r>
            <w:r>
              <w:rPr>
                <w:noProof/>
              </w:rPr>
            </w:r>
            <w:r>
              <w:rPr>
                <w:noProof/>
              </w:rPr>
              <w:fldChar w:fldCharType="separate"/>
            </w:r>
            <w:r w:rsidR="00514709">
              <w:rPr>
                <w:noProof/>
              </w:rPr>
              <w:t>2</w:t>
            </w:r>
            <w:r>
              <w:rPr>
                <w:noProof/>
              </w:rPr>
              <w:fldChar w:fldCharType="end"/>
            </w:r>
          </w:hyperlink>
        </w:p>
        <w:p w14:paraId="0204D6A7" w14:textId="77777777" w:rsidR="00AC300C" w:rsidRDefault="00000000">
          <w:pPr>
            <w:pStyle w:val="TOC1"/>
            <w:tabs>
              <w:tab w:val="right" w:leader="dot" w:pos="9026"/>
            </w:tabs>
            <w:rPr>
              <w:noProof/>
            </w:rPr>
          </w:pPr>
          <w:hyperlink w:anchor="_Toc2" w:history="1">
            <w:r>
              <w:rPr>
                <w:noProof/>
              </w:rPr>
              <w:t>Contents</w:t>
            </w:r>
            <w:r>
              <w:rPr>
                <w:noProof/>
              </w:rPr>
              <w:tab/>
            </w:r>
            <w:r>
              <w:rPr>
                <w:noProof/>
              </w:rPr>
              <w:fldChar w:fldCharType="begin"/>
            </w:r>
            <w:r>
              <w:rPr>
                <w:noProof/>
              </w:rPr>
              <w:instrText>PAGEREF _Toc2 \h</w:instrText>
            </w:r>
            <w:r>
              <w:rPr>
                <w:noProof/>
              </w:rPr>
            </w:r>
            <w:r>
              <w:rPr>
                <w:noProof/>
              </w:rPr>
              <w:fldChar w:fldCharType="separate"/>
            </w:r>
            <w:r w:rsidR="00514709">
              <w:rPr>
                <w:noProof/>
              </w:rPr>
              <w:t>3</w:t>
            </w:r>
            <w:r>
              <w:rPr>
                <w:noProof/>
              </w:rPr>
              <w:fldChar w:fldCharType="end"/>
            </w:r>
          </w:hyperlink>
        </w:p>
        <w:p w14:paraId="0EAB63D5" w14:textId="77777777" w:rsidR="00AC300C" w:rsidRDefault="00000000">
          <w:pPr>
            <w:pStyle w:val="TOC1"/>
            <w:tabs>
              <w:tab w:val="right" w:leader="dot" w:pos="9026"/>
            </w:tabs>
            <w:rPr>
              <w:noProof/>
            </w:rPr>
          </w:pPr>
          <w:hyperlink w:anchor="_Toc3" w:history="1">
            <w:r>
              <w:rPr>
                <w:noProof/>
              </w:rPr>
              <w:t>Abstract</w:t>
            </w:r>
            <w:r>
              <w:rPr>
                <w:noProof/>
              </w:rPr>
              <w:tab/>
            </w:r>
            <w:r>
              <w:rPr>
                <w:noProof/>
              </w:rPr>
              <w:fldChar w:fldCharType="begin"/>
            </w:r>
            <w:r>
              <w:rPr>
                <w:noProof/>
              </w:rPr>
              <w:instrText>PAGEREF _Toc3 \h</w:instrText>
            </w:r>
            <w:r>
              <w:rPr>
                <w:noProof/>
              </w:rPr>
            </w:r>
            <w:r>
              <w:rPr>
                <w:noProof/>
              </w:rPr>
              <w:fldChar w:fldCharType="separate"/>
            </w:r>
            <w:r w:rsidR="00514709">
              <w:rPr>
                <w:noProof/>
              </w:rPr>
              <w:t>5</w:t>
            </w:r>
            <w:r>
              <w:rPr>
                <w:noProof/>
              </w:rPr>
              <w:fldChar w:fldCharType="end"/>
            </w:r>
          </w:hyperlink>
        </w:p>
        <w:p w14:paraId="60219C2D" w14:textId="77777777" w:rsidR="00AC300C" w:rsidRDefault="00000000">
          <w:pPr>
            <w:pStyle w:val="TOC1"/>
            <w:tabs>
              <w:tab w:val="right" w:leader="dot" w:pos="9026"/>
            </w:tabs>
            <w:rPr>
              <w:noProof/>
            </w:rPr>
          </w:pPr>
          <w:hyperlink w:anchor="_Toc4" w:history="1">
            <w:r>
              <w:rPr>
                <w:noProof/>
              </w:rPr>
              <w:t>1. Introduction</w:t>
            </w:r>
            <w:r>
              <w:rPr>
                <w:noProof/>
              </w:rPr>
              <w:tab/>
            </w:r>
            <w:r>
              <w:rPr>
                <w:noProof/>
              </w:rPr>
              <w:fldChar w:fldCharType="begin"/>
            </w:r>
            <w:r>
              <w:rPr>
                <w:noProof/>
              </w:rPr>
              <w:instrText>PAGEREF _Toc4 \h</w:instrText>
            </w:r>
            <w:r>
              <w:rPr>
                <w:noProof/>
              </w:rPr>
            </w:r>
            <w:r>
              <w:rPr>
                <w:noProof/>
              </w:rPr>
              <w:fldChar w:fldCharType="separate"/>
            </w:r>
            <w:r w:rsidR="00514709">
              <w:rPr>
                <w:noProof/>
              </w:rPr>
              <w:t>5</w:t>
            </w:r>
            <w:r>
              <w:rPr>
                <w:noProof/>
              </w:rPr>
              <w:fldChar w:fldCharType="end"/>
            </w:r>
          </w:hyperlink>
        </w:p>
        <w:p w14:paraId="04716451" w14:textId="77777777" w:rsidR="00AC300C" w:rsidRDefault="00000000">
          <w:pPr>
            <w:pStyle w:val="TOC1"/>
            <w:tabs>
              <w:tab w:val="right" w:leader="dot" w:pos="9026"/>
            </w:tabs>
            <w:rPr>
              <w:noProof/>
            </w:rPr>
          </w:pPr>
          <w:hyperlink w:anchor="_Toc5" w:history="1">
            <w:r>
              <w:rPr>
                <w:noProof/>
              </w:rPr>
              <w:t>2. Paper Selection and Details</w:t>
            </w:r>
            <w:r>
              <w:rPr>
                <w:noProof/>
              </w:rPr>
              <w:tab/>
            </w:r>
            <w:r>
              <w:rPr>
                <w:noProof/>
              </w:rPr>
              <w:fldChar w:fldCharType="begin"/>
            </w:r>
            <w:r>
              <w:rPr>
                <w:noProof/>
              </w:rPr>
              <w:instrText>PAGEREF _Toc5 \h</w:instrText>
            </w:r>
            <w:r>
              <w:rPr>
                <w:noProof/>
              </w:rPr>
            </w:r>
            <w:r>
              <w:rPr>
                <w:noProof/>
              </w:rPr>
              <w:fldChar w:fldCharType="separate"/>
            </w:r>
            <w:r w:rsidR="00514709">
              <w:rPr>
                <w:noProof/>
              </w:rPr>
              <w:t>5</w:t>
            </w:r>
            <w:r>
              <w:rPr>
                <w:noProof/>
              </w:rPr>
              <w:fldChar w:fldCharType="end"/>
            </w:r>
          </w:hyperlink>
        </w:p>
        <w:p w14:paraId="0D2227AF" w14:textId="77777777" w:rsidR="00AC300C" w:rsidRDefault="00000000">
          <w:pPr>
            <w:pStyle w:val="TOC2"/>
            <w:tabs>
              <w:tab w:val="right" w:leader="dot" w:pos="9026"/>
            </w:tabs>
            <w:rPr>
              <w:noProof/>
            </w:rPr>
          </w:pPr>
          <w:hyperlink w:anchor="_Toc6" w:history="1">
            <w:r>
              <w:rPr>
                <w:noProof/>
              </w:rPr>
              <w:t>2.1 Selection criteria</w:t>
            </w:r>
            <w:r>
              <w:rPr>
                <w:noProof/>
              </w:rPr>
              <w:tab/>
            </w:r>
            <w:r>
              <w:rPr>
                <w:noProof/>
              </w:rPr>
              <w:fldChar w:fldCharType="begin"/>
            </w:r>
            <w:r>
              <w:rPr>
                <w:noProof/>
              </w:rPr>
              <w:instrText>PAGEREF _Toc6 \h</w:instrText>
            </w:r>
            <w:r>
              <w:rPr>
                <w:noProof/>
              </w:rPr>
            </w:r>
            <w:r>
              <w:rPr>
                <w:noProof/>
              </w:rPr>
              <w:fldChar w:fldCharType="separate"/>
            </w:r>
            <w:r w:rsidR="00514709">
              <w:rPr>
                <w:noProof/>
              </w:rPr>
              <w:t>5</w:t>
            </w:r>
            <w:r>
              <w:rPr>
                <w:noProof/>
              </w:rPr>
              <w:fldChar w:fldCharType="end"/>
            </w:r>
          </w:hyperlink>
        </w:p>
        <w:p w14:paraId="72591726" w14:textId="77777777" w:rsidR="00AC300C" w:rsidRDefault="00000000">
          <w:pPr>
            <w:pStyle w:val="TOC2"/>
            <w:tabs>
              <w:tab w:val="right" w:leader="dot" w:pos="9026"/>
            </w:tabs>
            <w:rPr>
              <w:noProof/>
            </w:rPr>
          </w:pPr>
          <w:hyperlink w:anchor="_Toc7" w:history="1">
            <w:r>
              <w:rPr>
                <w:noProof/>
              </w:rPr>
              <w:t>2.2 Paper details</w:t>
            </w:r>
            <w:r>
              <w:rPr>
                <w:noProof/>
              </w:rPr>
              <w:tab/>
            </w:r>
            <w:r>
              <w:rPr>
                <w:noProof/>
              </w:rPr>
              <w:fldChar w:fldCharType="begin"/>
            </w:r>
            <w:r>
              <w:rPr>
                <w:noProof/>
              </w:rPr>
              <w:instrText>PAGEREF _Toc7 \h</w:instrText>
            </w:r>
            <w:r>
              <w:rPr>
                <w:noProof/>
              </w:rPr>
            </w:r>
            <w:r>
              <w:rPr>
                <w:noProof/>
              </w:rPr>
              <w:fldChar w:fldCharType="separate"/>
            </w:r>
            <w:r w:rsidR="00514709">
              <w:rPr>
                <w:noProof/>
              </w:rPr>
              <w:t>6</w:t>
            </w:r>
            <w:r>
              <w:rPr>
                <w:noProof/>
              </w:rPr>
              <w:fldChar w:fldCharType="end"/>
            </w:r>
          </w:hyperlink>
        </w:p>
        <w:p w14:paraId="5ED9FDF2" w14:textId="77777777" w:rsidR="00AC300C" w:rsidRDefault="00000000">
          <w:pPr>
            <w:pStyle w:val="TOC2"/>
            <w:tabs>
              <w:tab w:val="right" w:leader="dot" w:pos="9026"/>
            </w:tabs>
            <w:rPr>
              <w:noProof/>
            </w:rPr>
          </w:pPr>
          <w:hyperlink w:anchor="_Toc8" w:history="1">
            <w:r>
              <w:rPr>
                <w:noProof/>
              </w:rPr>
              <w:t>2.3 Research objective</w:t>
            </w:r>
            <w:r>
              <w:rPr>
                <w:noProof/>
              </w:rPr>
              <w:tab/>
            </w:r>
            <w:r>
              <w:rPr>
                <w:noProof/>
              </w:rPr>
              <w:fldChar w:fldCharType="begin"/>
            </w:r>
            <w:r>
              <w:rPr>
                <w:noProof/>
              </w:rPr>
              <w:instrText>PAGEREF _Toc8 \h</w:instrText>
            </w:r>
            <w:r>
              <w:rPr>
                <w:noProof/>
              </w:rPr>
            </w:r>
            <w:r>
              <w:rPr>
                <w:noProof/>
              </w:rPr>
              <w:fldChar w:fldCharType="separate"/>
            </w:r>
            <w:r w:rsidR="00514709">
              <w:rPr>
                <w:noProof/>
              </w:rPr>
              <w:t>6</w:t>
            </w:r>
            <w:r>
              <w:rPr>
                <w:noProof/>
              </w:rPr>
              <w:fldChar w:fldCharType="end"/>
            </w:r>
          </w:hyperlink>
        </w:p>
        <w:p w14:paraId="6BF0118A" w14:textId="77777777" w:rsidR="00AC300C" w:rsidRDefault="00000000">
          <w:pPr>
            <w:pStyle w:val="TOC1"/>
            <w:tabs>
              <w:tab w:val="right" w:leader="dot" w:pos="9026"/>
            </w:tabs>
            <w:rPr>
              <w:noProof/>
            </w:rPr>
          </w:pPr>
          <w:hyperlink w:anchor="_Toc9" w:history="1">
            <w:r>
              <w:rPr>
                <w:noProof/>
              </w:rPr>
              <w:t>3. Problem Definition and Deep Learning Model</w:t>
            </w:r>
            <w:r>
              <w:rPr>
                <w:noProof/>
              </w:rPr>
              <w:tab/>
            </w:r>
            <w:r>
              <w:rPr>
                <w:noProof/>
              </w:rPr>
              <w:fldChar w:fldCharType="begin"/>
            </w:r>
            <w:r>
              <w:rPr>
                <w:noProof/>
              </w:rPr>
              <w:instrText>PAGEREF _Toc9 \h</w:instrText>
            </w:r>
            <w:r>
              <w:rPr>
                <w:noProof/>
              </w:rPr>
            </w:r>
            <w:r>
              <w:rPr>
                <w:noProof/>
              </w:rPr>
              <w:fldChar w:fldCharType="separate"/>
            </w:r>
            <w:r w:rsidR="00514709">
              <w:rPr>
                <w:noProof/>
              </w:rPr>
              <w:t>7</w:t>
            </w:r>
            <w:r>
              <w:rPr>
                <w:noProof/>
              </w:rPr>
              <w:fldChar w:fldCharType="end"/>
            </w:r>
          </w:hyperlink>
        </w:p>
        <w:p w14:paraId="73DDD929" w14:textId="77777777" w:rsidR="00AC300C" w:rsidRDefault="00000000">
          <w:pPr>
            <w:pStyle w:val="TOC2"/>
            <w:tabs>
              <w:tab w:val="right" w:leader="dot" w:pos="9026"/>
            </w:tabs>
            <w:rPr>
              <w:noProof/>
            </w:rPr>
          </w:pPr>
          <w:hyperlink w:anchor="_Toc10" w:history="1">
            <w:r>
              <w:rPr>
                <w:noProof/>
              </w:rPr>
              <w:t>3.1 Prediction problem</w:t>
            </w:r>
            <w:r>
              <w:rPr>
                <w:noProof/>
              </w:rPr>
              <w:tab/>
            </w:r>
            <w:r>
              <w:rPr>
                <w:noProof/>
              </w:rPr>
              <w:fldChar w:fldCharType="begin"/>
            </w:r>
            <w:r>
              <w:rPr>
                <w:noProof/>
              </w:rPr>
              <w:instrText>PAGEREF _Toc10 \h</w:instrText>
            </w:r>
            <w:r>
              <w:rPr>
                <w:noProof/>
              </w:rPr>
            </w:r>
            <w:r>
              <w:rPr>
                <w:noProof/>
              </w:rPr>
              <w:fldChar w:fldCharType="separate"/>
            </w:r>
            <w:r w:rsidR="00514709">
              <w:rPr>
                <w:noProof/>
              </w:rPr>
              <w:t>7</w:t>
            </w:r>
            <w:r>
              <w:rPr>
                <w:noProof/>
              </w:rPr>
              <w:fldChar w:fldCharType="end"/>
            </w:r>
          </w:hyperlink>
        </w:p>
        <w:p w14:paraId="20E0E7D1" w14:textId="77777777" w:rsidR="00AC300C" w:rsidRDefault="00000000">
          <w:pPr>
            <w:pStyle w:val="TOC2"/>
            <w:tabs>
              <w:tab w:val="right" w:leader="dot" w:pos="9026"/>
            </w:tabs>
            <w:rPr>
              <w:noProof/>
            </w:rPr>
          </w:pPr>
          <w:hyperlink w:anchor="_Toc11" w:history="1">
            <w:r>
              <w:rPr>
                <w:noProof/>
              </w:rPr>
              <w:t>3.2 Model architecture</w:t>
            </w:r>
            <w:r>
              <w:rPr>
                <w:noProof/>
              </w:rPr>
              <w:tab/>
            </w:r>
            <w:r>
              <w:rPr>
                <w:noProof/>
              </w:rPr>
              <w:fldChar w:fldCharType="begin"/>
            </w:r>
            <w:r>
              <w:rPr>
                <w:noProof/>
              </w:rPr>
              <w:instrText>PAGEREF _Toc11 \h</w:instrText>
            </w:r>
            <w:r>
              <w:rPr>
                <w:noProof/>
              </w:rPr>
            </w:r>
            <w:r>
              <w:rPr>
                <w:noProof/>
              </w:rPr>
              <w:fldChar w:fldCharType="separate"/>
            </w:r>
            <w:r w:rsidR="00514709">
              <w:rPr>
                <w:noProof/>
              </w:rPr>
              <w:t>7</w:t>
            </w:r>
            <w:r>
              <w:rPr>
                <w:noProof/>
              </w:rPr>
              <w:fldChar w:fldCharType="end"/>
            </w:r>
          </w:hyperlink>
        </w:p>
        <w:p w14:paraId="6F2A0262" w14:textId="77777777" w:rsidR="00AC300C" w:rsidRDefault="00000000">
          <w:pPr>
            <w:pStyle w:val="TOC1"/>
            <w:tabs>
              <w:tab w:val="right" w:leader="dot" w:pos="9026"/>
            </w:tabs>
            <w:rPr>
              <w:noProof/>
            </w:rPr>
          </w:pPr>
          <w:hyperlink w:anchor="_Toc12" w:history="1">
            <w:r>
              <w:rPr>
                <w:noProof/>
              </w:rPr>
              <w:t>4. Dataset and Preprocessing</w:t>
            </w:r>
            <w:r>
              <w:rPr>
                <w:noProof/>
              </w:rPr>
              <w:tab/>
            </w:r>
            <w:r>
              <w:rPr>
                <w:noProof/>
              </w:rPr>
              <w:fldChar w:fldCharType="begin"/>
            </w:r>
            <w:r>
              <w:rPr>
                <w:noProof/>
              </w:rPr>
              <w:instrText>PAGEREF _Toc12 \h</w:instrText>
            </w:r>
            <w:r>
              <w:rPr>
                <w:noProof/>
              </w:rPr>
            </w:r>
            <w:r>
              <w:rPr>
                <w:noProof/>
              </w:rPr>
              <w:fldChar w:fldCharType="separate"/>
            </w:r>
            <w:r w:rsidR="00514709">
              <w:rPr>
                <w:noProof/>
              </w:rPr>
              <w:t>8</w:t>
            </w:r>
            <w:r>
              <w:rPr>
                <w:noProof/>
              </w:rPr>
              <w:fldChar w:fldCharType="end"/>
            </w:r>
          </w:hyperlink>
        </w:p>
        <w:p w14:paraId="39AA520D" w14:textId="77777777" w:rsidR="00AC300C" w:rsidRDefault="00000000">
          <w:pPr>
            <w:pStyle w:val="TOC2"/>
            <w:tabs>
              <w:tab w:val="right" w:leader="dot" w:pos="9026"/>
            </w:tabs>
            <w:rPr>
              <w:noProof/>
            </w:rPr>
          </w:pPr>
          <w:hyperlink w:anchor="_Toc13" w:history="1">
            <w:r>
              <w:rPr>
                <w:noProof/>
              </w:rPr>
              <w:t>4.1 Dataset identity and how we obtained it</w:t>
            </w:r>
            <w:r>
              <w:rPr>
                <w:noProof/>
              </w:rPr>
              <w:tab/>
            </w:r>
            <w:r>
              <w:rPr>
                <w:noProof/>
              </w:rPr>
              <w:fldChar w:fldCharType="begin"/>
            </w:r>
            <w:r>
              <w:rPr>
                <w:noProof/>
              </w:rPr>
              <w:instrText>PAGEREF _Toc13 \h</w:instrText>
            </w:r>
            <w:r>
              <w:rPr>
                <w:noProof/>
              </w:rPr>
            </w:r>
            <w:r>
              <w:rPr>
                <w:noProof/>
              </w:rPr>
              <w:fldChar w:fldCharType="separate"/>
            </w:r>
            <w:r w:rsidR="00514709">
              <w:rPr>
                <w:noProof/>
              </w:rPr>
              <w:t>8</w:t>
            </w:r>
            <w:r>
              <w:rPr>
                <w:noProof/>
              </w:rPr>
              <w:fldChar w:fldCharType="end"/>
            </w:r>
          </w:hyperlink>
        </w:p>
        <w:p w14:paraId="561A9EA7" w14:textId="77777777" w:rsidR="00AC300C" w:rsidRDefault="00000000">
          <w:pPr>
            <w:pStyle w:val="TOC2"/>
            <w:tabs>
              <w:tab w:val="right" w:leader="dot" w:pos="9026"/>
            </w:tabs>
            <w:rPr>
              <w:noProof/>
            </w:rPr>
          </w:pPr>
          <w:hyperlink w:anchor="_Toc14" w:history="1">
            <w:r>
              <w:rPr>
                <w:noProof/>
              </w:rPr>
              <w:t>4.2 Test set</w:t>
            </w:r>
            <w:r>
              <w:rPr>
                <w:noProof/>
              </w:rPr>
              <w:tab/>
            </w:r>
            <w:r>
              <w:rPr>
                <w:noProof/>
              </w:rPr>
              <w:fldChar w:fldCharType="begin"/>
            </w:r>
            <w:r>
              <w:rPr>
                <w:noProof/>
              </w:rPr>
              <w:instrText>PAGEREF _Toc14 \h</w:instrText>
            </w:r>
            <w:r>
              <w:rPr>
                <w:noProof/>
              </w:rPr>
            </w:r>
            <w:r>
              <w:rPr>
                <w:noProof/>
              </w:rPr>
              <w:fldChar w:fldCharType="separate"/>
            </w:r>
            <w:r w:rsidR="00514709">
              <w:rPr>
                <w:noProof/>
              </w:rPr>
              <w:t>8</w:t>
            </w:r>
            <w:r>
              <w:rPr>
                <w:noProof/>
              </w:rPr>
              <w:fldChar w:fldCharType="end"/>
            </w:r>
          </w:hyperlink>
        </w:p>
        <w:p w14:paraId="56455604" w14:textId="77777777" w:rsidR="00AC300C" w:rsidRDefault="00000000">
          <w:pPr>
            <w:pStyle w:val="TOC2"/>
            <w:tabs>
              <w:tab w:val="right" w:leader="dot" w:pos="9026"/>
            </w:tabs>
            <w:rPr>
              <w:noProof/>
            </w:rPr>
          </w:pPr>
          <w:hyperlink w:anchor="_Toc15" w:history="1">
            <w:r>
              <w:rPr>
                <w:noProof/>
              </w:rPr>
              <w:t>4.3 Training data</w:t>
            </w:r>
            <w:r>
              <w:rPr>
                <w:noProof/>
              </w:rPr>
              <w:tab/>
            </w:r>
            <w:r>
              <w:rPr>
                <w:noProof/>
              </w:rPr>
              <w:fldChar w:fldCharType="begin"/>
            </w:r>
            <w:r>
              <w:rPr>
                <w:noProof/>
              </w:rPr>
              <w:instrText>PAGEREF _Toc15 \h</w:instrText>
            </w:r>
            <w:r>
              <w:rPr>
                <w:noProof/>
              </w:rPr>
            </w:r>
            <w:r>
              <w:rPr>
                <w:noProof/>
              </w:rPr>
              <w:fldChar w:fldCharType="separate"/>
            </w:r>
            <w:r w:rsidR="00514709">
              <w:rPr>
                <w:noProof/>
              </w:rPr>
              <w:t>9</w:t>
            </w:r>
            <w:r>
              <w:rPr>
                <w:noProof/>
              </w:rPr>
              <w:fldChar w:fldCharType="end"/>
            </w:r>
          </w:hyperlink>
        </w:p>
        <w:p w14:paraId="3D01C021" w14:textId="77777777" w:rsidR="00AC300C" w:rsidRDefault="00000000">
          <w:pPr>
            <w:pStyle w:val="TOC2"/>
            <w:tabs>
              <w:tab w:val="right" w:leader="dot" w:pos="9026"/>
            </w:tabs>
            <w:rPr>
              <w:noProof/>
            </w:rPr>
          </w:pPr>
          <w:hyperlink w:anchor="_Toc16" w:history="1">
            <w:r>
              <w:rPr>
                <w:noProof/>
              </w:rPr>
              <w:t>4.4 Preprocessing</w:t>
            </w:r>
            <w:r>
              <w:rPr>
                <w:noProof/>
              </w:rPr>
              <w:tab/>
            </w:r>
            <w:r>
              <w:rPr>
                <w:noProof/>
              </w:rPr>
              <w:fldChar w:fldCharType="begin"/>
            </w:r>
            <w:r>
              <w:rPr>
                <w:noProof/>
              </w:rPr>
              <w:instrText>PAGEREF _Toc16 \h</w:instrText>
            </w:r>
            <w:r>
              <w:rPr>
                <w:noProof/>
              </w:rPr>
            </w:r>
            <w:r>
              <w:rPr>
                <w:noProof/>
              </w:rPr>
              <w:fldChar w:fldCharType="separate"/>
            </w:r>
            <w:r w:rsidR="00514709">
              <w:rPr>
                <w:noProof/>
              </w:rPr>
              <w:t>9</w:t>
            </w:r>
            <w:r>
              <w:rPr>
                <w:noProof/>
              </w:rPr>
              <w:fldChar w:fldCharType="end"/>
            </w:r>
          </w:hyperlink>
        </w:p>
        <w:p w14:paraId="07348251" w14:textId="77777777" w:rsidR="00AC300C" w:rsidRDefault="00000000">
          <w:pPr>
            <w:pStyle w:val="TOC2"/>
            <w:tabs>
              <w:tab w:val="right" w:leader="dot" w:pos="9026"/>
            </w:tabs>
            <w:rPr>
              <w:noProof/>
            </w:rPr>
          </w:pPr>
          <w:hyperlink w:anchor="_Toc17" w:history="1">
            <w:r>
              <w:rPr>
                <w:noProof/>
              </w:rPr>
              <w:t>4.5 Splits and leakage control</w:t>
            </w:r>
            <w:r>
              <w:rPr>
                <w:noProof/>
              </w:rPr>
              <w:tab/>
            </w:r>
            <w:r>
              <w:rPr>
                <w:noProof/>
              </w:rPr>
              <w:fldChar w:fldCharType="begin"/>
            </w:r>
            <w:r>
              <w:rPr>
                <w:noProof/>
              </w:rPr>
              <w:instrText>PAGEREF _Toc17 \h</w:instrText>
            </w:r>
            <w:r>
              <w:rPr>
                <w:noProof/>
              </w:rPr>
            </w:r>
            <w:r>
              <w:rPr>
                <w:noProof/>
              </w:rPr>
              <w:fldChar w:fldCharType="separate"/>
            </w:r>
            <w:r w:rsidR="00514709">
              <w:rPr>
                <w:noProof/>
              </w:rPr>
              <w:t>10</w:t>
            </w:r>
            <w:r>
              <w:rPr>
                <w:noProof/>
              </w:rPr>
              <w:fldChar w:fldCharType="end"/>
            </w:r>
          </w:hyperlink>
        </w:p>
        <w:p w14:paraId="0478061E" w14:textId="77777777" w:rsidR="00AC300C" w:rsidRDefault="00000000">
          <w:pPr>
            <w:pStyle w:val="TOC1"/>
            <w:tabs>
              <w:tab w:val="right" w:leader="dot" w:pos="9026"/>
            </w:tabs>
            <w:rPr>
              <w:noProof/>
            </w:rPr>
          </w:pPr>
          <w:hyperlink w:anchor="_Toc18" w:history="1">
            <w:r>
              <w:rPr>
                <w:noProof/>
              </w:rPr>
              <w:t>5. Implementation and Experimental Setup</w:t>
            </w:r>
            <w:r>
              <w:rPr>
                <w:noProof/>
              </w:rPr>
              <w:tab/>
            </w:r>
            <w:r>
              <w:rPr>
                <w:noProof/>
              </w:rPr>
              <w:fldChar w:fldCharType="begin"/>
            </w:r>
            <w:r>
              <w:rPr>
                <w:noProof/>
              </w:rPr>
              <w:instrText>PAGEREF _Toc18 \h</w:instrText>
            </w:r>
            <w:r>
              <w:rPr>
                <w:noProof/>
              </w:rPr>
            </w:r>
            <w:r>
              <w:rPr>
                <w:noProof/>
              </w:rPr>
              <w:fldChar w:fldCharType="separate"/>
            </w:r>
            <w:r w:rsidR="00514709">
              <w:rPr>
                <w:noProof/>
              </w:rPr>
              <w:t>11</w:t>
            </w:r>
            <w:r>
              <w:rPr>
                <w:noProof/>
              </w:rPr>
              <w:fldChar w:fldCharType="end"/>
            </w:r>
          </w:hyperlink>
        </w:p>
        <w:p w14:paraId="0B8F5237" w14:textId="77777777" w:rsidR="00AC300C" w:rsidRDefault="00000000">
          <w:pPr>
            <w:pStyle w:val="TOC2"/>
            <w:tabs>
              <w:tab w:val="right" w:leader="dot" w:pos="9026"/>
            </w:tabs>
            <w:rPr>
              <w:noProof/>
            </w:rPr>
          </w:pPr>
          <w:hyperlink w:anchor="_Toc19" w:history="1">
            <w:r>
              <w:rPr>
                <w:noProof/>
              </w:rPr>
              <w:t>5.1 Software and hardware environment</w:t>
            </w:r>
            <w:r>
              <w:rPr>
                <w:noProof/>
              </w:rPr>
              <w:tab/>
            </w:r>
            <w:r>
              <w:rPr>
                <w:noProof/>
              </w:rPr>
              <w:fldChar w:fldCharType="begin"/>
            </w:r>
            <w:r>
              <w:rPr>
                <w:noProof/>
              </w:rPr>
              <w:instrText>PAGEREF _Toc19 \h</w:instrText>
            </w:r>
            <w:r>
              <w:rPr>
                <w:noProof/>
              </w:rPr>
            </w:r>
            <w:r>
              <w:rPr>
                <w:noProof/>
              </w:rPr>
              <w:fldChar w:fldCharType="separate"/>
            </w:r>
            <w:r w:rsidR="00514709">
              <w:rPr>
                <w:noProof/>
              </w:rPr>
              <w:t>11</w:t>
            </w:r>
            <w:r>
              <w:rPr>
                <w:noProof/>
              </w:rPr>
              <w:fldChar w:fldCharType="end"/>
            </w:r>
          </w:hyperlink>
        </w:p>
        <w:p w14:paraId="1451CCFE" w14:textId="77777777" w:rsidR="00AC300C" w:rsidRDefault="00000000">
          <w:pPr>
            <w:pStyle w:val="TOC2"/>
            <w:tabs>
              <w:tab w:val="right" w:leader="dot" w:pos="9026"/>
            </w:tabs>
            <w:rPr>
              <w:noProof/>
            </w:rPr>
          </w:pPr>
          <w:hyperlink w:anchor="_Toc20" w:history="1">
            <w:r>
              <w:rPr>
                <w:noProof/>
              </w:rPr>
              <w:t>5.2 Experiments</w:t>
            </w:r>
            <w:r>
              <w:rPr>
                <w:noProof/>
              </w:rPr>
              <w:tab/>
            </w:r>
            <w:r>
              <w:rPr>
                <w:noProof/>
              </w:rPr>
              <w:fldChar w:fldCharType="begin"/>
            </w:r>
            <w:r>
              <w:rPr>
                <w:noProof/>
              </w:rPr>
              <w:instrText>PAGEREF _Toc20 \h</w:instrText>
            </w:r>
            <w:r>
              <w:rPr>
                <w:noProof/>
              </w:rPr>
            </w:r>
            <w:r>
              <w:rPr>
                <w:noProof/>
              </w:rPr>
              <w:fldChar w:fldCharType="separate"/>
            </w:r>
            <w:r w:rsidR="00514709">
              <w:rPr>
                <w:noProof/>
              </w:rPr>
              <w:t>11</w:t>
            </w:r>
            <w:r>
              <w:rPr>
                <w:noProof/>
              </w:rPr>
              <w:fldChar w:fldCharType="end"/>
            </w:r>
          </w:hyperlink>
        </w:p>
        <w:p w14:paraId="2131EAEA" w14:textId="77777777" w:rsidR="00AC300C" w:rsidRDefault="00000000">
          <w:pPr>
            <w:pStyle w:val="TOC2"/>
            <w:tabs>
              <w:tab w:val="right" w:leader="dot" w:pos="9026"/>
            </w:tabs>
            <w:rPr>
              <w:noProof/>
            </w:rPr>
          </w:pPr>
          <w:hyperlink w:anchor="_Toc21" w:history="1">
            <w:r>
              <w:rPr>
                <w:noProof/>
              </w:rPr>
              <w:t>5.3 Model settings and changes from the paper</w:t>
            </w:r>
            <w:r>
              <w:rPr>
                <w:noProof/>
              </w:rPr>
              <w:tab/>
            </w:r>
            <w:r>
              <w:rPr>
                <w:noProof/>
              </w:rPr>
              <w:fldChar w:fldCharType="begin"/>
            </w:r>
            <w:r>
              <w:rPr>
                <w:noProof/>
              </w:rPr>
              <w:instrText>PAGEREF _Toc21 \h</w:instrText>
            </w:r>
            <w:r>
              <w:rPr>
                <w:noProof/>
              </w:rPr>
            </w:r>
            <w:r>
              <w:rPr>
                <w:noProof/>
              </w:rPr>
              <w:fldChar w:fldCharType="separate"/>
            </w:r>
            <w:r w:rsidR="00514709">
              <w:rPr>
                <w:noProof/>
              </w:rPr>
              <w:t>12</w:t>
            </w:r>
            <w:r>
              <w:rPr>
                <w:noProof/>
              </w:rPr>
              <w:fldChar w:fldCharType="end"/>
            </w:r>
          </w:hyperlink>
        </w:p>
        <w:p w14:paraId="130DE728" w14:textId="77777777" w:rsidR="00AC300C" w:rsidRDefault="00000000">
          <w:pPr>
            <w:pStyle w:val="TOC2"/>
            <w:tabs>
              <w:tab w:val="right" w:leader="dot" w:pos="9026"/>
            </w:tabs>
            <w:rPr>
              <w:noProof/>
            </w:rPr>
          </w:pPr>
          <w:hyperlink w:anchor="_Toc22" w:history="1">
            <w:r>
              <w:rPr>
                <w:noProof/>
              </w:rPr>
              <w:t>5.4 Recovering the paper’s unpublished configuration</w:t>
            </w:r>
            <w:r>
              <w:rPr>
                <w:noProof/>
              </w:rPr>
              <w:tab/>
            </w:r>
            <w:r>
              <w:rPr>
                <w:noProof/>
              </w:rPr>
              <w:fldChar w:fldCharType="begin"/>
            </w:r>
            <w:r>
              <w:rPr>
                <w:noProof/>
              </w:rPr>
              <w:instrText>PAGEREF _Toc22 \h</w:instrText>
            </w:r>
            <w:r>
              <w:rPr>
                <w:noProof/>
              </w:rPr>
            </w:r>
            <w:r>
              <w:rPr>
                <w:noProof/>
              </w:rPr>
              <w:fldChar w:fldCharType="separate"/>
            </w:r>
            <w:r w:rsidR="00514709">
              <w:rPr>
                <w:noProof/>
              </w:rPr>
              <w:t>13</w:t>
            </w:r>
            <w:r>
              <w:rPr>
                <w:noProof/>
              </w:rPr>
              <w:fldChar w:fldCharType="end"/>
            </w:r>
          </w:hyperlink>
        </w:p>
        <w:p w14:paraId="17699C56" w14:textId="77777777" w:rsidR="00AC300C" w:rsidRDefault="00000000">
          <w:pPr>
            <w:pStyle w:val="TOC1"/>
            <w:tabs>
              <w:tab w:val="right" w:leader="dot" w:pos="9026"/>
            </w:tabs>
            <w:rPr>
              <w:noProof/>
            </w:rPr>
          </w:pPr>
          <w:hyperlink w:anchor="_Toc23" w:history="1">
            <w:r>
              <w:rPr>
                <w:noProof/>
              </w:rPr>
              <w:t>6. Evaluation Results</w:t>
            </w:r>
            <w:r>
              <w:rPr>
                <w:noProof/>
              </w:rPr>
              <w:tab/>
            </w:r>
            <w:r>
              <w:rPr>
                <w:noProof/>
              </w:rPr>
              <w:fldChar w:fldCharType="begin"/>
            </w:r>
            <w:r>
              <w:rPr>
                <w:noProof/>
              </w:rPr>
              <w:instrText>PAGEREF _Toc23 \h</w:instrText>
            </w:r>
            <w:r>
              <w:rPr>
                <w:noProof/>
              </w:rPr>
            </w:r>
            <w:r>
              <w:rPr>
                <w:noProof/>
              </w:rPr>
              <w:fldChar w:fldCharType="separate"/>
            </w:r>
            <w:r w:rsidR="00514709">
              <w:rPr>
                <w:noProof/>
              </w:rPr>
              <w:t>15</w:t>
            </w:r>
            <w:r>
              <w:rPr>
                <w:noProof/>
              </w:rPr>
              <w:fldChar w:fldCharType="end"/>
            </w:r>
          </w:hyperlink>
        </w:p>
        <w:p w14:paraId="499F4890" w14:textId="77777777" w:rsidR="00AC300C" w:rsidRDefault="00000000">
          <w:pPr>
            <w:pStyle w:val="TOC2"/>
            <w:tabs>
              <w:tab w:val="right" w:leader="dot" w:pos="9026"/>
            </w:tabs>
            <w:rPr>
              <w:noProof/>
            </w:rPr>
          </w:pPr>
          <w:hyperlink w:anchor="_Toc24" w:history="1">
            <w:r>
              <w:rPr>
                <w:noProof/>
              </w:rPr>
              <w:t>6.1 Metrics</w:t>
            </w:r>
            <w:r>
              <w:rPr>
                <w:noProof/>
              </w:rPr>
              <w:tab/>
            </w:r>
            <w:r>
              <w:rPr>
                <w:noProof/>
              </w:rPr>
              <w:fldChar w:fldCharType="begin"/>
            </w:r>
            <w:r>
              <w:rPr>
                <w:noProof/>
              </w:rPr>
              <w:instrText>PAGEREF _Toc24 \h</w:instrText>
            </w:r>
            <w:r>
              <w:rPr>
                <w:noProof/>
              </w:rPr>
            </w:r>
            <w:r>
              <w:rPr>
                <w:noProof/>
              </w:rPr>
              <w:fldChar w:fldCharType="separate"/>
            </w:r>
            <w:r w:rsidR="00514709">
              <w:rPr>
                <w:noProof/>
              </w:rPr>
              <w:t>15</w:t>
            </w:r>
            <w:r>
              <w:rPr>
                <w:noProof/>
              </w:rPr>
              <w:fldChar w:fldCharType="end"/>
            </w:r>
          </w:hyperlink>
        </w:p>
        <w:p w14:paraId="7EAF946D" w14:textId="77777777" w:rsidR="00AC300C" w:rsidRDefault="00000000">
          <w:pPr>
            <w:pStyle w:val="TOC2"/>
            <w:tabs>
              <w:tab w:val="right" w:leader="dot" w:pos="9026"/>
            </w:tabs>
            <w:rPr>
              <w:noProof/>
            </w:rPr>
          </w:pPr>
          <w:hyperlink w:anchor="_Toc25" w:history="1">
            <w:r>
              <w:rPr>
                <w:noProof/>
              </w:rPr>
              <w:t>6.2 Part B — reproduction of the paper’s result</w:t>
            </w:r>
            <w:r>
              <w:rPr>
                <w:noProof/>
              </w:rPr>
              <w:tab/>
            </w:r>
            <w:r>
              <w:rPr>
                <w:noProof/>
              </w:rPr>
              <w:fldChar w:fldCharType="begin"/>
            </w:r>
            <w:r>
              <w:rPr>
                <w:noProof/>
              </w:rPr>
              <w:instrText>PAGEREF _Toc25 \h</w:instrText>
            </w:r>
            <w:r>
              <w:rPr>
                <w:noProof/>
              </w:rPr>
            </w:r>
            <w:r>
              <w:rPr>
                <w:noProof/>
              </w:rPr>
              <w:fldChar w:fldCharType="separate"/>
            </w:r>
            <w:r w:rsidR="00514709">
              <w:rPr>
                <w:noProof/>
              </w:rPr>
              <w:t>15</w:t>
            </w:r>
            <w:r>
              <w:rPr>
                <w:noProof/>
              </w:rPr>
              <w:fldChar w:fldCharType="end"/>
            </w:r>
          </w:hyperlink>
        </w:p>
        <w:p w14:paraId="30DE0AD1" w14:textId="77777777" w:rsidR="00AC300C" w:rsidRDefault="00000000">
          <w:pPr>
            <w:pStyle w:val="TOC2"/>
            <w:tabs>
              <w:tab w:val="right" w:leader="dot" w:pos="9026"/>
            </w:tabs>
            <w:rPr>
              <w:noProof/>
            </w:rPr>
          </w:pPr>
          <w:hyperlink w:anchor="_Toc26" w:history="1">
            <w:r>
              <w:rPr>
                <w:noProof/>
              </w:rPr>
              <w:t>6.3 Part C — our own fine-tuning run</w:t>
            </w:r>
            <w:r>
              <w:rPr>
                <w:noProof/>
              </w:rPr>
              <w:tab/>
            </w:r>
            <w:r>
              <w:rPr>
                <w:noProof/>
              </w:rPr>
              <w:fldChar w:fldCharType="begin"/>
            </w:r>
            <w:r>
              <w:rPr>
                <w:noProof/>
              </w:rPr>
              <w:instrText>PAGEREF _Toc26 \h</w:instrText>
            </w:r>
            <w:r>
              <w:rPr>
                <w:noProof/>
              </w:rPr>
            </w:r>
            <w:r>
              <w:rPr>
                <w:noProof/>
              </w:rPr>
              <w:fldChar w:fldCharType="separate"/>
            </w:r>
            <w:r w:rsidR="00514709">
              <w:rPr>
                <w:noProof/>
              </w:rPr>
              <w:t>16</w:t>
            </w:r>
            <w:r>
              <w:rPr>
                <w:noProof/>
              </w:rPr>
              <w:fldChar w:fldCharType="end"/>
            </w:r>
          </w:hyperlink>
        </w:p>
        <w:p w14:paraId="5151B915" w14:textId="77777777" w:rsidR="00AC300C" w:rsidRDefault="00000000">
          <w:pPr>
            <w:pStyle w:val="TOC2"/>
            <w:tabs>
              <w:tab w:val="right" w:leader="dot" w:pos="9026"/>
            </w:tabs>
            <w:rPr>
              <w:noProof/>
            </w:rPr>
          </w:pPr>
          <w:hyperlink w:anchor="_Toc27" w:history="1">
            <w:r>
              <w:rPr>
                <w:noProof/>
              </w:rPr>
              <w:t>6.4 Part D — our own analyses</w:t>
            </w:r>
            <w:r>
              <w:rPr>
                <w:noProof/>
              </w:rPr>
              <w:tab/>
            </w:r>
            <w:r>
              <w:rPr>
                <w:noProof/>
              </w:rPr>
              <w:fldChar w:fldCharType="begin"/>
            </w:r>
            <w:r>
              <w:rPr>
                <w:noProof/>
              </w:rPr>
              <w:instrText>PAGEREF _Toc27 \h</w:instrText>
            </w:r>
            <w:r>
              <w:rPr>
                <w:noProof/>
              </w:rPr>
            </w:r>
            <w:r>
              <w:rPr>
                <w:noProof/>
              </w:rPr>
              <w:fldChar w:fldCharType="separate"/>
            </w:r>
            <w:r w:rsidR="00514709">
              <w:rPr>
                <w:noProof/>
              </w:rPr>
              <w:t>16</w:t>
            </w:r>
            <w:r>
              <w:rPr>
                <w:noProof/>
              </w:rPr>
              <w:fldChar w:fldCharType="end"/>
            </w:r>
          </w:hyperlink>
        </w:p>
        <w:p w14:paraId="47364D92" w14:textId="77777777" w:rsidR="00AC300C" w:rsidRDefault="00000000">
          <w:pPr>
            <w:pStyle w:val="TOC1"/>
            <w:tabs>
              <w:tab w:val="right" w:leader="dot" w:pos="9026"/>
            </w:tabs>
            <w:rPr>
              <w:noProof/>
            </w:rPr>
          </w:pPr>
          <w:hyperlink w:anchor="_Toc28" w:history="1">
            <w:r>
              <w:rPr>
                <w:noProof/>
              </w:rPr>
              <w:t>7. Comparison with the Original Paper</w:t>
            </w:r>
            <w:r>
              <w:rPr>
                <w:noProof/>
              </w:rPr>
              <w:tab/>
            </w:r>
            <w:r>
              <w:rPr>
                <w:noProof/>
              </w:rPr>
              <w:fldChar w:fldCharType="begin"/>
            </w:r>
            <w:r>
              <w:rPr>
                <w:noProof/>
              </w:rPr>
              <w:instrText>PAGEREF _Toc28 \h</w:instrText>
            </w:r>
            <w:r>
              <w:rPr>
                <w:noProof/>
              </w:rPr>
            </w:r>
            <w:r>
              <w:rPr>
                <w:noProof/>
              </w:rPr>
              <w:fldChar w:fldCharType="separate"/>
            </w:r>
            <w:r w:rsidR="00514709">
              <w:rPr>
                <w:noProof/>
              </w:rPr>
              <w:t>17</w:t>
            </w:r>
            <w:r>
              <w:rPr>
                <w:noProof/>
              </w:rPr>
              <w:fldChar w:fldCharType="end"/>
            </w:r>
          </w:hyperlink>
        </w:p>
        <w:p w14:paraId="094AA5F2" w14:textId="77777777" w:rsidR="00AC300C" w:rsidRDefault="00000000">
          <w:pPr>
            <w:pStyle w:val="TOC2"/>
            <w:tabs>
              <w:tab w:val="right" w:leader="dot" w:pos="9026"/>
            </w:tabs>
            <w:rPr>
              <w:noProof/>
            </w:rPr>
          </w:pPr>
          <w:hyperlink w:anchor="_Toc29" w:history="1">
            <w:r>
              <w:rPr>
                <w:noProof/>
              </w:rPr>
              <w:t>7.1 Difference in the main evaluation metric</w:t>
            </w:r>
            <w:r>
              <w:rPr>
                <w:noProof/>
              </w:rPr>
              <w:tab/>
            </w:r>
            <w:r>
              <w:rPr>
                <w:noProof/>
              </w:rPr>
              <w:fldChar w:fldCharType="begin"/>
            </w:r>
            <w:r>
              <w:rPr>
                <w:noProof/>
              </w:rPr>
              <w:instrText>PAGEREF _Toc29 \h</w:instrText>
            </w:r>
            <w:r>
              <w:rPr>
                <w:noProof/>
              </w:rPr>
            </w:r>
            <w:r>
              <w:rPr>
                <w:noProof/>
              </w:rPr>
              <w:fldChar w:fldCharType="separate"/>
            </w:r>
            <w:r w:rsidR="00514709">
              <w:rPr>
                <w:noProof/>
              </w:rPr>
              <w:t>17</w:t>
            </w:r>
            <w:r>
              <w:rPr>
                <w:noProof/>
              </w:rPr>
              <w:fldChar w:fldCharType="end"/>
            </w:r>
          </w:hyperlink>
        </w:p>
        <w:p w14:paraId="0FCCE878" w14:textId="77777777" w:rsidR="00AC300C" w:rsidRDefault="00000000">
          <w:pPr>
            <w:pStyle w:val="TOC1"/>
            <w:tabs>
              <w:tab w:val="right" w:leader="dot" w:pos="9026"/>
            </w:tabs>
            <w:rPr>
              <w:noProof/>
            </w:rPr>
          </w:pPr>
          <w:hyperlink w:anchor="_Toc30" w:history="1">
            <w:r>
              <w:rPr>
                <w:noProof/>
              </w:rPr>
              <w:t>8. Visualizations</w:t>
            </w:r>
            <w:r>
              <w:rPr>
                <w:noProof/>
              </w:rPr>
              <w:tab/>
            </w:r>
            <w:r>
              <w:rPr>
                <w:noProof/>
              </w:rPr>
              <w:fldChar w:fldCharType="begin"/>
            </w:r>
            <w:r>
              <w:rPr>
                <w:noProof/>
              </w:rPr>
              <w:instrText>PAGEREF _Toc30 \h</w:instrText>
            </w:r>
            <w:r>
              <w:rPr>
                <w:noProof/>
              </w:rPr>
            </w:r>
            <w:r>
              <w:rPr>
                <w:noProof/>
              </w:rPr>
              <w:fldChar w:fldCharType="separate"/>
            </w:r>
            <w:r w:rsidR="00514709">
              <w:rPr>
                <w:noProof/>
              </w:rPr>
              <w:t>18</w:t>
            </w:r>
            <w:r>
              <w:rPr>
                <w:noProof/>
              </w:rPr>
              <w:fldChar w:fldCharType="end"/>
            </w:r>
          </w:hyperlink>
        </w:p>
        <w:p w14:paraId="42FEF5DF" w14:textId="77777777" w:rsidR="00AC300C" w:rsidRDefault="00000000">
          <w:pPr>
            <w:pStyle w:val="TOC2"/>
            <w:tabs>
              <w:tab w:val="right" w:leader="dot" w:pos="9026"/>
            </w:tabs>
            <w:rPr>
              <w:noProof/>
            </w:rPr>
          </w:pPr>
          <w:hyperlink w:anchor="_Toc31" w:history="1">
            <w:r>
              <w:rPr>
                <w:noProof/>
              </w:rPr>
              <w:t>8.1 Sample predictions</w:t>
            </w:r>
            <w:r>
              <w:rPr>
                <w:noProof/>
              </w:rPr>
              <w:tab/>
            </w:r>
            <w:r>
              <w:rPr>
                <w:noProof/>
              </w:rPr>
              <w:fldChar w:fldCharType="begin"/>
            </w:r>
            <w:r>
              <w:rPr>
                <w:noProof/>
              </w:rPr>
              <w:instrText>PAGEREF _Toc31 \h</w:instrText>
            </w:r>
            <w:r>
              <w:rPr>
                <w:noProof/>
              </w:rPr>
            </w:r>
            <w:r>
              <w:rPr>
                <w:noProof/>
              </w:rPr>
              <w:fldChar w:fldCharType="separate"/>
            </w:r>
            <w:r w:rsidR="00514709">
              <w:rPr>
                <w:noProof/>
              </w:rPr>
              <w:t>19</w:t>
            </w:r>
            <w:r>
              <w:rPr>
                <w:noProof/>
              </w:rPr>
              <w:fldChar w:fldCharType="end"/>
            </w:r>
          </w:hyperlink>
        </w:p>
        <w:p w14:paraId="4A2B4148" w14:textId="77777777" w:rsidR="00AC300C" w:rsidRDefault="00000000">
          <w:pPr>
            <w:pStyle w:val="TOC1"/>
            <w:tabs>
              <w:tab w:val="right" w:leader="dot" w:pos="9026"/>
            </w:tabs>
            <w:rPr>
              <w:noProof/>
            </w:rPr>
          </w:pPr>
          <w:hyperlink w:anchor="_Toc32" w:history="1">
            <w:r>
              <w:rPr>
                <w:noProof/>
              </w:rPr>
              <w:t>9. Discussion</w:t>
            </w:r>
            <w:r>
              <w:rPr>
                <w:noProof/>
              </w:rPr>
              <w:tab/>
            </w:r>
            <w:r>
              <w:rPr>
                <w:noProof/>
              </w:rPr>
              <w:fldChar w:fldCharType="begin"/>
            </w:r>
            <w:r>
              <w:rPr>
                <w:noProof/>
              </w:rPr>
              <w:instrText>PAGEREF _Toc32 \h</w:instrText>
            </w:r>
            <w:r>
              <w:rPr>
                <w:noProof/>
              </w:rPr>
            </w:r>
            <w:r>
              <w:rPr>
                <w:noProof/>
              </w:rPr>
              <w:fldChar w:fldCharType="separate"/>
            </w:r>
            <w:r w:rsidR="00514709">
              <w:rPr>
                <w:noProof/>
              </w:rPr>
              <w:t>19</w:t>
            </w:r>
            <w:r>
              <w:rPr>
                <w:noProof/>
              </w:rPr>
              <w:fldChar w:fldCharType="end"/>
            </w:r>
          </w:hyperlink>
        </w:p>
        <w:p w14:paraId="787435C1" w14:textId="77777777" w:rsidR="00AC300C" w:rsidRDefault="00000000">
          <w:pPr>
            <w:pStyle w:val="TOC2"/>
            <w:tabs>
              <w:tab w:val="right" w:leader="dot" w:pos="9026"/>
            </w:tabs>
            <w:rPr>
              <w:noProof/>
            </w:rPr>
          </w:pPr>
          <w:hyperlink w:anchor="_Toc33" w:history="1">
            <w:r>
              <w:rPr>
                <w:noProof/>
              </w:rPr>
              <w:t>9.1 Was the experiment reproduced?</w:t>
            </w:r>
            <w:r>
              <w:rPr>
                <w:noProof/>
              </w:rPr>
              <w:tab/>
            </w:r>
            <w:r>
              <w:rPr>
                <w:noProof/>
              </w:rPr>
              <w:fldChar w:fldCharType="begin"/>
            </w:r>
            <w:r>
              <w:rPr>
                <w:noProof/>
              </w:rPr>
              <w:instrText>PAGEREF _Toc33 \h</w:instrText>
            </w:r>
            <w:r>
              <w:rPr>
                <w:noProof/>
              </w:rPr>
            </w:r>
            <w:r>
              <w:rPr>
                <w:noProof/>
              </w:rPr>
              <w:fldChar w:fldCharType="separate"/>
            </w:r>
            <w:r w:rsidR="00514709">
              <w:rPr>
                <w:noProof/>
              </w:rPr>
              <w:t>19</w:t>
            </w:r>
            <w:r>
              <w:rPr>
                <w:noProof/>
              </w:rPr>
              <w:fldChar w:fldCharType="end"/>
            </w:r>
          </w:hyperlink>
        </w:p>
        <w:p w14:paraId="1D3F1BB6" w14:textId="77777777" w:rsidR="00AC300C" w:rsidRDefault="00000000">
          <w:pPr>
            <w:pStyle w:val="TOC2"/>
            <w:tabs>
              <w:tab w:val="right" w:leader="dot" w:pos="9026"/>
            </w:tabs>
            <w:rPr>
              <w:noProof/>
            </w:rPr>
          </w:pPr>
          <w:hyperlink w:anchor="_Toc34" w:history="1">
            <w:r>
              <w:rPr>
                <w:noProof/>
              </w:rPr>
              <w:t>9.2 Why the Part B numbers differ</w:t>
            </w:r>
            <w:r>
              <w:rPr>
                <w:noProof/>
              </w:rPr>
              <w:tab/>
            </w:r>
            <w:r>
              <w:rPr>
                <w:noProof/>
              </w:rPr>
              <w:fldChar w:fldCharType="begin"/>
            </w:r>
            <w:r>
              <w:rPr>
                <w:noProof/>
              </w:rPr>
              <w:instrText>PAGEREF _Toc34 \h</w:instrText>
            </w:r>
            <w:r>
              <w:rPr>
                <w:noProof/>
              </w:rPr>
            </w:r>
            <w:r>
              <w:rPr>
                <w:noProof/>
              </w:rPr>
              <w:fldChar w:fldCharType="separate"/>
            </w:r>
            <w:r w:rsidR="00514709">
              <w:rPr>
                <w:noProof/>
              </w:rPr>
              <w:t>19</w:t>
            </w:r>
            <w:r>
              <w:rPr>
                <w:noProof/>
              </w:rPr>
              <w:fldChar w:fldCharType="end"/>
            </w:r>
          </w:hyperlink>
        </w:p>
        <w:p w14:paraId="1916CC7E" w14:textId="77777777" w:rsidR="00AC300C" w:rsidRDefault="00000000">
          <w:pPr>
            <w:pStyle w:val="TOC2"/>
            <w:tabs>
              <w:tab w:val="right" w:leader="dot" w:pos="9026"/>
            </w:tabs>
            <w:rPr>
              <w:noProof/>
            </w:rPr>
          </w:pPr>
          <w:hyperlink w:anchor="_Toc35" w:history="1">
            <w:r>
              <w:rPr>
                <w:noProof/>
              </w:rPr>
              <w:t>9.3 Why our own training run is below the paper</w:t>
            </w:r>
            <w:r>
              <w:rPr>
                <w:noProof/>
              </w:rPr>
              <w:tab/>
            </w:r>
            <w:r>
              <w:rPr>
                <w:noProof/>
              </w:rPr>
              <w:fldChar w:fldCharType="begin"/>
            </w:r>
            <w:r>
              <w:rPr>
                <w:noProof/>
              </w:rPr>
              <w:instrText>PAGEREF _Toc35 \h</w:instrText>
            </w:r>
            <w:r>
              <w:rPr>
                <w:noProof/>
              </w:rPr>
            </w:r>
            <w:r>
              <w:rPr>
                <w:noProof/>
              </w:rPr>
              <w:fldChar w:fldCharType="separate"/>
            </w:r>
            <w:r w:rsidR="00514709">
              <w:rPr>
                <w:noProof/>
              </w:rPr>
              <w:t>20</w:t>
            </w:r>
            <w:r>
              <w:rPr>
                <w:noProof/>
              </w:rPr>
              <w:fldChar w:fldCharType="end"/>
            </w:r>
          </w:hyperlink>
        </w:p>
        <w:p w14:paraId="1AAFBA2B" w14:textId="77777777" w:rsidR="00AC300C" w:rsidRDefault="00000000">
          <w:pPr>
            <w:pStyle w:val="TOC2"/>
            <w:tabs>
              <w:tab w:val="right" w:leader="dot" w:pos="9026"/>
            </w:tabs>
            <w:rPr>
              <w:noProof/>
            </w:rPr>
          </w:pPr>
          <w:hyperlink w:anchor="_Toc36" w:history="1">
            <w:r>
              <w:rPr>
                <w:noProof/>
              </w:rPr>
              <w:t>9.4 Our own analyses</w:t>
            </w:r>
            <w:r>
              <w:rPr>
                <w:noProof/>
              </w:rPr>
              <w:tab/>
            </w:r>
            <w:r>
              <w:rPr>
                <w:noProof/>
              </w:rPr>
              <w:fldChar w:fldCharType="begin"/>
            </w:r>
            <w:r>
              <w:rPr>
                <w:noProof/>
              </w:rPr>
              <w:instrText>PAGEREF _Toc36 \h</w:instrText>
            </w:r>
            <w:r>
              <w:rPr>
                <w:noProof/>
              </w:rPr>
            </w:r>
            <w:r>
              <w:rPr>
                <w:noProof/>
              </w:rPr>
              <w:fldChar w:fldCharType="separate"/>
            </w:r>
            <w:r w:rsidR="00514709">
              <w:rPr>
                <w:noProof/>
              </w:rPr>
              <w:t>20</w:t>
            </w:r>
            <w:r>
              <w:rPr>
                <w:noProof/>
              </w:rPr>
              <w:fldChar w:fldCharType="end"/>
            </w:r>
          </w:hyperlink>
        </w:p>
        <w:p w14:paraId="6285C688" w14:textId="77777777" w:rsidR="00AC300C" w:rsidRDefault="00000000">
          <w:pPr>
            <w:pStyle w:val="TOC2"/>
            <w:tabs>
              <w:tab w:val="right" w:leader="dot" w:pos="9026"/>
            </w:tabs>
            <w:rPr>
              <w:noProof/>
            </w:rPr>
          </w:pPr>
          <w:hyperlink w:anchor="_Toc37" w:history="1">
            <w:r>
              <w:rPr>
                <w:noProof/>
              </w:rPr>
              <w:t>9.5 Limitations</w:t>
            </w:r>
            <w:r>
              <w:rPr>
                <w:noProof/>
              </w:rPr>
              <w:tab/>
            </w:r>
            <w:r>
              <w:rPr>
                <w:noProof/>
              </w:rPr>
              <w:fldChar w:fldCharType="begin"/>
            </w:r>
            <w:r>
              <w:rPr>
                <w:noProof/>
              </w:rPr>
              <w:instrText>PAGEREF _Toc37 \h</w:instrText>
            </w:r>
            <w:r>
              <w:rPr>
                <w:noProof/>
              </w:rPr>
            </w:r>
            <w:r>
              <w:rPr>
                <w:noProof/>
              </w:rPr>
              <w:fldChar w:fldCharType="separate"/>
            </w:r>
            <w:r w:rsidR="00514709">
              <w:rPr>
                <w:noProof/>
              </w:rPr>
              <w:t>21</w:t>
            </w:r>
            <w:r>
              <w:rPr>
                <w:noProof/>
              </w:rPr>
              <w:fldChar w:fldCharType="end"/>
            </w:r>
          </w:hyperlink>
        </w:p>
        <w:p w14:paraId="411E311D" w14:textId="77777777" w:rsidR="00AC300C" w:rsidRDefault="00000000">
          <w:pPr>
            <w:pStyle w:val="TOC2"/>
            <w:tabs>
              <w:tab w:val="right" w:leader="dot" w:pos="9026"/>
            </w:tabs>
            <w:rPr>
              <w:noProof/>
            </w:rPr>
          </w:pPr>
          <w:hyperlink w:anchor="_Toc38" w:history="1">
            <w:r>
              <w:rPr>
                <w:noProof/>
              </w:rPr>
              <w:t>9.6 Reproducibility statement</w:t>
            </w:r>
            <w:r>
              <w:rPr>
                <w:noProof/>
              </w:rPr>
              <w:tab/>
            </w:r>
            <w:r>
              <w:rPr>
                <w:noProof/>
              </w:rPr>
              <w:fldChar w:fldCharType="begin"/>
            </w:r>
            <w:r>
              <w:rPr>
                <w:noProof/>
              </w:rPr>
              <w:instrText>PAGEREF _Toc38 \h</w:instrText>
            </w:r>
            <w:r>
              <w:rPr>
                <w:noProof/>
              </w:rPr>
            </w:r>
            <w:r>
              <w:rPr>
                <w:noProof/>
              </w:rPr>
              <w:fldChar w:fldCharType="separate"/>
            </w:r>
            <w:r w:rsidR="00514709">
              <w:rPr>
                <w:noProof/>
              </w:rPr>
              <w:t>22</w:t>
            </w:r>
            <w:r>
              <w:rPr>
                <w:noProof/>
              </w:rPr>
              <w:fldChar w:fldCharType="end"/>
            </w:r>
          </w:hyperlink>
        </w:p>
        <w:p w14:paraId="3E4EF9FB" w14:textId="77777777" w:rsidR="00AC300C" w:rsidRDefault="00000000">
          <w:pPr>
            <w:pStyle w:val="TOC1"/>
            <w:tabs>
              <w:tab w:val="right" w:leader="dot" w:pos="9026"/>
            </w:tabs>
            <w:rPr>
              <w:noProof/>
            </w:rPr>
          </w:pPr>
          <w:hyperlink w:anchor="_Toc39" w:history="1">
            <w:r>
              <w:rPr>
                <w:noProof/>
              </w:rPr>
              <w:t>10. Conclusion</w:t>
            </w:r>
            <w:r>
              <w:rPr>
                <w:noProof/>
              </w:rPr>
              <w:tab/>
            </w:r>
            <w:r>
              <w:rPr>
                <w:noProof/>
              </w:rPr>
              <w:fldChar w:fldCharType="begin"/>
            </w:r>
            <w:r>
              <w:rPr>
                <w:noProof/>
              </w:rPr>
              <w:instrText>PAGEREF _Toc39 \h</w:instrText>
            </w:r>
            <w:r>
              <w:rPr>
                <w:noProof/>
              </w:rPr>
            </w:r>
            <w:r>
              <w:rPr>
                <w:noProof/>
              </w:rPr>
              <w:fldChar w:fldCharType="separate"/>
            </w:r>
            <w:r w:rsidR="00514709">
              <w:rPr>
                <w:noProof/>
              </w:rPr>
              <w:t>23</w:t>
            </w:r>
            <w:r>
              <w:rPr>
                <w:noProof/>
              </w:rPr>
              <w:fldChar w:fldCharType="end"/>
            </w:r>
          </w:hyperlink>
        </w:p>
        <w:p w14:paraId="76D8E0DB" w14:textId="77777777" w:rsidR="00AC300C" w:rsidRDefault="00000000">
          <w:pPr>
            <w:pStyle w:val="TOC1"/>
            <w:tabs>
              <w:tab w:val="right" w:leader="dot" w:pos="9026"/>
            </w:tabs>
            <w:rPr>
              <w:noProof/>
            </w:rPr>
          </w:pPr>
          <w:hyperlink w:anchor="_Toc40" w:history="1">
            <w:r>
              <w:rPr>
                <w:noProof/>
              </w:rPr>
              <w:t>References</w:t>
            </w:r>
            <w:r>
              <w:rPr>
                <w:noProof/>
              </w:rPr>
              <w:tab/>
            </w:r>
            <w:r>
              <w:rPr>
                <w:noProof/>
              </w:rPr>
              <w:fldChar w:fldCharType="begin"/>
            </w:r>
            <w:r>
              <w:rPr>
                <w:noProof/>
              </w:rPr>
              <w:instrText>PAGEREF _Toc40 \h</w:instrText>
            </w:r>
            <w:r>
              <w:rPr>
                <w:noProof/>
              </w:rPr>
            </w:r>
            <w:r>
              <w:rPr>
                <w:noProof/>
              </w:rPr>
              <w:fldChar w:fldCharType="separate"/>
            </w:r>
            <w:r w:rsidR="00514709">
              <w:rPr>
                <w:noProof/>
              </w:rPr>
              <w:t>24</w:t>
            </w:r>
            <w:r>
              <w:rPr>
                <w:noProof/>
              </w:rPr>
              <w:fldChar w:fldCharType="end"/>
            </w:r>
          </w:hyperlink>
        </w:p>
        <w:p w14:paraId="7937271E" w14:textId="77777777" w:rsidR="00AC300C" w:rsidRDefault="00000000">
          <w:pPr>
            <w:pStyle w:val="TOC1"/>
            <w:tabs>
              <w:tab w:val="right" w:leader="dot" w:pos="9026"/>
            </w:tabs>
            <w:rPr>
              <w:noProof/>
            </w:rPr>
          </w:pPr>
          <w:hyperlink w:anchor="_Toc41" w:history="1">
            <w:r>
              <w:rPr>
                <w:noProof/>
              </w:rPr>
              <w:t>Appendix A. Code Repository and Execution Evidence</w:t>
            </w:r>
            <w:r>
              <w:rPr>
                <w:noProof/>
              </w:rPr>
              <w:tab/>
            </w:r>
            <w:r>
              <w:rPr>
                <w:noProof/>
              </w:rPr>
              <w:fldChar w:fldCharType="begin"/>
            </w:r>
            <w:r>
              <w:rPr>
                <w:noProof/>
              </w:rPr>
              <w:instrText>PAGEREF _Toc41 \h</w:instrText>
            </w:r>
            <w:r>
              <w:rPr>
                <w:noProof/>
              </w:rPr>
            </w:r>
            <w:r>
              <w:rPr>
                <w:noProof/>
              </w:rPr>
              <w:fldChar w:fldCharType="separate"/>
            </w:r>
            <w:r w:rsidR="00514709">
              <w:rPr>
                <w:noProof/>
              </w:rPr>
              <w:t>26</w:t>
            </w:r>
            <w:r>
              <w:rPr>
                <w:noProof/>
              </w:rPr>
              <w:fldChar w:fldCharType="end"/>
            </w:r>
          </w:hyperlink>
        </w:p>
        <w:p w14:paraId="53E4A9F3" w14:textId="77777777" w:rsidR="00AC300C" w:rsidRDefault="00000000">
          <w:pPr>
            <w:pStyle w:val="TOC2"/>
            <w:tabs>
              <w:tab w:val="right" w:leader="dot" w:pos="9026"/>
            </w:tabs>
            <w:rPr>
              <w:noProof/>
            </w:rPr>
          </w:pPr>
          <w:hyperlink w:anchor="_Toc42" w:history="1">
            <w:r>
              <w:rPr>
                <w:noProof/>
              </w:rPr>
              <w:t>A.1 Run log excerpts</w:t>
            </w:r>
            <w:r>
              <w:rPr>
                <w:noProof/>
              </w:rPr>
              <w:tab/>
            </w:r>
            <w:r>
              <w:rPr>
                <w:noProof/>
              </w:rPr>
              <w:fldChar w:fldCharType="begin"/>
            </w:r>
            <w:r>
              <w:rPr>
                <w:noProof/>
              </w:rPr>
              <w:instrText>PAGEREF _Toc42 \h</w:instrText>
            </w:r>
            <w:r>
              <w:rPr>
                <w:noProof/>
              </w:rPr>
            </w:r>
            <w:r>
              <w:rPr>
                <w:noProof/>
              </w:rPr>
              <w:fldChar w:fldCharType="separate"/>
            </w:r>
            <w:r w:rsidR="00514709">
              <w:rPr>
                <w:noProof/>
              </w:rPr>
              <w:t>26</w:t>
            </w:r>
            <w:r>
              <w:rPr>
                <w:noProof/>
              </w:rPr>
              <w:fldChar w:fldCharType="end"/>
            </w:r>
          </w:hyperlink>
        </w:p>
        <w:p w14:paraId="0658B974" w14:textId="77777777" w:rsidR="00AC300C" w:rsidRDefault="00000000">
          <w:pPr>
            <w:pStyle w:val="TOC2"/>
            <w:tabs>
              <w:tab w:val="right" w:leader="dot" w:pos="9026"/>
            </w:tabs>
            <w:rPr>
              <w:noProof/>
            </w:rPr>
          </w:pPr>
          <w:hyperlink w:anchor="_Toc43" w:history="1">
            <w:r>
              <w:rPr>
                <w:noProof/>
              </w:rPr>
              <w:t>A.2 Execution screenshots</w:t>
            </w:r>
            <w:r>
              <w:rPr>
                <w:noProof/>
              </w:rPr>
              <w:tab/>
            </w:r>
            <w:r>
              <w:rPr>
                <w:noProof/>
              </w:rPr>
              <w:fldChar w:fldCharType="begin"/>
            </w:r>
            <w:r>
              <w:rPr>
                <w:noProof/>
              </w:rPr>
              <w:instrText>PAGEREF _Toc43 \h</w:instrText>
            </w:r>
            <w:r>
              <w:rPr>
                <w:noProof/>
              </w:rPr>
            </w:r>
            <w:r>
              <w:rPr>
                <w:noProof/>
              </w:rPr>
              <w:fldChar w:fldCharType="separate"/>
            </w:r>
            <w:r w:rsidR="00514709">
              <w:rPr>
                <w:noProof/>
              </w:rPr>
              <w:t>27</w:t>
            </w:r>
            <w:r>
              <w:rPr>
                <w:noProof/>
              </w:rPr>
              <w:fldChar w:fldCharType="end"/>
            </w:r>
          </w:hyperlink>
        </w:p>
        <w:p w14:paraId="14CF5961" w14:textId="77777777" w:rsidR="00AC300C" w:rsidRDefault="00000000">
          <w:pPr>
            <w:pStyle w:val="TOC1"/>
            <w:tabs>
              <w:tab w:val="right" w:leader="dot" w:pos="9026"/>
            </w:tabs>
            <w:rPr>
              <w:noProof/>
            </w:rPr>
          </w:pPr>
          <w:hyperlink w:anchor="_Toc44" w:history="1">
            <w:r>
              <w:rPr>
                <w:noProof/>
              </w:rPr>
              <w:t>Appendix B. Preprocessing Audit Log</w:t>
            </w:r>
            <w:r>
              <w:rPr>
                <w:noProof/>
              </w:rPr>
              <w:tab/>
            </w:r>
            <w:r>
              <w:rPr>
                <w:noProof/>
              </w:rPr>
              <w:fldChar w:fldCharType="begin"/>
            </w:r>
            <w:r>
              <w:rPr>
                <w:noProof/>
              </w:rPr>
              <w:instrText>PAGEREF _Toc44 \h</w:instrText>
            </w:r>
            <w:r>
              <w:rPr>
                <w:noProof/>
              </w:rPr>
            </w:r>
            <w:r>
              <w:rPr>
                <w:noProof/>
              </w:rPr>
              <w:fldChar w:fldCharType="separate"/>
            </w:r>
            <w:r w:rsidR="00514709">
              <w:rPr>
                <w:noProof/>
              </w:rPr>
              <w:t>28</w:t>
            </w:r>
            <w:r>
              <w:rPr>
                <w:noProof/>
              </w:rPr>
              <w:fldChar w:fldCharType="end"/>
            </w:r>
          </w:hyperlink>
        </w:p>
        <w:p w14:paraId="71A4A797" w14:textId="77777777" w:rsidR="00AC300C" w:rsidRDefault="00000000">
          <w:pPr>
            <w:pStyle w:val="TOC1"/>
            <w:tabs>
              <w:tab w:val="right" w:leader="dot" w:pos="9026"/>
            </w:tabs>
            <w:rPr>
              <w:noProof/>
            </w:rPr>
          </w:pPr>
          <w:hyperlink w:anchor="_Toc45" w:history="1">
            <w:r>
              <w:rPr>
                <w:noProof/>
              </w:rPr>
              <w:t>Appendix C. Full Configuration</w:t>
            </w:r>
            <w:r>
              <w:rPr>
                <w:noProof/>
              </w:rPr>
              <w:tab/>
            </w:r>
            <w:r>
              <w:rPr>
                <w:noProof/>
              </w:rPr>
              <w:fldChar w:fldCharType="begin"/>
            </w:r>
            <w:r>
              <w:rPr>
                <w:noProof/>
              </w:rPr>
              <w:instrText>PAGEREF _Toc45 \h</w:instrText>
            </w:r>
            <w:r>
              <w:rPr>
                <w:noProof/>
              </w:rPr>
            </w:r>
            <w:r>
              <w:rPr>
                <w:noProof/>
              </w:rPr>
              <w:fldChar w:fldCharType="separate"/>
            </w:r>
            <w:r w:rsidR="00514709">
              <w:rPr>
                <w:noProof/>
              </w:rPr>
              <w:t>28</w:t>
            </w:r>
            <w:r>
              <w:rPr>
                <w:noProof/>
              </w:rPr>
              <w:fldChar w:fldCharType="end"/>
            </w:r>
          </w:hyperlink>
        </w:p>
        <w:p w14:paraId="54BE4563" w14:textId="77777777" w:rsidR="00AC300C" w:rsidRDefault="00000000">
          <w:r>
            <w:fldChar w:fldCharType="end"/>
          </w:r>
        </w:p>
      </w:sdtContent>
    </w:sdt>
    <w:p w14:paraId="2278D8C8" w14:textId="77777777" w:rsidR="00AC300C" w:rsidRDefault="00AC300C">
      <w:pPr>
        <w:spacing w:after="120"/>
      </w:pPr>
    </w:p>
    <w:p w14:paraId="11214720" w14:textId="77777777" w:rsidR="00AC300C" w:rsidRDefault="00000000">
      <w:pPr>
        <w:spacing w:after="120"/>
      </w:pPr>
      <w:r>
        <w:rPr>
          <w:i/>
          <w:iCs/>
          <w:color w:val="C00000"/>
        </w:rPr>
        <w:t>To populate this table in Microsoft Word: click anywhere in it, then press F9 (or right-click → Update Field → Update entire table). Delete this line afterwards.</w:t>
      </w:r>
    </w:p>
    <w:p w14:paraId="44B261A1" w14:textId="77777777" w:rsidR="00AC300C" w:rsidRDefault="00000000">
      <w:r>
        <w:br w:type="page"/>
      </w:r>
    </w:p>
    <w:p w14:paraId="0A583083" w14:textId="77777777" w:rsidR="00AC300C" w:rsidRDefault="00000000">
      <w:pPr>
        <w:pStyle w:val="Heading1"/>
        <w:spacing w:before="320" w:after="160"/>
      </w:pPr>
      <w:bookmarkStart w:id="1" w:name="_Toc3"/>
      <w:r>
        <w:rPr>
          <w:b/>
          <w:bCs/>
          <w:color w:val="1F4E79"/>
          <w:sz w:val="30"/>
          <w:szCs w:val="30"/>
        </w:rPr>
        <w:t>Abstract</w:t>
      </w:r>
      <w:bookmarkEnd w:id="1"/>
    </w:p>
    <w:p w14:paraId="7449CEF4" w14:textId="77777777" w:rsidR="00AC300C" w:rsidRDefault="00000000">
      <w:pPr>
        <w:spacing w:after="120"/>
      </w:pPr>
      <w:r>
        <w:t xml:space="preserve">We reproduce the main fine-tuning experiment (exp_009, Table 2) of </w:t>
      </w:r>
      <w:r>
        <w:rPr>
          <w:i/>
          <w:iCs/>
        </w:rPr>
        <w:t>Fine-tuning Whisper for Pashto ASR: strategies and scale</w:t>
      </w:r>
      <w:r>
        <w:t xml:space="preserve"> (Rahman, arXiv:2604.06507, April 2026). The paper fine-tunes OpenAI’s Whisper encoder–decoder Transformer on Mozilla Common Voice Pashto v24 and reports a normalised Word Error Rate (WER) of 24.89% and a Character Error Rate (CER) of 8.075% for whisper-small, against a zero-shot WER of 120.4%. Using the author’s publicly released checkpoint and the official Common Voice v24 Pashto test split, our independent evaluation harness obtained a WER of </w:t>
      </w:r>
      <w:r>
        <w:rPr>
          <w:b/>
          <w:bCs/>
          <w:highlight w:val="yellow"/>
        </w:rPr>
        <w:t>[[ Part B WER ]]</w:t>
      </w:r>
      <w:r>
        <w:t xml:space="preserve">% and a CER of </w:t>
      </w:r>
      <w:r>
        <w:rPr>
          <w:b/>
          <w:bCs/>
          <w:highlight w:val="yellow"/>
        </w:rPr>
        <w:t>[[ Part B CER ]]</w:t>
      </w:r>
      <w:r>
        <w:t xml:space="preserve">%, a difference of </w:t>
      </w:r>
      <w:r>
        <w:rPr>
          <w:b/>
          <w:bCs/>
          <w:highlight w:val="yellow"/>
        </w:rPr>
        <w:t>[[ +/- X.XX ]]</w:t>
      </w:r>
      <w:r>
        <w:t xml:space="preserve"> percentage points, so the paper’s reported result is </w:t>
      </w:r>
      <w:r>
        <w:rPr>
          <w:b/>
          <w:bCs/>
          <w:highlight w:val="yellow"/>
        </w:rPr>
        <w:t>[[ verified / not verified ]]</w:t>
      </w:r>
      <w:r>
        <w:t xml:space="preserve">. We then fine-tuned whisper-small ourselves with the same method on a </w:t>
      </w:r>
      <w:r>
        <w:rPr>
          <w:b/>
          <w:bCs/>
          <w:highlight w:val="yellow"/>
        </w:rPr>
        <w:t>[[ N ]]</w:t>
      </w:r>
      <w:r>
        <w:t xml:space="preserve">-hour subset of the official training split, reaching a WER of </w:t>
      </w:r>
      <w:r>
        <w:rPr>
          <w:b/>
          <w:bCs/>
          <w:highlight w:val="yellow"/>
        </w:rPr>
        <w:t>[[ Part C WER ]]</w:t>
      </w:r>
      <w:r>
        <w:t>% — far better than the zero-shot baseline we measured (</w:t>
      </w:r>
      <w:r>
        <w:rPr>
          <w:b/>
          <w:bCs/>
          <w:highlight w:val="yellow"/>
        </w:rPr>
        <w:t>[[ zero-shot WER ]]</w:t>
      </w:r>
      <w:r>
        <w:t xml:space="preserve">%) but above the paper, which is consistent with using roughly </w:t>
      </w:r>
      <w:r>
        <w:rPr>
          <w:b/>
          <w:bCs/>
          <w:highlight w:val="yellow"/>
        </w:rPr>
        <w:t>[[ Nx ]]</w:t>
      </w:r>
      <w:r>
        <w:t xml:space="preserve"> less training audio. Finally, we contribute two analyses of our own: a script-failure measurement showing that zero-shot Whisper emits genuine Pashto orthography in only </w:t>
      </w:r>
      <w:r>
        <w:rPr>
          <w:b/>
          <w:bCs/>
          <w:highlight w:val="yellow"/>
        </w:rPr>
        <w:t>[[ X.XX ]]</w:t>
      </w:r>
      <w:r>
        <w:t xml:space="preserve">% of utterances, and an orthographic-normalisation ablation showing that </w:t>
      </w:r>
      <w:r>
        <w:rPr>
          <w:b/>
          <w:bCs/>
          <w:highlight w:val="yellow"/>
        </w:rPr>
        <w:t>[[ X.XX ]]</w:t>
      </w:r>
      <w:r>
        <w:t xml:space="preserve"> percentage points of the measured WER are attributable to Arabic-script spelling variation rather than recognition error.</w:t>
      </w:r>
    </w:p>
    <w:p w14:paraId="4E955DC7" w14:textId="77777777" w:rsidR="00AC300C" w:rsidRDefault="00000000">
      <w:pPr>
        <w:pStyle w:val="Heading1"/>
        <w:spacing w:before="320" w:after="160"/>
      </w:pPr>
      <w:bookmarkStart w:id="2" w:name="_Toc4"/>
      <w:r>
        <w:rPr>
          <w:b/>
          <w:bCs/>
          <w:color w:val="1F4E79"/>
          <w:sz w:val="30"/>
          <w:szCs w:val="30"/>
        </w:rPr>
        <w:t>1. Introduction</w:t>
      </w:r>
      <w:bookmarkEnd w:id="2"/>
    </w:p>
    <w:p w14:paraId="533B6DF0" w14:textId="77777777" w:rsidR="00AC300C" w:rsidRDefault="00000000">
      <w:pPr>
        <w:spacing w:after="120"/>
      </w:pPr>
      <w:r>
        <w:t>Pashto is spoken by roughly 60 million people, yet it has almost no production speech-recognition support. Modern multilingual speech models such as OpenAI’s Whisper were pre-trained on 680,000 hours of weakly supervised audio, but Pashto was not part of that mixture. The consequence is not merely poor accuracy: given Pashto audio, Whisper confidently transcribes it into Arabic, Dari or Urdu orthography, producing word error rates above 100%.</w:t>
      </w:r>
    </w:p>
    <w:p w14:paraId="29F57771" w14:textId="77777777" w:rsidR="00AC300C" w:rsidRDefault="00000000">
      <w:pPr>
        <w:spacing w:after="120"/>
      </w:pPr>
      <w:r>
        <w:t>The base paper treats this as a transfer-learning problem: keep Whisper’s pre-trained model of human speech and re-learn only the missing mapping from Pashto phonetics to Pashto orthography. This report reproduces the paper’s recommended operating point with the author’s released checkpoint, fine-tunes the same architecture ourselves with the same method on the hardware available to us, and adds two analyses of our own.</w:t>
      </w:r>
    </w:p>
    <w:p w14:paraId="48F3E911" w14:textId="77777777" w:rsidR="00AC300C" w:rsidRDefault="00000000">
      <w:pPr>
        <w:spacing w:after="120"/>
      </w:pPr>
      <w:r>
        <w:t>The report follows the structure of the assignment: paper selection (part b), problem and model (part c), data preparation (part d), implementation (part e), evaluation (part f), comparison and visualisation (part g), and discussion, limitations and reproducibility (part h).</w:t>
      </w:r>
    </w:p>
    <w:p w14:paraId="504101CC" w14:textId="77777777" w:rsidR="00AC300C" w:rsidRDefault="00000000">
      <w:pPr>
        <w:pStyle w:val="Heading1"/>
        <w:spacing w:before="320" w:after="160"/>
      </w:pPr>
      <w:bookmarkStart w:id="3" w:name="_Toc5"/>
      <w:r>
        <w:rPr>
          <w:b/>
          <w:bCs/>
          <w:color w:val="1F4E79"/>
          <w:sz w:val="30"/>
          <w:szCs w:val="30"/>
        </w:rPr>
        <w:t>2. Paper Selection and Details</w:t>
      </w:r>
      <w:bookmarkEnd w:id="3"/>
    </w:p>
    <w:p w14:paraId="68EEDA08" w14:textId="77777777" w:rsidR="00AC300C" w:rsidRDefault="00000000">
      <w:pPr>
        <w:pStyle w:val="Heading2"/>
        <w:spacing w:before="240" w:after="120"/>
      </w:pPr>
      <w:bookmarkStart w:id="4" w:name="_Toc6"/>
      <w:r>
        <w:rPr>
          <w:b/>
          <w:bCs/>
          <w:color w:val="1F4E79"/>
          <w:sz w:val="25"/>
          <w:szCs w:val="25"/>
        </w:rPr>
        <w:t>2.1 Selection criteria</w:t>
      </w:r>
      <w:bookmarkEnd w:id="4"/>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300"/>
        <w:gridCol w:w="5926"/>
        <w:gridCol w:w="800"/>
      </w:tblGrid>
      <w:tr w:rsidR="00AC300C" w14:paraId="253FF238" w14:textId="77777777">
        <w:trPr>
          <w:tblHeader/>
        </w:trPr>
        <w:tc>
          <w:tcPr>
            <w:tcW w:w="2300" w:type="dxa"/>
            <w:shd w:val="clear" w:color="auto" w:fill="D9E2F3"/>
            <w:tcMar>
              <w:top w:w="60" w:type="dxa"/>
              <w:left w:w="100" w:type="dxa"/>
              <w:bottom w:w="60" w:type="dxa"/>
              <w:right w:w="100" w:type="dxa"/>
            </w:tcMar>
          </w:tcPr>
          <w:p w14:paraId="2E2F4677" w14:textId="77777777" w:rsidR="00AC300C" w:rsidRDefault="00000000">
            <w:pPr>
              <w:spacing w:after="40" w:line="240" w:lineRule="auto"/>
            </w:pPr>
            <w:r>
              <w:rPr>
                <w:b/>
                <w:bCs/>
                <w:sz w:val="20"/>
                <w:szCs w:val="20"/>
              </w:rPr>
              <w:t>Criterion (assignment)</w:t>
            </w:r>
          </w:p>
        </w:tc>
        <w:tc>
          <w:tcPr>
            <w:tcW w:w="5926" w:type="dxa"/>
            <w:shd w:val="clear" w:color="auto" w:fill="D9E2F3"/>
            <w:tcMar>
              <w:top w:w="60" w:type="dxa"/>
              <w:left w:w="100" w:type="dxa"/>
              <w:bottom w:w="60" w:type="dxa"/>
              <w:right w:w="100" w:type="dxa"/>
            </w:tcMar>
          </w:tcPr>
          <w:p w14:paraId="66AF09BC" w14:textId="77777777" w:rsidR="00AC300C" w:rsidRDefault="00000000">
            <w:pPr>
              <w:spacing w:after="40" w:line="240" w:lineRule="auto"/>
            </w:pPr>
            <w:r>
              <w:rPr>
                <w:b/>
                <w:bCs/>
                <w:sz w:val="20"/>
                <w:szCs w:val="20"/>
              </w:rPr>
              <w:t>Rahman (2026), arXiv:2604.06507</w:t>
            </w:r>
          </w:p>
        </w:tc>
        <w:tc>
          <w:tcPr>
            <w:tcW w:w="800" w:type="dxa"/>
            <w:shd w:val="clear" w:color="auto" w:fill="D9E2F3"/>
            <w:tcMar>
              <w:top w:w="60" w:type="dxa"/>
              <w:left w:w="100" w:type="dxa"/>
              <w:bottom w:w="60" w:type="dxa"/>
              <w:right w:w="100" w:type="dxa"/>
            </w:tcMar>
          </w:tcPr>
          <w:p w14:paraId="64156E93" w14:textId="77777777" w:rsidR="00AC300C" w:rsidRDefault="00000000">
            <w:pPr>
              <w:spacing w:after="40" w:line="240" w:lineRule="auto"/>
            </w:pPr>
            <w:r>
              <w:rPr>
                <w:b/>
                <w:bCs/>
                <w:sz w:val="20"/>
                <w:szCs w:val="20"/>
              </w:rPr>
              <w:t>Met</w:t>
            </w:r>
          </w:p>
        </w:tc>
      </w:tr>
      <w:tr w:rsidR="00AC300C" w14:paraId="61FBD727" w14:textId="77777777">
        <w:tc>
          <w:tcPr>
            <w:tcW w:w="2300" w:type="dxa"/>
            <w:tcMar>
              <w:top w:w="60" w:type="dxa"/>
              <w:left w:w="100" w:type="dxa"/>
              <w:bottom w:w="60" w:type="dxa"/>
              <w:right w:w="100" w:type="dxa"/>
            </w:tcMar>
          </w:tcPr>
          <w:p w14:paraId="213C08A4" w14:textId="77777777" w:rsidR="00AC300C" w:rsidRDefault="00000000">
            <w:pPr>
              <w:spacing w:after="40" w:line="240" w:lineRule="auto"/>
            </w:pPr>
            <w:r>
              <w:rPr>
                <w:sz w:val="20"/>
                <w:szCs w:val="20"/>
              </w:rPr>
              <w:t>Deep-learning research paper</w:t>
            </w:r>
          </w:p>
        </w:tc>
        <w:tc>
          <w:tcPr>
            <w:tcW w:w="5926" w:type="dxa"/>
            <w:tcMar>
              <w:top w:w="60" w:type="dxa"/>
              <w:left w:w="100" w:type="dxa"/>
              <w:bottom w:w="60" w:type="dxa"/>
              <w:right w:w="100" w:type="dxa"/>
            </w:tcMar>
          </w:tcPr>
          <w:p w14:paraId="17243B32" w14:textId="77777777" w:rsidR="00AC300C" w:rsidRDefault="00000000">
            <w:pPr>
              <w:spacing w:after="40" w:line="240" w:lineRule="auto"/>
            </w:pPr>
            <w:r>
              <w:rPr>
                <w:sz w:val="20"/>
                <w:szCs w:val="20"/>
              </w:rPr>
              <w:t>Whisper encoder–decoder Transformer; whisper-small has 244M parameters (12 encoder + 12 decoder layers)</w:t>
            </w:r>
          </w:p>
        </w:tc>
        <w:tc>
          <w:tcPr>
            <w:tcW w:w="800" w:type="dxa"/>
            <w:tcMar>
              <w:top w:w="60" w:type="dxa"/>
              <w:left w:w="100" w:type="dxa"/>
              <w:bottom w:w="60" w:type="dxa"/>
              <w:right w:w="100" w:type="dxa"/>
            </w:tcMar>
          </w:tcPr>
          <w:p w14:paraId="63FFA8CE" w14:textId="77777777" w:rsidR="00AC300C" w:rsidRDefault="00000000">
            <w:pPr>
              <w:spacing w:after="40" w:line="240" w:lineRule="auto"/>
            </w:pPr>
            <w:r>
              <w:rPr>
                <w:sz w:val="20"/>
                <w:szCs w:val="20"/>
              </w:rPr>
              <w:t>Yes</w:t>
            </w:r>
          </w:p>
        </w:tc>
      </w:tr>
      <w:tr w:rsidR="00AC300C" w14:paraId="51FE99A2" w14:textId="77777777">
        <w:tc>
          <w:tcPr>
            <w:tcW w:w="2300" w:type="dxa"/>
            <w:tcMar>
              <w:top w:w="60" w:type="dxa"/>
              <w:left w:w="100" w:type="dxa"/>
              <w:bottom w:w="60" w:type="dxa"/>
              <w:right w:w="100" w:type="dxa"/>
            </w:tcMar>
          </w:tcPr>
          <w:p w14:paraId="1579D7BA" w14:textId="77777777" w:rsidR="00AC300C" w:rsidRDefault="00000000">
            <w:pPr>
              <w:spacing w:after="40" w:line="240" w:lineRule="auto"/>
            </w:pPr>
            <w:r>
              <w:rPr>
                <w:sz w:val="20"/>
                <w:szCs w:val="20"/>
              </w:rPr>
              <w:t>Classification / prediction task</w:t>
            </w:r>
          </w:p>
        </w:tc>
        <w:tc>
          <w:tcPr>
            <w:tcW w:w="5926" w:type="dxa"/>
            <w:tcMar>
              <w:top w:w="60" w:type="dxa"/>
              <w:left w:w="100" w:type="dxa"/>
              <w:bottom w:w="60" w:type="dxa"/>
              <w:right w:w="100" w:type="dxa"/>
            </w:tcMar>
          </w:tcPr>
          <w:p w14:paraId="7E55A4E7" w14:textId="77777777" w:rsidR="00AC300C" w:rsidRDefault="00000000">
            <w:pPr>
              <w:spacing w:after="40" w:line="240" w:lineRule="auto"/>
            </w:pPr>
            <w:r>
              <w:rPr>
                <w:sz w:val="20"/>
                <w:szCs w:val="20"/>
              </w:rPr>
              <w:t>Autoregressive sequence prediction: predicts the next token of a Pashto transcript over a 51,865-token vocabulary, conditioned on audio and on all previously predicted tokens</w:t>
            </w:r>
          </w:p>
        </w:tc>
        <w:tc>
          <w:tcPr>
            <w:tcW w:w="800" w:type="dxa"/>
            <w:tcMar>
              <w:top w:w="60" w:type="dxa"/>
              <w:left w:w="100" w:type="dxa"/>
              <w:bottom w:w="60" w:type="dxa"/>
              <w:right w:w="100" w:type="dxa"/>
            </w:tcMar>
          </w:tcPr>
          <w:p w14:paraId="36A423CF" w14:textId="77777777" w:rsidR="00AC300C" w:rsidRDefault="00000000">
            <w:pPr>
              <w:spacing w:after="40" w:line="240" w:lineRule="auto"/>
            </w:pPr>
            <w:r>
              <w:rPr>
                <w:sz w:val="20"/>
                <w:szCs w:val="20"/>
              </w:rPr>
              <w:t>Yes</w:t>
            </w:r>
          </w:p>
        </w:tc>
      </w:tr>
      <w:tr w:rsidR="00AC300C" w14:paraId="73F33492" w14:textId="77777777">
        <w:tc>
          <w:tcPr>
            <w:tcW w:w="2300" w:type="dxa"/>
            <w:tcMar>
              <w:top w:w="60" w:type="dxa"/>
              <w:left w:w="100" w:type="dxa"/>
              <w:bottom w:w="60" w:type="dxa"/>
              <w:right w:w="100" w:type="dxa"/>
            </w:tcMar>
          </w:tcPr>
          <w:p w14:paraId="2F58C919" w14:textId="77777777" w:rsidR="00AC300C" w:rsidRDefault="00000000">
            <w:pPr>
              <w:spacing w:after="40" w:line="240" w:lineRule="auto"/>
            </w:pPr>
            <w:r>
              <w:rPr>
                <w:sz w:val="20"/>
                <w:szCs w:val="20"/>
              </w:rPr>
              <w:t>Published in the last 1–2 years</w:t>
            </w:r>
          </w:p>
        </w:tc>
        <w:tc>
          <w:tcPr>
            <w:tcW w:w="5926" w:type="dxa"/>
            <w:tcMar>
              <w:top w:w="60" w:type="dxa"/>
              <w:left w:w="100" w:type="dxa"/>
              <w:bottom w:w="60" w:type="dxa"/>
              <w:right w:w="100" w:type="dxa"/>
            </w:tcMar>
          </w:tcPr>
          <w:p w14:paraId="7C279779" w14:textId="77777777" w:rsidR="00AC300C" w:rsidRDefault="00000000">
            <w:pPr>
              <w:spacing w:after="40" w:line="240" w:lineRule="auto"/>
            </w:pPr>
            <w:r>
              <w:rPr>
                <w:sz w:val="20"/>
                <w:szCs w:val="20"/>
              </w:rPr>
              <w:t>arXiv v1 submitted 7 April 2026; approximately six months old at the time of this assignment</w:t>
            </w:r>
          </w:p>
        </w:tc>
        <w:tc>
          <w:tcPr>
            <w:tcW w:w="800" w:type="dxa"/>
            <w:tcMar>
              <w:top w:w="60" w:type="dxa"/>
              <w:left w:w="100" w:type="dxa"/>
              <w:bottom w:w="60" w:type="dxa"/>
              <w:right w:w="100" w:type="dxa"/>
            </w:tcMar>
          </w:tcPr>
          <w:p w14:paraId="15EB0388" w14:textId="77777777" w:rsidR="00AC300C" w:rsidRDefault="00000000">
            <w:pPr>
              <w:spacing w:after="40" w:line="240" w:lineRule="auto"/>
            </w:pPr>
            <w:r>
              <w:rPr>
                <w:sz w:val="20"/>
                <w:szCs w:val="20"/>
              </w:rPr>
              <w:t>Yes</w:t>
            </w:r>
          </w:p>
        </w:tc>
      </w:tr>
      <w:tr w:rsidR="00AC300C" w14:paraId="1B317ACB" w14:textId="77777777">
        <w:tc>
          <w:tcPr>
            <w:tcW w:w="2300" w:type="dxa"/>
            <w:tcMar>
              <w:top w:w="60" w:type="dxa"/>
              <w:left w:w="100" w:type="dxa"/>
              <w:bottom w:w="60" w:type="dxa"/>
              <w:right w:w="100" w:type="dxa"/>
            </w:tcMar>
          </w:tcPr>
          <w:p w14:paraId="5434BFC5" w14:textId="77777777" w:rsidR="00AC300C" w:rsidRDefault="00000000">
            <w:pPr>
              <w:spacing w:after="40" w:line="240" w:lineRule="auto"/>
            </w:pPr>
            <w:r>
              <w:rPr>
                <w:sz w:val="20"/>
                <w:szCs w:val="20"/>
              </w:rPr>
              <w:t>Paper’s dataset available</w:t>
            </w:r>
          </w:p>
        </w:tc>
        <w:tc>
          <w:tcPr>
            <w:tcW w:w="5926" w:type="dxa"/>
            <w:tcMar>
              <w:top w:w="60" w:type="dxa"/>
              <w:left w:w="100" w:type="dxa"/>
              <w:bottom w:w="60" w:type="dxa"/>
              <w:right w:w="100" w:type="dxa"/>
            </w:tcMar>
          </w:tcPr>
          <w:p w14:paraId="06ADD6CA" w14:textId="77777777" w:rsidR="00AC300C" w:rsidRDefault="00000000">
            <w:pPr>
              <w:spacing w:after="40" w:line="240" w:lineRule="auto"/>
            </w:pPr>
            <w:r>
              <w:rPr>
                <w:sz w:val="20"/>
                <w:szCs w:val="20"/>
              </w:rPr>
              <w:t>Mozilla Common Voice Scripted Speech 24.0, Pashto (locale ps), CC0-1.0, obtainable from Mozilla Data Collective. The author’s own mirrors are not public (see §4.1)</w:t>
            </w:r>
          </w:p>
        </w:tc>
        <w:tc>
          <w:tcPr>
            <w:tcW w:w="800" w:type="dxa"/>
            <w:tcMar>
              <w:top w:w="60" w:type="dxa"/>
              <w:left w:w="100" w:type="dxa"/>
              <w:bottom w:w="60" w:type="dxa"/>
              <w:right w:w="100" w:type="dxa"/>
            </w:tcMar>
          </w:tcPr>
          <w:p w14:paraId="5615BE47" w14:textId="77777777" w:rsidR="00AC300C" w:rsidRDefault="00000000">
            <w:pPr>
              <w:spacing w:after="40" w:line="240" w:lineRule="auto"/>
            </w:pPr>
            <w:r>
              <w:rPr>
                <w:sz w:val="20"/>
                <w:szCs w:val="20"/>
              </w:rPr>
              <w:t>Partly</w:t>
            </w:r>
          </w:p>
        </w:tc>
      </w:tr>
      <w:tr w:rsidR="00AC300C" w14:paraId="26D3AE6A" w14:textId="77777777">
        <w:tc>
          <w:tcPr>
            <w:tcW w:w="2300" w:type="dxa"/>
            <w:tcMar>
              <w:top w:w="60" w:type="dxa"/>
              <w:left w:w="100" w:type="dxa"/>
              <w:bottom w:w="60" w:type="dxa"/>
              <w:right w:w="100" w:type="dxa"/>
            </w:tcMar>
          </w:tcPr>
          <w:p w14:paraId="54407EC8" w14:textId="77777777" w:rsidR="00AC300C" w:rsidRDefault="00000000">
            <w:pPr>
              <w:spacing w:after="40" w:line="240" w:lineRule="auto"/>
            </w:pPr>
            <w:r>
              <w:rPr>
                <w:sz w:val="20"/>
                <w:szCs w:val="20"/>
              </w:rPr>
              <w:t>Official code / checkpoints available</w:t>
            </w:r>
          </w:p>
        </w:tc>
        <w:tc>
          <w:tcPr>
            <w:tcW w:w="5926" w:type="dxa"/>
            <w:tcMar>
              <w:top w:w="60" w:type="dxa"/>
              <w:left w:w="100" w:type="dxa"/>
              <w:bottom w:w="60" w:type="dxa"/>
              <w:right w:w="100" w:type="dxa"/>
            </w:tcMar>
          </w:tcPr>
          <w:p w14:paraId="494CB1F8" w14:textId="77777777" w:rsidR="00AC300C" w:rsidRDefault="00000000">
            <w:pPr>
              <w:spacing w:after="40" w:line="240" w:lineRule="auto"/>
            </w:pPr>
            <w:r>
              <w:rPr>
                <w:sz w:val="20"/>
                <w:szCs w:val="20"/>
              </w:rPr>
              <w:t>Eleven fine-tuned checkpoints released on Hugging Face under Apache-2.0, including ihanif/exp_009_small_cv24_vanilla. The training script is named in the paper but no repository URL is published</w:t>
            </w:r>
          </w:p>
        </w:tc>
        <w:tc>
          <w:tcPr>
            <w:tcW w:w="800" w:type="dxa"/>
            <w:tcMar>
              <w:top w:w="60" w:type="dxa"/>
              <w:left w:w="100" w:type="dxa"/>
              <w:bottom w:w="60" w:type="dxa"/>
              <w:right w:w="100" w:type="dxa"/>
            </w:tcMar>
          </w:tcPr>
          <w:p w14:paraId="1E5465D7" w14:textId="77777777" w:rsidR="00AC300C" w:rsidRDefault="00000000">
            <w:pPr>
              <w:spacing w:after="40" w:line="240" w:lineRule="auto"/>
            </w:pPr>
            <w:r>
              <w:rPr>
                <w:sz w:val="20"/>
                <w:szCs w:val="20"/>
              </w:rPr>
              <w:t>Partly</w:t>
            </w:r>
          </w:p>
        </w:tc>
      </w:tr>
    </w:tbl>
    <w:p w14:paraId="21D6F306" w14:textId="77777777" w:rsidR="00AC300C" w:rsidRDefault="00000000">
      <w:pPr>
        <w:spacing w:after="120"/>
      </w:pPr>
      <w:r>
        <w:t>The two “Partly” rows are genuine reproduction risks and are carried through this report rather than hidden: §4.1 explains how we obtained the data instead, and §5.3 records that the training procedure had to be re-implemented.</w:t>
      </w:r>
    </w:p>
    <w:p w14:paraId="4E35F0D7" w14:textId="77777777" w:rsidR="00AC300C" w:rsidRDefault="00000000">
      <w:pPr>
        <w:pStyle w:val="Heading2"/>
        <w:spacing w:before="240" w:after="120"/>
      </w:pPr>
      <w:bookmarkStart w:id="5" w:name="_Toc7"/>
      <w:r>
        <w:rPr>
          <w:b/>
          <w:bCs/>
          <w:color w:val="1F4E79"/>
          <w:sz w:val="25"/>
          <w:szCs w:val="25"/>
        </w:rPr>
        <w:t>2.2 Paper details</w:t>
      </w:r>
      <w:bookmarkEnd w:id="5"/>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600"/>
        <w:gridCol w:w="6426"/>
      </w:tblGrid>
      <w:tr w:rsidR="00AC300C" w14:paraId="47998AAE" w14:textId="77777777">
        <w:trPr>
          <w:tblHeader/>
        </w:trPr>
        <w:tc>
          <w:tcPr>
            <w:tcW w:w="2600" w:type="dxa"/>
            <w:shd w:val="clear" w:color="auto" w:fill="D9E2F3"/>
            <w:tcMar>
              <w:top w:w="60" w:type="dxa"/>
              <w:left w:w="100" w:type="dxa"/>
              <w:bottom w:w="60" w:type="dxa"/>
              <w:right w:w="100" w:type="dxa"/>
            </w:tcMar>
          </w:tcPr>
          <w:p w14:paraId="066542C6" w14:textId="77777777" w:rsidR="00AC300C" w:rsidRDefault="00000000">
            <w:pPr>
              <w:spacing w:after="40" w:line="240" w:lineRule="auto"/>
            </w:pPr>
            <w:r>
              <w:rPr>
                <w:b/>
                <w:bCs/>
                <w:sz w:val="20"/>
                <w:szCs w:val="20"/>
              </w:rPr>
              <w:t>Field</w:t>
            </w:r>
          </w:p>
        </w:tc>
        <w:tc>
          <w:tcPr>
            <w:tcW w:w="6426" w:type="dxa"/>
            <w:shd w:val="clear" w:color="auto" w:fill="D9E2F3"/>
            <w:tcMar>
              <w:top w:w="60" w:type="dxa"/>
              <w:left w:w="100" w:type="dxa"/>
              <w:bottom w:w="60" w:type="dxa"/>
              <w:right w:w="100" w:type="dxa"/>
            </w:tcMar>
          </w:tcPr>
          <w:p w14:paraId="75BF5129" w14:textId="77777777" w:rsidR="00AC300C" w:rsidRDefault="00000000">
            <w:pPr>
              <w:spacing w:after="40" w:line="240" w:lineRule="auto"/>
            </w:pPr>
            <w:r>
              <w:rPr>
                <w:b/>
                <w:bCs/>
                <w:sz w:val="20"/>
                <w:szCs w:val="20"/>
              </w:rPr>
              <w:t>Value</w:t>
            </w:r>
          </w:p>
        </w:tc>
      </w:tr>
      <w:tr w:rsidR="00AC300C" w14:paraId="06689A05" w14:textId="77777777">
        <w:tc>
          <w:tcPr>
            <w:tcW w:w="2600" w:type="dxa"/>
            <w:tcMar>
              <w:top w:w="60" w:type="dxa"/>
              <w:left w:w="100" w:type="dxa"/>
              <w:bottom w:w="60" w:type="dxa"/>
              <w:right w:w="100" w:type="dxa"/>
            </w:tcMar>
          </w:tcPr>
          <w:p w14:paraId="686A078E" w14:textId="77777777" w:rsidR="00AC300C" w:rsidRDefault="00000000">
            <w:pPr>
              <w:spacing w:after="40" w:line="240" w:lineRule="auto"/>
            </w:pPr>
            <w:r>
              <w:rPr>
                <w:sz w:val="20"/>
                <w:szCs w:val="20"/>
              </w:rPr>
              <w:t>Title</w:t>
            </w:r>
          </w:p>
        </w:tc>
        <w:tc>
          <w:tcPr>
            <w:tcW w:w="6426" w:type="dxa"/>
            <w:tcMar>
              <w:top w:w="60" w:type="dxa"/>
              <w:left w:w="100" w:type="dxa"/>
              <w:bottom w:w="60" w:type="dxa"/>
              <w:right w:w="100" w:type="dxa"/>
            </w:tcMar>
          </w:tcPr>
          <w:p w14:paraId="46B0C454" w14:textId="77777777" w:rsidR="00AC300C" w:rsidRDefault="00000000">
            <w:pPr>
              <w:spacing w:after="40" w:line="240" w:lineRule="auto"/>
            </w:pPr>
            <w:r>
              <w:rPr>
                <w:sz w:val="20"/>
                <w:szCs w:val="20"/>
              </w:rPr>
              <w:t>Fine-tuning Whisper for Pashto ASR: strategies and scale</w:t>
            </w:r>
          </w:p>
        </w:tc>
      </w:tr>
      <w:tr w:rsidR="00AC300C" w14:paraId="2A7D4D79" w14:textId="77777777">
        <w:tc>
          <w:tcPr>
            <w:tcW w:w="2600" w:type="dxa"/>
            <w:tcMar>
              <w:top w:w="60" w:type="dxa"/>
              <w:left w:w="100" w:type="dxa"/>
              <w:bottom w:w="60" w:type="dxa"/>
              <w:right w:w="100" w:type="dxa"/>
            </w:tcMar>
          </w:tcPr>
          <w:p w14:paraId="75E95A93" w14:textId="77777777" w:rsidR="00AC300C" w:rsidRDefault="00000000">
            <w:pPr>
              <w:spacing w:after="40" w:line="240" w:lineRule="auto"/>
            </w:pPr>
            <w:r>
              <w:rPr>
                <w:sz w:val="20"/>
                <w:szCs w:val="20"/>
              </w:rPr>
              <w:t>Author</w:t>
            </w:r>
          </w:p>
        </w:tc>
        <w:tc>
          <w:tcPr>
            <w:tcW w:w="6426" w:type="dxa"/>
            <w:tcMar>
              <w:top w:w="60" w:type="dxa"/>
              <w:left w:w="100" w:type="dxa"/>
              <w:bottom w:w="60" w:type="dxa"/>
              <w:right w:w="100" w:type="dxa"/>
            </w:tcMar>
          </w:tcPr>
          <w:p w14:paraId="1444B26A" w14:textId="77777777" w:rsidR="00AC300C" w:rsidRDefault="00000000">
            <w:pPr>
              <w:spacing w:after="40" w:line="240" w:lineRule="auto"/>
            </w:pPr>
            <w:r>
              <w:rPr>
                <w:sz w:val="20"/>
                <w:szCs w:val="20"/>
              </w:rPr>
              <w:t>Hanif Rahman (single author)</w:t>
            </w:r>
          </w:p>
        </w:tc>
      </w:tr>
      <w:tr w:rsidR="00AC300C" w14:paraId="62F8C005" w14:textId="77777777">
        <w:tc>
          <w:tcPr>
            <w:tcW w:w="2600" w:type="dxa"/>
            <w:tcMar>
              <w:top w:w="60" w:type="dxa"/>
              <w:left w:w="100" w:type="dxa"/>
              <w:bottom w:w="60" w:type="dxa"/>
              <w:right w:w="100" w:type="dxa"/>
            </w:tcMar>
          </w:tcPr>
          <w:p w14:paraId="2411E0F1" w14:textId="77777777" w:rsidR="00AC300C" w:rsidRDefault="00000000">
            <w:pPr>
              <w:spacing w:after="40" w:line="240" w:lineRule="auto"/>
            </w:pPr>
            <w:r>
              <w:rPr>
                <w:sz w:val="20"/>
                <w:szCs w:val="20"/>
              </w:rPr>
              <w:t>Venue</w:t>
            </w:r>
          </w:p>
        </w:tc>
        <w:tc>
          <w:tcPr>
            <w:tcW w:w="6426" w:type="dxa"/>
            <w:tcMar>
              <w:top w:w="60" w:type="dxa"/>
              <w:left w:w="100" w:type="dxa"/>
              <w:bottom w:w="60" w:type="dxa"/>
              <w:right w:w="100" w:type="dxa"/>
            </w:tcMar>
          </w:tcPr>
          <w:p w14:paraId="5CEF4A0D" w14:textId="77777777" w:rsidR="00AC300C" w:rsidRDefault="00000000">
            <w:pPr>
              <w:spacing w:after="40" w:line="240" w:lineRule="auto"/>
            </w:pPr>
            <w:r>
              <w:rPr>
                <w:sz w:val="20"/>
                <w:szCs w:val="20"/>
              </w:rPr>
              <w:t>arXiv preprint, cs.CL. No peer-reviewed conference or journal venue is listed.</w:t>
            </w:r>
          </w:p>
        </w:tc>
      </w:tr>
      <w:tr w:rsidR="00AC300C" w14:paraId="2E8E23CF" w14:textId="77777777">
        <w:tc>
          <w:tcPr>
            <w:tcW w:w="2600" w:type="dxa"/>
            <w:tcMar>
              <w:top w:w="60" w:type="dxa"/>
              <w:left w:w="100" w:type="dxa"/>
              <w:bottom w:w="60" w:type="dxa"/>
              <w:right w:w="100" w:type="dxa"/>
            </w:tcMar>
          </w:tcPr>
          <w:p w14:paraId="7BEB5DD9" w14:textId="77777777" w:rsidR="00AC300C" w:rsidRDefault="00000000">
            <w:pPr>
              <w:spacing w:after="40" w:line="240" w:lineRule="auto"/>
            </w:pPr>
            <w:r>
              <w:rPr>
                <w:sz w:val="20"/>
                <w:szCs w:val="20"/>
              </w:rPr>
              <w:t>Publication date</w:t>
            </w:r>
          </w:p>
        </w:tc>
        <w:tc>
          <w:tcPr>
            <w:tcW w:w="6426" w:type="dxa"/>
            <w:tcMar>
              <w:top w:w="60" w:type="dxa"/>
              <w:left w:w="100" w:type="dxa"/>
              <w:bottom w:w="60" w:type="dxa"/>
              <w:right w:w="100" w:type="dxa"/>
            </w:tcMar>
          </w:tcPr>
          <w:p w14:paraId="0F7C4C77" w14:textId="77777777" w:rsidR="00AC300C" w:rsidRDefault="00000000">
            <w:pPr>
              <w:spacing w:after="40" w:line="240" w:lineRule="auto"/>
            </w:pPr>
            <w:r>
              <w:rPr>
                <w:sz w:val="20"/>
                <w:szCs w:val="20"/>
              </w:rPr>
              <w:t>7 April 2026 (v1)</w:t>
            </w:r>
          </w:p>
        </w:tc>
      </w:tr>
      <w:tr w:rsidR="00AC300C" w14:paraId="613C98B3" w14:textId="77777777">
        <w:tc>
          <w:tcPr>
            <w:tcW w:w="2600" w:type="dxa"/>
            <w:tcMar>
              <w:top w:w="60" w:type="dxa"/>
              <w:left w:w="100" w:type="dxa"/>
              <w:bottom w:w="60" w:type="dxa"/>
              <w:right w:w="100" w:type="dxa"/>
            </w:tcMar>
          </w:tcPr>
          <w:p w14:paraId="1E0086FB" w14:textId="77777777" w:rsidR="00AC300C" w:rsidRDefault="00000000">
            <w:pPr>
              <w:spacing w:after="40" w:line="240" w:lineRule="auto"/>
            </w:pPr>
            <w:r>
              <w:rPr>
                <w:sz w:val="20"/>
                <w:szCs w:val="20"/>
              </w:rPr>
              <w:t>DOI / URL</w:t>
            </w:r>
          </w:p>
        </w:tc>
        <w:tc>
          <w:tcPr>
            <w:tcW w:w="6426" w:type="dxa"/>
            <w:tcMar>
              <w:top w:w="60" w:type="dxa"/>
              <w:left w:w="100" w:type="dxa"/>
              <w:bottom w:w="60" w:type="dxa"/>
              <w:right w:w="100" w:type="dxa"/>
            </w:tcMar>
          </w:tcPr>
          <w:p w14:paraId="1547094D" w14:textId="77777777" w:rsidR="00AC300C" w:rsidRDefault="00000000">
            <w:pPr>
              <w:spacing w:after="40" w:line="240" w:lineRule="auto"/>
            </w:pPr>
            <w:r>
              <w:rPr>
                <w:sz w:val="20"/>
                <w:szCs w:val="20"/>
              </w:rPr>
              <w:t>10.48550/arXiv.2604.06507 · https://arxiv.org/abs/2604.06507</w:t>
            </w:r>
          </w:p>
        </w:tc>
      </w:tr>
      <w:tr w:rsidR="00AC300C" w14:paraId="3E97AC38" w14:textId="77777777">
        <w:tc>
          <w:tcPr>
            <w:tcW w:w="2600" w:type="dxa"/>
            <w:tcMar>
              <w:top w:w="60" w:type="dxa"/>
              <w:left w:w="100" w:type="dxa"/>
              <w:bottom w:w="60" w:type="dxa"/>
              <w:right w:w="100" w:type="dxa"/>
            </w:tcMar>
          </w:tcPr>
          <w:p w14:paraId="6CBB0109" w14:textId="77777777" w:rsidR="00AC300C" w:rsidRDefault="00000000">
            <w:pPr>
              <w:spacing w:after="40" w:line="240" w:lineRule="auto"/>
            </w:pPr>
            <w:r>
              <w:rPr>
                <w:sz w:val="20"/>
                <w:szCs w:val="20"/>
              </w:rPr>
              <w:t>Released checkpoint used</w:t>
            </w:r>
          </w:p>
        </w:tc>
        <w:tc>
          <w:tcPr>
            <w:tcW w:w="6426" w:type="dxa"/>
            <w:tcMar>
              <w:top w:w="60" w:type="dxa"/>
              <w:left w:w="100" w:type="dxa"/>
              <w:bottom w:w="60" w:type="dxa"/>
              <w:right w:w="100" w:type="dxa"/>
            </w:tcMar>
          </w:tcPr>
          <w:p w14:paraId="5D23B9B1" w14:textId="77777777" w:rsidR="00AC300C" w:rsidRDefault="00000000">
            <w:pPr>
              <w:spacing w:after="40" w:line="240" w:lineRule="auto"/>
            </w:pPr>
            <w:r>
              <w:rPr>
                <w:sz w:val="20"/>
                <w:szCs w:val="20"/>
              </w:rPr>
              <w:t>https://huggingface.co/ihanif/exp_009_small_cv24_vanilla (Apache-2.0)</w:t>
            </w:r>
          </w:p>
        </w:tc>
      </w:tr>
      <w:tr w:rsidR="00AC300C" w14:paraId="1023C3C2" w14:textId="77777777">
        <w:tc>
          <w:tcPr>
            <w:tcW w:w="2600" w:type="dxa"/>
            <w:tcMar>
              <w:top w:w="60" w:type="dxa"/>
              <w:left w:w="100" w:type="dxa"/>
              <w:bottom w:w="60" w:type="dxa"/>
              <w:right w:w="100" w:type="dxa"/>
            </w:tcMar>
          </w:tcPr>
          <w:p w14:paraId="5BB6AFEB" w14:textId="77777777" w:rsidR="00AC300C" w:rsidRDefault="00000000">
            <w:pPr>
              <w:spacing w:after="40" w:line="240" w:lineRule="auto"/>
            </w:pPr>
            <w:r>
              <w:rPr>
                <w:sz w:val="20"/>
                <w:szCs w:val="20"/>
              </w:rPr>
              <w:t>Companion paper (zero-shot baselines)</w:t>
            </w:r>
          </w:p>
        </w:tc>
        <w:tc>
          <w:tcPr>
            <w:tcW w:w="6426" w:type="dxa"/>
            <w:tcMar>
              <w:top w:w="60" w:type="dxa"/>
              <w:left w:w="100" w:type="dxa"/>
              <w:bottom w:w="60" w:type="dxa"/>
              <w:right w:w="100" w:type="dxa"/>
            </w:tcMar>
          </w:tcPr>
          <w:p w14:paraId="0A87A078" w14:textId="77777777" w:rsidR="00AC300C" w:rsidRDefault="00000000">
            <w:pPr>
              <w:spacing w:after="40" w:line="240" w:lineRule="auto"/>
            </w:pPr>
            <w:r>
              <w:rPr>
                <w:sz w:val="20"/>
                <w:szCs w:val="20"/>
              </w:rPr>
              <w:t>H. Rahman, arXiv:2604.04598, 6 April 2026, doi:10.48550/arXiv.2604.04598</w:t>
            </w:r>
          </w:p>
        </w:tc>
      </w:tr>
      <w:tr w:rsidR="00AC300C" w14:paraId="32790856" w14:textId="77777777">
        <w:tc>
          <w:tcPr>
            <w:tcW w:w="2600" w:type="dxa"/>
            <w:tcMar>
              <w:top w:w="60" w:type="dxa"/>
              <w:left w:w="100" w:type="dxa"/>
              <w:bottom w:w="60" w:type="dxa"/>
              <w:right w:w="100" w:type="dxa"/>
            </w:tcMar>
          </w:tcPr>
          <w:p w14:paraId="4719AABD" w14:textId="77777777" w:rsidR="00AC300C" w:rsidRDefault="00000000">
            <w:pPr>
              <w:spacing w:after="40" w:line="240" w:lineRule="auto"/>
            </w:pPr>
            <w:r>
              <w:rPr>
                <w:sz w:val="20"/>
                <w:szCs w:val="20"/>
              </w:rPr>
              <w:t>Main metric</w:t>
            </w:r>
          </w:p>
        </w:tc>
        <w:tc>
          <w:tcPr>
            <w:tcW w:w="6426" w:type="dxa"/>
            <w:tcMar>
              <w:top w:w="60" w:type="dxa"/>
              <w:left w:w="100" w:type="dxa"/>
              <w:bottom w:w="60" w:type="dxa"/>
              <w:right w:w="100" w:type="dxa"/>
            </w:tcMar>
          </w:tcPr>
          <w:p w14:paraId="3EB7F684" w14:textId="77777777" w:rsidR="00AC300C" w:rsidRDefault="00000000">
            <w:pPr>
              <w:spacing w:after="40" w:line="240" w:lineRule="auto"/>
            </w:pPr>
            <w:r>
              <w:rPr>
                <w:sz w:val="20"/>
                <w:szCs w:val="20"/>
              </w:rPr>
              <w:t>Normalised Word Error Rate (WER); secondary: orthographic WER and Character Error Rate (CER)</w:t>
            </w:r>
          </w:p>
        </w:tc>
      </w:tr>
    </w:tbl>
    <w:p w14:paraId="684191AC" w14:textId="77777777" w:rsidR="00AC300C" w:rsidRDefault="00000000">
      <w:pPr>
        <w:pStyle w:val="Heading2"/>
        <w:spacing w:before="240" w:after="120"/>
      </w:pPr>
      <w:bookmarkStart w:id="6" w:name="_Toc8"/>
      <w:r>
        <w:rPr>
          <w:b/>
          <w:bCs/>
          <w:color w:val="1F4E79"/>
          <w:sz w:val="25"/>
          <w:szCs w:val="25"/>
        </w:rPr>
        <w:t>2.3 Research objective</w:t>
      </w:r>
      <w:bookmarkEnd w:id="6"/>
    </w:p>
    <w:p w14:paraId="367E69CC" w14:textId="77777777" w:rsidR="00AC300C" w:rsidRDefault="00000000">
      <w:pPr>
        <w:spacing w:after="120"/>
      </w:pPr>
      <w:r>
        <w:t>Whisper has no Pashto in its pre-training data, so off-the-shelf models exceed 100% WER and output the wrong script entirely. The paper asks two questions. First, which adaptation strategy works best: full (vanilla) fine-tuning, Low-Rank Adaptation (LoRA), freezing part of the encoder, or multistage Urdu-to-Pashto transfer? Second, at a fixed data budget of roughly 113 hours, how much does model size buy?</w:t>
      </w:r>
    </w:p>
    <w:p w14:paraId="2AAD89AF" w14:textId="77777777" w:rsidR="00AC300C" w:rsidRDefault="00000000">
      <w:pPr>
        <w:spacing w:after="120"/>
      </w:pPr>
      <w:r>
        <w:t>The paper’s answers are that full fine-tuning wins decisively — it beats LoRA at rank 64 by 33.36 percentage points, a frozen encoder by 14.76 points and Urdu-to-Pashto transfer by 44.56 points — and that whisper-small is the practical optimum, because whisper-large-v3-turbo buys only 1.52 further points of WER for 3.3 times the parameters. The paper also reports that online speed perturbation and noise injection give a 7.25-point WER benefit.</w:t>
      </w:r>
    </w:p>
    <w:p w14:paraId="5E87B87E" w14:textId="77777777" w:rsidR="00AC300C" w:rsidRDefault="00000000">
      <w:pPr>
        <w:spacing w:after="120"/>
      </w:pPr>
      <w:r>
        <w:t>The experiment we reproduce is exp_009: full fine-tuning of whisper-small on Common Voice Pashto v24, the paper’s own recommended configuration.</w:t>
      </w:r>
    </w:p>
    <w:p w14:paraId="17BDA346" w14:textId="77777777" w:rsidR="00AC300C" w:rsidRDefault="00000000">
      <w:pPr>
        <w:pStyle w:val="Heading1"/>
        <w:spacing w:before="320" w:after="160"/>
      </w:pPr>
      <w:bookmarkStart w:id="7" w:name="_Toc9"/>
      <w:r>
        <w:rPr>
          <w:b/>
          <w:bCs/>
          <w:color w:val="1F4E79"/>
          <w:sz w:val="30"/>
          <w:szCs w:val="30"/>
        </w:rPr>
        <w:t>3. Problem Definition and Deep Learning Model</w:t>
      </w:r>
      <w:bookmarkEnd w:id="7"/>
    </w:p>
    <w:p w14:paraId="612D84AD" w14:textId="77777777" w:rsidR="00AC300C" w:rsidRDefault="00000000">
      <w:pPr>
        <w:pStyle w:val="Heading2"/>
        <w:spacing w:before="240" w:after="120"/>
      </w:pPr>
      <w:bookmarkStart w:id="8" w:name="_Toc10"/>
      <w:r>
        <w:rPr>
          <w:b/>
          <w:bCs/>
          <w:color w:val="1F4E79"/>
          <w:sz w:val="25"/>
          <w:szCs w:val="25"/>
        </w:rPr>
        <w:t>3.1 Prediction problem</w:t>
      </w:r>
      <w:bookmarkEnd w:id="8"/>
    </w:p>
    <w:p w14:paraId="2A47CF4B" w14:textId="77777777" w:rsidR="00AC300C" w:rsidRDefault="00000000">
      <w:pPr>
        <w:pStyle w:val="ListParagraph"/>
        <w:numPr>
          <w:ilvl w:val="0"/>
          <w:numId w:val="2"/>
        </w:numPr>
        <w:spacing w:after="80"/>
      </w:pPr>
      <w:r>
        <w:t>Input: a speech waveform resampled to 16 kHz mono, padded or trimmed to Whisper’s fixed 30-second window and converted to an 80-channel log-Mel spectrogram of shape 80 × 3000 (25 ms window, 10 ms hop). The decoder is additionally prompted with the token sequence &lt;|startoftranscript|&gt; &lt;|ps|&gt; &lt;|transcribe|&gt; &lt;|notimestamps|&gt;.</w:t>
      </w:r>
    </w:p>
    <w:p w14:paraId="1FE8400C" w14:textId="77777777" w:rsidR="00AC300C" w:rsidRDefault="00000000">
      <w:pPr>
        <w:pStyle w:val="ListParagraph"/>
        <w:numPr>
          <w:ilvl w:val="0"/>
          <w:numId w:val="2"/>
        </w:numPr>
        <w:spacing w:after="80"/>
      </w:pPr>
      <w:r>
        <w:t>Output: a variable-length sequence of byte-pair-encoding tokens from a 51,865-token multilingual vocabulary, decoded into a Pashto Arabic-script transcript.</w:t>
      </w:r>
    </w:p>
    <w:p w14:paraId="2BEDD0FF" w14:textId="77777777" w:rsidR="00AC300C" w:rsidRDefault="00000000">
      <w:pPr>
        <w:pStyle w:val="ListParagraph"/>
        <w:numPr>
          <w:ilvl w:val="0"/>
          <w:numId w:val="2"/>
        </w:numPr>
        <w:spacing w:after="80"/>
      </w:pPr>
      <w:r>
        <w:t>Target: the human reference transcript shipped with the Common Voice clip.</w:t>
      </w:r>
    </w:p>
    <w:p w14:paraId="5D7788CC" w14:textId="77777777" w:rsidR="00AC300C" w:rsidRDefault="00000000">
      <w:pPr>
        <w:pStyle w:val="ListParagraph"/>
        <w:numPr>
          <w:ilvl w:val="0"/>
          <w:numId w:val="2"/>
        </w:numPr>
        <w:spacing w:after="80"/>
      </w:pPr>
      <w:r>
        <w:t>Why this is prediction and not classification: there is no fixed label set. The model factorises P(y₁…yᵀ | x) as the product over t of P(yₜ | y₁…yₜ₋₁, x), so each decoding step is conditioned on the model’s own previous outputs and the number of possible transcripts grows exponentially with length. That is why the metric is an edit distance (WER, CER) rather than accuracy or F1.</w:t>
      </w:r>
    </w:p>
    <w:p w14:paraId="4DC7E2DC" w14:textId="77777777" w:rsidR="00AC300C" w:rsidRDefault="00000000">
      <w:pPr>
        <w:pStyle w:val="ListParagraph"/>
        <w:numPr>
          <w:ilvl w:val="0"/>
          <w:numId w:val="2"/>
        </w:numPr>
        <w:spacing w:after="80"/>
      </w:pPr>
      <w:r>
        <w:t>Trivial reference points on this test set: a system that outputs nothing scores exactly 100% WER (every reference word counts as a deletion). Because insertions are unbounded and are not normalised by reference length, a system can score worse than 100% — which is precisely what zero-shot Whisper does on Pashto.</w:t>
      </w:r>
    </w:p>
    <w:p w14:paraId="0856E938" w14:textId="77777777" w:rsidR="00AC300C" w:rsidRDefault="00000000">
      <w:pPr>
        <w:pStyle w:val="Heading2"/>
        <w:spacing w:before="240" w:after="120"/>
      </w:pPr>
      <w:bookmarkStart w:id="9" w:name="_Toc11"/>
      <w:r>
        <w:rPr>
          <w:b/>
          <w:bCs/>
          <w:color w:val="1F4E79"/>
          <w:sz w:val="25"/>
          <w:szCs w:val="25"/>
        </w:rPr>
        <w:t>3.2 Model architecture</w:t>
      </w:r>
      <w:bookmarkEnd w:id="9"/>
    </w:p>
    <w:p w14:paraId="093DADEA" w14:textId="77777777" w:rsidR="00AC300C" w:rsidRDefault="00000000">
      <w:pPr>
        <w:spacing w:after="120"/>
      </w:pPr>
      <w:r>
        <w:t>Figures are from the official whisper-small configuration and the paper’s description. Our training log reports the loaded parameter count, which should be recorded in the placeholder below.</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300"/>
        <w:gridCol w:w="6726"/>
      </w:tblGrid>
      <w:tr w:rsidR="00AC300C" w14:paraId="28A9A35A" w14:textId="77777777">
        <w:trPr>
          <w:tblHeader/>
        </w:trPr>
        <w:tc>
          <w:tcPr>
            <w:tcW w:w="2300" w:type="dxa"/>
            <w:shd w:val="clear" w:color="auto" w:fill="D9E2F3"/>
            <w:tcMar>
              <w:top w:w="60" w:type="dxa"/>
              <w:left w:w="100" w:type="dxa"/>
              <w:bottom w:w="60" w:type="dxa"/>
              <w:right w:w="100" w:type="dxa"/>
            </w:tcMar>
          </w:tcPr>
          <w:p w14:paraId="1E458FB3" w14:textId="77777777" w:rsidR="00AC300C" w:rsidRDefault="00000000">
            <w:pPr>
              <w:spacing w:after="40" w:line="240" w:lineRule="auto"/>
            </w:pPr>
            <w:r>
              <w:rPr>
                <w:b/>
                <w:bCs/>
                <w:sz w:val="20"/>
                <w:szCs w:val="20"/>
              </w:rPr>
              <w:t>Component</w:t>
            </w:r>
          </w:p>
        </w:tc>
        <w:tc>
          <w:tcPr>
            <w:tcW w:w="6726" w:type="dxa"/>
            <w:shd w:val="clear" w:color="auto" w:fill="D9E2F3"/>
            <w:tcMar>
              <w:top w:w="60" w:type="dxa"/>
              <w:left w:w="100" w:type="dxa"/>
              <w:bottom w:w="60" w:type="dxa"/>
              <w:right w:w="100" w:type="dxa"/>
            </w:tcMar>
          </w:tcPr>
          <w:p w14:paraId="6DA68783" w14:textId="77777777" w:rsidR="00AC300C" w:rsidRDefault="00000000">
            <w:pPr>
              <w:spacing w:after="40" w:line="240" w:lineRule="auto"/>
            </w:pPr>
            <w:r>
              <w:rPr>
                <w:b/>
                <w:bCs/>
                <w:sz w:val="20"/>
                <w:szCs w:val="20"/>
              </w:rPr>
              <w:t>Details</w:t>
            </w:r>
          </w:p>
        </w:tc>
      </w:tr>
      <w:tr w:rsidR="00AC300C" w14:paraId="6E8423E8" w14:textId="77777777">
        <w:tc>
          <w:tcPr>
            <w:tcW w:w="2300" w:type="dxa"/>
            <w:tcMar>
              <w:top w:w="60" w:type="dxa"/>
              <w:left w:w="100" w:type="dxa"/>
              <w:bottom w:w="60" w:type="dxa"/>
              <w:right w:w="100" w:type="dxa"/>
            </w:tcMar>
          </w:tcPr>
          <w:p w14:paraId="0EEC89CB" w14:textId="77777777" w:rsidR="00AC300C" w:rsidRDefault="00000000">
            <w:pPr>
              <w:spacing w:after="40" w:line="240" w:lineRule="auto"/>
            </w:pPr>
            <w:r>
              <w:rPr>
                <w:sz w:val="20"/>
                <w:szCs w:val="20"/>
              </w:rPr>
              <w:t>Audio front end</w:t>
            </w:r>
          </w:p>
        </w:tc>
        <w:tc>
          <w:tcPr>
            <w:tcW w:w="6726" w:type="dxa"/>
            <w:tcMar>
              <w:top w:w="60" w:type="dxa"/>
              <w:left w:w="100" w:type="dxa"/>
              <w:bottom w:w="60" w:type="dxa"/>
              <w:right w:w="100" w:type="dxa"/>
            </w:tcMar>
          </w:tcPr>
          <w:p w14:paraId="236ED8E9" w14:textId="77777777" w:rsidR="00AC300C" w:rsidRDefault="00000000">
            <w:pPr>
              <w:spacing w:after="40" w:line="240" w:lineRule="auto"/>
            </w:pPr>
            <w:r>
              <w:rPr>
                <w:sz w:val="20"/>
                <w:szCs w:val="20"/>
              </w:rPr>
              <w:t>80-channel log-Mel spectrogram, 16 kHz input, fixed 30-second window</w:t>
            </w:r>
          </w:p>
        </w:tc>
      </w:tr>
      <w:tr w:rsidR="00AC300C" w14:paraId="3E764742" w14:textId="77777777">
        <w:tc>
          <w:tcPr>
            <w:tcW w:w="2300" w:type="dxa"/>
            <w:tcMar>
              <w:top w:w="60" w:type="dxa"/>
              <w:left w:w="100" w:type="dxa"/>
              <w:bottom w:w="60" w:type="dxa"/>
              <w:right w:w="100" w:type="dxa"/>
            </w:tcMar>
          </w:tcPr>
          <w:p w14:paraId="5E625D23" w14:textId="77777777" w:rsidR="00AC300C" w:rsidRDefault="00000000">
            <w:pPr>
              <w:spacing w:after="40" w:line="240" w:lineRule="auto"/>
            </w:pPr>
            <w:r>
              <w:rPr>
                <w:sz w:val="20"/>
                <w:szCs w:val="20"/>
              </w:rPr>
              <w:t>Encoder</w:t>
            </w:r>
          </w:p>
        </w:tc>
        <w:tc>
          <w:tcPr>
            <w:tcW w:w="6726" w:type="dxa"/>
            <w:tcMar>
              <w:top w:w="60" w:type="dxa"/>
              <w:left w:w="100" w:type="dxa"/>
              <w:bottom w:w="60" w:type="dxa"/>
              <w:right w:w="100" w:type="dxa"/>
            </w:tcMar>
          </w:tcPr>
          <w:p w14:paraId="7E9BEA3E" w14:textId="77777777" w:rsidR="00AC300C" w:rsidRDefault="00000000">
            <w:pPr>
              <w:spacing w:after="40" w:line="240" w:lineRule="auto"/>
            </w:pPr>
            <w:r>
              <w:rPr>
                <w:sz w:val="20"/>
                <w:szCs w:val="20"/>
              </w:rPr>
              <w:t>Two 1-D convolutions (the second with stride 2, halving the time axis), sinusoidal position embeddings, then 12 pre-norm Transformer blocks with 12 attention heads and d_model = 768, producing 1,500 acoustic hidden states</w:t>
            </w:r>
          </w:p>
        </w:tc>
      </w:tr>
      <w:tr w:rsidR="00AC300C" w14:paraId="5B860036" w14:textId="77777777">
        <w:tc>
          <w:tcPr>
            <w:tcW w:w="2300" w:type="dxa"/>
            <w:tcMar>
              <w:top w:w="60" w:type="dxa"/>
              <w:left w:w="100" w:type="dxa"/>
              <w:bottom w:w="60" w:type="dxa"/>
              <w:right w:w="100" w:type="dxa"/>
            </w:tcMar>
          </w:tcPr>
          <w:p w14:paraId="5A9876D5" w14:textId="77777777" w:rsidR="00AC300C" w:rsidRDefault="00000000">
            <w:pPr>
              <w:spacing w:after="40" w:line="240" w:lineRule="auto"/>
            </w:pPr>
            <w:r>
              <w:rPr>
                <w:sz w:val="20"/>
                <w:szCs w:val="20"/>
              </w:rPr>
              <w:t>Decoder</w:t>
            </w:r>
          </w:p>
        </w:tc>
        <w:tc>
          <w:tcPr>
            <w:tcW w:w="6726" w:type="dxa"/>
            <w:tcMar>
              <w:top w:w="60" w:type="dxa"/>
              <w:left w:w="100" w:type="dxa"/>
              <w:bottom w:w="60" w:type="dxa"/>
              <w:right w:w="100" w:type="dxa"/>
            </w:tcMar>
          </w:tcPr>
          <w:p w14:paraId="2613AAA3" w14:textId="77777777" w:rsidR="00AC300C" w:rsidRDefault="00000000">
            <w:pPr>
              <w:spacing w:after="40" w:line="240" w:lineRule="auto"/>
            </w:pPr>
            <w:r>
              <w:rPr>
                <w:sz w:val="20"/>
                <w:szCs w:val="20"/>
              </w:rPr>
              <w:t>Learned position embeddings, then 12 blocks of causal self-attention → cross-attention over the encoder states → feed-forward</w:t>
            </w:r>
          </w:p>
        </w:tc>
      </w:tr>
      <w:tr w:rsidR="00AC300C" w14:paraId="703B60F2" w14:textId="77777777">
        <w:tc>
          <w:tcPr>
            <w:tcW w:w="2300" w:type="dxa"/>
            <w:tcMar>
              <w:top w:w="60" w:type="dxa"/>
              <w:left w:w="100" w:type="dxa"/>
              <w:bottom w:w="60" w:type="dxa"/>
              <w:right w:w="100" w:type="dxa"/>
            </w:tcMar>
          </w:tcPr>
          <w:p w14:paraId="3EC2FF05" w14:textId="77777777" w:rsidR="00AC300C" w:rsidRDefault="00000000">
            <w:pPr>
              <w:spacing w:after="40" w:line="240" w:lineRule="auto"/>
            </w:pPr>
            <w:r>
              <w:rPr>
                <w:sz w:val="20"/>
                <w:szCs w:val="20"/>
              </w:rPr>
              <w:t>Output head</w:t>
            </w:r>
          </w:p>
        </w:tc>
        <w:tc>
          <w:tcPr>
            <w:tcW w:w="6726" w:type="dxa"/>
            <w:tcMar>
              <w:top w:w="60" w:type="dxa"/>
              <w:left w:w="100" w:type="dxa"/>
              <w:bottom w:w="60" w:type="dxa"/>
              <w:right w:w="100" w:type="dxa"/>
            </w:tcMar>
          </w:tcPr>
          <w:p w14:paraId="59BE2FC4" w14:textId="77777777" w:rsidR="00AC300C" w:rsidRDefault="00000000">
            <w:pPr>
              <w:spacing w:after="40" w:line="240" w:lineRule="auto"/>
            </w:pPr>
            <w:r>
              <w:rPr>
                <w:sz w:val="20"/>
                <w:szCs w:val="20"/>
              </w:rPr>
              <w:t>Linear projection tied to the token embedding matrix over 51,865 byte-pair-encoding tokens</w:t>
            </w:r>
          </w:p>
        </w:tc>
      </w:tr>
      <w:tr w:rsidR="00AC300C" w14:paraId="23FD9842" w14:textId="77777777">
        <w:tc>
          <w:tcPr>
            <w:tcW w:w="2300" w:type="dxa"/>
            <w:tcMar>
              <w:top w:w="60" w:type="dxa"/>
              <w:left w:w="100" w:type="dxa"/>
              <w:bottom w:w="60" w:type="dxa"/>
              <w:right w:w="100" w:type="dxa"/>
            </w:tcMar>
          </w:tcPr>
          <w:p w14:paraId="31030F96" w14:textId="77777777" w:rsidR="00AC300C" w:rsidRDefault="00000000">
            <w:pPr>
              <w:spacing w:after="40" w:line="240" w:lineRule="auto"/>
            </w:pPr>
            <w:r>
              <w:rPr>
                <w:sz w:val="20"/>
                <w:szCs w:val="20"/>
              </w:rPr>
              <w:t>Multitask interface</w:t>
            </w:r>
          </w:p>
        </w:tc>
        <w:tc>
          <w:tcPr>
            <w:tcW w:w="6726" w:type="dxa"/>
            <w:tcMar>
              <w:top w:w="60" w:type="dxa"/>
              <w:left w:w="100" w:type="dxa"/>
              <w:bottom w:w="60" w:type="dxa"/>
              <w:right w:w="100" w:type="dxa"/>
            </w:tcMar>
          </w:tcPr>
          <w:p w14:paraId="5D79C814" w14:textId="77777777" w:rsidR="00AC300C" w:rsidRDefault="00000000">
            <w:pPr>
              <w:spacing w:after="40" w:line="240" w:lineRule="auto"/>
            </w:pPr>
            <w:r>
              <w:rPr>
                <w:sz w:val="20"/>
                <w:szCs w:val="20"/>
              </w:rPr>
              <w:t>Transcription, translation, language identification and voice-activity detection are expressed as special decoder prompt tokens rather than separate heads. Forcing the &lt;|ps|&gt; language token is what steers the single model to Pashto</w:t>
            </w:r>
          </w:p>
        </w:tc>
      </w:tr>
      <w:tr w:rsidR="00AC300C" w14:paraId="3F5BA7C8" w14:textId="77777777">
        <w:tc>
          <w:tcPr>
            <w:tcW w:w="2300" w:type="dxa"/>
            <w:tcMar>
              <w:top w:w="60" w:type="dxa"/>
              <w:left w:w="100" w:type="dxa"/>
              <w:bottom w:w="60" w:type="dxa"/>
              <w:right w:w="100" w:type="dxa"/>
            </w:tcMar>
          </w:tcPr>
          <w:p w14:paraId="52C6F285" w14:textId="77777777" w:rsidR="00AC300C" w:rsidRDefault="00000000">
            <w:pPr>
              <w:spacing w:after="40" w:line="240" w:lineRule="auto"/>
            </w:pPr>
            <w:r>
              <w:rPr>
                <w:sz w:val="20"/>
                <w:szCs w:val="20"/>
              </w:rPr>
              <w:t>Loss</w:t>
            </w:r>
          </w:p>
        </w:tc>
        <w:tc>
          <w:tcPr>
            <w:tcW w:w="6726" w:type="dxa"/>
            <w:tcMar>
              <w:top w:w="60" w:type="dxa"/>
              <w:left w:w="100" w:type="dxa"/>
              <w:bottom w:w="60" w:type="dxa"/>
              <w:right w:w="100" w:type="dxa"/>
            </w:tcMar>
          </w:tcPr>
          <w:p w14:paraId="3552AA4A" w14:textId="77777777" w:rsidR="00AC300C" w:rsidRDefault="00000000">
            <w:pPr>
              <w:spacing w:after="40" w:line="240" w:lineRule="auto"/>
            </w:pPr>
            <w:r>
              <w:rPr>
                <w:sz w:val="20"/>
                <w:szCs w:val="20"/>
              </w:rPr>
              <w:t>Token-level cross-entropy on the decoder output, teacher-forced, with padding positions masked to -100 so they do not contribute</w:t>
            </w:r>
          </w:p>
        </w:tc>
      </w:tr>
      <w:tr w:rsidR="00AC300C" w14:paraId="4F8D839C" w14:textId="77777777">
        <w:tc>
          <w:tcPr>
            <w:tcW w:w="2300" w:type="dxa"/>
            <w:tcMar>
              <w:top w:w="60" w:type="dxa"/>
              <w:left w:w="100" w:type="dxa"/>
              <w:bottom w:w="60" w:type="dxa"/>
              <w:right w:w="100" w:type="dxa"/>
            </w:tcMar>
          </w:tcPr>
          <w:p w14:paraId="3A4087C3" w14:textId="77777777" w:rsidR="00AC300C" w:rsidRDefault="00000000">
            <w:pPr>
              <w:spacing w:after="40" w:line="240" w:lineRule="auto"/>
            </w:pPr>
            <w:r>
              <w:rPr>
                <w:sz w:val="20"/>
                <w:szCs w:val="20"/>
              </w:rPr>
              <w:t>Optimizer</w:t>
            </w:r>
          </w:p>
        </w:tc>
        <w:tc>
          <w:tcPr>
            <w:tcW w:w="6726" w:type="dxa"/>
            <w:tcMar>
              <w:top w:w="60" w:type="dxa"/>
              <w:left w:w="100" w:type="dxa"/>
              <w:bottom w:w="60" w:type="dxa"/>
              <w:right w:w="100" w:type="dxa"/>
            </w:tcMar>
          </w:tcPr>
          <w:p w14:paraId="58A51117" w14:textId="77777777" w:rsidR="00AC300C" w:rsidRDefault="00000000">
            <w:pPr>
              <w:spacing w:after="40" w:line="240" w:lineRule="auto"/>
            </w:pPr>
            <w:r>
              <w:rPr>
                <w:sz w:val="20"/>
                <w:szCs w:val="20"/>
              </w:rPr>
              <w:t>The paper never states the optimizer. The author’s published configuration (see §5.4) passes no optim argument either, so the HuggingFace Seq2SeqTrainer default, adamw_torch, was used: AdamW with β₁ = 0.9, β₂ = 0.999, ε = 1e-8 and gradient clipping at max-norm 1.0. We use the same</w:t>
            </w:r>
          </w:p>
        </w:tc>
      </w:tr>
      <w:tr w:rsidR="00AC300C" w14:paraId="714535C3" w14:textId="77777777">
        <w:tc>
          <w:tcPr>
            <w:tcW w:w="2300" w:type="dxa"/>
            <w:tcMar>
              <w:top w:w="60" w:type="dxa"/>
              <w:left w:w="100" w:type="dxa"/>
              <w:bottom w:w="60" w:type="dxa"/>
              <w:right w:w="100" w:type="dxa"/>
            </w:tcMar>
          </w:tcPr>
          <w:p w14:paraId="02FED2DD" w14:textId="77777777" w:rsidR="00AC300C" w:rsidRDefault="00000000">
            <w:pPr>
              <w:spacing w:after="40" w:line="240" w:lineRule="auto"/>
            </w:pPr>
            <w:r>
              <w:rPr>
                <w:sz w:val="20"/>
                <w:szCs w:val="20"/>
              </w:rPr>
              <w:t>Parameters (paper)</w:t>
            </w:r>
          </w:p>
        </w:tc>
        <w:tc>
          <w:tcPr>
            <w:tcW w:w="6726" w:type="dxa"/>
            <w:tcMar>
              <w:top w:w="60" w:type="dxa"/>
              <w:left w:w="100" w:type="dxa"/>
              <w:bottom w:w="60" w:type="dxa"/>
              <w:right w:w="100" w:type="dxa"/>
            </w:tcMar>
          </w:tcPr>
          <w:p w14:paraId="04EC1DF0" w14:textId="77777777" w:rsidR="00AC300C" w:rsidRDefault="00000000">
            <w:pPr>
              <w:spacing w:after="40" w:line="240" w:lineRule="auto"/>
            </w:pPr>
            <w:r>
              <w:rPr>
                <w:sz w:val="20"/>
                <w:szCs w:val="20"/>
              </w:rPr>
              <w:t>244M for whisper-small in the paper’s Table 2 (the paper’s Appendix C.3 inconsistently states 307M)</w:t>
            </w:r>
          </w:p>
        </w:tc>
      </w:tr>
      <w:tr w:rsidR="00AC300C" w14:paraId="3704CEB7" w14:textId="77777777">
        <w:tc>
          <w:tcPr>
            <w:tcW w:w="2300" w:type="dxa"/>
            <w:tcMar>
              <w:top w:w="60" w:type="dxa"/>
              <w:left w:w="100" w:type="dxa"/>
              <w:bottom w:w="60" w:type="dxa"/>
              <w:right w:w="100" w:type="dxa"/>
            </w:tcMar>
          </w:tcPr>
          <w:p w14:paraId="072C65CE" w14:textId="77777777" w:rsidR="00AC300C" w:rsidRDefault="00000000">
            <w:pPr>
              <w:spacing w:after="40" w:line="240" w:lineRule="auto"/>
            </w:pPr>
            <w:r>
              <w:rPr>
                <w:sz w:val="20"/>
                <w:szCs w:val="20"/>
              </w:rPr>
              <w:t>Parameters (loaded, ours)</w:t>
            </w:r>
          </w:p>
        </w:tc>
        <w:tc>
          <w:tcPr>
            <w:tcW w:w="6726" w:type="dxa"/>
            <w:tcMar>
              <w:top w:w="60" w:type="dxa"/>
              <w:left w:w="100" w:type="dxa"/>
              <w:bottom w:w="60" w:type="dxa"/>
              <w:right w:w="100" w:type="dxa"/>
            </w:tcMar>
          </w:tcPr>
          <w:p w14:paraId="4D4A50A6" w14:textId="77777777" w:rsidR="00AC300C" w:rsidRDefault="00000000">
            <w:pPr>
              <w:spacing w:after="40" w:line="240" w:lineRule="auto"/>
            </w:pPr>
            <w:r>
              <w:rPr>
                <w:b/>
                <w:bCs/>
                <w:sz w:val="20"/>
                <w:szCs w:val="20"/>
                <w:highlight w:val="yellow"/>
              </w:rPr>
              <w:t>[[ trainable parameter count from the training log ]]</w:t>
            </w:r>
          </w:p>
        </w:tc>
      </w:tr>
    </w:tbl>
    <w:p w14:paraId="4E7B1739" w14:textId="77777777" w:rsidR="00AC300C" w:rsidRDefault="00000000">
      <w:pPr>
        <w:spacing w:after="120"/>
      </w:pPr>
      <w:r>
        <w:t>Transfer learning is applied by loading the pre-trained whisper-small weights, replacing the data distribution with Common Voice Pashto, forcing the decoder language token to ps, and continuing end-to-end training at a small learning rate. Whisper already models phonetic structure, speaker variation and channel noise; what is missing for Pashto is purely the phoneme-to-orthography mapping, plus discrimination of phonemes absent from Whisper’s high-resource languages — the retroflex series ټ ډ ړ ڼ and the affricates ځ څ.</w:t>
      </w:r>
    </w:p>
    <w:p w14:paraId="6336D041" w14:textId="77777777" w:rsidR="00AC300C" w:rsidRDefault="00000000">
      <w:pPr>
        <w:pStyle w:val="Heading1"/>
        <w:spacing w:before="320" w:after="160"/>
      </w:pPr>
      <w:bookmarkStart w:id="10" w:name="_Toc12"/>
      <w:r>
        <w:rPr>
          <w:b/>
          <w:bCs/>
          <w:color w:val="1F4E79"/>
          <w:sz w:val="30"/>
          <w:szCs w:val="30"/>
        </w:rPr>
        <w:t>4. Dataset and Preprocessing</w:t>
      </w:r>
      <w:bookmarkEnd w:id="10"/>
    </w:p>
    <w:p w14:paraId="48E032B1" w14:textId="77777777" w:rsidR="00AC300C" w:rsidRDefault="00000000">
      <w:pPr>
        <w:pStyle w:val="Heading2"/>
        <w:spacing w:before="240" w:after="120"/>
      </w:pPr>
      <w:bookmarkStart w:id="11" w:name="_Toc13"/>
      <w:r>
        <w:rPr>
          <w:b/>
          <w:bCs/>
          <w:color w:val="1F4E79"/>
          <w:sz w:val="25"/>
          <w:szCs w:val="25"/>
        </w:rPr>
        <w:t>4.1 Dataset identity and how we obtained it</w:t>
      </w:r>
      <w:bookmarkEnd w:id="11"/>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027"/>
        <w:gridCol w:w="6999"/>
      </w:tblGrid>
      <w:tr w:rsidR="00AC300C" w14:paraId="44B39F48" w14:textId="77777777">
        <w:trPr>
          <w:tblHeader/>
        </w:trPr>
        <w:tc>
          <w:tcPr>
            <w:tcW w:w="2600" w:type="dxa"/>
            <w:shd w:val="clear" w:color="auto" w:fill="D9E2F3"/>
            <w:tcMar>
              <w:top w:w="60" w:type="dxa"/>
              <w:left w:w="100" w:type="dxa"/>
              <w:bottom w:w="60" w:type="dxa"/>
              <w:right w:w="100" w:type="dxa"/>
            </w:tcMar>
          </w:tcPr>
          <w:p w14:paraId="5C058B6A" w14:textId="77777777" w:rsidR="00AC300C" w:rsidRDefault="00000000">
            <w:pPr>
              <w:spacing w:after="40" w:line="240" w:lineRule="auto"/>
            </w:pPr>
            <w:r>
              <w:rPr>
                <w:b/>
                <w:bCs/>
                <w:sz w:val="20"/>
                <w:szCs w:val="20"/>
              </w:rPr>
              <w:t>Field</w:t>
            </w:r>
          </w:p>
        </w:tc>
        <w:tc>
          <w:tcPr>
            <w:tcW w:w="6426" w:type="dxa"/>
            <w:shd w:val="clear" w:color="auto" w:fill="D9E2F3"/>
            <w:tcMar>
              <w:top w:w="60" w:type="dxa"/>
              <w:left w:w="100" w:type="dxa"/>
              <w:bottom w:w="60" w:type="dxa"/>
              <w:right w:w="100" w:type="dxa"/>
            </w:tcMar>
          </w:tcPr>
          <w:p w14:paraId="5BC2368D" w14:textId="77777777" w:rsidR="00AC300C" w:rsidRDefault="00000000">
            <w:pPr>
              <w:spacing w:after="40" w:line="240" w:lineRule="auto"/>
            </w:pPr>
            <w:r>
              <w:rPr>
                <w:b/>
                <w:bCs/>
                <w:sz w:val="20"/>
                <w:szCs w:val="20"/>
              </w:rPr>
              <w:t>Value</w:t>
            </w:r>
          </w:p>
        </w:tc>
      </w:tr>
      <w:tr w:rsidR="00AC300C" w14:paraId="7731B9BD" w14:textId="77777777">
        <w:tc>
          <w:tcPr>
            <w:tcW w:w="2600" w:type="dxa"/>
            <w:tcMar>
              <w:top w:w="60" w:type="dxa"/>
              <w:left w:w="100" w:type="dxa"/>
              <w:bottom w:w="60" w:type="dxa"/>
              <w:right w:w="100" w:type="dxa"/>
            </w:tcMar>
          </w:tcPr>
          <w:p w14:paraId="39F261C0" w14:textId="77777777" w:rsidR="00AC300C" w:rsidRDefault="00000000">
            <w:pPr>
              <w:spacing w:after="40" w:line="240" w:lineRule="auto"/>
            </w:pPr>
            <w:r>
              <w:rPr>
                <w:sz w:val="20"/>
                <w:szCs w:val="20"/>
              </w:rPr>
              <w:t>Name</w:t>
            </w:r>
          </w:p>
        </w:tc>
        <w:tc>
          <w:tcPr>
            <w:tcW w:w="6426" w:type="dxa"/>
            <w:tcMar>
              <w:top w:w="60" w:type="dxa"/>
              <w:left w:w="100" w:type="dxa"/>
              <w:bottom w:w="60" w:type="dxa"/>
              <w:right w:w="100" w:type="dxa"/>
            </w:tcMar>
          </w:tcPr>
          <w:p w14:paraId="229CDF5D" w14:textId="77777777" w:rsidR="00AC300C" w:rsidRDefault="00000000">
            <w:pPr>
              <w:spacing w:after="40" w:line="240" w:lineRule="auto"/>
            </w:pPr>
            <w:r>
              <w:rPr>
                <w:sz w:val="20"/>
                <w:szCs w:val="20"/>
              </w:rPr>
              <w:t>Mozilla Common Voice — Scripted Speech, Pashto (locale ps)</w:t>
            </w:r>
          </w:p>
        </w:tc>
      </w:tr>
      <w:tr w:rsidR="00AC300C" w14:paraId="7ACA075E" w14:textId="77777777">
        <w:tc>
          <w:tcPr>
            <w:tcW w:w="2600" w:type="dxa"/>
            <w:tcMar>
              <w:top w:w="60" w:type="dxa"/>
              <w:left w:w="100" w:type="dxa"/>
              <w:bottom w:w="60" w:type="dxa"/>
              <w:right w:w="100" w:type="dxa"/>
            </w:tcMar>
          </w:tcPr>
          <w:p w14:paraId="49AF8863" w14:textId="77777777" w:rsidR="00AC300C" w:rsidRDefault="00000000">
            <w:pPr>
              <w:spacing w:after="40" w:line="240" w:lineRule="auto"/>
            </w:pPr>
            <w:r>
              <w:rPr>
                <w:sz w:val="20"/>
                <w:szCs w:val="20"/>
              </w:rPr>
              <w:t>Version</w:t>
            </w:r>
          </w:p>
        </w:tc>
        <w:tc>
          <w:tcPr>
            <w:tcW w:w="6426" w:type="dxa"/>
            <w:tcMar>
              <w:top w:w="60" w:type="dxa"/>
              <w:left w:w="100" w:type="dxa"/>
              <w:bottom w:w="60" w:type="dxa"/>
              <w:right w:w="100" w:type="dxa"/>
            </w:tcMar>
          </w:tcPr>
          <w:p w14:paraId="6E101A33" w14:textId="77777777" w:rsidR="00AC300C" w:rsidRDefault="00000000">
            <w:pPr>
              <w:spacing w:after="40" w:line="240" w:lineRule="auto"/>
            </w:pPr>
            <w:r>
              <w:rPr>
                <w:sz w:val="20"/>
                <w:szCs w:val="20"/>
              </w:rPr>
              <w:t>24.0 (the version used by the paper’s CV24 arm)</w:t>
            </w:r>
          </w:p>
        </w:tc>
      </w:tr>
      <w:tr w:rsidR="00AC300C" w14:paraId="56763F56" w14:textId="77777777">
        <w:tc>
          <w:tcPr>
            <w:tcW w:w="2600" w:type="dxa"/>
            <w:tcMar>
              <w:top w:w="60" w:type="dxa"/>
              <w:left w:w="100" w:type="dxa"/>
              <w:bottom w:w="60" w:type="dxa"/>
              <w:right w:w="100" w:type="dxa"/>
            </w:tcMar>
          </w:tcPr>
          <w:p w14:paraId="33899045" w14:textId="77777777" w:rsidR="00AC300C" w:rsidRDefault="00000000">
            <w:pPr>
              <w:spacing w:after="40" w:line="240" w:lineRule="auto"/>
            </w:pPr>
            <w:r>
              <w:rPr>
                <w:sz w:val="20"/>
                <w:szCs w:val="20"/>
              </w:rPr>
              <w:t>Licence</w:t>
            </w:r>
          </w:p>
        </w:tc>
        <w:tc>
          <w:tcPr>
            <w:tcW w:w="6426" w:type="dxa"/>
            <w:tcMar>
              <w:top w:w="60" w:type="dxa"/>
              <w:left w:w="100" w:type="dxa"/>
              <w:bottom w:w="60" w:type="dxa"/>
              <w:right w:w="100" w:type="dxa"/>
            </w:tcMar>
          </w:tcPr>
          <w:p w14:paraId="3F7068EE" w14:textId="77777777" w:rsidR="00AC300C" w:rsidRDefault="00000000">
            <w:pPr>
              <w:spacing w:after="40" w:line="240" w:lineRule="auto"/>
            </w:pPr>
            <w:r>
              <w:rPr>
                <w:sz w:val="20"/>
                <w:szCs w:val="20"/>
              </w:rPr>
              <w:t>CC0-1.0 (public domain dedication)</w:t>
            </w:r>
          </w:p>
        </w:tc>
      </w:tr>
      <w:tr w:rsidR="00AC300C" w14:paraId="36FDAE07" w14:textId="77777777">
        <w:tc>
          <w:tcPr>
            <w:tcW w:w="2600" w:type="dxa"/>
            <w:tcMar>
              <w:top w:w="60" w:type="dxa"/>
              <w:left w:w="100" w:type="dxa"/>
              <w:bottom w:w="60" w:type="dxa"/>
              <w:right w:w="100" w:type="dxa"/>
            </w:tcMar>
          </w:tcPr>
          <w:p w14:paraId="1168AE05" w14:textId="77777777" w:rsidR="00AC300C" w:rsidRDefault="00000000">
            <w:pPr>
              <w:spacing w:after="40" w:line="240" w:lineRule="auto"/>
            </w:pPr>
            <w:r>
              <w:rPr>
                <w:sz w:val="20"/>
                <w:szCs w:val="20"/>
              </w:rPr>
              <w:t>Official source</w:t>
            </w:r>
          </w:p>
        </w:tc>
        <w:tc>
          <w:tcPr>
            <w:tcW w:w="6426" w:type="dxa"/>
            <w:tcMar>
              <w:top w:w="60" w:type="dxa"/>
              <w:left w:w="100" w:type="dxa"/>
              <w:bottom w:w="60" w:type="dxa"/>
              <w:right w:w="100" w:type="dxa"/>
            </w:tcMar>
          </w:tcPr>
          <w:p w14:paraId="77E8BF3E" w14:textId="77777777" w:rsidR="00AC300C" w:rsidRDefault="00000000">
            <w:pPr>
              <w:spacing w:after="40" w:line="240" w:lineRule="auto"/>
            </w:pPr>
            <w:r>
              <w:rPr>
                <w:sz w:val="20"/>
                <w:szCs w:val="20"/>
              </w:rPr>
              <w:t>https://datacollective.mozillafoundation.org/datasets/cmj8u3pnb00llnxxbfvxo3b14</w:t>
            </w:r>
          </w:p>
        </w:tc>
      </w:tr>
      <w:tr w:rsidR="00AC300C" w14:paraId="7CA09AEE" w14:textId="77777777">
        <w:tc>
          <w:tcPr>
            <w:tcW w:w="2600" w:type="dxa"/>
            <w:tcMar>
              <w:top w:w="60" w:type="dxa"/>
              <w:left w:w="100" w:type="dxa"/>
              <w:bottom w:w="60" w:type="dxa"/>
              <w:right w:w="100" w:type="dxa"/>
            </w:tcMar>
          </w:tcPr>
          <w:p w14:paraId="3D0A09CD" w14:textId="77777777" w:rsidR="00AC300C" w:rsidRDefault="00000000">
            <w:pPr>
              <w:spacing w:after="40" w:line="240" w:lineRule="auto"/>
            </w:pPr>
            <w:r>
              <w:rPr>
                <w:sz w:val="20"/>
                <w:szCs w:val="20"/>
              </w:rPr>
              <w:t>Scale (Mozilla, v24, Pashto)</w:t>
            </w:r>
          </w:p>
        </w:tc>
        <w:tc>
          <w:tcPr>
            <w:tcW w:w="6426" w:type="dxa"/>
            <w:tcMar>
              <w:top w:w="60" w:type="dxa"/>
              <w:left w:w="100" w:type="dxa"/>
              <w:bottom w:w="60" w:type="dxa"/>
              <w:right w:w="100" w:type="dxa"/>
            </w:tcMar>
          </w:tcPr>
          <w:p w14:paraId="4526CD59" w14:textId="77777777" w:rsidR="00AC300C" w:rsidRDefault="00000000">
            <w:pPr>
              <w:spacing w:after="40" w:line="240" w:lineRule="auto"/>
            </w:pPr>
            <w:r>
              <w:rPr>
                <w:sz w:val="20"/>
                <w:szCs w:val="20"/>
              </w:rPr>
              <w:t>Approximately 3,000 hours recorded, of which approximately 1,000 hours validated</w:t>
            </w:r>
          </w:p>
        </w:tc>
      </w:tr>
      <w:tr w:rsidR="00AC300C" w14:paraId="561B62EF" w14:textId="77777777">
        <w:tc>
          <w:tcPr>
            <w:tcW w:w="2600" w:type="dxa"/>
            <w:tcMar>
              <w:top w:w="60" w:type="dxa"/>
              <w:left w:w="100" w:type="dxa"/>
              <w:bottom w:w="60" w:type="dxa"/>
              <w:right w:w="100" w:type="dxa"/>
            </w:tcMar>
          </w:tcPr>
          <w:p w14:paraId="3864A73B" w14:textId="77777777" w:rsidR="00AC300C" w:rsidRDefault="00000000">
            <w:pPr>
              <w:spacing w:after="40" w:line="240" w:lineRule="auto"/>
            </w:pPr>
            <w:r>
              <w:rPr>
                <w:sz w:val="20"/>
                <w:szCs w:val="20"/>
              </w:rPr>
              <w:t>Archive obtained</w:t>
            </w:r>
          </w:p>
        </w:tc>
        <w:tc>
          <w:tcPr>
            <w:tcW w:w="6426" w:type="dxa"/>
            <w:tcMar>
              <w:top w:w="60" w:type="dxa"/>
              <w:left w:w="100" w:type="dxa"/>
              <w:bottom w:w="60" w:type="dxa"/>
              <w:right w:w="100" w:type="dxa"/>
            </w:tcMar>
          </w:tcPr>
          <w:p w14:paraId="08704533" w14:textId="77777777" w:rsidR="00AC300C" w:rsidRDefault="00000000">
            <w:pPr>
              <w:spacing w:after="40" w:line="240" w:lineRule="auto"/>
            </w:pPr>
            <w:r>
              <w:rPr>
                <w:b/>
                <w:bCs/>
                <w:sz w:val="20"/>
                <w:szCs w:val="20"/>
                <w:highlight w:val="yellow"/>
              </w:rPr>
              <w:t>[[ archive filename and size in GB ]]</w:t>
            </w:r>
          </w:p>
        </w:tc>
      </w:tr>
      <w:tr w:rsidR="00AC300C" w14:paraId="7B6CB031" w14:textId="77777777">
        <w:tc>
          <w:tcPr>
            <w:tcW w:w="2600" w:type="dxa"/>
            <w:tcMar>
              <w:top w:w="60" w:type="dxa"/>
              <w:left w:w="100" w:type="dxa"/>
              <w:bottom w:w="60" w:type="dxa"/>
              <w:right w:w="100" w:type="dxa"/>
            </w:tcMar>
          </w:tcPr>
          <w:p w14:paraId="73AF4782" w14:textId="77777777" w:rsidR="00AC300C" w:rsidRDefault="00000000">
            <w:pPr>
              <w:spacing w:after="40" w:line="240" w:lineRule="auto"/>
            </w:pPr>
            <w:r>
              <w:rPr>
                <w:sz w:val="20"/>
                <w:szCs w:val="20"/>
              </w:rPr>
              <w:t>SHA-256 of archive</w:t>
            </w:r>
          </w:p>
        </w:tc>
        <w:tc>
          <w:tcPr>
            <w:tcW w:w="6426" w:type="dxa"/>
            <w:tcMar>
              <w:top w:w="60" w:type="dxa"/>
              <w:left w:w="100" w:type="dxa"/>
              <w:bottom w:w="60" w:type="dxa"/>
              <w:right w:w="100" w:type="dxa"/>
            </w:tcMar>
          </w:tcPr>
          <w:p w14:paraId="26573A84" w14:textId="77777777" w:rsidR="00AC300C" w:rsidRDefault="00000000">
            <w:pPr>
              <w:spacing w:after="40" w:line="240" w:lineRule="auto"/>
            </w:pPr>
            <w:r>
              <w:rPr>
                <w:b/>
                <w:bCs/>
                <w:sz w:val="20"/>
                <w:szCs w:val="20"/>
                <w:highlight w:val="yellow"/>
              </w:rPr>
              <w:t>[[ sha256sum output ]]</w:t>
            </w:r>
          </w:p>
        </w:tc>
      </w:tr>
      <w:tr w:rsidR="00AC300C" w14:paraId="41CB0C93" w14:textId="77777777">
        <w:tc>
          <w:tcPr>
            <w:tcW w:w="2600" w:type="dxa"/>
            <w:tcMar>
              <w:top w:w="60" w:type="dxa"/>
              <w:left w:w="100" w:type="dxa"/>
              <w:bottom w:w="60" w:type="dxa"/>
              <w:right w:w="100" w:type="dxa"/>
            </w:tcMar>
          </w:tcPr>
          <w:p w14:paraId="13B04AA1" w14:textId="77777777" w:rsidR="00AC300C" w:rsidRDefault="00000000">
            <w:pPr>
              <w:spacing w:after="40" w:line="240" w:lineRule="auto"/>
            </w:pPr>
            <w:r>
              <w:rPr>
                <w:sz w:val="20"/>
                <w:szCs w:val="20"/>
              </w:rPr>
              <w:t>Download date</w:t>
            </w:r>
          </w:p>
        </w:tc>
        <w:tc>
          <w:tcPr>
            <w:tcW w:w="6426" w:type="dxa"/>
            <w:tcMar>
              <w:top w:w="60" w:type="dxa"/>
              <w:left w:w="100" w:type="dxa"/>
              <w:bottom w:w="60" w:type="dxa"/>
              <w:right w:w="100" w:type="dxa"/>
            </w:tcMar>
          </w:tcPr>
          <w:p w14:paraId="6D2BBBA8" w14:textId="77777777" w:rsidR="00AC300C" w:rsidRDefault="00000000">
            <w:pPr>
              <w:spacing w:after="40" w:line="240" w:lineRule="auto"/>
            </w:pPr>
            <w:r>
              <w:rPr>
                <w:b/>
                <w:bCs/>
                <w:sz w:val="20"/>
                <w:szCs w:val="20"/>
                <w:highlight w:val="yellow"/>
              </w:rPr>
              <w:t>[[ date ]]</w:t>
            </w:r>
          </w:p>
        </w:tc>
      </w:tr>
    </w:tbl>
    <w:p w14:paraId="25AE36A6" w14:textId="77777777" w:rsidR="00AC300C" w:rsidRDefault="00000000">
      <w:pPr>
        <w:spacing w:after="80"/>
      </w:pPr>
      <w:r>
        <w:t>Two access problems had to be solved, and both are properties of the published artefacts rather than of our effort:</w:t>
      </w:r>
    </w:p>
    <w:p w14:paraId="27735094" w14:textId="77777777" w:rsidR="00AC300C" w:rsidRDefault="00000000">
      <w:pPr>
        <w:pStyle w:val="ListParagraph"/>
        <w:numPr>
          <w:ilvl w:val="0"/>
          <w:numId w:val="3"/>
        </w:numPr>
        <w:spacing w:after="80"/>
      </w:pPr>
      <w:r>
        <w:t>The mozilla-foundation Common Voice repositories on Hugging Face have been empty since October 2025; their dataset cards state that Common Voice is now distributed exclusively through Mozilla Data Collective. Any code that calls load_dataset("mozilla-foundation/common_voice_24_0", "ps") therefore fails.</w:t>
      </w:r>
    </w:p>
    <w:p w14:paraId="0DE7022E" w14:textId="77777777" w:rsidR="00AC300C" w:rsidRDefault="00000000">
      <w:pPr>
        <w:pStyle w:val="ListParagraph"/>
        <w:numPr>
          <w:ilvl w:val="0"/>
          <w:numId w:val="3"/>
        </w:numPr>
        <w:spacing w:after="80"/>
      </w:pPr>
      <w:r>
        <w:t>The two dataset repositories the paper itself cites — ihanif/common-voice-pashto-24 and ihanif/pashto_augmented_speech — both return HTTP 401 and do not appear in the author’s public dataset listing, so they are private or gated.</w:t>
      </w:r>
    </w:p>
    <w:p w14:paraId="724B4BF7" w14:textId="77777777" w:rsidR="00AC300C" w:rsidRDefault="00000000">
      <w:pPr>
        <w:spacing w:after="120"/>
      </w:pPr>
      <w:r>
        <w:t>We therefore rebuilt the corpus from the official Mozilla Data Collective release using the shipped train.tsv, dev.tsv and test.tsv split files. This is the same derivation the paper describes for its own mirror, so the split procedure is preserved, but byte-level identity with the author’s dataset object cannot be asserted.</w:t>
      </w:r>
    </w:p>
    <w:p w14:paraId="4DAE37D8" w14:textId="77777777" w:rsidR="00AC300C" w:rsidRDefault="00000000">
      <w:pPr>
        <w:pStyle w:val="Heading2"/>
        <w:spacing w:before="240" w:after="120"/>
      </w:pPr>
      <w:bookmarkStart w:id="12" w:name="_Toc14"/>
      <w:r>
        <w:rPr>
          <w:b/>
          <w:bCs/>
          <w:color w:val="1F4E79"/>
          <w:sz w:val="25"/>
          <w:szCs w:val="25"/>
        </w:rPr>
        <w:t>4.2 Test set</w:t>
      </w:r>
      <w:bookmarkEnd w:id="12"/>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600"/>
        <w:gridCol w:w="3400"/>
        <w:gridCol w:w="3026"/>
      </w:tblGrid>
      <w:tr w:rsidR="00AC300C" w14:paraId="1436EA6A" w14:textId="77777777">
        <w:trPr>
          <w:tblHeader/>
        </w:trPr>
        <w:tc>
          <w:tcPr>
            <w:tcW w:w="2600" w:type="dxa"/>
            <w:shd w:val="clear" w:color="auto" w:fill="D9E2F3"/>
            <w:tcMar>
              <w:top w:w="60" w:type="dxa"/>
              <w:left w:w="100" w:type="dxa"/>
              <w:bottom w:w="60" w:type="dxa"/>
              <w:right w:w="100" w:type="dxa"/>
            </w:tcMar>
          </w:tcPr>
          <w:p w14:paraId="2FA12FB6" w14:textId="77777777" w:rsidR="00AC300C" w:rsidRDefault="00000000">
            <w:pPr>
              <w:spacing w:after="40" w:line="240" w:lineRule="auto"/>
            </w:pPr>
            <w:r>
              <w:rPr>
                <w:b/>
                <w:bCs/>
                <w:sz w:val="20"/>
                <w:szCs w:val="20"/>
              </w:rPr>
              <w:t>Step</w:t>
            </w:r>
          </w:p>
        </w:tc>
        <w:tc>
          <w:tcPr>
            <w:tcW w:w="3400" w:type="dxa"/>
            <w:shd w:val="clear" w:color="auto" w:fill="D9E2F3"/>
            <w:tcMar>
              <w:top w:w="60" w:type="dxa"/>
              <w:left w:w="100" w:type="dxa"/>
              <w:bottom w:w="60" w:type="dxa"/>
              <w:right w:w="100" w:type="dxa"/>
            </w:tcMar>
          </w:tcPr>
          <w:p w14:paraId="55B03594" w14:textId="77777777" w:rsidR="00AC300C" w:rsidRDefault="00000000">
            <w:pPr>
              <w:spacing w:after="40" w:line="240" w:lineRule="auto"/>
            </w:pPr>
            <w:r>
              <w:rPr>
                <w:b/>
                <w:bCs/>
                <w:sz w:val="20"/>
                <w:szCs w:val="20"/>
              </w:rPr>
              <w:t>Paper</w:t>
            </w:r>
          </w:p>
        </w:tc>
        <w:tc>
          <w:tcPr>
            <w:tcW w:w="3026" w:type="dxa"/>
            <w:shd w:val="clear" w:color="auto" w:fill="D9E2F3"/>
            <w:tcMar>
              <w:top w:w="60" w:type="dxa"/>
              <w:left w:w="100" w:type="dxa"/>
              <w:bottom w:w="60" w:type="dxa"/>
              <w:right w:w="100" w:type="dxa"/>
            </w:tcMar>
          </w:tcPr>
          <w:p w14:paraId="64044E26" w14:textId="77777777" w:rsidR="00AC300C" w:rsidRDefault="00000000">
            <w:pPr>
              <w:spacing w:after="40" w:line="240" w:lineRule="auto"/>
            </w:pPr>
            <w:r>
              <w:rPr>
                <w:b/>
                <w:bCs/>
                <w:sz w:val="20"/>
                <w:szCs w:val="20"/>
              </w:rPr>
              <w:t>Ours</w:t>
            </w:r>
          </w:p>
        </w:tc>
      </w:tr>
      <w:tr w:rsidR="00AC300C" w14:paraId="3C8E5794" w14:textId="77777777">
        <w:tc>
          <w:tcPr>
            <w:tcW w:w="2600" w:type="dxa"/>
            <w:tcMar>
              <w:top w:w="60" w:type="dxa"/>
              <w:left w:w="100" w:type="dxa"/>
              <w:bottom w:w="60" w:type="dxa"/>
              <w:right w:w="100" w:type="dxa"/>
            </w:tcMar>
          </w:tcPr>
          <w:p w14:paraId="19CB997C" w14:textId="77777777" w:rsidR="00AC300C" w:rsidRDefault="00000000">
            <w:pPr>
              <w:spacing w:after="40" w:line="240" w:lineRule="auto"/>
            </w:pPr>
            <w:r>
              <w:rPr>
                <w:sz w:val="20"/>
                <w:szCs w:val="20"/>
              </w:rPr>
              <w:t>Official test split rows</w:t>
            </w:r>
          </w:p>
        </w:tc>
        <w:tc>
          <w:tcPr>
            <w:tcW w:w="3400" w:type="dxa"/>
            <w:tcMar>
              <w:top w:w="60" w:type="dxa"/>
              <w:left w:w="100" w:type="dxa"/>
              <w:bottom w:w="60" w:type="dxa"/>
              <w:right w:w="100" w:type="dxa"/>
            </w:tcMar>
          </w:tcPr>
          <w:p w14:paraId="32CBEDA2" w14:textId="77777777" w:rsidR="00AC300C" w:rsidRDefault="00000000">
            <w:pPr>
              <w:spacing w:after="40" w:line="240" w:lineRule="auto"/>
            </w:pPr>
            <w:r>
              <w:rPr>
                <w:sz w:val="20"/>
                <w:szCs w:val="20"/>
              </w:rPr>
              <w:t>13,791</w:t>
            </w:r>
          </w:p>
        </w:tc>
        <w:tc>
          <w:tcPr>
            <w:tcW w:w="3026" w:type="dxa"/>
            <w:tcMar>
              <w:top w:w="60" w:type="dxa"/>
              <w:left w:w="100" w:type="dxa"/>
              <w:bottom w:w="60" w:type="dxa"/>
              <w:right w:w="100" w:type="dxa"/>
            </w:tcMar>
          </w:tcPr>
          <w:p w14:paraId="5468338C" w14:textId="77777777" w:rsidR="00AC300C" w:rsidRDefault="00000000">
            <w:pPr>
              <w:spacing w:after="40" w:line="240" w:lineRule="auto"/>
            </w:pPr>
            <w:r>
              <w:rPr>
                <w:b/>
                <w:bCs/>
                <w:sz w:val="20"/>
                <w:szCs w:val="20"/>
                <w:highlight w:val="yellow"/>
              </w:rPr>
              <w:t>[[ rows ]]</w:t>
            </w:r>
          </w:p>
        </w:tc>
      </w:tr>
      <w:tr w:rsidR="00AC300C" w14:paraId="02C3EB8B" w14:textId="77777777">
        <w:tc>
          <w:tcPr>
            <w:tcW w:w="2600" w:type="dxa"/>
            <w:tcMar>
              <w:top w:w="60" w:type="dxa"/>
              <w:left w:w="100" w:type="dxa"/>
              <w:bottom w:w="60" w:type="dxa"/>
              <w:right w:w="100" w:type="dxa"/>
            </w:tcMar>
          </w:tcPr>
          <w:p w14:paraId="3BC29AD0" w14:textId="77777777" w:rsidR="00AC300C" w:rsidRDefault="00000000">
            <w:pPr>
              <w:spacing w:after="40" w:line="240" w:lineRule="auto"/>
            </w:pPr>
            <w:r>
              <w:rPr>
                <w:sz w:val="20"/>
                <w:szCs w:val="20"/>
              </w:rPr>
              <w:t>Test split duration</w:t>
            </w:r>
          </w:p>
        </w:tc>
        <w:tc>
          <w:tcPr>
            <w:tcW w:w="3400" w:type="dxa"/>
            <w:tcMar>
              <w:top w:w="60" w:type="dxa"/>
              <w:left w:w="100" w:type="dxa"/>
              <w:bottom w:w="60" w:type="dxa"/>
              <w:right w:w="100" w:type="dxa"/>
            </w:tcMar>
          </w:tcPr>
          <w:p w14:paraId="33B9F36E" w14:textId="77777777" w:rsidR="00AC300C" w:rsidRDefault="00000000">
            <w:pPr>
              <w:spacing w:after="40" w:line="240" w:lineRule="auto"/>
            </w:pPr>
            <w:r>
              <w:rPr>
                <w:sz w:val="20"/>
                <w:szCs w:val="20"/>
              </w:rPr>
              <w:t>approximately 20.7 hours</w:t>
            </w:r>
          </w:p>
        </w:tc>
        <w:tc>
          <w:tcPr>
            <w:tcW w:w="3026" w:type="dxa"/>
            <w:tcMar>
              <w:top w:w="60" w:type="dxa"/>
              <w:left w:w="100" w:type="dxa"/>
              <w:bottom w:w="60" w:type="dxa"/>
              <w:right w:w="100" w:type="dxa"/>
            </w:tcMar>
          </w:tcPr>
          <w:p w14:paraId="7FBCA2F1" w14:textId="77777777" w:rsidR="00AC300C" w:rsidRDefault="00000000">
            <w:pPr>
              <w:spacing w:after="40" w:line="240" w:lineRule="auto"/>
            </w:pPr>
            <w:r>
              <w:rPr>
                <w:b/>
                <w:bCs/>
                <w:sz w:val="20"/>
                <w:szCs w:val="20"/>
                <w:highlight w:val="yellow"/>
              </w:rPr>
              <w:t>[[ hours ]]</w:t>
            </w:r>
          </w:p>
        </w:tc>
      </w:tr>
      <w:tr w:rsidR="00AC300C" w14:paraId="76A99169" w14:textId="77777777">
        <w:tc>
          <w:tcPr>
            <w:tcW w:w="2600" w:type="dxa"/>
            <w:tcMar>
              <w:top w:w="60" w:type="dxa"/>
              <w:left w:w="100" w:type="dxa"/>
              <w:bottom w:w="60" w:type="dxa"/>
              <w:right w:w="100" w:type="dxa"/>
            </w:tcMar>
          </w:tcPr>
          <w:p w14:paraId="312FEDDE" w14:textId="77777777" w:rsidR="00AC300C" w:rsidRDefault="00000000">
            <w:pPr>
              <w:spacing w:after="40" w:line="240" w:lineRule="auto"/>
            </w:pPr>
            <w:r>
              <w:rPr>
                <w:sz w:val="20"/>
                <w:szCs w:val="20"/>
              </w:rPr>
              <w:t>Unique speakers in test</w:t>
            </w:r>
          </w:p>
        </w:tc>
        <w:tc>
          <w:tcPr>
            <w:tcW w:w="3400" w:type="dxa"/>
            <w:tcMar>
              <w:top w:w="60" w:type="dxa"/>
              <w:left w:w="100" w:type="dxa"/>
              <w:bottom w:w="60" w:type="dxa"/>
              <w:right w:w="100" w:type="dxa"/>
            </w:tcMar>
          </w:tcPr>
          <w:p w14:paraId="16C5243C" w14:textId="77777777" w:rsidR="00AC300C" w:rsidRDefault="00000000">
            <w:pPr>
              <w:spacing w:after="40" w:line="240" w:lineRule="auto"/>
            </w:pPr>
            <w:r>
              <w:rPr>
                <w:sz w:val="20"/>
                <w:szCs w:val="20"/>
              </w:rPr>
              <w:t>not stated</w:t>
            </w:r>
          </w:p>
        </w:tc>
        <w:tc>
          <w:tcPr>
            <w:tcW w:w="3026" w:type="dxa"/>
            <w:tcMar>
              <w:top w:w="60" w:type="dxa"/>
              <w:left w:w="100" w:type="dxa"/>
              <w:bottom w:w="60" w:type="dxa"/>
              <w:right w:w="100" w:type="dxa"/>
            </w:tcMar>
          </w:tcPr>
          <w:p w14:paraId="240BE053" w14:textId="77777777" w:rsidR="00AC300C" w:rsidRDefault="00000000">
            <w:pPr>
              <w:spacing w:after="40" w:line="240" w:lineRule="auto"/>
            </w:pPr>
            <w:r>
              <w:rPr>
                <w:b/>
                <w:bCs/>
                <w:sz w:val="20"/>
                <w:szCs w:val="20"/>
                <w:highlight w:val="yellow"/>
              </w:rPr>
              <w:t>[[ speakers ]]</w:t>
            </w:r>
          </w:p>
        </w:tc>
      </w:tr>
      <w:tr w:rsidR="00AC300C" w14:paraId="31762BD1" w14:textId="77777777">
        <w:tc>
          <w:tcPr>
            <w:tcW w:w="2600" w:type="dxa"/>
            <w:tcMar>
              <w:top w:w="60" w:type="dxa"/>
              <w:left w:w="100" w:type="dxa"/>
              <w:bottom w:w="60" w:type="dxa"/>
              <w:right w:w="100" w:type="dxa"/>
            </w:tcMar>
          </w:tcPr>
          <w:p w14:paraId="623C715D" w14:textId="77777777" w:rsidR="00AC300C" w:rsidRDefault="00000000">
            <w:pPr>
              <w:spacing w:after="40" w:line="240" w:lineRule="auto"/>
            </w:pPr>
            <w:r>
              <w:rPr>
                <w:sz w:val="20"/>
                <w:szCs w:val="20"/>
              </w:rPr>
              <w:t>Positions used in evaluation</w:t>
            </w:r>
          </w:p>
        </w:tc>
        <w:tc>
          <w:tcPr>
            <w:tcW w:w="3400" w:type="dxa"/>
            <w:tcMar>
              <w:top w:w="60" w:type="dxa"/>
              <w:left w:w="100" w:type="dxa"/>
              <w:bottom w:w="60" w:type="dxa"/>
              <w:right w:w="100" w:type="dxa"/>
            </w:tcMar>
          </w:tcPr>
          <w:p w14:paraId="43D5DF51" w14:textId="77777777" w:rsidR="00AC300C" w:rsidRDefault="00000000">
            <w:pPr>
              <w:spacing w:after="40" w:line="240" w:lineRule="auto"/>
            </w:pPr>
            <w:r>
              <w:rPr>
                <w:sz w:val="20"/>
                <w:szCs w:val="20"/>
              </w:rPr>
              <w:t>13,791 (full split)</w:t>
            </w:r>
          </w:p>
        </w:tc>
        <w:tc>
          <w:tcPr>
            <w:tcW w:w="3026" w:type="dxa"/>
            <w:tcMar>
              <w:top w:w="60" w:type="dxa"/>
              <w:left w:w="100" w:type="dxa"/>
              <w:bottom w:w="60" w:type="dxa"/>
              <w:right w:w="100" w:type="dxa"/>
            </w:tcMar>
          </w:tcPr>
          <w:p w14:paraId="7EE4FACB" w14:textId="77777777" w:rsidR="00AC300C" w:rsidRDefault="00000000">
            <w:pPr>
              <w:spacing w:after="40" w:line="240" w:lineRule="auto"/>
            </w:pPr>
            <w:r>
              <w:rPr>
                <w:b/>
                <w:bCs/>
                <w:sz w:val="20"/>
                <w:szCs w:val="20"/>
                <w:highlight w:val="yellow"/>
              </w:rPr>
              <w:t>[[ rows evaluated — state whether the full split or a seeded subsample was used ]]</w:t>
            </w:r>
          </w:p>
        </w:tc>
      </w:tr>
      <w:tr w:rsidR="00AC300C" w14:paraId="53EA5FFD" w14:textId="77777777">
        <w:tc>
          <w:tcPr>
            <w:tcW w:w="2600" w:type="dxa"/>
            <w:tcMar>
              <w:top w:w="60" w:type="dxa"/>
              <w:left w:w="100" w:type="dxa"/>
              <w:bottom w:w="60" w:type="dxa"/>
              <w:right w:w="100" w:type="dxa"/>
            </w:tcMar>
          </w:tcPr>
          <w:p w14:paraId="1D7BC453" w14:textId="77777777" w:rsidR="00AC300C" w:rsidRDefault="00000000">
            <w:pPr>
              <w:spacing w:after="40" w:line="240" w:lineRule="auto"/>
            </w:pPr>
            <w:r>
              <w:rPr>
                <w:sz w:val="20"/>
                <w:szCs w:val="20"/>
              </w:rPr>
              <w:t>Zero-shot evaluated on</w:t>
            </w:r>
          </w:p>
        </w:tc>
        <w:tc>
          <w:tcPr>
            <w:tcW w:w="3400" w:type="dxa"/>
            <w:tcMar>
              <w:top w:w="60" w:type="dxa"/>
              <w:left w:w="100" w:type="dxa"/>
              <w:bottom w:w="60" w:type="dxa"/>
              <w:right w:w="100" w:type="dxa"/>
            </w:tcMar>
          </w:tcPr>
          <w:p w14:paraId="30275E00" w14:textId="77777777" w:rsidR="00AC300C" w:rsidRDefault="00000000">
            <w:pPr>
              <w:spacing w:after="40" w:line="240" w:lineRule="auto"/>
            </w:pPr>
            <w:r>
              <w:rPr>
                <w:sz w:val="20"/>
                <w:szCs w:val="20"/>
              </w:rPr>
              <w:t>13,643 (the paper’s own figure, which does not match its stated split size)</w:t>
            </w:r>
          </w:p>
        </w:tc>
        <w:tc>
          <w:tcPr>
            <w:tcW w:w="3026" w:type="dxa"/>
            <w:tcMar>
              <w:top w:w="60" w:type="dxa"/>
              <w:left w:w="100" w:type="dxa"/>
              <w:bottom w:w="60" w:type="dxa"/>
              <w:right w:w="100" w:type="dxa"/>
            </w:tcMar>
          </w:tcPr>
          <w:p w14:paraId="714DE22A" w14:textId="77777777" w:rsidR="00AC300C" w:rsidRDefault="00000000">
            <w:pPr>
              <w:spacing w:after="40" w:line="240" w:lineRule="auto"/>
            </w:pPr>
            <w:r>
              <w:rPr>
                <w:sz w:val="20"/>
                <w:szCs w:val="20"/>
              </w:rPr>
              <w:t>the identical set used for the fine-tuned evaluation</w:t>
            </w:r>
          </w:p>
        </w:tc>
      </w:tr>
    </w:tbl>
    <w:p w14:paraId="61715B21" w14:textId="77777777" w:rsidR="00AC300C" w:rsidRDefault="00000000">
      <w:pPr>
        <w:spacing w:after="120"/>
      </w:pPr>
      <w:r>
        <w:t>The mismatch in the final row is an inconsistency in the paper, not in our run: the paper reports its zero-shot numbers on 13,643 utterances while stating a test split of 13,791. We evaluate every system on exactly the same set, so our zero-shot and fine-tuned numbers are directly comparable to each other.</w:t>
      </w:r>
    </w:p>
    <w:p w14:paraId="54C1E23F" w14:textId="77777777" w:rsidR="00AC300C" w:rsidRDefault="00000000">
      <w:pPr>
        <w:pStyle w:val="Heading2"/>
        <w:spacing w:before="240" w:after="120"/>
      </w:pPr>
      <w:bookmarkStart w:id="13" w:name="_Toc15"/>
      <w:r>
        <w:rPr>
          <w:b/>
          <w:bCs/>
          <w:color w:val="1F4E79"/>
          <w:sz w:val="25"/>
          <w:szCs w:val="25"/>
        </w:rPr>
        <w:t>4.3 Training data</w:t>
      </w:r>
      <w:bookmarkEnd w:id="13"/>
    </w:p>
    <w:p w14:paraId="2D115BE3" w14:textId="77777777" w:rsidR="00AC300C" w:rsidRDefault="00000000">
      <w:pPr>
        <w:spacing w:after="120"/>
      </w:pPr>
      <w:r>
        <w:t>The paper merged the official train and dev splits into 92,880 utterances (approximately 113.4 hours) and trained on all of it, on a 20 GB NVIDIA RTX 4000 Ada. That is not reachable within free Google Colab or Kaggle session limits, so we trained on a seeded subset of the official train split.</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600"/>
        <w:gridCol w:w="3400"/>
        <w:gridCol w:w="3026"/>
      </w:tblGrid>
      <w:tr w:rsidR="00AC300C" w14:paraId="412B1B02" w14:textId="77777777">
        <w:trPr>
          <w:tblHeader/>
        </w:trPr>
        <w:tc>
          <w:tcPr>
            <w:tcW w:w="2600" w:type="dxa"/>
            <w:shd w:val="clear" w:color="auto" w:fill="D9E2F3"/>
            <w:tcMar>
              <w:top w:w="60" w:type="dxa"/>
              <w:left w:w="100" w:type="dxa"/>
              <w:bottom w:w="60" w:type="dxa"/>
              <w:right w:w="100" w:type="dxa"/>
            </w:tcMar>
          </w:tcPr>
          <w:p w14:paraId="0DFED482" w14:textId="77777777" w:rsidR="00AC300C" w:rsidRDefault="00000000">
            <w:pPr>
              <w:spacing w:after="40" w:line="240" w:lineRule="auto"/>
            </w:pPr>
            <w:r>
              <w:rPr>
                <w:b/>
                <w:bCs/>
                <w:sz w:val="20"/>
                <w:szCs w:val="20"/>
              </w:rPr>
              <w:t>Quantity</w:t>
            </w:r>
          </w:p>
        </w:tc>
        <w:tc>
          <w:tcPr>
            <w:tcW w:w="3400" w:type="dxa"/>
            <w:shd w:val="clear" w:color="auto" w:fill="D9E2F3"/>
            <w:tcMar>
              <w:top w:w="60" w:type="dxa"/>
              <w:left w:w="100" w:type="dxa"/>
              <w:bottom w:w="60" w:type="dxa"/>
              <w:right w:w="100" w:type="dxa"/>
            </w:tcMar>
          </w:tcPr>
          <w:p w14:paraId="042B25D2" w14:textId="77777777" w:rsidR="00AC300C" w:rsidRDefault="00000000">
            <w:pPr>
              <w:spacing w:after="40" w:line="240" w:lineRule="auto"/>
            </w:pPr>
            <w:r>
              <w:rPr>
                <w:b/>
                <w:bCs/>
                <w:sz w:val="20"/>
                <w:szCs w:val="20"/>
              </w:rPr>
              <w:t>Paper (exp_009)</w:t>
            </w:r>
          </w:p>
        </w:tc>
        <w:tc>
          <w:tcPr>
            <w:tcW w:w="3026" w:type="dxa"/>
            <w:shd w:val="clear" w:color="auto" w:fill="D9E2F3"/>
            <w:tcMar>
              <w:top w:w="60" w:type="dxa"/>
              <w:left w:w="100" w:type="dxa"/>
              <w:bottom w:w="60" w:type="dxa"/>
              <w:right w:w="100" w:type="dxa"/>
            </w:tcMar>
          </w:tcPr>
          <w:p w14:paraId="06568B4F" w14:textId="77777777" w:rsidR="00AC300C" w:rsidRDefault="00000000">
            <w:pPr>
              <w:spacing w:after="40" w:line="240" w:lineRule="auto"/>
            </w:pPr>
            <w:r>
              <w:rPr>
                <w:b/>
                <w:bCs/>
                <w:sz w:val="20"/>
                <w:szCs w:val="20"/>
              </w:rPr>
              <w:t>Ours</w:t>
            </w:r>
          </w:p>
        </w:tc>
      </w:tr>
      <w:tr w:rsidR="00AC300C" w14:paraId="42D02142" w14:textId="77777777">
        <w:tc>
          <w:tcPr>
            <w:tcW w:w="2600" w:type="dxa"/>
            <w:tcMar>
              <w:top w:w="60" w:type="dxa"/>
              <w:left w:w="100" w:type="dxa"/>
              <w:bottom w:w="60" w:type="dxa"/>
              <w:right w:w="100" w:type="dxa"/>
            </w:tcMar>
          </w:tcPr>
          <w:p w14:paraId="2DB7F63E" w14:textId="77777777" w:rsidR="00AC300C" w:rsidRDefault="00000000">
            <w:pPr>
              <w:spacing w:after="40" w:line="240" w:lineRule="auto"/>
            </w:pPr>
            <w:r>
              <w:rPr>
                <w:sz w:val="20"/>
                <w:szCs w:val="20"/>
              </w:rPr>
              <w:t>Training utterances</w:t>
            </w:r>
          </w:p>
        </w:tc>
        <w:tc>
          <w:tcPr>
            <w:tcW w:w="3400" w:type="dxa"/>
            <w:tcMar>
              <w:top w:w="60" w:type="dxa"/>
              <w:left w:w="100" w:type="dxa"/>
              <w:bottom w:w="60" w:type="dxa"/>
              <w:right w:w="100" w:type="dxa"/>
            </w:tcMar>
          </w:tcPr>
          <w:p w14:paraId="056E6C30" w14:textId="77777777" w:rsidR="00AC300C" w:rsidRDefault="00000000">
            <w:pPr>
              <w:spacing w:after="40" w:line="240" w:lineRule="auto"/>
            </w:pPr>
            <w:r>
              <w:rPr>
                <w:sz w:val="20"/>
                <w:szCs w:val="20"/>
              </w:rPr>
              <w:t>92,880 (train + dev)</w:t>
            </w:r>
          </w:p>
        </w:tc>
        <w:tc>
          <w:tcPr>
            <w:tcW w:w="3026" w:type="dxa"/>
            <w:tcMar>
              <w:top w:w="60" w:type="dxa"/>
              <w:left w:w="100" w:type="dxa"/>
              <w:bottom w:w="60" w:type="dxa"/>
              <w:right w:w="100" w:type="dxa"/>
            </w:tcMar>
          </w:tcPr>
          <w:p w14:paraId="783921BC" w14:textId="77777777" w:rsidR="00AC300C" w:rsidRDefault="00000000">
            <w:pPr>
              <w:spacing w:after="40" w:line="240" w:lineRule="auto"/>
            </w:pPr>
            <w:r>
              <w:rPr>
                <w:b/>
                <w:bCs/>
                <w:sz w:val="20"/>
                <w:szCs w:val="20"/>
                <w:highlight w:val="yellow"/>
              </w:rPr>
              <w:t>[[ rows ]]</w:t>
            </w:r>
          </w:p>
        </w:tc>
      </w:tr>
      <w:tr w:rsidR="00AC300C" w14:paraId="072875D1" w14:textId="77777777">
        <w:tc>
          <w:tcPr>
            <w:tcW w:w="2600" w:type="dxa"/>
            <w:tcMar>
              <w:top w:w="60" w:type="dxa"/>
              <w:left w:w="100" w:type="dxa"/>
              <w:bottom w:w="60" w:type="dxa"/>
              <w:right w:w="100" w:type="dxa"/>
            </w:tcMar>
          </w:tcPr>
          <w:p w14:paraId="4598B379" w14:textId="77777777" w:rsidR="00AC300C" w:rsidRDefault="00000000">
            <w:pPr>
              <w:spacing w:after="40" w:line="240" w:lineRule="auto"/>
            </w:pPr>
            <w:r>
              <w:rPr>
                <w:sz w:val="20"/>
                <w:szCs w:val="20"/>
              </w:rPr>
              <w:t>Training hours</w:t>
            </w:r>
          </w:p>
        </w:tc>
        <w:tc>
          <w:tcPr>
            <w:tcW w:w="3400" w:type="dxa"/>
            <w:tcMar>
              <w:top w:w="60" w:type="dxa"/>
              <w:left w:w="100" w:type="dxa"/>
              <w:bottom w:w="60" w:type="dxa"/>
              <w:right w:w="100" w:type="dxa"/>
            </w:tcMar>
          </w:tcPr>
          <w:p w14:paraId="0E2A0246" w14:textId="77777777" w:rsidR="00AC300C" w:rsidRDefault="00000000">
            <w:pPr>
              <w:spacing w:after="40" w:line="240" w:lineRule="auto"/>
            </w:pPr>
            <w:r>
              <w:rPr>
                <w:sz w:val="20"/>
                <w:szCs w:val="20"/>
              </w:rPr>
              <w:t>113.4</w:t>
            </w:r>
          </w:p>
        </w:tc>
        <w:tc>
          <w:tcPr>
            <w:tcW w:w="3026" w:type="dxa"/>
            <w:tcMar>
              <w:top w:w="60" w:type="dxa"/>
              <w:left w:w="100" w:type="dxa"/>
              <w:bottom w:w="60" w:type="dxa"/>
              <w:right w:w="100" w:type="dxa"/>
            </w:tcMar>
          </w:tcPr>
          <w:p w14:paraId="7CA5FEAF" w14:textId="77777777" w:rsidR="00AC300C" w:rsidRDefault="00000000">
            <w:pPr>
              <w:spacing w:after="40" w:line="240" w:lineRule="auto"/>
            </w:pPr>
            <w:r>
              <w:rPr>
                <w:b/>
                <w:bCs/>
                <w:sz w:val="20"/>
                <w:szCs w:val="20"/>
                <w:highlight w:val="yellow"/>
              </w:rPr>
              <w:t>[[ hours ]]</w:t>
            </w:r>
          </w:p>
        </w:tc>
      </w:tr>
      <w:tr w:rsidR="00AC300C" w14:paraId="5D366D7E" w14:textId="77777777">
        <w:tc>
          <w:tcPr>
            <w:tcW w:w="2600" w:type="dxa"/>
            <w:tcMar>
              <w:top w:w="60" w:type="dxa"/>
              <w:left w:w="100" w:type="dxa"/>
              <w:bottom w:w="60" w:type="dxa"/>
              <w:right w:w="100" w:type="dxa"/>
            </w:tcMar>
          </w:tcPr>
          <w:p w14:paraId="363C7851" w14:textId="77777777" w:rsidR="00AC300C" w:rsidRDefault="00000000">
            <w:pPr>
              <w:spacing w:after="40" w:line="240" w:lineRule="auto"/>
            </w:pPr>
            <w:r>
              <w:rPr>
                <w:sz w:val="20"/>
                <w:szCs w:val="20"/>
              </w:rPr>
              <w:t>Unique speakers in training</w:t>
            </w:r>
          </w:p>
        </w:tc>
        <w:tc>
          <w:tcPr>
            <w:tcW w:w="3400" w:type="dxa"/>
            <w:tcMar>
              <w:top w:w="60" w:type="dxa"/>
              <w:left w:w="100" w:type="dxa"/>
              <w:bottom w:w="60" w:type="dxa"/>
              <w:right w:w="100" w:type="dxa"/>
            </w:tcMar>
          </w:tcPr>
          <w:p w14:paraId="48E08767" w14:textId="77777777" w:rsidR="00AC300C" w:rsidRDefault="00000000">
            <w:pPr>
              <w:spacing w:after="40" w:line="240" w:lineRule="auto"/>
            </w:pPr>
            <w:r>
              <w:rPr>
                <w:sz w:val="20"/>
                <w:szCs w:val="20"/>
              </w:rPr>
              <w:t>866 across the corpus</w:t>
            </w:r>
          </w:p>
        </w:tc>
        <w:tc>
          <w:tcPr>
            <w:tcW w:w="3026" w:type="dxa"/>
            <w:tcMar>
              <w:top w:w="60" w:type="dxa"/>
              <w:left w:w="100" w:type="dxa"/>
              <w:bottom w:w="60" w:type="dxa"/>
              <w:right w:w="100" w:type="dxa"/>
            </w:tcMar>
          </w:tcPr>
          <w:p w14:paraId="68B75B4C" w14:textId="77777777" w:rsidR="00AC300C" w:rsidRDefault="00000000">
            <w:pPr>
              <w:spacing w:after="40" w:line="240" w:lineRule="auto"/>
            </w:pPr>
            <w:r>
              <w:rPr>
                <w:b/>
                <w:bCs/>
                <w:sz w:val="20"/>
                <w:szCs w:val="20"/>
                <w:highlight w:val="yellow"/>
              </w:rPr>
              <w:t>[[ speakers ]]</w:t>
            </w:r>
          </w:p>
        </w:tc>
      </w:tr>
      <w:tr w:rsidR="00AC300C" w14:paraId="0D5DFF51" w14:textId="77777777">
        <w:tc>
          <w:tcPr>
            <w:tcW w:w="2600" w:type="dxa"/>
            <w:tcMar>
              <w:top w:w="60" w:type="dxa"/>
              <w:left w:w="100" w:type="dxa"/>
              <w:bottom w:w="60" w:type="dxa"/>
              <w:right w:w="100" w:type="dxa"/>
            </w:tcMar>
          </w:tcPr>
          <w:p w14:paraId="0C13506C" w14:textId="77777777" w:rsidR="00AC300C" w:rsidRDefault="00000000">
            <w:pPr>
              <w:spacing w:after="40" w:line="240" w:lineRule="auto"/>
            </w:pPr>
            <w:r>
              <w:rPr>
                <w:sz w:val="20"/>
                <w:szCs w:val="20"/>
              </w:rPr>
              <w:t>Validation set</w:t>
            </w:r>
          </w:p>
        </w:tc>
        <w:tc>
          <w:tcPr>
            <w:tcW w:w="3400" w:type="dxa"/>
            <w:tcMar>
              <w:top w:w="60" w:type="dxa"/>
              <w:left w:w="100" w:type="dxa"/>
              <w:bottom w:w="60" w:type="dxa"/>
              <w:right w:w="100" w:type="dxa"/>
            </w:tcMar>
          </w:tcPr>
          <w:p w14:paraId="5C00E3F3" w14:textId="77777777" w:rsidR="00AC300C" w:rsidRDefault="00000000">
            <w:pPr>
              <w:spacing w:after="40" w:line="240" w:lineRule="auto"/>
            </w:pPr>
            <w:r>
              <w:rPr>
                <w:sz w:val="20"/>
                <w:szCs w:val="20"/>
              </w:rPr>
              <w:t>none held out — dev was merged into training</w:t>
            </w:r>
          </w:p>
        </w:tc>
        <w:tc>
          <w:tcPr>
            <w:tcW w:w="3026" w:type="dxa"/>
            <w:tcMar>
              <w:top w:w="60" w:type="dxa"/>
              <w:left w:w="100" w:type="dxa"/>
              <w:bottom w:w="60" w:type="dxa"/>
              <w:right w:w="100" w:type="dxa"/>
            </w:tcMar>
          </w:tcPr>
          <w:p w14:paraId="2935BB45" w14:textId="77777777" w:rsidR="00AC300C" w:rsidRDefault="00000000">
            <w:pPr>
              <w:spacing w:after="40" w:line="240" w:lineRule="auto"/>
            </w:pPr>
            <w:r>
              <w:rPr>
                <w:b/>
                <w:bCs/>
                <w:sz w:val="20"/>
                <w:szCs w:val="20"/>
                <w:highlight w:val="yellow"/>
              </w:rPr>
              <w:t>[[ rows ]]</w:t>
            </w:r>
            <w:r>
              <w:rPr>
                <w:sz w:val="20"/>
                <w:szCs w:val="20"/>
              </w:rPr>
              <w:t xml:space="preserve"> seeded subsample of the official dev split, held out</w:t>
            </w:r>
          </w:p>
        </w:tc>
      </w:tr>
      <w:tr w:rsidR="00AC300C" w14:paraId="56B4BD97" w14:textId="77777777">
        <w:tc>
          <w:tcPr>
            <w:tcW w:w="2600" w:type="dxa"/>
            <w:tcMar>
              <w:top w:w="60" w:type="dxa"/>
              <w:left w:w="100" w:type="dxa"/>
              <w:bottom w:w="60" w:type="dxa"/>
              <w:right w:w="100" w:type="dxa"/>
            </w:tcMar>
          </w:tcPr>
          <w:p w14:paraId="6A187135" w14:textId="77777777" w:rsidR="00AC300C" w:rsidRDefault="00000000">
            <w:pPr>
              <w:spacing w:after="40" w:line="240" w:lineRule="auto"/>
            </w:pPr>
            <w:r>
              <w:rPr>
                <w:sz w:val="20"/>
                <w:szCs w:val="20"/>
              </w:rPr>
              <w:t>Total optimizer steps</w:t>
            </w:r>
          </w:p>
        </w:tc>
        <w:tc>
          <w:tcPr>
            <w:tcW w:w="3400" w:type="dxa"/>
            <w:tcMar>
              <w:top w:w="60" w:type="dxa"/>
              <w:left w:w="100" w:type="dxa"/>
              <w:bottom w:w="60" w:type="dxa"/>
              <w:right w:w="100" w:type="dxa"/>
            </w:tcMar>
          </w:tcPr>
          <w:p w14:paraId="46BBF397" w14:textId="77777777" w:rsidR="00AC300C" w:rsidRDefault="00000000">
            <w:pPr>
              <w:spacing w:after="40" w:line="240" w:lineRule="auto"/>
            </w:pPr>
            <w:r>
              <w:rPr>
                <w:sz w:val="20"/>
                <w:szCs w:val="20"/>
              </w:rPr>
              <w:t>best checkpoint at step 8,500 (epoch 5.85)</w:t>
            </w:r>
          </w:p>
        </w:tc>
        <w:tc>
          <w:tcPr>
            <w:tcW w:w="3026" w:type="dxa"/>
            <w:tcMar>
              <w:top w:w="60" w:type="dxa"/>
              <w:left w:w="100" w:type="dxa"/>
              <w:bottom w:w="60" w:type="dxa"/>
              <w:right w:w="100" w:type="dxa"/>
            </w:tcMar>
          </w:tcPr>
          <w:p w14:paraId="337CD2EE" w14:textId="77777777" w:rsidR="00AC300C" w:rsidRDefault="00000000">
            <w:pPr>
              <w:spacing w:after="40" w:line="240" w:lineRule="auto"/>
            </w:pPr>
            <w:r>
              <w:rPr>
                <w:b/>
                <w:bCs/>
                <w:sz w:val="20"/>
                <w:szCs w:val="20"/>
                <w:highlight w:val="yellow"/>
              </w:rPr>
              <w:t>[[ total steps; best step and epoch ]]</w:t>
            </w:r>
          </w:p>
        </w:tc>
      </w:tr>
    </w:tbl>
    <w:p w14:paraId="6EDA2E7B" w14:textId="77777777" w:rsidR="00AC300C" w:rsidRDefault="00000000">
      <w:pPr>
        <w:spacing w:after="120"/>
      </w:pPr>
      <w:r>
        <w:t>The paper selects its best checkpoint by “normalised validation WER” while simultaneously stating that dev was merged into training, which leaves no clean validation set. We did not copy that ambiguity: we held a seeded dev subsample out of training entirely. This costs us roughly fifteen percent of the rows the paper trained on, which works against us in the comparison, and makes our checkpoint selection honest.</w:t>
      </w:r>
    </w:p>
    <w:p w14:paraId="433622B7" w14:textId="77777777" w:rsidR="00AC300C" w:rsidRDefault="00000000">
      <w:pPr>
        <w:pStyle w:val="Heading2"/>
        <w:spacing w:before="240" w:after="120"/>
      </w:pPr>
      <w:bookmarkStart w:id="14" w:name="_Toc16"/>
      <w:r>
        <w:rPr>
          <w:b/>
          <w:bCs/>
          <w:color w:val="1F4E79"/>
          <w:sz w:val="25"/>
          <w:szCs w:val="25"/>
        </w:rPr>
        <w:t>4.4 Preprocessing</w:t>
      </w:r>
      <w:bookmarkEnd w:id="14"/>
    </w:p>
    <w:p w14:paraId="0EDE8E0A" w14:textId="77777777" w:rsidR="00AC300C" w:rsidRDefault="00000000">
      <w:pPr>
        <w:spacing w:after="120"/>
      </w:pPr>
      <w:r>
        <w:t>The pipeline below is emitted programmatically to results/preprocessing_log.csv with per-rule row counts; the table in Appendix B is that file. Steps marked “ours” are additions where the paper is silent.</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500"/>
        <w:gridCol w:w="2200"/>
        <w:gridCol w:w="4526"/>
        <w:gridCol w:w="1800"/>
      </w:tblGrid>
      <w:tr w:rsidR="00AC300C" w14:paraId="6776D3BF" w14:textId="77777777">
        <w:trPr>
          <w:tblHeader/>
        </w:trPr>
        <w:tc>
          <w:tcPr>
            <w:tcW w:w="500" w:type="dxa"/>
            <w:shd w:val="clear" w:color="auto" w:fill="D9E2F3"/>
            <w:tcMar>
              <w:top w:w="60" w:type="dxa"/>
              <w:left w:w="100" w:type="dxa"/>
              <w:bottom w:w="60" w:type="dxa"/>
              <w:right w:w="100" w:type="dxa"/>
            </w:tcMar>
          </w:tcPr>
          <w:p w14:paraId="0AFBDB05" w14:textId="77777777" w:rsidR="00AC300C" w:rsidRDefault="00000000">
            <w:pPr>
              <w:spacing w:after="40" w:line="240" w:lineRule="auto"/>
            </w:pPr>
            <w:r>
              <w:rPr>
                <w:b/>
                <w:bCs/>
                <w:sz w:val="20"/>
                <w:szCs w:val="20"/>
              </w:rPr>
              <w:t>#</w:t>
            </w:r>
          </w:p>
        </w:tc>
        <w:tc>
          <w:tcPr>
            <w:tcW w:w="2200" w:type="dxa"/>
            <w:shd w:val="clear" w:color="auto" w:fill="D9E2F3"/>
            <w:tcMar>
              <w:top w:w="60" w:type="dxa"/>
              <w:left w:w="100" w:type="dxa"/>
              <w:bottom w:w="60" w:type="dxa"/>
              <w:right w:w="100" w:type="dxa"/>
            </w:tcMar>
          </w:tcPr>
          <w:p w14:paraId="7B0E09EE" w14:textId="77777777" w:rsidR="00AC300C" w:rsidRDefault="00000000">
            <w:pPr>
              <w:spacing w:after="40" w:line="240" w:lineRule="auto"/>
            </w:pPr>
            <w:r>
              <w:rPr>
                <w:b/>
                <w:bCs/>
                <w:sz w:val="20"/>
                <w:szCs w:val="20"/>
              </w:rPr>
              <w:t>Step</w:t>
            </w:r>
          </w:p>
        </w:tc>
        <w:tc>
          <w:tcPr>
            <w:tcW w:w="4526" w:type="dxa"/>
            <w:shd w:val="clear" w:color="auto" w:fill="D9E2F3"/>
            <w:tcMar>
              <w:top w:w="60" w:type="dxa"/>
              <w:left w:w="100" w:type="dxa"/>
              <w:bottom w:w="60" w:type="dxa"/>
              <w:right w:w="100" w:type="dxa"/>
            </w:tcMar>
          </w:tcPr>
          <w:p w14:paraId="649FFBBA" w14:textId="77777777" w:rsidR="00AC300C" w:rsidRDefault="00000000">
            <w:pPr>
              <w:spacing w:after="40" w:line="240" w:lineRule="auto"/>
            </w:pPr>
            <w:r>
              <w:rPr>
                <w:b/>
                <w:bCs/>
                <w:sz w:val="20"/>
                <w:szCs w:val="20"/>
              </w:rPr>
              <w:t>Rule</w:t>
            </w:r>
          </w:p>
        </w:tc>
        <w:tc>
          <w:tcPr>
            <w:tcW w:w="1800" w:type="dxa"/>
            <w:shd w:val="clear" w:color="auto" w:fill="D9E2F3"/>
            <w:tcMar>
              <w:top w:w="60" w:type="dxa"/>
              <w:left w:w="100" w:type="dxa"/>
              <w:bottom w:w="60" w:type="dxa"/>
              <w:right w:w="100" w:type="dxa"/>
            </w:tcMar>
          </w:tcPr>
          <w:p w14:paraId="6888E99B" w14:textId="77777777" w:rsidR="00AC300C" w:rsidRDefault="00000000">
            <w:pPr>
              <w:spacing w:after="40" w:line="240" w:lineRule="auto"/>
            </w:pPr>
            <w:r>
              <w:rPr>
                <w:b/>
                <w:bCs/>
                <w:sz w:val="20"/>
                <w:szCs w:val="20"/>
              </w:rPr>
              <w:t>Source</w:t>
            </w:r>
          </w:p>
        </w:tc>
      </w:tr>
      <w:tr w:rsidR="00AC300C" w14:paraId="39E00CF9" w14:textId="77777777">
        <w:tc>
          <w:tcPr>
            <w:tcW w:w="500" w:type="dxa"/>
            <w:tcMar>
              <w:top w:w="60" w:type="dxa"/>
              <w:left w:w="100" w:type="dxa"/>
              <w:bottom w:w="60" w:type="dxa"/>
              <w:right w:w="100" w:type="dxa"/>
            </w:tcMar>
          </w:tcPr>
          <w:p w14:paraId="54A62A91" w14:textId="77777777" w:rsidR="00AC300C" w:rsidRDefault="00000000">
            <w:pPr>
              <w:spacing w:after="40" w:line="240" w:lineRule="auto"/>
            </w:pPr>
            <w:r>
              <w:rPr>
                <w:sz w:val="20"/>
                <w:szCs w:val="20"/>
              </w:rPr>
              <w:t>1</w:t>
            </w:r>
          </w:p>
        </w:tc>
        <w:tc>
          <w:tcPr>
            <w:tcW w:w="2200" w:type="dxa"/>
            <w:tcMar>
              <w:top w:w="60" w:type="dxa"/>
              <w:left w:w="100" w:type="dxa"/>
              <w:bottom w:w="60" w:type="dxa"/>
              <w:right w:w="100" w:type="dxa"/>
            </w:tcMar>
          </w:tcPr>
          <w:p w14:paraId="05BBD0E6" w14:textId="77777777" w:rsidR="00AC300C" w:rsidRDefault="00000000">
            <w:pPr>
              <w:spacing w:after="40" w:line="240" w:lineRule="auto"/>
            </w:pPr>
            <w:r>
              <w:rPr>
                <w:sz w:val="20"/>
                <w:szCs w:val="20"/>
              </w:rPr>
              <w:t>Validated splits only</w:t>
            </w:r>
          </w:p>
        </w:tc>
        <w:tc>
          <w:tcPr>
            <w:tcW w:w="4526" w:type="dxa"/>
            <w:tcMar>
              <w:top w:w="60" w:type="dxa"/>
              <w:left w:w="100" w:type="dxa"/>
              <w:bottom w:w="60" w:type="dxa"/>
              <w:right w:w="100" w:type="dxa"/>
            </w:tcMar>
          </w:tcPr>
          <w:p w14:paraId="1149C154" w14:textId="77777777" w:rsidR="00AC300C" w:rsidRDefault="00000000">
            <w:pPr>
              <w:spacing w:after="40" w:line="240" w:lineRule="auto"/>
            </w:pPr>
            <w:r>
              <w:rPr>
                <w:sz w:val="20"/>
                <w:szCs w:val="20"/>
              </w:rPr>
              <w:t>use the official train/dev/test TSVs, which are derived from validated.tsv; unvalidated and invalidated clips are excluded</w:t>
            </w:r>
          </w:p>
        </w:tc>
        <w:tc>
          <w:tcPr>
            <w:tcW w:w="1800" w:type="dxa"/>
            <w:tcMar>
              <w:top w:w="60" w:type="dxa"/>
              <w:left w:w="100" w:type="dxa"/>
              <w:bottom w:w="60" w:type="dxa"/>
              <w:right w:w="100" w:type="dxa"/>
            </w:tcMar>
          </w:tcPr>
          <w:p w14:paraId="558A68B7" w14:textId="77777777" w:rsidR="00AC300C" w:rsidRDefault="00000000">
            <w:pPr>
              <w:spacing w:after="40" w:line="240" w:lineRule="auto"/>
            </w:pPr>
            <w:r>
              <w:rPr>
                <w:sz w:val="20"/>
                <w:szCs w:val="20"/>
              </w:rPr>
              <w:t>paper</w:t>
            </w:r>
          </w:p>
        </w:tc>
      </w:tr>
      <w:tr w:rsidR="00AC300C" w14:paraId="72D8BAAD" w14:textId="77777777">
        <w:tc>
          <w:tcPr>
            <w:tcW w:w="500" w:type="dxa"/>
            <w:tcMar>
              <w:top w:w="60" w:type="dxa"/>
              <w:left w:w="100" w:type="dxa"/>
              <w:bottom w:w="60" w:type="dxa"/>
              <w:right w:w="100" w:type="dxa"/>
            </w:tcMar>
          </w:tcPr>
          <w:p w14:paraId="635E73C9" w14:textId="77777777" w:rsidR="00AC300C" w:rsidRDefault="00000000">
            <w:pPr>
              <w:spacing w:after="40" w:line="240" w:lineRule="auto"/>
            </w:pPr>
            <w:r>
              <w:rPr>
                <w:sz w:val="20"/>
                <w:szCs w:val="20"/>
              </w:rPr>
              <w:t>2</w:t>
            </w:r>
          </w:p>
        </w:tc>
        <w:tc>
          <w:tcPr>
            <w:tcW w:w="2200" w:type="dxa"/>
            <w:tcMar>
              <w:top w:w="60" w:type="dxa"/>
              <w:left w:w="100" w:type="dxa"/>
              <w:bottom w:w="60" w:type="dxa"/>
              <w:right w:w="100" w:type="dxa"/>
            </w:tcMar>
          </w:tcPr>
          <w:p w14:paraId="398CE33A" w14:textId="77777777" w:rsidR="00AC300C" w:rsidRDefault="00000000">
            <w:pPr>
              <w:spacing w:after="40" w:line="240" w:lineRule="auto"/>
            </w:pPr>
            <w:r>
              <w:rPr>
                <w:sz w:val="20"/>
                <w:szCs w:val="20"/>
              </w:rPr>
              <w:t>Drop empty transcripts</w:t>
            </w:r>
          </w:p>
        </w:tc>
        <w:tc>
          <w:tcPr>
            <w:tcW w:w="4526" w:type="dxa"/>
            <w:tcMar>
              <w:top w:w="60" w:type="dxa"/>
              <w:left w:w="100" w:type="dxa"/>
              <w:bottom w:w="60" w:type="dxa"/>
              <w:right w:w="100" w:type="dxa"/>
            </w:tcMar>
          </w:tcPr>
          <w:p w14:paraId="6CF5EF8D" w14:textId="77777777" w:rsidR="00AC300C" w:rsidRDefault="00000000">
            <w:pPr>
              <w:spacing w:after="40" w:line="240" w:lineRule="auto"/>
            </w:pPr>
            <w:r>
              <w:rPr>
                <w:sz w:val="20"/>
                <w:szCs w:val="20"/>
              </w:rPr>
              <w:t>sentence.strip() == ""</w:t>
            </w:r>
          </w:p>
        </w:tc>
        <w:tc>
          <w:tcPr>
            <w:tcW w:w="1800" w:type="dxa"/>
            <w:tcMar>
              <w:top w:w="60" w:type="dxa"/>
              <w:left w:w="100" w:type="dxa"/>
              <w:bottom w:w="60" w:type="dxa"/>
              <w:right w:w="100" w:type="dxa"/>
            </w:tcMar>
          </w:tcPr>
          <w:p w14:paraId="31F3D901" w14:textId="77777777" w:rsidR="00AC300C" w:rsidRDefault="00000000">
            <w:pPr>
              <w:spacing w:after="40" w:line="240" w:lineRule="auto"/>
            </w:pPr>
            <w:r>
              <w:rPr>
                <w:sz w:val="20"/>
                <w:szCs w:val="20"/>
              </w:rPr>
              <w:t>ours</w:t>
            </w:r>
          </w:p>
        </w:tc>
      </w:tr>
      <w:tr w:rsidR="00AC300C" w14:paraId="5AE16B28" w14:textId="77777777">
        <w:tc>
          <w:tcPr>
            <w:tcW w:w="500" w:type="dxa"/>
            <w:tcMar>
              <w:top w:w="60" w:type="dxa"/>
              <w:left w:w="100" w:type="dxa"/>
              <w:bottom w:w="60" w:type="dxa"/>
              <w:right w:w="100" w:type="dxa"/>
            </w:tcMar>
          </w:tcPr>
          <w:p w14:paraId="7F7E6B57" w14:textId="77777777" w:rsidR="00AC300C" w:rsidRDefault="00000000">
            <w:pPr>
              <w:spacing w:after="40" w:line="240" w:lineRule="auto"/>
            </w:pPr>
            <w:r>
              <w:rPr>
                <w:sz w:val="20"/>
                <w:szCs w:val="20"/>
              </w:rPr>
              <w:t>3</w:t>
            </w:r>
          </w:p>
        </w:tc>
        <w:tc>
          <w:tcPr>
            <w:tcW w:w="2200" w:type="dxa"/>
            <w:tcMar>
              <w:top w:w="60" w:type="dxa"/>
              <w:left w:w="100" w:type="dxa"/>
              <w:bottom w:w="60" w:type="dxa"/>
              <w:right w:w="100" w:type="dxa"/>
            </w:tcMar>
          </w:tcPr>
          <w:p w14:paraId="2FE8E969" w14:textId="77777777" w:rsidR="00AC300C" w:rsidRDefault="00000000">
            <w:pPr>
              <w:spacing w:after="40" w:line="240" w:lineRule="auto"/>
            </w:pPr>
            <w:r>
              <w:rPr>
                <w:sz w:val="20"/>
                <w:szCs w:val="20"/>
              </w:rPr>
              <w:t>Drop rows with no Arabic-script content</w:t>
            </w:r>
          </w:p>
        </w:tc>
        <w:tc>
          <w:tcPr>
            <w:tcW w:w="4526" w:type="dxa"/>
            <w:tcMar>
              <w:top w:w="60" w:type="dxa"/>
              <w:left w:w="100" w:type="dxa"/>
              <w:bottom w:w="60" w:type="dxa"/>
              <w:right w:w="100" w:type="dxa"/>
            </w:tcMar>
          </w:tcPr>
          <w:p w14:paraId="154F1DEA" w14:textId="77777777" w:rsidR="00AC300C" w:rsidRDefault="00000000">
            <w:pPr>
              <w:spacing w:after="40" w:line="240" w:lineRule="auto"/>
            </w:pPr>
            <w:r>
              <w:rPr>
                <w:sz w:val="20"/>
                <w:szCs w:val="20"/>
              </w:rPr>
              <w:t>no codepoint in the Arabic Unicode blocks</w:t>
            </w:r>
          </w:p>
        </w:tc>
        <w:tc>
          <w:tcPr>
            <w:tcW w:w="1800" w:type="dxa"/>
            <w:tcMar>
              <w:top w:w="60" w:type="dxa"/>
              <w:left w:w="100" w:type="dxa"/>
              <w:bottom w:w="60" w:type="dxa"/>
              <w:right w:w="100" w:type="dxa"/>
            </w:tcMar>
          </w:tcPr>
          <w:p w14:paraId="173B5966" w14:textId="77777777" w:rsidR="00AC300C" w:rsidRDefault="00000000">
            <w:pPr>
              <w:spacing w:after="40" w:line="240" w:lineRule="auto"/>
            </w:pPr>
            <w:r>
              <w:rPr>
                <w:sz w:val="20"/>
                <w:szCs w:val="20"/>
              </w:rPr>
              <w:t>ours</w:t>
            </w:r>
          </w:p>
        </w:tc>
      </w:tr>
      <w:tr w:rsidR="00AC300C" w14:paraId="22E1B1EA" w14:textId="77777777">
        <w:tc>
          <w:tcPr>
            <w:tcW w:w="500" w:type="dxa"/>
            <w:tcMar>
              <w:top w:w="60" w:type="dxa"/>
              <w:left w:w="100" w:type="dxa"/>
              <w:bottom w:w="60" w:type="dxa"/>
              <w:right w:w="100" w:type="dxa"/>
            </w:tcMar>
          </w:tcPr>
          <w:p w14:paraId="14D8B3DA" w14:textId="77777777" w:rsidR="00AC300C" w:rsidRDefault="00000000">
            <w:pPr>
              <w:spacing w:after="40" w:line="240" w:lineRule="auto"/>
            </w:pPr>
            <w:r>
              <w:rPr>
                <w:sz w:val="20"/>
                <w:szCs w:val="20"/>
              </w:rPr>
              <w:t>4</w:t>
            </w:r>
          </w:p>
        </w:tc>
        <w:tc>
          <w:tcPr>
            <w:tcW w:w="2200" w:type="dxa"/>
            <w:tcMar>
              <w:top w:w="60" w:type="dxa"/>
              <w:left w:w="100" w:type="dxa"/>
              <w:bottom w:w="60" w:type="dxa"/>
              <w:right w:w="100" w:type="dxa"/>
            </w:tcMar>
          </w:tcPr>
          <w:p w14:paraId="58786F43" w14:textId="77777777" w:rsidR="00AC300C" w:rsidRDefault="00000000">
            <w:pPr>
              <w:spacing w:after="40" w:line="240" w:lineRule="auto"/>
            </w:pPr>
            <w:r>
              <w:rPr>
                <w:sz w:val="20"/>
                <w:szCs w:val="20"/>
              </w:rPr>
              <w:t>Deduplicate</w:t>
            </w:r>
          </w:p>
        </w:tc>
        <w:tc>
          <w:tcPr>
            <w:tcW w:w="4526" w:type="dxa"/>
            <w:tcMar>
              <w:top w:w="60" w:type="dxa"/>
              <w:left w:w="100" w:type="dxa"/>
              <w:bottom w:w="60" w:type="dxa"/>
              <w:right w:w="100" w:type="dxa"/>
            </w:tcMar>
          </w:tcPr>
          <w:p w14:paraId="1F51389B" w14:textId="77777777" w:rsidR="00AC300C" w:rsidRDefault="00000000">
            <w:pPr>
              <w:spacing w:after="40" w:line="240" w:lineRule="auto"/>
            </w:pPr>
            <w:r>
              <w:rPr>
                <w:sz w:val="20"/>
                <w:szCs w:val="20"/>
              </w:rPr>
              <w:t>drop duplicate (client_id, sentence) pairs, keeping the first</w:t>
            </w:r>
          </w:p>
        </w:tc>
        <w:tc>
          <w:tcPr>
            <w:tcW w:w="1800" w:type="dxa"/>
            <w:tcMar>
              <w:top w:w="60" w:type="dxa"/>
              <w:left w:w="100" w:type="dxa"/>
              <w:bottom w:w="60" w:type="dxa"/>
              <w:right w:w="100" w:type="dxa"/>
            </w:tcMar>
          </w:tcPr>
          <w:p w14:paraId="09F54EEE" w14:textId="77777777" w:rsidR="00AC300C" w:rsidRDefault="00000000">
            <w:pPr>
              <w:spacing w:after="40" w:line="240" w:lineRule="auto"/>
            </w:pPr>
            <w:r>
              <w:rPr>
                <w:sz w:val="20"/>
                <w:szCs w:val="20"/>
              </w:rPr>
              <w:t>ours</w:t>
            </w:r>
          </w:p>
        </w:tc>
      </w:tr>
      <w:tr w:rsidR="00AC300C" w14:paraId="02CABBB9" w14:textId="77777777">
        <w:tc>
          <w:tcPr>
            <w:tcW w:w="500" w:type="dxa"/>
            <w:tcMar>
              <w:top w:w="60" w:type="dxa"/>
              <w:left w:w="100" w:type="dxa"/>
              <w:bottom w:w="60" w:type="dxa"/>
              <w:right w:w="100" w:type="dxa"/>
            </w:tcMar>
          </w:tcPr>
          <w:p w14:paraId="4773335A" w14:textId="77777777" w:rsidR="00AC300C" w:rsidRDefault="00000000">
            <w:pPr>
              <w:spacing w:after="40" w:line="240" w:lineRule="auto"/>
            </w:pPr>
            <w:r>
              <w:rPr>
                <w:sz w:val="20"/>
                <w:szCs w:val="20"/>
              </w:rPr>
              <w:t>5</w:t>
            </w:r>
          </w:p>
        </w:tc>
        <w:tc>
          <w:tcPr>
            <w:tcW w:w="2200" w:type="dxa"/>
            <w:tcMar>
              <w:top w:w="60" w:type="dxa"/>
              <w:left w:w="100" w:type="dxa"/>
              <w:bottom w:w="60" w:type="dxa"/>
              <w:right w:w="100" w:type="dxa"/>
            </w:tcMar>
          </w:tcPr>
          <w:p w14:paraId="2985D944" w14:textId="77777777" w:rsidR="00AC300C" w:rsidRDefault="00000000">
            <w:pPr>
              <w:spacing w:after="40" w:line="240" w:lineRule="auto"/>
            </w:pPr>
            <w:r>
              <w:rPr>
                <w:sz w:val="20"/>
                <w:szCs w:val="20"/>
              </w:rPr>
              <w:t>Drop over-long labels</w:t>
            </w:r>
          </w:p>
        </w:tc>
        <w:tc>
          <w:tcPr>
            <w:tcW w:w="4526" w:type="dxa"/>
            <w:tcMar>
              <w:top w:w="60" w:type="dxa"/>
              <w:left w:w="100" w:type="dxa"/>
              <w:bottom w:w="60" w:type="dxa"/>
              <w:right w:w="100" w:type="dxa"/>
            </w:tcMar>
          </w:tcPr>
          <w:p w14:paraId="0EECC9D1" w14:textId="77777777" w:rsidR="00AC300C" w:rsidRDefault="00000000">
            <w:pPr>
              <w:spacing w:after="40" w:line="240" w:lineRule="auto"/>
            </w:pPr>
            <w:r>
              <w:rPr>
                <w:sz w:val="20"/>
                <w:szCs w:val="20"/>
              </w:rPr>
              <w:t>tokenized label length &gt; 448, Whisper’s decoder limit</w:t>
            </w:r>
          </w:p>
        </w:tc>
        <w:tc>
          <w:tcPr>
            <w:tcW w:w="1800" w:type="dxa"/>
            <w:tcMar>
              <w:top w:w="60" w:type="dxa"/>
              <w:left w:w="100" w:type="dxa"/>
              <w:bottom w:w="60" w:type="dxa"/>
              <w:right w:w="100" w:type="dxa"/>
            </w:tcMar>
          </w:tcPr>
          <w:p w14:paraId="2D070EAD" w14:textId="77777777" w:rsidR="00AC300C" w:rsidRDefault="00000000">
            <w:pPr>
              <w:spacing w:after="40" w:line="240" w:lineRule="auto"/>
            </w:pPr>
            <w:r>
              <w:rPr>
                <w:sz w:val="20"/>
                <w:szCs w:val="20"/>
              </w:rPr>
              <w:t>Whisper constraint</w:t>
            </w:r>
          </w:p>
        </w:tc>
      </w:tr>
      <w:tr w:rsidR="00AC300C" w14:paraId="6B89818A" w14:textId="77777777">
        <w:tc>
          <w:tcPr>
            <w:tcW w:w="500" w:type="dxa"/>
            <w:tcMar>
              <w:top w:w="60" w:type="dxa"/>
              <w:left w:w="100" w:type="dxa"/>
              <w:bottom w:w="60" w:type="dxa"/>
              <w:right w:w="100" w:type="dxa"/>
            </w:tcMar>
          </w:tcPr>
          <w:p w14:paraId="36905683" w14:textId="77777777" w:rsidR="00AC300C" w:rsidRDefault="00000000">
            <w:pPr>
              <w:spacing w:after="40" w:line="240" w:lineRule="auto"/>
            </w:pPr>
            <w:r>
              <w:rPr>
                <w:sz w:val="20"/>
                <w:szCs w:val="20"/>
              </w:rPr>
              <w:t>6</w:t>
            </w:r>
          </w:p>
        </w:tc>
        <w:tc>
          <w:tcPr>
            <w:tcW w:w="2200" w:type="dxa"/>
            <w:tcMar>
              <w:top w:w="60" w:type="dxa"/>
              <w:left w:w="100" w:type="dxa"/>
              <w:bottom w:w="60" w:type="dxa"/>
              <w:right w:w="100" w:type="dxa"/>
            </w:tcMar>
          </w:tcPr>
          <w:p w14:paraId="5A53C32C" w14:textId="77777777" w:rsidR="00AC300C" w:rsidRDefault="00000000">
            <w:pPr>
              <w:spacing w:after="40" w:line="240" w:lineRule="auto"/>
            </w:pPr>
            <w:r>
              <w:rPr>
                <w:sz w:val="20"/>
                <w:szCs w:val="20"/>
              </w:rPr>
              <w:t>Resample to 16 kHz mono</w:t>
            </w:r>
          </w:p>
        </w:tc>
        <w:tc>
          <w:tcPr>
            <w:tcW w:w="4526" w:type="dxa"/>
            <w:tcMar>
              <w:top w:w="60" w:type="dxa"/>
              <w:left w:w="100" w:type="dxa"/>
              <w:bottom w:w="60" w:type="dxa"/>
              <w:right w:w="100" w:type="dxa"/>
            </w:tcMar>
          </w:tcPr>
          <w:p w14:paraId="5A7348D2" w14:textId="77777777" w:rsidR="00AC300C" w:rsidRDefault="00000000">
            <w:pPr>
              <w:spacing w:after="40" w:line="240" w:lineRule="auto"/>
            </w:pPr>
            <w:r>
              <w:rPr>
                <w:sz w:val="20"/>
                <w:szCs w:val="20"/>
              </w:rPr>
              <w:t>decode MP3, resample to 16,000 Hz, average channels if more than one</w:t>
            </w:r>
          </w:p>
        </w:tc>
        <w:tc>
          <w:tcPr>
            <w:tcW w:w="1800" w:type="dxa"/>
            <w:tcMar>
              <w:top w:w="60" w:type="dxa"/>
              <w:left w:w="100" w:type="dxa"/>
              <w:bottom w:w="60" w:type="dxa"/>
              <w:right w:w="100" w:type="dxa"/>
            </w:tcMar>
          </w:tcPr>
          <w:p w14:paraId="13BD9854" w14:textId="77777777" w:rsidR="00AC300C" w:rsidRDefault="00000000">
            <w:pPr>
              <w:spacing w:after="40" w:line="240" w:lineRule="auto"/>
            </w:pPr>
            <w:r>
              <w:rPr>
                <w:sz w:val="20"/>
                <w:szCs w:val="20"/>
              </w:rPr>
              <w:t>paper</w:t>
            </w:r>
          </w:p>
        </w:tc>
      </w:tr>
      <w:tr w:rsidR="00AC300C" w14:paraId="0D5E43B8" w14:textId="77777777">
        <w:tc>
          <w:tcPr>
            <w:tcW w:w="500" w:type="dxa"/>
            <w:tcMar>
              <w:top w:w="60" w:type="dxa"/>
              <w:left w:w="100" w:type="dxa"/>
              <w:bottom w:w="60" w:type="dxa"/>
              <w:right w:w="100" w:type="dxa"/>
            </w:tcMar>
          </w:tcPr>
          <w:p w14:paraId="153B7FB9" w14:textId="77777777" w:rsidR="00AC300C" w:rsidRDefault="00000000">
            <w:pPr>
              <w:spacing w:after="40" w:line="240" w:lineRule="auto"/>
            </w:pPr>
            <w:r>
              <w:rPr>
                <w:sz w:val="20"/>
                <w:szCs w:val="20"/>
              </w:rPr>
              <w:t>7</w:t>
            </w:r>
          </w:p>
        </w:tc>
        <w:tc>
          <w:tcPr>
            <w:tcW w:w="2200" w:type="dxa"/>
            <w:tcMar>
              <w:top w:w="60" w:type="dxa"/>
              <w:left w:w="100" w:type="dxa"/>
              <w:bottom w:w="60" w:type="dxa"/>
              <w:right w:w="100" w:type="dxa"/>
            </w:tcMar>
          </w:tcPr>
          <w:p w14:paraId="269FA7F6" w14:textId="77777777" w:rsidR="00AC300C" w:rsidRDefault="00000000">
            <w:pPr>
              <w:spacing w:after="40" w:line="240" w:lineRule="auto"/>
            </w:pPr>
            <w:r>
              <w:rPr>
                <w:sz w:val="20"/>
                <w:szCs w:val="20"/>
              </w:rPr>
              <w:t>Duration window</w:t>
            </w:r>
          </w:p>
        </w:tc>
        <w:tc>
          <w:tcPr>
            <w:tcW w:w="4526" w:type="dxa"/>
            <w:tcMar>
              <w:top w:w="60" w:type="dxa"/>
              <w:left w:w="100" w:type="dxa"/>
              <w:bottom w:w="60" w:type="dxa"/>
              <w:right w:w="100" w:type="dxa"/>
            </w:tcMar>
          </w:tcPr>
          <w:p w14:paraId="55FB5458" w14:textId="77777777" w:rsidR="00AC300C" w:rsidRDefault="00000000">
            <w:pPr>
              <w:spacing w:after="40" w:line="240" w:lineRule="auto"/>
            </w:pPr>
            <w:r>
              <w:rPr>
                <w:sz w:val="20"/>
                <w:szCs w:val="20"/>
              </w:rPr>
              <w:t>drop clips shorter than 1.0 s or longer than 30.0 s; past 30 s Whisper silently truncates, creating audio/label mismatch</w:t>
            </w:r>
          </w:p>
        </w:tc>
        <w:tc>
          <w:tcPr>
            <w:tcW w:w="1800" w:type="dxa"/>
            <w:tcMar>
              <w:top w:w="60" w:type="dxa"/>
              <w:left w:w="100" w:type="dxa"/>
              <w:bottom w:w="60" w:type="dxa"/>
              <w:right w:w="100" w:type="dxa"/>
            </w:tcMar>
          </w:tcPr>
          <w:p w14:paraId="25DF94DA" w14:textId="77777777" w:rsidR="00AC300C" w:rsidRDefault="00000000">
            <w:pPr>
              <w:spacing w:after="40" w:line="240" w:lineRule="auto"/>
            </w:pPr>
            <w:r>
              <w:rPr>
                <w:sz w:val="20"/>
                <w:szCs w:val="20"/>
              </w:rPr>
              <w:t>Whisper constraint; the paper’s CV20 corpus used a 1.25 s floor</w:t>
            </w:r>
          </w:p>
        </w:tc>
      </w:tr>
      <w:tr w:rsidR="00AC300C" w14:paraId="309673E9" w14:textId="77777777">
        <w:tc>
          <w:tcPr>
            <w:tcW w:w="500" w:type="dxa"/>
            <w:tcMar>
              <w:top w:w="60" w:type="dxa"/>
              <w:left w:w="100" w:type="dxa"/>
              <w:bottom w:w="60" w:type="dxa"/>
              <w:right w:w="100" w:type="dxa"/>
            </w:tcMar>
          </w:tcPr>
          <w:p w14:paraId="7458991F" w14:textId="77777777" w:rsidR="00AC300C" w:rsidRDefault="00000000">
            <w:pPr>
              <w:spacing w:after="40" w:line="240" w:lineRule="auto"/>
            </w:pPr>
            <w:r>
              <w:rPr>
                <w:sz w:val="20"/>
                <w:szCs w:val="20"/>
              </w:rPr>
              <w:t>8</w:t>
            </w:r>
          </w:p>
        </w:tc>
        <w:tc>
          <w:tcPr>
            <w:tcW w:w="2200" w:type="dxa"/>
            <w:tcMar>
              <w:top w:w="60" w:type="dxa"/>
              <w:left w:w="100" w:type="dxa"/>
              <w:bottom w:w="60" w:type="dxa"/>
              <w:right w:w="100" w:type="dxa"/>
            </w:tcMar>
          </w:tcPr>
          <w:p w14:paraId="05F72BB5" w14:textId="77777777" w:rsidR="00AC300C" w:rsidRDefault="00000000">
            <w:pPr>
              <w:spacing w:after="40" w:line="240" w:lineRule="auto"/>
            </w:pPr>
            <w:r>
              <w:rPr>
                <w:sz w:val="20"/>
                <w:szCs w:val="20"/>
              </w:rPr>
              <w:t>Drop silent clips</w:t>
            </w:r>
          </w:p>
        </w:tc>
        <w:tc>
          <w:tcPr>
            <w:tcW w:w="4526" w:type="dxa"/>
            <w:tcMar>
              <w:top w:w="60" w:type="dxa"/>
              <w:left w:w="100" w:type="dxa"/>
              <w:bottom w:w="60" w:type="dxa"/>
              <w:right w:w="100" w:type="dxa"/>
            </w:tcMar>
          </w:tcPr>
          <w:p w14:paraId="76547287" w14:textId="77777777" w:rsidR="00AC300C" w:rsidRDefault="00000000">
            <w:pPr>
              <w:spacing w:after="40" w:line="240" w:lineRule="auto"/>
            </w:pPr>
            <w:r>
              <w:rPr>
                <w:sz w:val="20"/>
                <w:szCs w:val="20"/>
              </w:rPr>
              <w:t>peak amplitude below 1e-4</w:t>
            </w:r>
          </w:p>
        </w:tc>
        <w:tc>
          <w:tcPr>
            <w:tcW w:w="1800" w:type="dxa"/>
            <w:tcMar>
              <w:top w:w="60" w:type="dxa"/>
              <w:left w:w="100" w:type="dxa"/>
              <w:bottom w:w="60" w:type="dxa"/>
              <w:right w:w="100" w:type="dxa"/>
            </w:tcMar>
          </w:tcPr>
          <w:p w14:paraId="20BA9297" w14:textId="77777777" w:rsidR="00AC300C" w:rsidRDefault="00000000">
            <w:pPr>
              <w:spacing w:after="40" w:line="240" w:lineRule="auto"/>
            </w:pPr>
            <w:r>
              <w:rPr>
                <w:sz w:val="20"/>
                <w:szCs w:val="20"/>
              </w:rPr>
              <w:t>ours</w:t>
            </w:r>
          </w:p>
        </w:tc>
      </w:tr>
      <w:tr w:rsidR="00AC300C" w14:paraId="6BA8FAC0" w14:textId="77777777">
        <w:tc>
          <w:tcPr>
            <w:tcW w:w="500" w:type="dxa"/>
            <w:tcMar>
              <w:top w:w="60" w:type="dxa"/>
              <w:left w:w="100" w:type="dxa"/>
              <w:bottom w:w="60" w:type="dxa"/>
              <w:right w:w="100" w:type="dxa"/>
            </w:tcMar>
          </w:tcPr>
          <w:p w14:paraId="16E98F4F" w14:textId="77777777" w:rsidR="00AC300C" w:rsidRDefault="00000000">
            <w:pPr>
              <w:spacing w:after="40" w:line="240" w:lineRule="auto"/>
            </w:pPr>
            <w:r>
              <w:rPr>
                <w:sz w:val="20"/>
                <w:szCs w:val="20"/>
              </w:rPr>
              <w:t>9</w:t>
            </w:r>
          </w:p>
        </w:tc>
        <w:tc>
          <w:tcPr>
            <w:tcW w:w="2200" w:type="dxa"/>
            <w:tcMar>
              <w:top w:w="60" w:type="dxa"/>
              <w:left w:w="100" w:type="dxa"/>
              <w:bottom w:w="60" w:type="dxa"/>
              <w:right w:w="100" w:type="dxa"/>
            </w:tcMar>
          </w:tcPr>
          <w:p w14:paraId="192B7F20" w14:textId="77777777" w:rsidR="00AC300C" w:rsidRDefault="00000000">
            <w:pPr>
              <w:spacing w:after="40" w:line="240" w:lineRule="auto"/>
            </w:pPr>
            <w:r>
              <w:rPr>
                <w:sz w:val="20"/>
                <w:szCs w:val="20"/>
              </w:rPr>
              <w:t>Log-Mel features</w:t>
            </w:r>
          </w:p>
        </w:tc>
        <w:tc>
          <w:tcPr>
            <w:tcW w:w="4526" w:type="dxa"/>
            <w:tcMar>
              <w:top w:w="60" w:type="dxa"/>
              <w:left w:w="100" w:type="dxa"/>
              <w:bottom w:w="60" w:type="dxa"/>
              <w:right w:w="100" w:type="dxa"/>
            </w:tcMar>
          </w:tcPr>
          <w:p w14:paraId="34B8B5A8" w14:textId="77777777" w:rsidR="00AC300C" w:rsidRDefault="00000000">
            <w:pPr>
              <w:spacing w:after="40" w:line="240" w:lineRule="auto"/>
            </w:pPr>
            <w:r>
              <w:rPr>
                <w:sz w:val="20"/>
                <w:szCs w:val="20"/>
              </w:rPr>
              <w:t>WhisperFeatureExtractor, 80 Mel bins, padded or trimmed to 30 s</w:t>
            </w:r>
          </w:p>
        </w:tc>
        <w:tc>
          <w:tcPr>
            <w:tcW w:w="1800" w:type="dxa"/>
            <w:tcMar>
              <w:top w:w="60" w:type="dxa"/>
              <w:left w:w="100" w:type="dxa"/>
              <w:bottom w:w="60" w:type="dxa"/>
              <w:right w:w="100" w:type="dxa"/>
            </w:tcMar>
          </w:tcPr>
          <w:p w14:paraId="2D1DCF5D" w14:textId="77777777" w:rsidR="00AC300C" w:rsidRDefault="00000000">
            <w:pPr>
              <w:spacing w:after="40" w:line="240" w:lineRule="auto"/>
            </w:pPr>
            <w:r>
              <w:rPr>
                <w:sz w:val="20"/>
                <w:szCs w:val="20"/>
              </w:rPr>
              <w:t>standard</w:t>
            </w:r>
          </w:p>
        </w:tc>
      </w:tr>
      <w:tr w:rsidR="00AC300C" w14:paraId="68631CAB" w14:textId="77777777">
        <w:tc>
          <w:tcPr>
            <w:tcW w:w="500" w:type="dxa"/>
            <w:tcMar>
              <w:top w:w="60" w:type="dxa"/>
              <w:left w:w="100" w:type="dxa"/>
              <w:bottom w:w="60" w:type="dxa"/>
              <w:right w:w="100" w:type="dxa"/>
            </w:tcMar>
          </w:tcPr>
          <w:p w14:paraId="4CA87B08" w14:textId="77777777" w:rsidR="00AC300C" w:rsidRDefault="00000000">
            <w:pPr>
              <w:spacing w:after="40" w:line="240" w:lineRule="auto"/>
            </w:pPr>
            <w:r>
              <w:rPr>
                <w:sz w:val="20"/>
                <w:szCs w:val="20"/>
              </w:rPr>
              <w:t>10</w:t>
            </w:r>
          </w:p>
        </w:tc>
        <w:tc>
          <w:tcPr>
            <w:tcW w:w="2200" w:type="dxa"/>
            <w:tcMar>
              <w:top w:w="60" w:type="dxa"/>
              <w:left w:w="100" w:type="dxa"/>
              <w:bottom w:w="60" w:type="dxa"/>
              <w:right w:w="100" w:type="dxa"/>
            </w:tcMar>
          </w:tcPr>
          <w:p w14:paraId="7684AF4E" w14:textId="77777777" w:rsidR="00AC300C" w:rsidRDefault="00000000">
            <w:pPr>
              <w:spacing w:after="40" w:line="240" w:lineRule="auto"/>
            </w:pPr>
            <w:r>
              <w:rPr>
                <w:sz w:val="20"/>
                <w:szCs w:val="20"/>
              </w:rPr>
              <w:t>Transcript normalisation</w:t>
            </w:r>
          </w:p>
        </w:tc>
        <w:tc>
          <w:tcPr>
            <w:tcW w:w="4526" w:type="dxa"/>
            <w:tcMar>
              <w:top w:w="60" w:type="dxa"/>
              <w:left w:w="100" w:type="dxa"/>
              <w:bottom w:w="60" w:type="dxa"/>
              <w:right w:w="100" w:type="dxa"/>
            </w:tcMar>
          </w:tcPr>
          <w:p w14:paraId="5B463586" w14:textId="77777777" w:rsidR="00AC300C" w:rsidRDefault="00000000">
            <w:pPr>
              <w:spacing w:after="40" w:line="240" w:lineRule="auto"/>
            </w:pPr>
            <w:r>
              <w:rPr>
                <w:sz w:val="20"/>
                <w:szCs w:val="20"/>
              </w:rPr>
              <w:t>labels are kept raw for training; HuggingFace BasicTextNormalizer is applied only when computing metrics</w:t>
            </w:r>
          </w:p>
        </w:tc>
        <w:tc>
          <w:tcPr>
            <w:tcW w:w="1800" w:type="dxa"/>
            <w:tcMar>
              <w:top w:w="60" w:type="dxa"/>
              <w:left w:w="100" w:type="dxa"/>
              <w:bottom w:w="60" w:type="dxa"/>
              <w:right w:w="100" w:type="dxa"/>
            </w:tcMar>
          </w:tcPr>
          <w:p w14:paraId="2F804EFD" w14:textId="77777777" w:rsidR="00AC300C" w:rsidRDefault="00000000">
            <w:pPr>
              <w:spacing w:after="40" w:line="240" w:lineRule="auto"/>
            </w:pPr>
            <w:r>
              <w:rPr>
                <w:sz w:val="20"/>
                <w:szCs w:val="20"/>
              </w:rPr>
              <w:t>paper</w:t>
            </w:r>
          </w:p>
        </w:tc>
      </w:tr>
      <w:tr w:rsidR="00AC300C" w14:paraId="1017FD1C" w14:textId="77777777">
        <w:tc>
          <w:tcPr>
            <w:tcW w:w="500" w:type="dxa"/>
            <w:tcMar>
              <w:top w:w="60" w:type="dxa"/>
              <w:left w:w="100" w:type="dxa"/>
              <w:bottom w:w="60" w:type="dxa"/>
              <w:right w:w="100" w:type="dxa"/>
            </w:tcMar>
          </w:tcPr>
          <w:p w14:paraId="3D4FC761" w14:textId="77777777" w:rsidR="00AC300C" w:rsidRDefault="00000000">
            <w:pPr>
              <w:spacing w:after="40" w:line="240" w:lineRule="auto"/>
            </w:pPr>
            <w:r>
              <w:rPr>
                <w:sz w:val="20"/>
                <w:szCs w:val="20"/>
              </w:rPr>
              <w:t>11</w:t>
            </w:r>
          </w:p>
        </w:tc>
        <w:tc>
          <w:tcPr>
            <w:tcW w:w="2200" w:type="dxa"/>
            <w:tcMar>
              <w:top w:w="60" w:type="dxa"/>
              <w:left w:w="100" w:type="dxa"/>
              <w:bottom w:w="60" w:type="dxa"/>
              <w:right w:w="100" w:type="dxa"/>
            </w:tcMar>
          </w:tcPr>
          <w:p w14:paraId="38A0A65C" w14:textId="77777777" w:rsidR="00AC300C" w:rsidRDefault="00000000">
            <w:pPr>
              <w:spacing w:after="40" w:line="240" w:lineRule="auto"/>
            </w:pPr>
            <w:r>
              <w:rPr>
                <w:sz w:val="20"/>
                <w:szCs w:val="20"/>
              </w:rPr>
              <w:t>Augmentation</w:t>
            </w:r>
          </w:p>
        </w:tc>
        <w:tc>
          <w:tcPr>
            <w:tcW w:w="4526" w:type="dxa"/>
            <w:tcMar>
              <w:top w:w="60" w:type="dxa"/>
              <w:left w:w="100" w:type="dxa"/>
              <w:bottom w:w="60" w:type="dxa"/>
              <w:right w:w="100" w:type="dxa"/>
            </w:tcMar>
          </w:tcPr>
          <w:p w14:paraId="061AF443" w14:textId="77777777" w:rsidR="00AC300C" w:rsidRDefault="00000000">
            <w:pPr>
              <w:spacing w:after="40" w:line="240" w:lineRule="auto"/>
            </w:pPr>
            <w:r>
              <w:rPr>
                <w:sz w:val="20"/>
                <w:szCs w:val="20"/>
              </w:rPr>
              <w:t>none — exp_009 itself used no augmentation; only exp_008 on whisper-base did</w:t>
            </w:r>
          </w:p>
        </w:tc>
        <w:tc>
          <w:tcPr>
            <w:tcW w:w="1800" w:type="dxa"/>
            <w:tcMar>
              <w:top w:w="60" w:type="dxa"/>
              <w:left w:w="100" w:type="dxa"/>
              <w:bottom w:w="60" w:type="dxa"/>
              <w:right w:w="100" w:type="dxa"/>
            </w:tcMar>
          </w:tcPr>
          <w:p w14:paraId="531963D6" w14:textId="77777777" w:rsidR="00AC300C" w:rsidRDefault="00000000">
            <w:pPr>
              <w:spacing w:after="40" w:line="240" w:lineRule="auto"/>
            </w:pPr>
            <w:r>
              <w:rPr>
                <w:sz w:val="20"/>
                <w:szCs w:val="20"/>
              </w:rPr>
              <w:t>paper</w:t>
            </w:r>
          </w:p>
        </w:tc>
      </w:tr>
    </w:tbl>
    <w:p w14:paraId="0355D206" w14:textId="77777777" w:rsidR="00AC300C" w:rsidRDefault="00000000">
      <w:pPr>
        <w:spacing w:after="120"/>
      </w:pPr>
      <w:r>
        <w:t>Step 10 deserves emphasis because it determines what the headline number means. BasicTextNormalizer lowercases, strips punctuation and collapses whitespace, but performs no Arabic-script canonicalisation: it does not unify Arabic yeh (ي) with Pashto yeh (ی), nor Arabic kaf (ك) with Pashto kaf (ک), and it does not strip the zero-width non-joiner (U+200C), tatweel (U+0640) or the harakat diacritics. All of these are frequent, legitimate spelling variants in Pashto. We matched the paper exactly for the headline result and then measured the size of this effect separately as our own contribution (§6.4).</w:t>
      </w:r>
    </w:p>
    <w:p w14:paraId="0E66E229" w14:textId="77777777" w:rsidR="00AC300C" w:rsidRDefault="00000000">
      <w:pPr>
        <w:pStyle w:val="Heading2"/>
        <w:spacing w:before="240" w:after="120"/>
      </w:pPr>
      <w:bookmarkStart w:id="15" w:name="_Toc17"/>
      <w:r>
        <w:rPr>
          <w:b/>
          <w:bCs/>
          <w:color w:val="1F4E79"/>
          <w:sz w:val="25"/>
          <w:szCs w:val="25"/>
        </w:rPr>
        <w:t>4.5 Splits and leakage control</w:t>
      </w:r>
      <w:bookmarkEnd w:id="15"/>
    </w:p>
    <w:p w14:paraId="1BFEF84B" w14:textId="77777777" w:rsidR="00AC300C" w:rsidRDefault="00000000">
      <w:pPr>
        <w:pStyle w:val="ListParagraph"/>
        <w:numPr>
          <w:ilvl w:val="0"/>
          <w:numId w:val="2"/>
        </w:numPr>
        <w:spacing w:after="80"/>
      </w:pPr>
      <w:r>
        <w:t>Split membership comes only from the shipped TSVs. No random re-split was performed anywhere in the pipeline, because Common Voice builds its splits to be speaker-disjoint and a custom re-split would leak speakers across the boundary and inflate the score.</w:t>
      </w:r>
    </w:p>
    <w:p w14:paraId="1F880DF8" w14:textId="77777777" w:rsidR="00AC300C" w:rsidRDefault="00000000">
      <w:pPr>
        <w:pStyle w:val="ListParagraph"/>
        <w:numPr>
          <w:ilvl w:val="0"/>
          <w:numId w:val="2"/>
        </w:numPr>
        <w:spacing w:after="80"/>
      </w:pPr>
      <w:r>
        <w:t xml:space="preserve">Speaker-disjointness check (client_id set intersection): train–dev </w:t>
      </w:r>
      <w:r>
        <w:rPr>
          <w:b/>
          <w:bCs/>
          <w:highlight w:val="yellow"/>
        </w:rPr>
        <w:t>[[ pass/fail ]]</w:t>
      </w:r>
      <w:r>
        <w:t xml:space="preserve">, train–test </w:t>
      </w:r>
      <w:r>
        <w:rPr>
          <w:b/>
          <w:bCs/>
          <w:highlight w:val="yellow"/>
        </w:rPr>
        <w:t>[[ pass/fail ]]</w:t>
      </w:r>
      <w:r>
        <w:t xml:space="preserve">, dev–test </w:t>
      </w:r>
      <w:r>
        <w:rPr>
          <w:b/>
          <w:bCs/>
          <w:highlight w:val="yellow"/>
        </w:rPr>
        <w:t>[[ pass/fail ]]</w:t>
      </w:r>
      <w:r>
        <w:t>.</w:t>
      </w:r>
    </w:p>
    <w:p w14:paraId="418CA9D4" w14:textId="77777777" w:rsidR="00AC300C" w:rsidRDefault="00000000">
      <w:pPr>
        <w:pStyle w:val="ListParagraph"/>
        <w:numPr>
          <w:ilvl w:val="0"/>
          <w:numId w:val="2"/>
        </w:numPr>
        <w:spacing w:after="80"/>
      </w:pPr>
      <w:r>
        <w:t xml:space="preserve">The paper reports its dev and test splits as both containing exactly 13,791 rows, which is unusual enough to check. Identical-sentence overlap between our dev and test splits: </w:t>
      </w:r>
      <w:r>
        <w:rPr>
          <w:b/>
          <w:bCs/>
          <w:highlight w:val="yellow"/>
        </w:rPr>
        <w:t>[[ count ]]</w:t>
      </w:r>
      <w:r>
        <w:t xml:space="preserve"> of </w:t>
      </w:r>
      <w:r>
        <w:rPr>
          <w:b/>
          <w:bCs/>
          <w:highlight w:val="yellow"/>
        </w:rPr>
        <w:t>[[ N ]]</w:t>
      </w:r>
      <w:r>
        <w:t xml:space="preserve"> sentences.</w:t>
      </w:r>
    </w:p>
    <w:p w14:paraId="4C5BEF79" w14:textId="77777777" w:rsidR="00AC300C" w:rsidRDefault="00000000">
      <w:pPr>
        <w:pStyle w:val="ListParagraph"/>
        <w:numPr>
          <w:ilvl w:val="0"/>
          <w:numId w:val="2"/>
        </w:numPr>
        <w:spacing w:after="80"/>
      </w:pPr>
      <w:r>
        <w:t>Subsetting is performed strictly within a split, with seed 42, and never across split boundaries.</w:t>
      </w:r>
    </w:p>
    <w:p w14:paraId="7DFEDD67" w14:textId="77777777" w:rsidR="00AC300C" w:rsidRDefault="00000000">
      <w:pPr>
        <w:pStyle w:val="ListParagraph"/>
        <w:numPr>
          <w:ilvl w:val="0"/>
          <w:numId w:val="2"/>
        </w:numPr>
        <w:spacing w:after="80"/>
      </w:pPr>
      <w:r>
        <w:t>The test split was loaded exactly once, at the end. No hyperparameter or checkpoint decision was informed by test WER; test loading is confined to the evaluation script and is absent from the training script.</w:t>
      </w:r>
    </w:p>
    <w:p w14:paraId="3580C090" w14:textId="77777777" w:rsidR="00AC300C" w:rsidRDefault="00000000">
      <w:pPr>
        <w:pStyle w:val="Heading1"/>
        <w:spacing w:before="320" w:after="160"/>
      </w:pPr>
      <w:bookmarkStart w:id="16" w:name="_Toc18"/>
      <w:r>
        <w:rPr>
          <w:b/>
          <w:bCs/>
          <w:color w:val="1F4E79"/>
          <w:sz w:val="30"/>
          <w:szCs w:val="30"/>
        </w:rPr>
        <w:t>5. Implementation and Experimental Setup</w:t>
      </w:r>
      <w:bookmarkEnd w:id="16"/>
    </w:p>
    <w:p w14:paraId="27682FCD" w14:textId="77777777" w:rsidR="00AC300C" w:rsidRDefault="00000000">
      <w:pPr>
        <w:spacing w:after="120"/>
      </w:pPr>
      <w:r>
        <w:t>Everything runs from one notebook (</w:t>
      </w:r>
      <w:r>
        <w:rPr>
          <w:rFonts w:ascii="Consolas" w:eastAsia="Consolas" w:hAnsi="Consolas" w:cs="Consolas"/>
        </w:rPr>
        <w:t>notebooks/pashto_whisper_reproduction.ipynb</w:t>
      </w:r>
      <w:r>
        <w:t xml:space="preserve">) on </w:t>
      </w:r>
      <w:r>
        <w:rPr>
          <w:b/>
          <w:bCs/>
          <w:highlight w:val="yellow"/>
        </w:rPr>
        <w:t>[[ Google Colab / Kaggle ]]</w:t>
      </w:r>
      <w:r>
        <w:t xml:space="preserve">, calling the scripts in </w:t>
      </w:r>
      <w:r>
        <w:rPr>
          <w:rFonts w:ascii="Consolas" w:eastAsia="Consolas" w:hAnsi="Consolas" w:cs="Consolas"/>
        </w:rPr>
        <w:t>src/</w:t>
      </w:r>
      <w:r>
        <w:t>. The environment record below is captured from the live run rather than transcribed.</w:t>
      </w:r>
    </w:p>
    <w:p w14:paraId="62FE9CFE" w14:textId="77777777" w:rsidR="00AC300C" w:rsidRDefault="00000000">
      <w:pPr>
        <w:pStyle w:val="Heading2"/>
        <w:spacing w:before="240" w:after="120"/>
      </w:pPr>
      <w:bookmarkStart w:id="17" w:name="_Toc19"/>
      <w:r>
        <w:rPr>
          <w:b/>
          <w:bCs/>
          <w:color w:val="1F4E79"/>
          <w:sz w:val="25"/>
          <w:szCs w:val="25"/>
        </w:rPr>
        <w:t>5.1 Software and hardware environment</w:t>
      </w:r>
      <w:bookmarkEnd w:id="17"/>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200"/>
        <w:gridCol w:w="2900"/>
        <w:gridCol w:w="3926"/>
      </w:tblGrid>
      <w:tr w:rsidR="00AC300C" w14:paraId="58FF130D" w14:textId="77777777">
        <w:trPr>
          <w:tblHeader/>
        </w:trPr>
        <w:tc>
          <w:tcPr>
            <w:tcW w:w="2200" w:type="dxa"/>
            <w:shd w:val="clear" w:color="auto" w:fill="D9E2F3"/>
            <w:tcMar>
              <w:top w:w="60" w:type="dxa"/>
              <w:left w:w="100" w:type="dxa"/>
              <w:bottom w:w="60" w:type="dxa"/>
              <w:right w:w="100" w:type="dxa"/>
            </w:tcMar>
          </w:tcPr>
          <w:p w14:paraId="5CD9AE17" w14:textId="77777777" w:rsidR="00AC300C" w:rsidRDefault="00000000">
            <w:pPr>
              <w:spacing w:after="40" w:line="240" w:lineRule="auto"/>
            </w:pPr>
            <w:r>
              <w:rPr>
                <w:b/>
                <w:bCs/>
                <w:sz w:val="20"/>
                <w:szCs w:val="20"/>
              </w:rPr>
              <w:t>Item</w:t>
            </w:r>
          </w:p>
        </w:tc>
        <w:tc>
          <w:tcPr>
            <w:tcW w:w="2900" w:type="dxa"/>
            <w:shd w:val="clear" w:color="auto" w:fill="D9E2F3"/>
            <w:tcMar>
              <w:top w:w="60" w:type="dxa"/>
              <w:left w:w="100" w:type="dxa"/>
              <w:bottom w:w="60" w:type="dxa"/>
              <w:right w:w="100" w:type="dxa"/>
            </w:tcMar>
          </w:tcPr>
          <w:p w14:paraId="25F87ED3" w14:textId="77777777" w:rsidR="00AC300C" w:rsidRDefault="00000000">
            <w:pPr>
              <w:spacing w:after="40" w:line="240" w:lineRule="auto"/>
            </w:pPr>
            <w:r>
              <w:rPr>
                <w:b/>
                <w:bCs/>
                <w:sz w:val="20"/>
                <w:szCs w:val="20"/>
              </w:rPr>
              <w:t>Paper</w:t>
            </w:r>
          </w:p>
        </w:tc>
        <w:tc>
          <w:tcPr>
            <w:tcW w:w="3926" w:type="dxa"/>
            <w:shd w:val="clear" w:color="auto" w:fill="D9E2F3"/>
            <w:tcMar>
              <w:top w:w="60" w:type="dxa"/>
              <w:left w:w="100" w:type="dxa"/>
              <w:bottom w:w="60" w:type="dxa"/>
              <w:right w:w="100" w:type="dxa"/>
            </w:tcMar>
          </w:tcPr>
          <w:p w14:paraId="49262FA8" w14:textId="77777777" w:rsidR="00AC300C" w:rsidRDefault="00000000">
            <w:pPr>
              <w:spacing w:after="40" w:line="240" w:lineRule="auto"/>
            </w:pPr>
            <w:r>
              <w:rPr>
                <w:b/>
                <w:bCs/>
                <w:sz w:val="20"/>
                <w:szCs w:val="20"/>
              </w:rPr>
              <w:t>Ours (from results/environment.txt)</w:t>
            </w:r>
          </w:p>
        </w:tc>
      </w:tr>
      <w:tr w:rsidR="00AC300C" w14:paraId="2434982E" w14:textId="77777777">
        <w:tc>
          <w:tcPr>
            <w:tcW w:w="2200" w:type="dxa"/>
            <w:tcMar>
              <w:top w:w="60" w:type="dxa"/>
              <w:left w:w="100" w:type="dxa"/>
              <w:bottom w:w="60" w:type="dxa"/>
              <w:right w:w="100" w:type="dxa"/>
            </w:tcMar>
          </w:tcPr>
          <w:p w14:paraId="4C8ABD74" w14:textId="77777777" w:rsidR="00AC300C" w:rsidRDefault="00000000">
            <w:pPr>
              <w:spacing w:after="40" w:line="240" w:lineRule="auto"/>
            </w:pPr>
            <w:r>
              <w:rPr>
                <w:sz w:val="20"/>
                <w:szCs w:val="20"/>
              </w:rPr>
              <w:t>Platform</w:t>
            </w:r>
          </w:p>
        </w:tc>
        <w:tc>
          <w:tcPr>
            <w:tcW w:w="2900" w:type="dxa"/>
            <w:tcMar>
              <w:top w:w="60" w:type="dxa"/>
              <w:left w:w="100" w:type="dxa"/>
              <w:bottom w:w="60" w:type="dxa"/>
              <w:right w:w="100" w:type="dxa"/>
            </w:tcMar>
          </w:tcPr>
          <w:p w14:paraId="0192DBEB" w14:textId="77777777" w:rsidR="00AC300C" w:rsidRDefault="00000000">
            <w:pPr>
              <w:spacing w:after="40" w:line="240" w:lineRule="auto"/>
            </w:pPr>
            <w:r>
              <w:rPr>
                <w:sz w:val="20"/>
                <w:szCs w:val="20"/>
              </w:rPr>
              <w:t>RunPod cloud</w:t>
            </w:r>
          </w:p>
        </w:tc>
        <w:tc>
          <w:tcPr>
            <w:tcW w:w="3926" w:type="dxa"/>
            <w:tcMar>
              <w:top w:w="60" w:type="dxa"/>
              <w:left w:w="100" w:type="dxa"/>
              <w:bottom w:w="60" w:type="dxa"/>
              <w:right w:w="100" w:type="dxa"/>
            </w:tcMar>
          </w:tcPr>
          <w:p w14:paraId="7A0B7280" w14:textId="77777777" w:rsidR="00AC300C" w:rsidRDefault="00000000">
            <w:pPr>
              <w:spacing w:after="40" w:line="240" w:lineRule="auto"/>
            </w:pPr>
            <w:r>
              <w:rPr>
                <w:b/>
                <w:bCs/>
                <w:sz w:val="20"/>
                <w:szCs w:val="20"/>
                <w:highlight w:val="yellow"/>
              </w:rPr>
              <w:t>[[ Google Colab / Kaggle; OS string ]]</w:t>
            </w:r>
          </w:p>
        </w:tc>
      </w:tr>
      <w:tr w:rsidR="00AC300C" w14:paraId="76B7C14A" w14:textId="77777777">
        <w:tc>
          <w:tcPr>
            <w:tcW w:w="2200" w:type="dxa"/>
            <w:tcMar>
              <w:top w:w="60" w:type="dxa"/>
              <w:left w:w="100" w:type="dxa"/>
              <w:bottom w:w="60" w:type="dxa"/>
              <w:right w:w="100" w:type="dxa"/>
            </w:tcMar>
          </w:tcPr>
          <w:p w14:paraId="10BEEF83" w14:textId="77777777" w:rsidR="00AC300C" w:rsidRDefault="00000000">
            <w:pPr>
              <w:spacing w:after="40" w:line="240" w:lineRule="auto"/>
            </w:pPr>
            <w:r>
              <w:rPr>
                <w:sz w:val="20"/>
                <w:szCs w:val="20"/>
              </w:rPr>
              <w:t>GPU</w:t>
            </w:r>
          </w:p>
        </w:tc>
        <w:tc>
          <w:tcPr>
            <w:tcW w:w="2900" w:type="dxa"/>
            <w:tcMar>
              <w:top w:w="60" w:type="dxa"/>
              <w:left w:w="100" w:type="dxa"/>
              <w:bottom w:w="60" w:type="dxa"/>
              <w:right w:w="100" w:type="dxa"/>
            </w:tcMar>
          </w:tcPr>
          <w:p w14:paraId="07F71D0E" w14:textId="77777777" w:rsidR="00AC300C" w:rsidRDefault="00000000">
            <w:pPr>
              <w:spacing w:after="40" w:line="240" w:lineRule="auto"/>
            </w:pPr>
            <w:r>
              <w:rPr>
                <w:sz w:val="20"/>
                <w:szCs w:val="20"/>
              </w:rPr>
              <w:t>NVIDIA RTX 4000 Ada, 20 GB</w:t>
            </w:r>
          </w:p>
        </w:tc>
        <w:tc>
          <w:tcPr>
            <w:tcW w:w="3926" w:type="dxa"/>
            <w:tcMar>
              <w:top w:w="60" w:type="dxa"/>
              <w:left w:w="100" w:type="dxa"/>
              <w:bottom w:w="60" w:type="dxa"/>
              <w:right w:w="100" w:type="dxa"/>
            </w:tcMar>
          </w:tcPr>
          <w:p w14:paraId="2E2258DC" w14:textId="77777777" w:rsidR="00AC300C" w:rsidRDefault="00000000">
            <w:pPr>
              <w:spacing w:after="40" w:line="240" w:lineRule="auto"/>
            </w:pPr>
            <w:r>
              <w:rPr>
                <w:b/>
                <w:bCs/>
                <w:sz w:val="20"/>
                <w:szCs w:val="20"/>
                <w:highlight w:val="yellow"/>
              </w:rPr>
              <w:t>[[ GPU name and VRAM from nvidia-smi ]]</w:t>
            </w:r>
          </w:p>
        </w:tc>
      </w:tr>
      <w:tr w:rsidR="00AC300C" w14:paraId="61B4EC18" w14:textId="77777777">
        <w:tc>
          <w:tcPr>
            <w:tcW w:w="2200" w:type="dxa"/>
            <w:tcMar>
              <w:top w:w="60" w:type="dxa"/>
              <w:left w:w="100" w:type="dxa"/>
              <w:bottom w:w="60" w:type="dxa"/>
              <w:right w:w="100" w:type="dxa"/>
            </w:tcMar>
          </w:tcPr>
          <w:p w14:paraId="027F3E21" w14:textId="77777777" w:rsidR="00AC300C" w:rsidRDefault="00000000">
            <w:pPr>
              <w:spacing w:after="40" w:line="240" w:lineRule="auto"/>
            </w:pPr>
            <w:r>
              <w:rPr>
                <w:sz w:val="20"/>
                <w:szCs w:val="20"/>
              </w:rPr>
              <w:t>Python</w:t>
            </w:r>
          </w:p>
        </w:tc>
        <w:tc>
          <w:tcPr>
            <w:tcW w:w="2900" w:type="dxa"/>
            <w:tcMar>
              <w:top w:w="60" w:type="dxa"/>
              <w:left w:w="100" w:type="dxa"/>
              <w:bottom w:w="60" w:type="dxa"/>
              <w:right w:w="100" w:type="dxa"/>
            </w:tcMar>
          </w:tcPr>
          <w:p w14:paraId="667F3068" w14:textId="77777777" w:rsidR="00AC300C" w:rsidRDefault="00000000">
            <w:pPr>
              <w:spacing w:after="40" w:line="240" w:lineRule="auto"/>
            </w:pPr>
            <w:r>
              <w:rPr>
                <w:sz w:val="20"/>
                <w:szCs w:val="20"/>
              </w:rPr>
              <w:t>3.10</w:t>
            </w:r>
          </w:p>
        </w:tc>
        <w:tc>
          <w:tcPr>
            <w:tcW w:w="3926" w:type="dxa"/>
            <w:tcMar>
              <w:top w:w="60" w:type="dxa"/>
              <w:left w:w="100" w:type="dxa"/>
              <w:bottom w:w="60" w:type="dxa"/>
              <w:right w:w="100" w:type="dxa"/>
            </w:tcMar>
          </w:tcPr>
          <w:p w14:paraId="3870FD5F" w14:textId="77777777" w:rsidR="00AC300C" w:rsidRDefault="00000000">
            <w:pPr>
              <w:spacing w:after="40" w:line="240" w:lineRule="auto"/>
            </w:pPr>
            <w:r>
              <w:rPr>
                <w:b/>
                <w:bCs/>
                <w:sz w:val="20"/>
                <w:szCs w:val="20"/>
                <w:highlight w:val="yellow"/>
              </w:rPr>
              <w:t>[[ version ]]</w:t>
            </w:r>
          </w:p>
        </w:tc>
      </w:tr>
      <w:tr w:rsidR="00AC300C" w14:paraId="189DC758" w14:textId="77777777">
        <w:tc>
          <w:tcPr>
            <w:tcW w:w="2200" w:type="dxa"/>
            <w:tcMar>
              <w:top w:w="60" w:type="dxa"/>
              <w:left w:w="100" w:type="dxa"/>
              <w:bottom w:w="60" w:type="dxa"/>
              <w:right w:w="100" w:type="dxa"/>
            </w:tcMar>
          </w:tcPr>
          <w:p w14:paraId="74D2329A" w14:textId="77777777" w:rsidR="00AC300C" w:rsidRDefault="00000000">
            <w:pPr>
              <w:spacing w:after="40" w:line="240" w:lineRule="auto"/>
            </w:pPr>
            <w:r>
              <w:rPr>
                <w:sz w:val="20"/>
                <w:szCs w:val="20"/>
              </w:rPr>
              <w:t>PyTorch / CUDA</w:t>
            </w:r>
          </w:p>
        </w:tc>
        <w:tc>
          <w:tcPr>
            <w:tcW w:w="2900" w:type="dxa"/>
            <w:tcMar>
              <w:top w:w="60" w:type="dxa"/>
              <w:left w:w="100" w:type="dxa"/>
              <w:bottom w:w="60" w:type="dxa"/>
              <w:right w:w="100" w:type="dxa"/>
            </w:tcMar>
          </w:tcPr>
          <w:p w14:paraId="3EEC2EA3" w14:textId="77777777" w:rsidR="00AC300C" w:rsidRDefault="00000000">
            <w:pPr>
              <w:spacing w:after="40" w:line="240" w:lineRule="auto"/>
            </w:pPr>
            <w:r>
              <w:rPr>
                <w:sz w:val="20"/>
                <w:szCs w:val="20"/>
              </w:rPr>
              <w:t>2.x / CUDA 12</w:t>
            </w:r>
          </w:p>
        </w:tc>
        <w:tc>
          <w:tcPr>
            <w:tcW w:w="3926" w:type="dxa"/>
            <w:tcMar>
              <w:top w:w="60" w:type="dxa"/>
              <w:left w:w="100" w:type="dxa"/>
              <w:bottom w:w="60" w:type="dxa"/>
              <w:right w:w="100" w:type="dxa"/>
            </w:tcMar>
          </w:tcPr>
          <w:p w14:paraId="05C60440" w14:textId="77777777" w:rsidR="00AC300C" w:rsidRDefault="00000000">
            <w:pPr>
              <w:spacing w:after="40" w:line="240" w:lineRule="auto"/>
            </w:pPr>
            <w:r>
              <w:rPr>
                <w:b/>
                <w:bCs/>
                <w:sz w:val="20"/>
                <w:szCs w:val="20"/>
                <w:highlight w:val="yellow"/>
              </w:rPr>
              <w:t>[[ version ]]</w:t>
            </w:r>
          </w:p>
        </w:tc>
      </w:tr>
      <w:tr w:rsidR="00AC300C" w14:paraId="4F5A99FC" w14:textId="77777777">
        <w:tc>
          <w:tcPr>
            <w:tcW w:w="2200" w:type="dxa"/>
            <w:tcMar>
              <w:top w:w="60" w:type="dxa"/>
              <w:left w:w="100" w:type="dxa"/>
              <w:bottom w:w="60" w:type="dxa"/>
              <w:right w:w="100" w:type="dxa"/>
            </w:tcMar>
          </w:tcPr>
          <w:p w14:paraId="77F5485E" w14:textId="77777777" w:rsidR="00AC300C" w:rsidRDefault="00000000">
            <w:pPr>
              <w:spacing w:after="40" w:line="240" w:lineRule="auto"/>
            </w:pPr>
            <w:r>
              <w:rPr>
                <w:sz w:val="20"/>
                <w:szCs w:val="20"/>
              </w:rPr>
              <w:t>transformers</w:t>
            </w:r>
          </w:p>
        </w:tc>
        <w:tc>
          <w:tcPr>
            <w:tcW w:w="2900" w:type="dxa"/>
            <w:tcMar>
              <w:top w:w="60" w:type="dxa"/>
              <w:left w:w="100" w:type="dxa"/>
              <w:bottom w:w="60" w:type="dxa"/>
              <w:right w:w="100" w:type="dxa"/>
            </w:tcMar>
          </w:tcPr>
          <w:p w14:paraId="17E63058" w14:textId="77777777" w:rsidR="00AC300C" w:rsidRDefault="00000000">
            <w:pPr>
              <w:spacing w:after="40" w:line="240" w:lineRule="auto"/>
            </w:pPr>
            <w:r>
              <w:rPr>
                <w:sz w:val="20"/>
                <w:szCs w:val="20"/>
              </w:rPr>
              <w:t>≥ 4.40</w:t>
            </w:r>
          </w:p>
        </w:tc>
        <w:tc>
          <w:tcPr>
            <w:tcW w:w="3926" w:type="dxa"/>
            <w:tcMar>
              <w:top w:w="60" w:type="dxa"/>
              <w:left w:w="100" w:type="dxa"/>
              <w:bottom w:w="60" w:type="dxa"/>
              <w:right w:w="100" w:type="dxa"/>
            </w:tcMar>
          </w:tcPr>
          <w:p w14:paraId="74D94C8C" w14:textId="77777777" w:rsidR="00AC300C" w:rsidRDefault="00000000">
            <w:pPr>
              <w:spacing w:after="40" w:line="240" w:lineRule="auto"/>
            </w:pPr>
            <w:r>
              <w:rPr>
                <w:b/>
                <w:bCs/>
                <w:sz w:val="20"/>
                <w:szCs w:val="20"/>
                <w:highlight w:val="yellow"/>
              </w:rPr>
              <w:t>[[ version ]]</w:t>
            </w:r>
          </w:p>
        </w:tc>
      </w:tr>
      <w:tr w:rsidR="00AC300C" w14:paraId="4F2A828E" w14:textId="77777777">
        <w:tc>
          <w:tcPr>
            <w:tcW w:w="2200" w:type="dxa"/>
            <w:tcMar>
              <w:top w:w="60" w:type="dxa"/>
              <w:left w:w="100" w:type="dxa"/>
              <w:bottom w:w="60" w:type="dxa"/>
              <w:right w:w="100" w:type="dxa"/>
            </w:tcMar>
          </w:tcPr>
          <w:p w14:paraId="61D22D97" w14:textId="77777777" w:rsidR="00AC300C" w:rsidRDefault="00000000">
            <w:pPr>
              <w:spacing w:after="40" w:line="240" w:lineRule="auto"/>
            </w:pPr>
            <w:r>
              <w:rPr>
                <w:sz w:val="20"/>
                <w:szCs w:val="20"/>
              </w:rPr>
              <w:t>datasets</w:t>
            </w:r>
          </w:p>
        </w:tc>
        <w:tc>
          <w:tcPr>
            <w:tcW w:w="2900" w:type="dxa"/>
            <w:tcMar>
              <w:top w:w="60" w:type="dxa"/>
              <w:left w:w="100" w:type="dxa"/>
              <w:bottom w:w="60" w:type="dxa"/>
              <w:right w:w="100" w:type="dxa"/>
            </w:tcMar>
          </w:tcPr>
          <w:p w14:paraId="572BD9EA" w14:textId="77777777" w:rsidR="00AC300C" w:rsidRDefault="00000000">
            <w:pPr>
              <w:spacing w:after="40" w:line="240" w:lineRule="auto"/>
            </w:pPr>
            <w:r>
              <w:rPr>
                <w:sz w:val="20"/>
                <w:szCs w:val="20"/>
              </w:rPr>
              <w:t>≥ 2.18</w:t>
            </w:r>
          </w:p>
        </w:tc>
        <w:tc>
          <w:tcPr>
            <w:tcW w:w="3926" w:type="dxa"/>
            <w:tcMar>
              <w:top w:w="60" w:type="dxa"/>
              <w:left w:w="100" w:type="dxa"/>
              <w:bottom w:w="60" w:type="dxa"/>
              <w:right w:w="100" w:type="dxa"/>
            </w:tcMar>
          </w:tcPr>
          <w:p w14:paraId="4853BA9A" w14:textId="77777777" w:rsidR="00AC300C" w:rsidRDefault="00000000">
            <w:pPr>
              <w:spacing w:after="40" w:line="240" w:lineRule="auto"/>
            </w:pPr>
            <w:r>
              <w:rPr>
                <w:b/>
                <w:bCs/>
                <w:sz w:val="20"/>
                <w:szCs w:val="20"/>
                <w:highlight w:val="yellow"/>
              </w:rPr>
              <w:t>[[ version ]]</w:t>
            </w:r>
          </w:p>
        </w:tc>
      </w:tr>
      <w:tr w:rsidR="00AC300C" w14:paraId="064FA174" w14:textId="77777777">
        <w:tc>
          <w:tcPr>
            <w:tcW w:w="2200" w:type="dxa"/>
            <w:tcMar>
              <w:top w:w="60" w:type="dxa"/>
              <w:left w:w="100" w:type="dxa"/>
              <w:bottom w:w="60" w:type="dxa"/>
              <w:right w:w="100" w:type="dxa"/>
            </w:tcMar>
          </w:tcPr>
          <w:p w14:paraId="2CDF6EE8" w14:textId="77777777" w:rsidR="00AC300C" w:rsidRDefault="00000000">
            <w:pPr>
              <w:spacing w:after="40" w:line="240" w:lineRule="auto"/>
            </w:pPr>
            <w:r>
              <w:rPr>
                <w:sz w:val="20"/>
                <w:szCs w:val="20"/>
              </w:rPr>
              <w:t>evaluate / jiwer</w:t>
            </w:r>
          </w:p>
        </w:tc>
        <w:tc>
          <w:tcPr>
            <w:tcW w:w="2900" w:type="dxa"/>
            <w:tcMar>
              <w:top w:w="60" w:type="dxa"/>
              <w:left w:w="100" w:type="dxa"/>
              <w:bottom w:w="60" w:type="dxa"/>
              <w:right w:w="100" w:type="dxa"/>
            </w:tcMar>
          </w:tcPr>
          <w:p w14:paraId="12AE94A6" w14:textId="77777777" w:rsidR="00AC300C" w:rsidRDefault="00000000">
            <w:pPr>
              <w:spacing w:after="40" w:line="240" w:lineRule="auto"/>
            </w:pPr>
            <w:r>
              <w:rPr>
                <w:sz w:val="20"/>
                <w:szCs w:val="20"/>
              </w:rPr>
              <w:t>unversioned / v3</w:t>
            </w:r>
          </w:p>
        </w:tc>
        <w:tc>
          <w:tcPr>
            <w:tcW w:w="3926" w:type="dxa"/>
            <w:tcMar>
              <w:top w:w="60" w:type="dxa"/>
              <w:left w:w="100" w:type="dxa"/>
              <w:bottom w:w="60" w:type="dxa"/>
              <w:right w:w="100" w:type="dxa"/>
            </w:tcMar>
          </w:tcPr>
          <w:p w14:paraId="4E895A07" w14:textId="77777777" w:rsidR="00AC300C" w:rsidRDefault="00000000">
            <w:pPr>
              <w:spacing w:after="40" w:line="240" w:lineRule="auto"/>
            </w:pPr>
            <w:r>
              <w:rPr>
                <w:b/>
                <w:bCs/>
                <w:sz w:val="20"/>
                <w:szCs w:val="20"/>
                <w:highlight w:val="yellow"/>
              </w:rPr>
              <w:t>[[ versions ]]</w:t>
            </w:r>
          </w:p>
        </w:tc>
      </w:tr>
      <w:tr w:rsidR="00AC300C" w14:paraId="5CE4F05A" w14:textId="77777777">
        <w:tc>
          <w:tcPr>
            <w:tcW w:w="2200" w:type="dxa"/>
            <w:tcMar>
              <w:top w:w="60" w:type="dxa"/>
              <w:left w:w="100" w:type="dxa"/>
              <w:bottom w:w="60" w:type="dxa"/>
              <w:right w:w="100" w:type="dxa"/>
            </w:tcMar>
          </w:tcPr>
          <w:p w14:paraId="37F189A0" w14:textId="77777777" w:rsidR="00AC300C" w:rsidRDefault="00000000">
            <w:pPr>
              <w:spacing w:after="40" w:line="240" w:lineRule="auto"/>
            </w:pPr>
            <w:r>
              <w:rPr>
                <w:sz w:val="20"/>
                <w:szCs w:val="20"/>
              </w:rPr>
              <w:t>Full package list</w:t>
            </w:r>
          </w:p>
        </w:tc>
        <w:tc>
          <w:tcPr>
            <w:tcW w:w="2900" w:type="dxa"/>
            <w:tcMar>
              <w:top w:w="60" w:type="dxa"/>
              <w:left w:w="100" w:type="dxa"/>
              <w:bottom w:w="60" w:type="dxa"/>
              <w:right w:w="100" w:type="dxa"/>
            </w:tcMar>
          </w:tcPr>
          <w:p w14:paraId="48399897" w14:textId="77777777" w:rsidR="00AC300C" w:rsidRDefault="00000000">
            <w:pPr>
              <w:spacing w:after="40" w:line="240" w:lineRule="auto"/>
            </w:pPr>
            <w:r>
              <w:rPr>
                <w:sz w:val="20"/>
                <w:szCs w:val="20"/>
              </w:rPr>
              <w:t>not published</w:t>
            </w:r>
          </w:p>
        </w:tc>
        <w:tc>
          <w:tcPr>
            <w:tcW w:w="3926" w:type="dxa"/>
            <w:tcMar>
              <w:top w:w="60" w:type="dxa"/>
              <w:left w:w="100" w:type="dxa"/>
              <w:bottom w:w="60" w:type="dxa"/>
              <w:right w:w="100" w:type="dxa"/>
            </w:tcMar>
          </w:tcPr>
          <w:p w14:paraId="649FAE0C" w14:textId="77777777" w:rsidR="00AC300C" w:rsidRDefault="00000000">
            <w:pPr>
              <w:spacing w:after="40" w:line="240" w:lineRule="auto"/>
            </w:pPr>
            <w:r>
              <w:rPr>
                <w:sz w:val="20"/>
                <w:szCs w:val="20"/>
              </w:rPr>
              <w:t>results/pip_freeze.txt</w:t>
            </w:r>
          </w:p>
        </w:tc>
      </w:tr>
      <w:tr w:rsidR="00AC300C" w14:paraId="6AA6E798" w14:textId="77777777">
        <w:tc>
          <w:tcPr>
            <w:tcW w:w="2200" w:type="dxa"/>
            <w:tcMar>
              <w:top w:w="60" w:type="dxa"/>
              <w:left w:w="100" w:type="dxa"/>
              <w:bottom w:w="60" w:type="dxa"/>
              <w:right w:w="100" w:type="dxa"/>
            </w:tcMar>
          </w:tcPr>
          <w:p w14:paraId="55E59F69" w14:textId="77777777" w:rsidR="00AC300C" w:rsidRDefault="00000000">
            <w:pPr>
              <w:spacing w:after="40" w:line="240" w:lineRule="auto"/>
            </w:pPr>
            <w:r>
              <w:rPr>
                <w:sz w:val="20"/>
                <w:szCs w:val="20"/>
              </w:rPr>
              <w:t>Random seed</w:t>
            </w:r>
          </w:p>
        </w:tc>
        <w:tc>
          <w:tcPr>
            <w:tcW w:w="2900" w:type="dxa"/>
            <w:tcMar>
              <w:top w:w="60" w:type="dxa"/>
              <w:left w:w="100" w:type="dxa"/>
              <w:bottom w:w="60" w:type="dxa"/>
              <w:right w:w="100" w:type="dxa"/>
            </w:tcMar>
          </w:tcPr>
          <w:p w14:paraId="65215C81" w14:textId="77777777" w:rsidR="00AC300C" w:rsidRDefault="00000000">
            <w:pPr>
              <w:spacing w:after="40" w:line="240" w:lineRule="auto"/>
            </w:pPr>
            <w:r>
              <w:rPr>
                <w:sz w:val="20"/>
                <w:szCs w:val="20"/>
              </w:rPr>
              <w:t>42</w:t>
            </w:r>
          </w:p>
        </w:tc>
        <w:tc>
          <w:tcPr>
            <w:tcW w:w="3926" w:type="dxa"/>
            <w:tcMar>
              <w:top w:w="60" w:type="dxa"/>
              <w:left w:w="100" w:type="dxa"/>
              <w:bottom w:w="60" w:type="dxa"/>
              <w:right w:w="100" w:type="dxa"/>
            </w:tcMar>
          </w:tcPr>
          <w:p w14:paraId="4BE6A724" w14:textId="77777777" w:rsidR="00AC300C" w:rsidRDefault="00000000">
            <w:pPr>
              <w:spacing w:after="40" w:line="240" w:lineRule="auto"/>
            </w:pPr>
            <w:r>
              <w:rPr>
                <w:sz w:val="20"/>
                <w:szCs w:val="20"/>
              </w:rPr>
              <w:t>42 (set across random, numpy, torch, CUDA and PYTHONHASHSEED; cuDNN determinism enabled)</w:t>
            </w:r>
          </w:p>
        </w:tc>
      </w:tr>
    </w:tbl>
    <w:p w14:paraId="200F920E" w14:textId="77777777" w:rsidR="00AC300C" w:rsidRDefault="00000000">
      <w:pPr>
        <w:spacing w:after="120"/>
      </w:pPr>
      <w:r>
        <w:t>The paper publishes version floors rather than pins, so we pinned inside those floors and recorded the result. One pin is load-bearing: datasets must stay on the 2.x line, because datasets 3.x removed script-based loading and changed the Audio feature API.</w:t>
      </w:r>
    </w:p>
    <w:p w14:paraId="1062E2C7" w14:textId="77777777" w:rsidR="00AC300C" w:rsidRDefault="00000000">
      <w:pPr>
        <w:pStyle w:val="Heading2"/>
        <w:spacing w:before="240" w:after="120"/>
      </w:pPr>
      <w:bookmarkStart w:id="18" w:name="_Toc20"/>
      <w:r>
        <w:rPr>
          <w:b/>
          <w:bCs/>
          <w:color w:val="1F4E79"/>
          <w:sz w:val="25"/>
          <w:szCs w:val="25"/>
        </w:rPr>
        <w:t>5.2 Experiments</w:t>
      </w:r>
      <w:bookmarkEnd w:id="18"/>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1700"/>
        <w:gridCol w:w="3800"/>
        <w:gridCol w:w="3526"/>
      </w:tblGrid>
      <w:tr w:rsidR="00AC300C" w14:paraId="17C28B69" w14:textId="77777777">
        <w:trPr>
          <w:tblHeader/>
        </w:trPr>
        <w:tc>
          <w:tcPr>
            <w:tcW w:w="1700" w:type="dxa"/>
            <w:shd w:val="clear" w:color="auto" w:fill="D9E2F3"/>
            <w:tcMar>
              <w:top w:w="60" w:type="dxa"/>
              <w:left w:w="100" w:type="dxa"/>
              <w:bottom w:w="60" w:type="dxa"/>
              <w:right w:w="100" w:type="dxa"/>
            </w:tcMar>
          </w:tcPr>
          <w:p w14:paraId="3CA2AEE8" w14:textId="77777777" w:rsidR="00AC300C" w:rsidRDefault="00000000">
            <w:pPr>
              <w:spacing w:after="40" w:line="240" w:lineRule="auto"/>
            </w:pPr>
            <w:r>
              <w:rPr>
                <w:b/>
                <w:bCs/>
                <w:sz w:val="20"/>
                <w:szCs w:val="20"/>
              </w:rPr>
              <w:t>Part</w:t>
            </w:r>
          </w:p>
        </w:tc>
        <w:tc>
          <w:tcPr>
            <w:tcW w:w="3800" w:type="dxa"/>
            <w:shd w:val="clear" w:color="auto" w:fill="D9E2F3"/>
            <w:tcMar>
              <w:top w:w="60" w:type="dxa"/>
              <w:left w:w="100" w:type="dxa"/>
              <w:bottom w:w="60" w:type="dxa"/>
              <w:right w:w="100" w:type="dxa"/>
            </w:tcMar>
          </w:tcPr>
          <w:p w14:paraId="481CC01D" w14:textId="77777777" w:rsidR="00AC300C" w:rsidRDefault="00000000">
            <w:pPr>
              <w:spacing w:after="40" w:line="240" w:lineRule="auto"/>
            </w:pPr>
            <w:r>
              <w:rPr>
                <w:b/>
                <w:bCs/>
                <w:sz w:val="20"/>
                <w:szCs w:val="20"/>
              </w:rPr>
              <w:t>What we ran</w:t>
            </w:r>
          </w:p>
        </w:tc>
        <w:tc>
          <w:tcPr>
            <w:tcW w:w="3526" w:type="dxa"/>
            <w:shd w:val="clear" w:color="auto" w:fill="D9E2F3"/>
            <w:tcMar>
              <w:top w:w="60" w:type="dxa"/>
              <w:left w:w="100" w:type="dxa"/>
              <w:bottom w:w="60" w:type="dxa"/>
              <w:right w:w="100" w:type="dxa"/>
            </w:tcMar>
          </w:tcPr>
          <w:p w14:paraId="1202FD77" w14:textId="77777777" w:rsidR="00AC300C" w:rsidRDefault="00000000">
            <w:pPr>
              <w:spacing w:after="40" w:line="240" w:lineRule="auto"/>
            </w:pPr>
            <w:r>
              <w:rPr>
                <w:b/>
                <w:bCs/>
                <w:sz w:val="20"/>
                <w:szCs w:val="20"/>
              </w:rPr>
              <w:t>Why</w:t>
            </w:r>
          </w:p>
        </w:tc>
      </w:tr>
      <w:tr w:rsidR="00AC300C" w14:paraId="2C738609" w14:textId="77777777">
        <w:tc>
          <w:tcPr>
            <w:tcW w:w="1700" w:type="dxa"/>
            <w:tcMar>
              <w:top w:w="60" w:type="dxa"/>
              <w:left w:w="100" w:type="dxa"/>
              <w:bottom w:w="60" w:type="dxa"/>
              <w:right w:w="100" w:type="dxa"/>
            </w:tcMar>
          </w:tcPr>
          <w:p w14:paraId="1D6AF212" w14:textId="77777777" w:rsidR="00AC300C" w:rsidRDefault="00000000">
            <w:pPr>
              <w:spacing w:after="40" w:line="240" w:lineRule="auto"/>
            </w:pPr>
            <w:r>
              <w:rPr>
                <w:sz w:val="20"/>
                <w:szCs w:val="20"/>
              </w:rPr>
              <w:t>B — Reproduction</w:t>
            </w:r>
          </w:p>
        </w:tc>
        <w:tc>
          <w:tcPr>
            <w:tcW w:w="3800" w:type="dxa"/>
            <w:tcMar>
              <w:top w:w="60" w:type="dxa"/>
              <w:left w:w="100" w:type="dxa"/>
              <w:bottom w:w="60" w:type="dxa"/>
              <w:right w:w="100" w:type="dxa"/>
            </w:tcMar>
          </w:tcPr>
          <w:p w14:paraId="2AD5557C" w14:textId="77777777" w:rsidR="00AC300C" w:rsidRDefault="00000000">
            <w:pPr>
              <w:spacing w:after="40" w:line="240" w:lineRule="auto"/>
            </w:pPr>
            <w:r>
              <w:rPr>
                <w:sz w:val="20"/>
                <w:szCs w:val="20"/>
              </w:rPr>
              <w:t>The author’s released checkpoint ihanif/exp_009_small_cv24_vanilla evaluated with our own harness on the official Common Voice v24 Pashto test split</w:t>
            </w:r>
          </w:p>
        </w:tc>
        <w:tc>
          <w:tcPr>
            <w:tcW w:w="3526" w:type="dxa"/>
            <w:tcMar>
              <w:top w:w="60" w:type="dxa"/>
              <w:left w:w="100" w:type="dxa"/>
              <w:bottom w:w="60" w:type="dxa"/>
              <w:right w:w="100" w:type="dxa"/>
            </w:tcMar>
          </w:tcPr>
          <w:p w14:paraId="553D51AF" w14:textId="77777777" w:rsidR="00AC300C" w:rsidRDefault="00000000">
            <w:pPr>
              <w:spacing w:after="40" w:line="240" w:lineRule="auto"/>
            </w:pPr>
            <w:r>
              <w:rPr>
                <w:sz w:val="20"/>
                <w:szCs w:val="20"/>
              </w:rPr>
              <w:t>Tests whether the paper’s reported 24.89% WER is verifiable, independently of its training pipeline. This isolates measurement error from training error</w:t>
            </w:r>
          </w:p>
        </w:tc>
      </w:tr>
      <w:tr w:rsidR="00AC300C" w14:paraId="06A9E3EA" w14:textId="77777777">
        <w:tc>
          <w:tcPr>
            <w:tcW w:w="1700" w:type="dxa"/>
            <w:tcMar>
              <w:top w:w="60" w:type="dxa"/>
              <w:left w:w="100" w:type="dxa"/>
              <w:bottom w:w="60" w:type="dxa"/>
              <w:right w:w="100" w:type="dxa"/>
            </w:tcMar>
          </w:tcPr>
          <w:p w14:paraId="66E9CA7A" w14:textId="77777777" w:rsidR="00AC300C" w:rsidRDefault="00000000">
            <w:pPr>
              <w:spacing w:after="40" w:line="240" w:lineRule="auto"/>
            </w:pPr>
            <w:r>
              <w:rPr>
                <w:sz w:val="20"/>
                <w:szCs w:val="20"/>
              </w:rPr>
              <w:t>B0 — Zero-shot baseline</w:t>
            </w:r>
          </w:p>
        </w:tc>
        <w:tc>
          <w:tcPr>
            <w:tcW w:w="3800" w:type="dxa"/>
            <w:tcMar>
              <w:top w:w="60" w:type="dxa"/>
              <w:left w:w="100" w:type="dxa"/>
              <w:bottom w:w="60" w:type="dxa"/>
              <w:right w:w="100" w:type="dxa"/>
            </w:tcMar>
          </w:tcPr>
          <w:p w14:paraId="3209A7E7" w14:textId="77777777" w:rsidR="00AC300C" w:rsidRDefault="00000000">
            <w:pPr>
              <w:spacing w:after="40" w:line="240" w:lineRule="auto"/>
            </w:pPr>
            <w:r>
              <w:rPr>
                <w:sz w:val="20"/>
                <w:szCs w:val="20"/>
              </w:rPr>
              <w:t>Untouched openai/whisper-small with language forced to ps, on the same test split</w:t>
            </w:r>
          </w:p>
        </w:tc>
        <w:tc>
          <w:tcPr>
            <w:tcW w:w="3526" w:type="dxa"/>
            <w:tcMar>
              <w:top w:w="60" w:type="dxa"/>
              <w:left w:w="100" w:type="dxa"/>
              <w:bottom w:w="60" w:type="dxa"/>
              <w:right w:w="100" w:type="dxa"/>
            </w:tcMar>
          </w:tcPr>
          <w:p w14:paraId="377B0CE1" w14:textId="77777777" w:rsidR="00AC300C" w:rsidRDefault="00000000">
            <w:pPr>
              <w:spacing w:after="40" w:line="240" w:lineRule="auto"/>
            </w:pPr>
            <w:r>
              <w:rPr>
                <w:sz w:val="20"/>
                <w:szCs w:val="20"/>
              </w:rPr>
              <w:t>Reproduces the paper’s 120.4% zero-shot WER and establishes the starting point that fine-tuning has to beat</w:t>
            </w:r>
          </w:p>
        </w:tc>
      </w:tr>
      <w:tr w:rsidR="00AC300C" w14:paraId="751949EC" w14:textId="77777777">
        <w:tc>
          <w:tcPr>
            <w:tcW w:w="1700" w:type="dxa"/>
            <w:tcMar>
              <w:top w:w="60" w:type="dxa"/>
              <w:left w:w="100" w:type="dxa"/>
              <w:bottom w:w="60" w:type="dxa"/>
              <w:right w:w="100" w:type="dxa"/>
            </w:tcMar>
          </w:tcPr>
          <w:p w14:paraId="3E99491F" w14:textId="77777777" w:rsidR="00AC300C" w:rsidRDefault="00000000">
            <w:pPr>
              <w:spacing w:after="40" w:line="240" w:lineRule="auto"/>
            </w:pPr>
            <w:r>
              <w:rPr>
                <w:sz w:val="20"/>
                <w:szCs w:val="20"/>
              </w:rPr>
              <w:t>C — Own training</w:t>
            </w:r>
          </w:p>
        </w:tc>
        <w:tc>
          <w:tcPr>
            <w:tcW w:w="3800" w:type="dxa"/>
            <w:tcMar>
              <w:top w:w="60" w:type="dxa"/>
              <w:left w:w="100" w:type="dxa"/>
              <w:bottom w:w="60" w:type="dxa"/>
              <w:right w:w="100" w:type="dxa"/>
            </w:tcMar>
          </w:tcPr>
          <w:p w14:paraId="1996FE2F" w14:textId="77777777" w:rsidR="00AC300C" w:rsidRDefault="00000000">
            <w:pPr>
              <w:spacing w:after="40" w:line="240" w:lineRule="auto"/>
            </w:pPr>
            <w:r>
              <w:rPr>
                <w:sz w:val="20"/>
                <w:szCs w:val="20"/>
              </w:rPr>
              <w:t>whisper-small fine-tuned from the pre-trained weights with the paper’s method on a seeded subset of the official training split</w:t>
            </w:r>
          </w:p>
        </w:tc>
        <w:tc>
          <w:tcPr>
            <w:tcW w:w="3526" w:type="dxa"/>
            <w:tcMar>
              <w:top w:w="60" w:type="dxa"/>
              <w:left w:w="100" w:type="dxa"/>
              <w:bottom w:w="60" w:type="dxa"/>
              <w:right w:w="100" w:type="dxa"/>
            </w:tcMar>
          </w:tcPr>
          <w:p w14:paraId="50A21555" w14:textId="77777777" w:rsidR="00AC300C" w:rsidRDefault="00000000">
            <w:pPr>
              <w:spacing w:after="40" w:line="240" w:lineRule="auto"/>
            </w:pPr>
            <w:r>
              <w:rPr>
                <w:sz w:val="20"/>
                <w:szCs w:val="20"/>
              </w:rPr>
              <w:t>Tests whether the training recipe itself reproduces at the compute budget available to us</w:t>
            </w:r>
          </w:p>
        </w:tc>
      </w:tr>
      <w:tr w:rsidR="00AC300C" w14:paraId="2B48AC7A" w14:textId="77777777">
        <w:tc>
          <w:tcPr>
            <w:tcW w:w="1700" w:type="dxa"/>
            <w:tcMar>
              <w:top w:w="60" w:type="dxa"/>
              <w:left w:w="100" w:type="dxa"/>
              <w:bottom w:w="60" w:type="dxa"/>
              <w:right w:w="100" w:type="dxa"/>
            </w:tcMar>
          </w:tcPr>
          <w:p w14:paraId="6635E016" w14:textId="77777777" w:rsidR="00AC300C" w:rsidRDefault="00000000">
            <w:pPr>
              <w:spacing w:after="40" w:line="240" w:lineRule="auto"/>
            </w:pPr>
            <w:r>
              <w:rPr>
                <w:sz w:val="20"/>
                <w:szCs w:val="20"/>
              </w:rPr>
              <w:t>D — Our own analysis</w:t>
            </w:r>
          </w:p>
        </w:tc>
        <w:tc>
          <w:tcPr>
            <w:tcW w:w="3800" w:type="dxa"/>
            <w:tcMar>
              <w:top w:w="60" w:type="dxa"/>
              <w:left w:w="100" w:type="dxa"/>
              <w:bottom w:w="60" w:type="dxa"/>
              <w:right w:w="100" w:type="dxa"/>
            </w:tcMar>
          </w:tcPr>
          <w:p w14:paraId="3BE2A7D9" w14:textId="77777777" w:rsidR="00AC300C" w:rsidRDefault="00000000">
            <w:pPr>
              <w:spacing w:after="40" w:line="240" w:lineRule="auto"/>
            </w:pPr>
            <w:r>
              <w:rPr>
                <w:sz w:val="20"/>
                <w:szCs w:val="20"/>
              </w:rPr>
              <w:t>(i) script-failure rate of each system; (ii) re-scoring the same predictions under Pashto orthographic canonicalisation</w:t>
            </w:r>
          </w:p>
        </w:tc>
        <w:tc>
          <w:tcPr>
            <w:tcW w:w="3526" w:type="dxa"/>
            <w:tcMar>
              <w:top w:w="60" w:type="dxa"/>
              <w:left w:w="100" w:type="dxa"/>
              <w:bottom w:w="60" w:type="dxa"/>
              <w:right w:w="100" w:type="dxa"/>
            </w:tcMar>
          </w:tcPr>
          <w:p w14:paraId="014E1357" w14:textId="77777777" w:rsidR="00AC300C" w:rsidRDefault="00000000">
            <w:pPr>
              <w:spacing w:after="40" w:line="240" w:lineRule="auto"/>
            </w:pPr>
            <w:r>
              <w:rPr>
                <w:sz w:val="20"/>
                <w:szCs w:val="20"/>
              </w:rPr>
              <w:t>Neither analysis appears in the paper. (i) quantifies the failure mode the companion paper describes; (ii) measures how much of the reported WER is spelling variation rather than recognition error</w:t>
            </w:r>
          </w:p>
        </w:tc>
      </w:tr>
    </w:tbl>
    <w:p w14:paraId="1E0D7CD2" w14:textId="77777777" w:rsidR="00AC300C" w:rsidRDefault="00000000">
      <w:pPr>
        <w:pStyle w:val="Heading2"/>
        <w:spacing w:before="240" w:after="120"/>
      </w:pPr>
      <w:bookmarkStart w:id="19" w:name="_Toc21"/>
      <w:r>
        <w:rPr>
          <w:b/>
          <w:bCs/>
          <w:color w:val="1F4E79"/>
          <w:sz w:val="25"/>
          <w:szCs w:val="25"/>
        </w:rPr>
        <w:t>5.3 Model settings and changes from the paper</w:t>
      </w:r>
      <w:bookmarkEnd w:id="19"/>
    </w:p>
    <w:p w14:paraId="067A419F" w14:textId="77777777" w:rsidR="00AC300C" w:rsidRDefault="00000000">
      <w:pPr>
        <w:spacing w:after="120"/>
      </w:pPr>
      <w:r>
        <w:t>Every deviation below is a consequence of free-tier hardware. Settings marked “recovered” are not published in the paper at all; we recovered them from the author’s own training log, as described in §5.4. The right-hand column states the effect on reproducibility rather than merely the motive.</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1596"/>
        <w:gridCol w:w="2880"/>
        <w:gridCol w:w="1789"/>
        <w:gridCol w:w="2761"/>
      </w:tblGrid>
      <w:tr w:rsidR="00AC300C" w14:paraId="793373B7" w14:textId="77777777">
        <w:trPr>
          <w:tblHeader/>
        </w:trPr>
        <w:tc>
          <w:tcPr>
            <w:tcW w:w="1700" w:type="dxa"/>
            <w:shd w:val="clear" w:color="auto" w:fill="D9E2F3"/>
            <w:tcMar>
              <w:top w:w="60" w:type="dxa"/>
              <w:left w:w="100" w:type="dxa"/>
              <w:bottom w:w="60" w:type="dxa"/>
              <w:right w:w="100" w:type="dxa"/>
            </w:tcMar>
          </w:tcPr>
          <w:p w14:paraId="1B342ADF" w14:textId="77777777" w:rsidR="00AC300C" w:rsidRDefault="00000000">
            <w:pPr>
              <w:spacing w:after="40" w:line="240" w:lineRule="auto"/>
            </w:pPr>
            <w:r>
              <w:rPr>
                <w:b/>
                <w:bCs/>
                <w:sz w:val="20"/>
                <w:szCs w:val="20"/>
              </w:rPr>
              <w:t>Setting</w:t>
            </w:r>
          </w:p>
        </w:tc>
        <w:tc>
          <w:tcPr>
            <w:tcW w:w="2100" w:type="dxa"/>
            <w:shd w:val="clear" w:color="auto" w:fill="D9E2F3"/>
            <w:tcMar>
              <w:top w:w="60" w:type="dxa"/>
              <w:left w:w="100" w:type="dxa"/>
              <w:bottom w:w="60" w:type="dxa"/>
              <w:right w:w="100" w:type="dxa"/>
            </w:tcMar>
          </w:tcPr>
          <w:p w14:paraId="3B5D6E63" w14:textId="77777777" w:rsidR="00AC300C" w:rsidRDefault="00000000">
            <w:pPr>
              <w:spacing w:after="40" w:line="240" w:lineRule="auto"/>
            </w:pPr>
            <w:r>
              <w:rPr>
                <w:b/>
                <w:bCs/>
                <w:sz w:val="20"/>
                <w:szCs w:val="20"/>
              </w:rPr>
              <w:t>Paper (exp_009)</w:t>
            </w:r>
          </w:p>
        </w:tc>
        <w:tc>
          <w:tcPr>
            <w:tcW w:w="1900" w:type="dxa"/>
            <w:shd w:val="clear" w:color="auto" w:fill="D9E2F3"/>
            <w:tcMar>
              <w:top w:w="60" w:type="dxa"/>
              <w:left w:w="100" w:type="dxa"/>
              <w:bottom w:w="60" w:type="dxa"/>
              <w:right w:w="100" w:type="dxa"/>
            </w:tcMar>
          </w:tcPr>
          <w:p w14:paraId="0A60A518" w14:textId="77777777" w:rsidR="00AC300C" w:rsidRDefault="00000000">
            <w:pPr>
              <w:spacing w:after="40" w:line="240" w:lineRule="auto"/>
            </w:pPr>
            <w:r>
              <w:rPr>
                <w:b/>
                <w:bCs/>
                <w:sz w:val="20"/>
                <w:szCs w:val="20"/>
              </w:rPr>
              <w:t>Ours</w:t>
            </w:r>
          </w:p>
        </w:tc>
        <w:tc>
          <w:tcPr>
            <w:tcW w:w="3326" w:type="dxa"/>
            <w:shd w:val="clear" w:color="auto" w:fill="D9E2F3"/>
            <w:tcMar>
              <w:top w:w="60" w:type="dxa"/>
              <w:left w:w="100" w:type="dxa"/>
              <w:bottom w:w="60" w:type="dxa"/>
              <w:right w:w="100" w:type="dxa"/>
            </w:tcMar>
          </w:tcPr>
          <w:p w14:paraId="38AA52B3" w14:textId="77777777" w:rsidR="00AC300C" w:rsidRDefault="00000000">
            <w:pPr>
              <w:spacing w:after="40" w:line="240" w:lineRule="auto"/>
            </w:pPr>
            <w:r>
              <w:rPr>
                <w:b/>
                <w:bCs/>
                <w:sz w:val="20"/>
                <w:szCs w:val="20"/>
              </w:rPr>
              <w:t>Reason and reproducibility impact</w:t>
            </w:r>
          </w:p>
        </w:tc>
      </w:tr>
      <w:tr w:rsidR="00AC300C" w14:paraId="256ECE33" w14:textId="77777777">
        <w:tc>
          <w:tcPr>
            <w:tcW w:w="1700" w:type="dxa"/>
            <w:tcMar>
              <w:top w:w="60" w:type="dxa"/>
              <w:left w:w="100" w:type="dxa"/>
              <w:bottom w:w="60" w:type="dxa"/>
              <w:right w:w="100" w:type="dxa"/>
            </w:tcMar>
          </w:tcPr>
          <w:p w14:paraId="45EB39C0" w14:textId="77777777" w:rsidR="00AC300C" w:rsidRDefault="00000000">
            <w:pPr>
              <w:spacing w:after="40" w:line="240" w:lineRule="auto"/>
            </w:pPr>
            <w:r>
              <w:rPr>
                <w:sz w:val="20"/>
                <w:szCs w:val="20"/>
              </w:rPr>
              <w:t>Base model</w:t>
            </w:r>
          </w:p>
        </w:tc>
        <w:tc>
          <w:tcPr>
            <w:tcW w:w="2100" w:type="dxa"/>
            <w:tcMar>
              <w:top w:w="60" w:type="dxa"/>
              <w:left w:w="100" w:type="dxa"/>
              <w:bottom w:w="60" w:type="dxa"/>
              <w:right w:w="100" w:type="dxa"/>
            </w:tcMar>
          </w:tcPr>
          <w:p w14:paraId="6C1367C5" w14:textId="77777777" w:rsidR="00AC300C" w:rsidRDefault="00000000">
            <w:pPr>
              <w:spacing w:after="40" w:line="240" w:lineRule="auto"/>
            </w:pPr>
            <w:r>
              <w:rPr>
                <w:sz w:val="20"/>
                <w:szCs w:val="20"/>
              </w:rPr>
              <w:t>openai/whisper-small</w:t>
            </w:r>
          </w:p>
        </w:tc>
        <w:tc>
          <w:tcPr>
            <w:tcW w:w="1900" w:type="dxa"/>
            <w:tcMar>
              <w:top w:w="60" w:type="dxa"/>
              <w:left w:w="100" w:type="dxa"/>
              <w:bottom w:w="60" w:type="dxa"/>
              <w:right w:w="100" w:type="dxa"/>
            </w:tcMar>
          </w:tcPr>
          <w:p w14:paraId="3F80D56C" w14:textId="77777777" w:rsidR="00AC300C" w:rsidRDefault="00000000">
            <w:pPr>
              <w:spacing w:after="40" w:line="240" w:lineRule="auto"/>
            </w:pPr>
            <w:r>
              <w:rPr>
                <w:sz w:val="20"/>
                <w:szCs w:val="20"/>
              </w:rPr>
              <w:t>openai/whisper-small</w:t>
            </w:r>
          </w:p>
        </w:tc>
        <w:tc>
          <w:tcPr>
            <w:tcW w:w="3326" w:type="dxa"/>
            <w:tcMar>
              <w:top w:w="60" w:type="dxa"/>
              <w:left w:w="100" w:type="dxa"/>
              <w:bottom w:w="60" w:type="dxa"/>
              <w:right w:w="100" w:type="dxa"/>
            </w:tcMar>
          </w:tcPr>
          <w:p w14:paraId="4C885697" w14:textId="77777777" w:rsidR="00AC300C" w:rsidRDefault="00000000">
            <w:pPr>
              <w:spacing w:after="40" w:line="240" w:lineRule="auto"/>
            </w:pPr>
            <w:r>
              <w:rPr>
                <w:sz w:val="20"/>
                <w:szCs w:val="20"/>
              </w:rPr>
              <w:t>Same model. No impact</w:t>
            </w:r>
          </w:p>
        </w:tc>
      </w:tr>
      <w:tr w:rsidR="00AC300C" w14:paraId="3A20ABF1" w14:textId="77777777">
        <w:tc>
          <w:tcPr>
            <w:tcW w:w="1700" w:type="dxa"/>
            <w:tcMar>
              <w:top w:w="60" w:type="dxa"/>
              <w:left w:w="100" w:type="dxa"/>
              <w:bottom w:w="60" w:type="dxa"/>
              <w:right w:w="100" w:type="dxa"/>
            </w:tcMar>
          </w:tcPr>
          <w:p w14:paraId="26E95139" w14:textId="77777777" w:rsidR="00AC300C" w:rsidRDefault="00000000">
            <w:pPr>
              <w:spacing w:after="40" w:line="240" w:lineRule="auto"/>
            </w:pPr>
            <w:r>
              <w:rPr>
                <w:sz w:val="20"/>
                <w:szCs w:val="20"/>
              </w:rPr>
              <w:t>Strategy</w:t>
            </w:r>
          </w:p>
        </w:tc>
        <w:tc>
          <w:tcPr>
            <w:tcW w:w="2100" w:type="dxa"/>
            <w:tcMar>
              <w:top w:w="60" w:type="dxa"/>
              <w:left w:w="100" w:type="dxa"/>
              <w:bottom w:w="60" w:type="dxa"/>
              <w:right w:w="100" w:type="dxa"/>
            </w:tcMar>
          </w:tcPr>
          <w:p w14:paraId="5FDDB140" w14:textId="77777777" w:rsidR="00AC300C" w:rsidRDefault="00000000">
            <w:pPr>
              <w:spacing w:after="40" w:line="240" w:lineRule="auto"/>
            </w:pPr>
            <w:r>
              <w:rPr>
                <w:sz w:val="20"/>
                <w:szCs w:val="20"/>
              </w:rPr>
              <w:t>vanilla full fine-tuning</w:t>
            </w:r>
          </w:p>
        </w:tc>
        <w:tc>
          <w:tcPr>
            <w:tcW w:w="1900" w:type="dxa"/>
            <w:tcMar>
              <w:top w:w="60" w:type="dxa"/>
              <w:left w:w="100" w:type="dxa"/>
              <w:bottom w:w="60" w:type="dxa"/>
              <w:right w:w="100" w:type="dxa"/>
            </w:tcMar>
          </w:tcPr>
          <w:p w14:paraId="56E5D145" w14:textId="77777777" w:rsidR="00AC300C" w:rsidRDefault="00000000">
            <w:pPr>
              <w:spacing w:after="40" w:line="240" w:lineRule="auto"/>
            </w:pPr>
            <w:r>
              <w:rPr>
                <w:sz w:val="20"/>
                <w:szCs w:val="20"/>
              </w:rPr>
              <w:t>vanilla full fine-tuning</w:t>
            </w:r>
          </w:p>
        </w:tc>
        <w:tc>
          <w:tcPr>
            <w:tcW w:w="3326" w:type="dxa"/>
            <w:tcMar>
              <w:top w:w="60" w:type="dxa"/>
              <w:left w:w="100" w:type="dxa"/>
              <w:bottom w:w="60" w:type="dxa"/>
              <w:right w:w="100" w:type="dxa"/>
            </w:tcMar>
          </w:tcPr>
          <w:p w14:paraId="499A28EB" w14:textId="77777777" w:rsidR="00AC300C" w:rsidRDefault="00000000">
            <w:pPr>
              <w:spacing w:after="40" w:line="240" w:lineRule="auto"/>
            </w:pPr>
            <w:r>
              <w:rPr>
                <w:sz w:val="20"/>
                <w:szCs w:val="20"/>
              </w:rPr>
              <w:t>The paper measured LoRA at +33.36 pp worse and a frozen encoder at +14.76 pp worse, so full fine-tuning is both the faithful and the correct choice. No impact</w:t>
            </w:r>
          </w:p>
        </w:tc>
      </w:tr>
      <w:tr w:rsidR="00AC300C" w14:paraId="2A9ECAAF" w14:textId="77777777">
        <w:tc>
          <w:tcPr>
            <w:tcW w:w="1700" w:type="dxa"/>
            <w:tcMar>
              <w:top w:w="60" w:type="dxa"/>
              <w:left w:w="100" w:type="dxa"/>
              <w:bottom w:w="60" w:type="dxa"/>
              <w:right w:w="100" w:type="dxa"/>
            </w:tcMar>
          </w:tcPr>
          <w:p w14:paraId="12711DF6" w14:textId="77777777" w:rsidR="00AC300C" w:rsidRDefault="00000000">
            <w:pPr>
              <w:spacing w:after="40" w:line="240" w:lineRule="auto"/>
            </w:pPr>
            <w:r>
              <w:rPr>
                <w:sz w:val="20"/>
                <w:szCs w:val="20"/>
              </w:rPr>
              <w:t>Training data</w:t>
            </w:r>
          </w:p>
        </w:tc>
        <w:tc>
          <w:tcPr>
            <w:tcW w:w="2100" w:type="dxa"/>
            <w:tcMar>
              <w:top w:w="60" w:type="dxa"/>
              <w:left w:w="100" w:type="dxa"/>
              <w:bottom w:w="60" w:type="dxa"/>
              <w:right w:w="100" w:type="dxa"/>
            </w:tcMar>
          </w:tcPr>
          <w:p w14:paraId="18971EF1" w14:textId="77777777" w:rsidR="00AC300C" w:rsidRDefault="00000000">
            <w:pPr>
              <w:spacing w:after="40" w:line="240" w:lineRule="auto"/>
            </w:pPr>
            <w:r>
              <w:rPr>
                <w:sz w:val="20"/>
                <w:szCs w:val="20"/>
              </w:rPr>
              <w:t>92,880 utterances / 113.4 h (train + dev)</w:t>
            </w:r>
          </w:p>
        </w:tc>
        <w:tc>
          <w:tcPr>
            <w:tcW w:w="1900" w:type="dxa"/>
            <w:tcMar>
              <w:top w:w="60" w:type="dxa"/>
              <w:left w:w="100" w:type="dxa"/>
              <w:bottom w:w="60" w:type="dxa"/>
              <w:right w:w="100" w:type="dxa"/>
            </w:tcMar>
          </w:tcPr>
          <w:p w14:paraId="788ABC58" w14:textId="77777777" w:rsidR="00AC300C" w:rsidRDefault="00000000">
            <w:pPr>
              <w:spacing w:after="40" w:line="240" w:lineRule="auto"/>
            </w:pPr>
            <w:r>
              <w:rPr>
                <w:b/>
                <w:bCs/>
                <w:sz w:val="20"/>
                <w:szCs w:val="20"/>
                <w:highlight w:val="yellow"/>
              </w:rPr>
              <w:t>[[ rows / hours ]]</w:t>
            </w:r>
          </w:p>
        </w:tc>
        <w:tc>
          <w:tcPr>
            <w:tcW w:w="3326" w:type="dxa"/>
            <w:tcMar>
              <w:top w:w="60" w:type="dxa"/>
              <w:left w:w="100" w:type="dxa"/>
              <w:bottom w:w="60" w:type="dxa"/>
              <w:right w:w="100" w:type="dxa"/>
            </w:tcMar>
          </w:tcPr>
          <w:p w14:paraId="7D687007" w14:textId="77777777" w:rsidR="00AC300C" w:rsidRDefault="00000000">
            <w:pPr>
              <w:spacing w:after="40" w:line="240" w:lineRule="auto"/>
            </w:pPr>
            <w:r>
              <w:rPr>
                <w:sz w:val="20"/>
                <w:szCs w:val="20"/>
              </w:rPr>
              <w:t>Free Colab and Kaggle cannot complete 113 h within session limits. This is the largest single source of our WER gap and is quantified in Figure 5</w:t>
            </w:r>
          </w:p>
        </w:tc>
      </w:tr>
      <w:tr w:rsidR="00AC300C" w14:paraId="4EAC69CC" w14:textId="77777777">
        <w:tc>
          <w:tcPr>
            <w:tcW w:w="1700" w:type="dxa"/>
            <w:tcMar>
              <w:top w:w="60" w:type="dxa"/>
              <w:left w:w="100" w:type="dxa"/>
              <w:bottom w:w="60" w:type="dxa"/>
              <w:right w:w="100" w:type="dxa"/>
            </w:tcMar>
          </w:tcPr>
          <w:p w14:paraId="28D26515" w14:textId="77777777" w:rsidR="00AC300C" w:rsidRDefault="00000000">
            <w:pPr>
              <w:spacing w:after="40" w:line="240" w:lineRule="auto"/>
            </w:pPr>
            <w:r>
              <w:rPr>
                <w:sz w:val="20"/>
                <w:szCs w:val="20"/>
              </w:rPr>
              <w:t>Validation set</w:t>
            </w:r>
          </w:p>
        </w:tc>
        <w:tc>
          <w:tcPr>
            <w:tcW w:w="2100" w:type="dxa"/>
            <w:tcMar>
              <w:top w:w="60" w:type="dxa"/>
              <w:left w:w="100" w:type="dxa"/>
              <w:bottom w:w="60" w:type="dxa"/>
              <w:right w:w="100" w:type="dxa"/>
            </w:tcMar>
          </w:tcPr>
          <w:p w14:paraId="2A7C9160" w14:textId="77777777" w:rsidR="00AC300C" w:rsidRDefault="00000000">
            <w:pPr>
              <w:spacing w:after="40" w:line="240" w:lineRule="auto"/>
            </w:pPr>
            <w:r>
              <w:rPr>
                <w:sz w:val="20"/>
                <w:szCs w:val="20"/>
              </w:rPr>
              <w:t>dev merged into training; no clean validation split</w:t>
            </w:r>
          </w:p>
        </w:tc>
        <w:tc>
          <w:tcPr>
            <w:tcW w:w="1900" w:type="dxa"/>
            <w:tcMar>
              <w:top w:w="60" w:type="dxa"/>
              <w:left w:w="100" w:type="dxa"/>
              <w:bottom w:w="60" w:type="dxa"/>
              <w:right w:w="100" w:type="dxa"/>
            </w:tcMar>
          </w:tcPr>
          <w:p w14:paraId="07E1D2F1" w14:textId="77777777" w:rsidR="00AC300C" w:rsidRDefault="00000000">
            <w:pPr>
              <w:spacing w:after="40" w:line="240" w:lineRule="auto"/>
            </w:pPr>
            <w:r>
              <w:rPr>
                <w:b/>
                <w:bCs/>
                <w:sz w:val="20"/>
                <w:szCs w:val="20"/>
                <w:highlight w:val="yellow"/>
              </w:rPr>
              <w:t>[[ rows ]]</w:t>
            </w:r>
            <w:r>
              <w:rPr>
                <w:sz w:val="20"/>
                <w:szCs w:val="20"/>
              </w:rPr>
              <w:t xml:space="preserve"> held out of training</w:t>
            </w:r>
          </w:p>
        </w:tc>
        <w:tc>
          <w:tcPr>
            <w:tcW w:w="3326" w:type="dxa"/>
            <w:tcMar>
              <w:top w:w="60" w:type="dxa"/>
              <w:left w:w="100" w:type="dxa"/>
              <w:bottom w:w="60" w:type="dxa"/>
              <w:right w:w="100" w:type="dxa"/>
            </w:tcMar>
          </w:tcPr>
          <w:p w14:paraId="7D660A77" w14:textId="77777777" w:rsidR="00AC300C" w:rsidRDefault="00000000">
            <w:pPr>
              <w:spacing w:after="40" w:line="240" w:lineRule="auto"/>
            </w:pPr>
            <w:r>
              <w:rPr>
                <w:sz w:val="20"/>
                <w:szCs w:val="20"/>
              </w:rPr>
              <w:t>Makes checkpoint selection honest. Costs us roughly 15% of the paper’s rows, which works against us</w:t>
            </w:r>
          </w:p>
        </w:tc>
      </w:tr>
      <w:tr w:rsidR="00AC300C" w14:paraId="451B512A" w14:textId="77777777">
        <w:tc>
          <w:tcPr>
            <w:tcW w:w="1700" w:type="dxa"/>
            <w:tcMar>
              <w:top w:w="60" w:type="dxa"/>
              <w:left w:w="100" w:type="dxa"/>
              <w:bottom w:w="60" w:type="dxa"/>
              <w:right w:w="100" w:type="dxa"/>
            </w:tcMar>
          </w:tcPr>
          <w:p w14:paraId="4763869C" w14:textId="77777777" w:rsidR="00AC300C" w:rsidRDefault="00000000">
            <w:pPr>
              <w:spacing w:after="40" w:line="240" w:lineRule="auto"/>
            </w:pPr>
            <w:r>
              <w:rPr>
                <w:sz w:val="20"/>
                <w:szCs w:val="20"/>
              </w:rPr>
              <w:t>Test data</w:t>
            </w:r>
          </w:p>
        </w:tc>
        <w:tc>
          <w:tcPr>
            <w:tcW w:w="2100" w:type="dxa"/>
            <w:tcMar>
              <w:top w:w="60" w:type="dxa"/>
              <w:left w:w="100" w:type="dxa"/>
              <w:bottom w:w="60" w:type="dxa"/>
              <w:right w:w="100" w:type="dxa"/>
            </w:tcMar>
          </w:tcPr>
          <w:p w14:paraId="502FDDCC" w14:textId="77777777" w:rsidR="00AC300C" w:rsidRDefault="00000000">
            <w:pPr>
              <w:spacing w:after="40" w:line="240" w:lineRule="auto"/>
            </w:pPr>
            <w:r>
              <w:rPr>
                <w:sz w:val="20"/>
                <w:szCs w:val="20"/>
              </w:rPr>
              <w:t>13,791 utterances</w:t>
            </w:r>
          </w:p>
        </w:tc>
        <w:tc>
          <w:tcPr>
            <w:tcW w:w="1900" w:type="dxa"/>
            <w:tcMar>
              <w:top w:w="60" w:type="dxa"/>
              <w:left w:w="100" w:type="dxa"/>
              <w:bottom w:w="60" w:type="dxa"/>
              <w:right w:w="100" w:type="dxa"/>
            </w:tcMar>
          </w:tcPr>
          <w:p w14:paraId="575CADC1" w14:textId="77777777" w:rsidR="00AC300C" w:rsidRDefault="00000000">
            <w:pPr>
              <w:spacing w:after="40" w:line="240" w:lineRule="auto"/>
            </w:pPr>
            <w:r>
              <w:rPr>
                <w:b/>
                <w:bCs/>
                <w:sz w:val="20"/>
                <w:szCs w:val="20"/>
                <w:highlight w:val="yellow"/>
              </w:rPr>
              <w:t>[[ rows ]]</w:t>
            </w:r>
          </w:p>
        </w:tc>
        <w:tc>
          <w:tcPr>
            <w:tcW w:w="3326" w:type="dxa"/>
            <w:tcMar>
              <w:top w:w="60" w:type="dxa"/>
              <w:left w:w="100" w:type="dxa"/>
              <w:bottom w:w="60" w:type="dxa"/>
              <w:right w:w="100" w:type="dxa"/>
            </w:tcMar>
          </w:tcPr>
          <w:p w14:paraId="1982AC5E" w14:textId="77777777" w:rsidR="00AC300C" w:rsidRDefault="00000000">
            <w:pPr>
              <w:spacing w:after="40" w:line="240" w:lineRule="auto"/>
            </w:pPr>
            <w:r>
              <w:rPr>
                <w:sz w:val="20"/>
                <w:szCs w:val="20"/>
              </w:rPr>
              <w:t>Required for comparability. No impact if the full split is used</w:t>
            </w:r>
          </w:p>
        </w:tc>
      </w:tr>
      <w:tr w:rsidR="00AC300C" w14:paraId="5F0129B8" w14:textId="77777777">
        <w:tc>
          <w:tcPr>
            <w:tcW w:w="1700" w:type="dxa"/>
            <w:tcMar>
              <w:top w:w="60" w:type="dxa"/>
              <w:left w:w="100" w:type="dxa"/>
              <w:bottom w:w="60" w:type="dxa"/>
              <w:right w:w="100" w:type="dxa"/>
            </w:tcMar>
          </w:tcPr>
          <w:p w14:paraId="440588E1" w14:textId="77777777" w:rsidR="00AC300C" w:rsidRDefault="00000000">
            <w:pPr>
              <w:spacing w:after="40" w:line="240" w:lineRule="auto"/>
            </w:pPr>
            <w:r>
              <w:rPr>
                <w:sz w:val="20"/>
                <w:szCs w:val="20"/>
              </w:rPr>
              <w:t>Learning rate</w:t>
            </w:r>
          </w:p>
        </w:tc>
        <w:tc>
          <w:tcPr>
            <w:tcW w:w="2100" w:type="dxa"/>
            <w:tcMar>
              <w:top w:w="60" w:type="dxa"/>
              <w:left w:w="100" w:type="dxa"/>
              <w:bottom w:w="60" w:type="dxa"/>
              <w:right w:w="100" w:type="dxa"/>
            </w:tcMar>
          </w:tcPr>
          <w:p w14:paraId="23610AAA" w14:textId="77777777" w:rsidR="00AC300C" w:rsidRDefault="00000000">
            <w:pPr>
              <w:spacing w:after="40" w:line="240" w:lineRule="auto"/>
            </w:pPr>
            <w:r>
              <w:rPr>
                <w:sz w:val="20"/>
                <w:szCs w:val="20"/>
              </w:rPr>
              <w:t>1e-4</w:t>
            </w:r>
          </w:p>
        </w:tc>
        <w:tc>
          <w:tcPr>
            <w:tcW w:w="1900" w:type="dxa"/>
            <w:tcMar>
              <w:top w:w="60" w:type="dxa"/>
              <w:left w:w="100" w:type="dxa"/>
              <w:bottom w:w="60" w:type="dxa"/>
              <w:right w:w="100" w:type="dxa"/>
            </w:tcMar>
          </w:tcPr>
          <w:p w14:paraId="5CE2D6F3" w14:textId="77777777" w:rsidR="00AC300C" w:rsidRDefault="00000000">
            <w:pPr>
              <w:spacing w:after="40" w:line="240" w:lineRule="auto"/>
            </w:pPr>
            <w:r>
              <w:rPr>
                <w:b/>
                <w:bCs/>
                <w:sz w:val="20"/>
                <w:szCs w:val="20"/>
                <w:highlight w:val="yellow"/>
              </w:rPr>
              <w:t>[[ 1e-5 or 1e-4 — state what you ran ]]</w:t>
            </w:r>
          </w:p>
        </w:tc>
        <w:tc>
          <w:tcPr>
            <w:tcW w:w="3326" w:type="dxa"/>
            <w:tcMar>
              <w:top w:w="60" w:type="dxa"/>
              <w:left w:w="100" w:type="dxa"/>
              <w:bottom w:w="60" w:type="dxa"/>
              <w:right w:w="100" w:type="dxa"/>
            </w:tcMar>
          </w:tcPr>
          <w:p w14:paraId="055D1527" w14:textId="77777777" w:rsidR="00AC300C" w:rsidRDefault="00000000">
            <w:pPr>
              <w:spacing w:after="40" w:line="240" w:lineRule="auto"/>
            </w:pPr>
            <w:r>
              <w:rPr>
                <w:sz w:val="20"/>
                <w:szCs w:val="20"/>
              </w:rPr>
              <w:t>1e-4 is about ten times the standard HuggingFace Whisper fine-tuning rate. It is defensible at 113 h and effective batch 64, but on a small subset it overfits. Moderate impact; measured directly by the learning-rate ablation if run</w:t>
            </w:r>
          </w:p>
        </w:tc>
      </w:tr>
      <w:tr w:rsidR="00AC300C" w14:paraId="63CD4468" w14:textId="77777777">
        <w:tc>
          <w:tcPr>
            <w:tcW w:w="1700" w:type="dxa"/>
            <w:tcMar>
              <w:top w:w="60" w:type="dxa"/>
              <w:left w:w="100" w:type="dxa"/>
              <w:bottom w:w="60" w:type="dxa"/>
              <w:right w:w="100" w:type="dxa"/>
            </w:tcMar>
          </w:tcPr>
          <w:p w14:paraId="4AAA6CA8" w14:textId="77777777" w:rsidR="00AC300C" w:rsidRDefault="00000000">
            <w:pPr>
              <w:spacing w:after="40" w:line="240" w:lineRule="auto"/>
            </w:pPr>
            <w:r>
              <w:rPr>
                <w:sz w:val="20"/>
                <w:szCs w:val="20"/>
              </w:rPr>
              <w:t>Precision</w:t>
            </w:r>
          </w:p>
        </w:tc>
        <w:tc>
          <w:tcPr>
            <w:tcW w:w="2100" w:type="dxa"/>
            <w:tcMar>
              <w:top w:w="60" w:type="dxa"/>
              <w:left w:w="100" w:type="dxa"/>
              <w:bottom w:w="60" w:type="dxa"/>
              <w:right w:w="100" w:type="dxa"/>
            </w:tcMar>
          </w:tcPr>
          <w:p w14:paraId="071749B1" w14:textId="77777777" w:rsidR="00AC300C" w:rsidRDefault="00000000">
            <w:pPr>
              <w:spacing w:after="40" w:line="240" w:lineRule="auto"/>
            </w:pPr>
            <w:r>
              <w:rPr>
                <w:sz w:val="20"/>
                <w:szCs w:val="20"/>
              </w:rPr>
              <w:t>FP32 (recovered: fp16 False, bf16 False)</w:t>
            </w:r>
          </w:p>
        </w:tc>
        <w:tc>
          <w:tcPr>
            <w:tcW w:w="1900" w:type="dxa"/>
            <w:tcMar>
              <w:top w:w="60" w:type="dxa"/>
              <w:left w:w="100" w:type="dxa"/>
              <w:bottom w:w="60" w:type="dxa"/>
              <w:right w:w="100" w:type="dxa"/>
            </w:tcMar>
          </w:tcPr>
          <w:p w14:paraId="2372CAEB" w14:textId="77777777" w:rsidR="00AC300C" w:rsidRDefault="00000000">
            <w:pPr>
              <w:spacing w:after="40" w:line="240" w:lineRule="auto"/>
            </w:pPr>
            <w:r>
              <w:rPr>
                <w:b/>
                <w:bCs/>
                <w:sz w:val="20"/>
                <w:szCs w:val="20"/>
                <w:highlight w:val="yellow"/>
              </w:rPr>
              <w:t>[[ fp16 or bf16 ]]</w:t>
            </w:r>
          </w:p>
        </w:tc>
        <w:tc>
          <w:tcPr>
            <w:tcW w:w="3326" w:type="dxa"/>
            <w:tcMar>
              <w:top w:w="60" w:type="dxa"/>
              <w:left w:w="100" w:type="dxa"/>
              <w:bottom w:w="60" w:type="dxa"/>
              <w:right w:w="100" w:type="dxa"/>
            </w:tcMar>
          </w:tcPr>
          <w:p w14:paraId="05DF5505" w14:textId="77777777" w:rsidR="00AC300C" w:rsidRDefault="00000000">
            <w:pPr>
              <w:spacing w:after="40" w:line="240" w:lineRule="auto"/>
            </w:pPr>
            <w:r>
              <w:rPr>
                <w:sz w:val="20"/>
                <w:szCs w:val="20"/>
              </w:rPr>
              <w:t>FP32 whisper-small at any usable batch size exceeds 16 GB of VRAM. Small numerical-noise impact</w:t>
            </w:r>
          </w:p>
        </w:tc>
      </w:tr>
      <w:tr w:rsidR="00AC300C" w14:paraId="6DA4AA58" w14:textId="77777777">
        <w:tc>
          <w:tcPr>
            <w:tcW w:w="1700" w:type="dxa"/>
            <w:tcMar>
              <w:top w:w="60" w:type="dxa"/>
              <w:left w:w="100" w:type="dxa"/>
              <w:bottom w:w="60" w:type="dxa"/>
              <w:right w:w="100" w:type="dxa"/>
            </w:tcMar>
          </w:tcPr>
          <w:p w14:paraId="54C62E56" w14:textId="77777777" w:rsidR="00AC300C" w:rsidRDefault="00000000">
            <w:pPr>
              <w:spacing w:after="40" w:line="240" w:lineRule="auto"/>
            </w:pPr>
            <w:r>
              <w:rPr>
                <w:sz w:val="20"/>
                <w:szCs w:val="20"/>
              </w:rPr>
              <w:t>Effective batch size</w:t>
            </w:r>
          </w:p>
        </w:tc>
        <w:tc>
          <w:tcPr>
            <w:tcW w:w="2100" w:type="dxa"/>
            <w:tcMar>
              <w:top w:w="60" w:type="dxa"/>
              <w:left w:w="100" w:type="dxa"/>
              <w:bottom w:w="60" w:type="dxa"/>
              <w:right w:w="100" w:type="dxa"/>
            </w:tcMar>
          </w:tcPr>
          <w:p w14:paraId="51EC69F0" w14:textId="77777777" w:rsidR="00AC300C" w:rsidRDefault="00000000">
            <w:pPr>
              <w:spacing w:after="40" w:line="240" w:lineRule="auto"/>
            </w:pPr>
            <w:r>
              <w:rPr>
                <w:sz w:val="20"/>
                <w:szCs w:val="20"/>
              </w:rPr>
              <w:t>64 (recovered: train_batchsize 64, gradient_accumulation_steps 1 — a true batch of 64, not accumulated)</w:t>
            </w:r>
          </w:p>
        </w:tc>
        <w:tc>
          <w:tcPr>
            <w:tcW w:w="1900" w:type="dxa"/>
            <w:tcMar>
              <w:top w:w="60" w:type="dxa"/>
              <w:left w:w="100" w:type="dxa"/>
              <w:bottom w:w="60" w:type="dxa"/>
              <w:right w:w="100" w:type="dxa"/>
            </w:tcMar>
          </w:tcPr>
          <w:p w14:paraId="75A90E13" w14:textId="77777777" w:rsidR="00AC300C" w:rsidRDefault="00000000">
            <w:pPr>
              <w:spacing w:after="40" w:line="240" w:lineRule="auto"/>
            </w:pPr>
            <w:r>
              <w:rPr>
                <w:b/>
                <w:bCs/>
                <w:sz w:val="20"/>
                <w:szCs w:val="20"/>
                <w:highlight w:val="yellow"/>
              </w:rPr>
              <w:t>[[ e.g. 8 x 4 = 32 ]]</w:t>
            </w:r>
          </w:p>
        </w:tc>
        <w:tc>
          <w:tcPr>
            <w:tcW w:w="3326" w:type="dxa"/>
            <w:tcMar>
              <w:top w:w="60" w:type="dxa"/>
              <w:left w:w="100" w:type="dxa"/>
              <w:bottom w:w="60" w:type="dxa"/>
              <w:right w:w="100" w:type="dxa"/>
            </w:tcMar>
          </w:tcPr>
          <w:p w14:paraId="718DF2B3" w14:textId="77777777" w:rsidR="00AC300C" w:rsidRDefault="00000000">
            <w:pPr>
              <w:spacing w:after="40" w:line="240" w:lineRule="auto"/>
            </w:pPr>
            <w:r>
              <w:rPr>
                <w:sz w:val="20"/>
                <w:szCs w:val="20"/>
              </w:rPr>
              <w:t>VRAM ceiling. Smaller, noisier gradient estimates, and ours are accumulated rather than true. Record the per-device batch and the accumulation steps separately</w:t>
            </w:r>
          </w:p>
        </w:tc>
      </w:tr>
      <w:tr w:rsidR="00AC300C" w14:paraId="3833C3C6" w14:textId="77777777">
        <w:tc>
          <w:tcPr>
            <w:tcW w:w="1700" w:type="dxa"/>
            <w:tcMar>
              <w:top w:w="60" w:type="dxa"/>
              <w:left w:w="100" w:type="dxa"/>
              <w:bottom w:w="60" w:type="dxa"/>
              <w:right w:w="100" w:type="dxa"/>
            </w:tcMar>
          </w:tcPr>
          <w:p w14:paraId="6127F2C5" w14:textId="77777777" w:rsidR="00AC300C" w:rsidRDefault="00000000">
            <w:pPr>
              <w:spacing w:after="40" w:line="240" w:lineRule="auto"/>
            </w:pPr>
            <w:r>
              <w:rPr>
                <w:sz w:val="20"/>
                <w:szCs w:val="20"/>
              </w:rPr>
              <w:t>Epochs</w:t>
            </w:r>
          </w:p>
        </w:tc>
        <w:tc>
          <w:tcPr>
            <w:tcW w:w="2100" w:type="dxa"/>
            <w:tcMar>
              <w:top w:w="60" w:type="dxa"/>
              <w:left w:w="100" w:type="dxa"/>
              <w:bottom w:w="60" w:type="dxa"/>
              <w:right w:w="100" w:type="dxa"/>
            </w:tcMar>
          </w:tcPr>
          <w:p w14:paraId="549952B2" w14:textId="77777777" w:rsidR="00AC300C" w:rsidRDefault="00000000">
            <w:pPr>
              <w:spacing w:after="40" w:line="240" w:lineRule="auto"/>
            </w:pPr>
            <w:r>
              <w:rPr>
                <w:sz w:val="20"/>
                <w:szCs w:val="20"/>
              </w:rPr>
              <w:t>maximum 15; best at epoch 5.85 (recovered: num_epochs 15)</w:t>
            </w:r>
          </w:p>
        </w:tc>
        <w:tc>
          <w:tcPr>
            <w:tcW w:w="1900" w:type="dxa"/>
            <w:tcMar>
              <w:top w:w="60" w:type="dxa"/>
              <w:left w:w="100" w:type="dxa"/>
              <w:bottom w:w="60" w:type="dxa"/>
              <w:right w:w="100" w:type="dxa"/>
            </w:tcMar>
          </w:tcPr>
          <w:p w14:paraId="19065C6B" w14:textId="77777777" w:rsidR="00AC300C" w:rsidRDefault="00000000">
            <w:pPr>
              <w:spacing w:after="40" w:line="240" w:lineRule="auto"/>
            </w:pPr>
            <w:r>
              <w:rPr>
                <w:b/>
                <w:bCs/>
                <w:sz w:val="20"/>
                <w:szCs w:val="20"/>
                <w:highlight w:val="yellow"/>
              </w:rPr>
              <w:t>[[ max epochs; best epoch ]]</w:t>
            </w:r>
          </w:p>
        </w:tc>
        <w:tc>
          <w:tcPr>
            <w:tcW w:w="3326" w:type="dxa"/>
            <w:tcMar>
              <w:top w:w="60" w:type="dxa"/>
              <w:left w:w="100" w:type="dxa"/>
              <w:bottom w:w="60" w:type="dxa"/>
              <w:right w:w="100" w:type="dxa"/>
            </w:tcMar>
          </w:tcPr>
          <w:p w14:paraId="241441F9" w14:textId="77777777" w:rsidR="00AC300C" w:rsidRDefault="00000000">
            <w:pPr>
              <w:spacing w:after="40" w:line="240" w:lineRule="auto"/>
            </w:pPr>
            <w:r>
              <w:rPr>
                <w:sz w:val="20"/>
                <w:szCs w:val="20"/>
              </w:rPr>
              <w:t>Early stopping is the real control, so the cap matters little</w:t>
            </w:r>
          </w:p>
        </w:tc>
      </w:tr>
      <w:tr w:rsidR="00AC300C" w14:paraId="6288FDC2" w14:textId="77777777">
        <w:tc>
          <w:tcPr>
            <w:tcW w:w="1700" w:type="dxa"/>
            <w:tcMar>
              <w:top w:w="60" w:type="dxa"/>
              <w:left w:w="100" w:type="dxa"/>
              <w:bottom w:w="60" w:type="dxa"/>
              <w:right w:w="100" w:type="dxa"/>
            </w:tcMar>
          </w:tcPr>
          <w:p w14:paraId="34EA665C" w14:textId="77777777" w:rsidR="00AC300C" w:rsidRDefault="00000000">
            <w:pPr>
              <w:spacing w:after="40" w:line="240" w:lineRule="auto"/>
            </w:pPr>
            <w:r>
              <w:rPr>
                <w:sz w:val="20"/>
                <w:szCs w:val="20"/>
              </w:rPr>
              <w:t>Warmup</w:t>
            </w:r>
          </w:p>
        </w:tc>
        <w:tc>
          <w:tcPr>
            <w:tcW w:w="2100" w:type="dxa"/>
            <w:tcMar>
              <w:top w:w="60" w:type="dxa"/>
              <w:left w:w="100" w:type="dxa"/>
              <w:bottom w:w="60" w:type="dxa"/>
              <w:right w:w="100" w:type="dxa"/>
            </w:tcMar>
          </w:tcPr>
          <w:p w14:paraId="1F65B2B0" w14:textId="77777777" w:rsidR="00AC300C" w:rsidRDefault="00000000">
            <w:pPr>
              <w:spacing w:after="40" w:line="240" w:lineRule="auto"/>
            </w:pPr>
            <w:r>
              <w:rPr>
                <w:sz w:val="20"/>
                <w:szCs w:val="20"/>
              </w:rPr>
              <w:t>not stated in the paper; recovered: warmup_steps 500, warmup_ratio 0.0</w:t>
            </w:r>
          </w:p>
        </w:tc>
        <w:tc>
          <w:tcPr>
            <w:tcW w:w="1900" w:type="dxa"/>
            <w:tcMar>
              <w:top w:w="60" w:type="dxa"/>
              <w:left w:w="100" w:type="dxa"/>
              <w:bottom w:w="60" w:type="dxa"/>
              <w:right w:w="100" w:type="dxa"/>
            </w:tcMar>
          </w:tcPr>
          <w:p w14:paraId="1B84C68F" w14:textId="77777777" w:rsidR="00AC300C" w:rsidRDefault="00000000">
            <w:pPr>
              <w:spacing w:after="40" w:line="240" w:lineRule="auto"/>
            </w:pPr>
            <w:r>
              <w:rPr>
                <w:b/>
                <w:bCs/>
                <w:sz w:val="20"/>
                <w:szCs w:val="20"/>
                <w:highlight w:val="yellow"/>
              </w:rPr>
              <w:t>[[ e.g. 500 steps ]]</w:t>
            </w:r>
          </w:p>
        </w:tc>
        <w:tc>
          <w:tcPr>
            <w:tcW w:w="3326" w:type="dxa"/>
            <w:tcMar>
              <w:top w:w="60" w:type="dxa"/>
              <w:left w:w="100" w:type="dxa"/>
              <w:bottom w:w="60" w:type="dxa"/>
              <w:right w:w="100" w:type="dxa"/>
            </w:tcMar>
          </w:tcPr>
          <w:p w14:paraId="4FC20D67" w14:textId="77777777" w:rsidR="00AC300C" w:rsidRDefault="00000000">
            <w:pPr>
              <w:spacing w:after="40" w:line="240" w:lineRule="auto"/>
            </w:pPr>
            <w:r>
              <w:rPr>
                <w:sz w:val="20"/>
                <w:szCs w:val="20"/>
              </w:rPr>
              <w:t>No longer an unknown. If you also use 500 steps, this row is matched and has no impact</w:t>
            </w:r>
          </w:p>
        </w:tc>
      </w:tr>
      <w:tr w:rsidR="00AC300C" w14:paraId="06BFD5CC" w14:textId="77777777">
        <w:tc>
          <w:tcPr>
            <w:tcW w:w="1700" w:type="dxa"/>
            <w:tcMar>
              <w:top w:w="60" w:type="dxa"/>
              <w:left w:w="100" w:type="dxa"/>
              <w:bottom w:w="60" w:type="dxa"/>
              <w:right w:w="100" w:type="dxa"/>
            </w:tcMar>
          </w:tcPr>
          <w:p w14:paraId="3C7BF769" w14:textId="77777777" w:rsidR="00AC300C" w:rsidRDefault="00000000">
            <w:pPr>
              <w:spacing w:after="40" w:line="240" w:lineRule="auto"/>
            </w:pPr>
            <w:r>
              <w:rPr>
                <w:sz w:val="20"/>
                <w:szCs w:val="20"/>
              </w:rPr>
              <w:t>Weight decay</w:t>
            </w:r>
          </w:p>
        </w:tc>
        <w:tc>
          <w:tcPr>
            <w:tcW w:w="2100" w:type="dxa"/>
            <w:tcMar>
              <w:top w:w="60" w:type="dxa"/>
              <w:left w:w="100" w:type="dxa"/>
              <w:bottom w:w="60" w:type="dxa"/>
              <w:right w:w="100" w:type="dxa"/>
            </w:tcMar>
          </w:tcPr>
          <w:p w14:paraId="7ACF3B40" w14:textId="77777777" w:rsidR="00AC300C" w:rsidRDefault="00000000">
            <w:pPr>
              <w:spacing w:after="40" w:line="240" w:lineRule="auto"/>
            </w:pPr>
            <w:r>
              <w:rPr>
                <w:sz w:val="20"/>
                <w:szCs w:val="20"/>
              </w:rPr>
              <w:t>not stated in the paper; recovered: 0.0</w:t>
            </w:r>
          </w:p>
        </w:tc>
        <w:tc>
          <w:tcPr>
            <w:tcW w:w="1900" w:type="dxa"/>
            <w:tcMar>
              <w:top w:w="60" w:type="dxa"/>
              <w:left w:w="100" w:type="dxa"/>
              <w:bottom w:w="60" w:type="dxa"/>
              <w:right w:w="100" w:type="dxa"/>
            </w:tcMar>
          </w:tcPr>
          <w:p w14:paraId="7B210AB8" w14:textId="77777777" w:rsidR="00AC300C" w:rsidRDefault="00000000">
            <w:pPr>
              <w:spacing w:after="40" w:line="240" w:lineRule="auto"/>
            </w:pPr>
            <w:r>
              <w:rPr>
                <w:sz w:val="20"/>
                <w:szCs w:val="20"/>
              </w:rPr>
              <w:t>0.0</w:t>
            </w:r>
          </w:p>
        </w:tc>
        <w:tc>
          <w:tcPr>
            <w:tcW w:w="3326" w:type="dxa"/>
            <w:tcMar>
              <w:top w:w="60" w:type="dxa"/>
              <w:left w:w="100" w:type="dxa"/>
              <w:bottom w:w="60" w:type="dxa"/>
              <w:right w:w="100" w:type="dxa"/>
            </w:tcMar>
          </w:tcPr>
          <w:p w14:paraId="3DA53A71" w14:textId="77777777" w:rsidR="00AC300C" w:rsidRDefault="00000000">
            <w:pPr>
              <w:spacing w:after="40" w:line="240" w:lineRule="auto"/>
            </w:pPr>
            <w:r>
              <w:rPr>
                <w:sz w:val="20"/>
                <w:szCs w:val="20"/>
              </w:rPr>
              <w:t>Matched. No impact</w:t>
            </w:r>
          </w:p>
        </w:tc>
      </w:tr>
      <w:tr w:rsidR="00AC300C" w14:paraId="71874471" w14:textId="77777777">
        <w:tc>
          <w:tcPr>
            <w:tcW w:w="1700" w:type="dxa"/>
            <w:tcMar>
              <w:top w:w="60" w:type="dxa"/>
              <w:left w:w="100" w:type="dxa"/>
              <w:bottom w:w="60" w:type="dxa"/>
              <w:right w:w="100" w:type="dxa"/>
            </w:tcMar>
          </w:tcPr>
          <w:p w14:paraId="0879B74C" w14:textId="77777777" w:rsidR="00AC300C" w:rsidRDefault="00000000">
            <w:pPr>
              <w:spacing w:after="40" w:line="240" w:lineRule="auto"/>
            </w:pPr>
            <w:r>
              <w:rPr>
                <w:sz w:val="20"/>
                <w:szCs w:val="20"/>
              </w:rPr>
              <w:t>Optimizer</w:t>
            </w:r>
          </w:p>
        </w:tc>
        <w:tc>
          <w:tcPr>
            <w:tcW w:w="2100" w:type="dxa"/>
            <w:tcMar>
              <w:top w:w="60" w:type="dxa"/>
              <w:left w:w="100" w:type="dxa"/>
              <w:bottom w:w="60" w:type="dxa"/>
              <w:right w:w="100" w:type="dxa"/>
            </w:tcMar>
          </w:tcPr>
          <w:p w14:paraId="40799D53" w14:textId="77777777" w:rsidR="00AC300C" w:rsidRDefault="00000000">
            <w:pPr>
              <w:spacing w:after="40" w:line="240" w:lineRule="auto"/>
            </w:pPr>
            <w:r>
              <w:rPr>
                <w:sz w:val="20"/>
                <w:szCs w:val="20"/>
              </w:rPr>
              <w:t>never stated in the paper; no optim argument appears in the recovered configuration either, so the Seq2SeqTrainer default was used</w:t>
            </w:r>
          </w:p>
        </w:tc>
        <w:tc>
          <w:tcPr>
            <w:tcW w:w="1900" w:type="dxa"/>
            <w:tcMar>
              <w:top w:w="60" w:type="dxa"/>
              <w:left w:w="100" w:type="dxa"/>
              <w:bottom w:w="60" w:type="dxa"/>
              <w:right w:w="100" w:type="dxa"/>
            </w:tcMar>
          </w:tcPr>
          <w:p w14:paraId="14955445" w14:textId="77777777" w:rsidR="00AC300C" w:rsidRDefault="00000000">
            <w:pPr>
              <w:spacing w:after="40" w:line="240" w:lineRule="auto"/>
            </w:pPr>
            <w:r>
              <w:rPr>
                <w:sz w:val="20"/>
                <w:szCs w:val="20"/>
              </w:rPr>
              <w:t>adamw_torch</w:t>
            </w:r>
          </w:p>
        </w:tc>
        <w:tc>
          <w:tcPr>
            <w:tcW w:w="3326" w:type="dxa"/>
            <w:tcMar>
              <w:top w:w="60" w:type="dxa"/>
              <w:left w:w="100" w:type="dxa"/>
              <w:bottom w:w="60" w:type="dxa"/>
              <w:right w:w="100" w:type="dxa"/>
            </w:tcMar>
          </w:tcPr>
          <w:p w14:paraId="3FCE89BF" w14:textId="77777777" w:rsidR="00AC300C" w:rsidRDefault="00000000">
            <w:pPr>
              <w:spacing w:after="40" w:line="240" w:lineRule="auto"/>
            </w:pPr>
            <w:r>
              <w:rPr>
                <w:sz w:val="20"/>
                <w:szCs w:val="20"/>
              </w:rPr>
              <w:t>Matched by inference rather than by statement. Record it as an inference from the published configuration, not as an arbitrary assumption</w:t>
            </w:r>
          </w:p>
        </w:tc>
      </w:tr>
      <w:tr w:rsidR="00AC300C" w14:paraId="39699407" w14:textId="77777777">
        <w:tc>
          <w:tcPr>
            <w:tcW w:w="1700" w:type="dxa"/>
            <w:tcMar>
              <w:top w:w="60" w:type="dxa"/>
              <w:left w:w="100" w:type="dxa"/>
              <w:bottom w:w="60" w:type="dxa"/>
              <w:right w:w="100" w:type="dxa"/>
            </w:tcMar>
          </w:tcPr>
          <w:p w14:paraId="6D599E01" w14:textId="77777777" w:rsidR="00AC300C" w:rsidRDefault="00000000">
            <w:pPr>
              <w:spacing w:after="40" w:line="240" w:lineRule="auto"/>
            </w:pPr>
            <w:r>
              <w:rPr>
                <w:sz w:val="20"/>
                <w:szCs w:val="20"/>
              </w:rPr>
              <w:t>Decoding</w:t>
            </w:r>
          </w:p>
        </w:tc>
        <w:tc>
          <w:tcPr>
            <w:tcW w:w="2100" w:type="dxa"/>
            <w:tcMar>
              <w:top w:w="60" w:type="dxa"/>
              <w:left w:w="100" w:type="dxa"/>
              <w:bottom w:w="60" w:type="dxa"/>
              <w:right w:w="100" w:type="dxa"/>
            </w:tcMar>
          </w:tcPr>
          <w:p w14:paraId="220F8F6A" w14:textId="77777777" w:rsidR="00AC300C" w:rsidRDefault="00000000">
            <w:pPr>
              <w:spacing w:after="40" w:line="240" w:lineRule="auto"/>
            </w:pPr>
            <w:r>
              <w:rPr>
                <w:sz w:val="20"/>
                <w:szCs w:val="20"/>
              </w:rPr>
              <w:t>not stated</w:t>
            </w:r>
          </w:p>
        </w:tc>
        <w:tc>
          <w:tcPr>
            <w:tcW w:w="1900" w:type="dxa"/>
            <w:tcMar>
              <w:top w:w="60" w:type="dxa"/>
              <w:left w:w="100" w:type="dxa"/>
              <w:bottom w:w="60" w:type="dxa"/>
              <w:right w:w="100" w:type="dxa"/>
            </w:tcMar>
          </w:tcPr>
          <w:p w14:paraId="49FDA382" w14:textId="77777777" w:rsidR="00AC300C" w:rsidRDefault="00000000">
            <w:pPr>
              <w:spacing w:after="40" w:line="240" w:lineRule="auto"/>
            </w:pPr>
            <w:r>
              <w:rPr>
                <w:b/>
                <w:bCs/>
                <w:sz w:val="20"/>
                <w:szCs w:val="20"/>
                <w:highlight w:val="yellow"/>
              </w:rPr>
              <w:t>[[ greedy or beam N ]]</w:t>
            </w:r>
          </w:p>
        </w:tc>
        <w:tc>
          <w:tcPr>
            <w:tcW w:w="3326" w:type="dxa"/>
            <w:tcMar>
              <w:top w:w="60" w:type="dxa"/>
              <w:left w:w="100" w:type="dxa"/>
              <w:bottom w:w="60" w:type="dxa"/>
              <w:right w:w="100" w:type="dxa"/>
            </w:tcMar>
          </w:tcPr>
          <w:p w14:paraId="22768F71" w14:textId="77777777" w:rsidR="00AC300C" w:rsidRDefault="00000000">
            <w:pPr>
              <w:spacing w:after="40" w:line="240" w:lineRule="auto"/>
            </w:pPr>
            <w:r>
              <w:rPr>
                <w:sz w:val="20"/>
                <w:szCs w:val="20"/>
              </w:rPr>
              <w:t>Assumed greedy — this remains genuinely unknown. Beam search typically gains 0.5–1.5 pp. Critically, the same setting was used for every system we compare</w:t>
            </w:r>
          </w:p>
        </w:tc>
      </w:tr>
      <w:tr w:rsidR="00AC300C" w14:paraId="4EAF4CDB" w14:textId="77777777">
        <w:tc>
          <w:tcPr>
            <w:tcW w:w="1700" w:type="dxa"/>
            <w:tcMar>
              <w:top w:w="60" w:type="dxa"/>
              <w:left w:w="100" w:type="dxa"/>
              <w:bottom w:w="60" w:type="dxa"/>
              <w:right w:w="100" w:type="dxa"/>
            </w:tcMar>
          </w:tcPr>
          <w:p w14:paraId="2260B04E" w14:textId="77777777" w:rsidR="00AC300C" w:rsidRDefault="00000000">
            <w:pPr>
              <w:spacing w:after="40" w:line="240" w:lineRule="auto"/>
            </w:pPr>
            <w:r>
              <w:rPr>
                <w:sz w:val="20"/>
                <w:szCs w:val="20"/>
              </w:rPr>
              <w:t>Early stopping</w:t>
            </w:r>
          </w:p>
        </w:tc>
        <w:tc>
          <w:tcPr>
            <w:tcW w:w="2100" w:type="dxa"/>
            <w:tcMar>
              <w:top w:w="60" w:type="dxa"/>
              <w:left w:w="100" w:type="dxa"/>
              <w:bottom w:w="60" w:type="dxa"/>
              <w:right w:w="100" w:type="dxa"/>
            </w:tcMar>
          </w:tcPr>
          <w:p w14:paraId="7258590E" w14:textId="77777777" w:rsidR="00AC300C" w:rsidRDefault="00000000">
            <w:pPr>
              <w:spacing w:after="40" w:line="240" w:lineRule="auto"/>
            </w:pPr>
            <w:r>
              <w:rPr>
                <w:sz w:val="20"/>
                <w:szCs w:val="20"/>
              </w:rPr>
              <w:t>recovered: patience 5 evaluations (the paper’s text implies 3)</w:t>
            </w:r>
          </w:p>
        </w:tc>
        <w:tc>
          <w:tcPr>
            <w:tcW w:w="1900" w:type="dxa"/>
            <w:tcMar>
              <w:top w:w="60" w:type="dxa"/>
              <w:left w:w="100" w:type="dxa"/>
              <w:bottom w:w="60" w:type="dxa"/>
              <w:right w:w="100" w:type="dxa"/>
            </w:tcMar>
          </w:tcPr>
          <w:p w14:paraId="425D5B2F" w14:textId="77777777" w:rsidR="00AC300C" w:rsidRDefault="00000000">
            <w:pPr>
              <w:spacing w:after="40" w:line="240" w:lineRule="auto"/>
            </w:pPr>
            <w:r>
              <w:rPr>
                <w:b/>
                <w:bCs/>
                <w:sz w:val="20"/>
                <w:szCs w:val="20"/>
                <w:highlight w:val="yellow"/>
              </w:rPr>
              <w:t>[[ patience you used ]]</w:t>
            </w:r>
          </w:p>
        </w:tc>
        <w:tc>
          <w:tcPr>
            <w:tcW w:w="3326" w:type="dxa"/>
            <w:tcMar>
              <w:top w:w="60" w:type="dxa"/>
              <w:left w:w="100" w:type="dxa"/>
              <w:bottom w:w="60" w:type="dxa"/>
              <w:right w:w="100" w:type="dxa"/>
            </w:tcMar>
          </w:tcPr>
          <w:p w14:paraId="127FDF89" w14:textId="77777777" w:rsidR="00AC300C" w:rsidRDefault="00000000">
            <w:pPr>
              <w:spacing w:after="40" w:line="240" w:lineRule="auto"/>
            </w:pPr>
            <w:r>
              <w:rPr>
                <w:sz w:val="20"/>
                <w:szCs w:val="20"/>
              </w:rPr>
              <w:t>Minor. Note the discrepancy between the paper’s text and its own log</w:t>
            </w:r>
          </w:p>
        </w:tc>
      </w:tr>
      <w:tr w:rsidR="00AC300C" w14:paraId="5B05D015" w14:textId="77777777">
        <w:tc>
          <w:tcPr>
            <w:tcW w:w="1700" w:type="dxa"/>
            <w:tcMar>
              <w:top w:w="60" w:type="dxa"/>
              <w:left w:w="100" w:type="dxa"/>
              <w:bottom w:w="60" w:type="dxa"/>
              <w:right w:w="100" w:type="dxa"/>
            </w:tcMar>
          </w:tcPr>
          <w:p w14:paraId="36244F57" w14:textId="77777777" w:rsidR="00AC300C" w:rsidRDefault="00000000">
            <w:pPr>
              <w:spacing w:after="40" w:line="240" w:lineRule="auto"/>
            </w:pPr>
            <w:r>
              <w:rPr>
                <w:sz w:val="20"/>
                <w:szCs w:val="20"/>
              </w:rPr>
              <w:t>Evaluation split used during training</w:t>
            </w:r>
          </w:p>
        </w:tc>
        <w:tc>
          <w:tcPr>
            <w:tcW w:w="2100" w:type="dxa"/>
            <w:tcMar>
              <w:top w:w="60" w:type="dxa"/>
              <w:left w:w="100" w:type="dxa"/>
              <w:bottom w:w="60" w:type="dxa"/>
              <w:right w:w="100" w:type="dxa"/>
            </w:tcMar>
          </w:tcPr>
          <w:p w14:paraId="2A049805" w14:textId="77777777" w:rsidR="00AC300C" w:rsidRDefault="00000000">
            <w:pPr>
              <w:spacing w:after="40" w:line="240" w:lineRule="auto"/>
            </w:pPr>
            <w:r>
              <w:rPr>
                <w:sz w:val="20"/>
                <w:szCs w:val="20"/>
              </w:rPr>
              <w:t>recovered: eval_dataset_splits = ['test'] — the checkpoint-selection loop ran on the TEST split</w:t>
            </w:r>
          </w:p>
        </w:tc>
        <w:tc>
          <w:tcPr>
            <w:tcW w:w="1900" w:type="dxa"/>
            <w:tcMar>
              <w:top w:w="60" w:type="dxa"/>
              <w:left w:w="100" w:type="dxa"/>
              <w:bottom w:w="60" w:type="dxa"/>
              <w:right w:w="100" w:type="dxa"/>
            </w:tcMar>
          </w:tcPr>
          <w:p w14:paraId="0D48C260" w14:textId="77777777" w:rsidR="00AC300C" w:rsidRDefault="00000000">
            <w:pPr>
              <w:spacing w:after="40" w:line="240" w:lineRule="auto"/>
            </w:pPr>
            <w:r>
              <w:rPr>
                <w:b/>
                <w:bCs/>
                <w:sz w:val="20"/>
                <w:szCs w:val="20"/>
                <w:highlight w:val="yellow"/>
              </w:rPr>
              <w:t>[[ dev subsample, held out of training ]]</w:t>
            </w:r>
          </w:p>
        </w:tc>
        <w:tc>
          <w:tcPr>
            <w:tcW w:w="3326" w:type="dxa"/>
            <w:tcMar>
              <w:top w:w="60" w:type="dxa"/>
              <w:left w:w="100" w:type="dxa"/>
              <w:bottom w:w="60" w:type="dxa"/>
              <w:right w:w="100" w:type="dxa"/>
            </w:tcMar>
          </w:tcPr>
          <w:p w14:paraId="3B558616" w14:textId="77777777" w:rsidR="00AC300C" w:rsidRDefault="00000000">
            <w:pPr>
              <w:spacing w:after="40" w:line="240" w:lineRule="auto"/>
            </w:pPr>
            <w:r>
              <w:rPr>
                <w:sz w:val="20"/>
                <w:szCs w:val="20"/>
              </w:rPr>
              <w:t>Material. The paper’s 24.89% is selected on the same split it is reported on, so it carries an optimistic bias of unknown size. Our held-out-dev design is cleaner. Discussed in §9.1</w:t>
            </w:r>
          </w:p>
        </w:tc>
      </w:tr>
      <w:tr w:rsidR="00AC300C" w14:paraId="551E6BDF" w14:textId="77777777">
        <w:tc>
          <w:tcPr>
            <w:tcW w:w="1700" w:type="dxa"/>
            <w:tcMar>
              <w:top w:w="60" w:type="dxa"/>
              <w:left w:w="100" w:type="dxa"/>
              <w:bottom w:w="60" w:type="dxa"/>
              <w:right w:w="100" w:type="dxa"/>
            </w:tcMar>
          </w:tcPr>
          <w:p w14:paraId="090CAA85" w14:textId="77777777" w:rsidR="00AC300C" w:rsidRDefault="00000000">
            <w:pPr>
              <w:spacing w:after="40" w:line="240" w:lineRule="auto"/>
            </w:pPr>
            <w:r>
              <w:rPr>
                <w:sz w:val="20"/>
                <w:szCs w:val="20"/>
              </w:rPr>
              <w:t>Best-model criterion</w:t>
            </w:r>
          </w:p>
        </w:tc>
        <w:tc>
          <w:tcPr>
            <w:tcW w:w="2100" w:type="dxa"/>
            <w:tcMar>
              <w:top w:w="60" w:type="dxa"/>
              <w:left w:w="100" w:type="dxa"/>
              <w:bottom w:w="60" w:type="dxa"/>
              <w:right w:w="100" w:type="dxa"/>
            </w:tcMar>
          </w:tcPr>
          <w:p w14:paraId="45F67194" w14:textId="77777777" w:rsidR="00AC300C" w:rsidRDefault="00000000">
            <w:pPr>
              <w:spacing w:after="40" w:line="240" w:lineRule="auto"/>
            </w:pPr>
            <w:r>
              <w:rPr>
                <w:sz w:val="20"/>
                <w:szCs w:val="20"/>
              </w:rPr>
              <w:t>minimum normalised validation WER</w:t>
            </w:r>
          </w:p>
        </w:tc>
        <w:tc>
          <w:tcPr>
            <w:tcW w:w="1900" w:type="dxa"/>
            <w:tcMar>
              <w:top w:w="60" w:type="dxa"/>
              <w:left w:w="100" w:type="dxa"/>
              <w:bottom w:w="60" w:type="dxa"/>
              <w:right w:w="100" w:type="dxa"/>
            </w:tcMar>
          </w:tcPr>
          <w:p w14:paraId="1A701CA0" w14:textId="77777777" w:rsidR="00AC300C" w:rsidRDefault="00000000">
            <w:pPr>
              <w:spacing w:after="40" w:line="240" w:lineRule="auto"/>
            </w:pPr>
            <w:r>
              <w:rPr>
                <w:sz w:val="20"/>
                <w:szCs w:val="20"/>
              </w:rPr>
              <w:t>minimum normalised validation WER</w:t>
            </w:r>
          </w:p>
        </w:tc>
        <w:tc>
          <w:tcPr>
            <w:tcW w:w="3326" w:type="dxa"/>
            <w:tcMar>
              <w:top w:w="60" w:type="dxa"/>
              <w:left w:w="100" w:type="dxa"/>
              <w:bottom w:w="60" w:type="dxa"/>
              <w:right w:w="100" w:type="dxa"/>
            </w:tcMar>
          </w:tcPr>
          <w:p w14:paraId="5A06E224" w14:textId="77777777" w:rsidR="00AC300C" w:rsidRDefault="00000000">
            <w:pPr>
              <w:spacing w:after="40" w:line="240" w:lineRule="auto"/>
            </w:pPr>
            <w:r>
              <w:rPr>
                <w:sz w:val="20"/>
                <w:szCs w:val="20"/>
              </w:rPr>
              <w:t>Matched, and deliberately not validation loss — the paper’s own Table 2 shows the two are non-monotonic across runs</w:t>
            </w:r>
          </w:p>
        </w:tc>
      </w:tr>
      <w:tr w:rsidR="00AC300C" w14:paraId="1B8DD9C4" w14:textId="77777777">
        <w:tc>
          <w:tcPr>
            <w:tcW w:w="1700" w:type="dxa"/>
            <w:tcMar>
              <w:top w:w="60" w:type="dxa"/>
              <w:left w:w="100" w:type="dxa"/>
              <w:bottom w:w="60" w:type="dxa"/>
              <w:right w:w="100" w:type="dxa"/>
            </w:tcMar>
          </w:tcPr>
          <w:p w14:paraId="0B1D4054" w14:textId="77777777" w:rsidR="00AC300C" w:rsidRDefault="00000000">
            <w:pPr>
              <w:spacing w:after="40" w:line="240" w:lineRule="auto"/>
            </w:pPr>
            <w:r>
              <w:rPr>
                <w:sz w:val="20"/>
                <w:szCs w:val="20"/>
              </w:rPr>
              <w:t>Augmentation</w:t>
            </w:r>
          </w:p>
        </w:tc>
        <w:tc>
          <w:tcPr>
            <w:tcW w:w="2100" w:type="dxa"/>
            <w:tcMar>
              <w:top w:w="60" w:type="dxa"/>
              <w:left w:w="100" w:type="dxa"/>
              <w:bottom w:w="60" w:type="dxa"/>
              <w:right w:w="100" w:type="dxa"/>
            </w:tcMar>
          </w:tcPr>
          <w:p w14:paraId="7C3982B8" w14:textId="77777777" w:rsidR="00AC300C" w:rsidRDefault="00000000">
            <w:pPr>
              <w:spacing w:after="40" w:line="240" w:lineRule="auto"/>
            </w:pPr>
            <w:r>
              <w:rPr>
                <w:sz w:val="20"/>
                <w:szCs w:val="20"/>
              </w:rPr>
              <w:t>none for exp_009</w:t>
            </w:r>
          </w:p>
        </w:tc>
        <w:tc>
          <w:tcPr>
            <w:tcW w:w="1900" w:type="dxa"/>
            <w:tcMar>
              <w:top w:w="60" w:type="dxa"/>
              <w:left w:w="100" w:type="dxa"/>
              <w:bottom w:w="60" w:type="dxa"/>
              <w:right w:w="100" w:type="dxa"/>
            </w:tcMar>
          </w:tcPr>
          <w:p w14:paraId="4558D37D" w14:textId="77777777" w:rsidR="00AC300C" w:rsidRDefault="00000000">
            <w:pPr>
              <w:spacing w:after="40" w:line="240" w:lineRule="auto"/>
            </w:pPr>
            <w:r>
              <w:rPr>
                <w:sz w:val="20"/>
                <w:szCs w:val="20"/>
              </w:rPr>
              <w:t>none</w:t>
            </w:r>
          </w:p>
        </w:tc>
        <w:tc>
          <w:tcPr>
            <w:tcW w:w="3326" w:type="dxa"/>
            <w:tcMar>
              <w:top w:w="60" w:type="dxa"/>
              <w:left w:w="100" w:type="dxa"/>
              <w:bottom w:w="60" w:type="dxa"/>
              <w:right w:w="100" w:type="dxa"/>
            </w:tcMar>
          </w:tcPr>
          <w:p w14:paraId="7BB64BFB" w14:textId="77777777" w:rsidR="00AC300C" w:rsidRDefault="00000000">
            <w:pPr>
              <w:spacing w:after="40" w:line="240" w:lineRule="auto"/>
            </w:pPr>
            <w:r>
              <w:rPr>
                <w:sz w:val="20"/>
                <w:szCs w:val="20"/>
              </w:rPr>
              <w:t>Matched. No impact</w:t>
            </w:r>
          </w:p>
        </w:tc>
      </w:tr>
      <w:tr w:rsidR="00AC300C" w14:paraId="15DB6ACE" w14:textId="77777777">
        <w:tc>
          <w:tcPr>
            <w:tcW w:w="1700" w:type="dxa"/>
            <w:tcMar>
              <w:top w:w="60" w:type="dxa"/>
              <w:left w:w="100" w:type="dxa"/>
              <w:bottom w:w="60" w:type="dxa"/>
              <w:right w:w="100" w:type="dxa"/>
            </w:tcMar>
          </w:tcPr>
          <w:p w14:paraId="2BE7F82A" w14:textId="77777777" w:rsidR="00AC300C" w:rsidRDefault="00000000">
            <w:pPr>
              <w:spacing w:after="40" w:line="240" w:lineRule="auto"/>
            </w:pPr>
            <w:r>
              <w:rPr>
                <w:sz w:val="20"/>
                <w:szCs w:val="20"/>
              </w:rPr>
              <w:t>Training script</w:t>
            </w:r>
          </w:p>
        </w:tc>
        <w:tc>
          <w:tcPr>
            <w:tcW w:w="2100" w:type="dxa"/>
            <w:tcMar>
              <w:top w:w="60" w:type="dxa"/>
              <w:left w:w="100" w:type="dxa"/>
              <w:bottom w:w="60" w:type="dxa"/>
              <w:right w:w="100" w:type="dxa"/>
            </w:tcMar>
          </w:tcPr>
          <w:p w14:paraId="7D28336D" w14:textId="77777777" w:rsidR="00AC300C" w:rsidRDefault="00000000">
            <w:pPr>
              <w:spacing w:after="40" w:line="240" w:lineRule="auto"/>
            </w:pPr>
            <w:r>
              <w:rPr>
                <w:sz w:val="20"/>
                <w:szCs w:val="20"/>
              </w:rPr>
              <w:t>fine_tune_whisper_enhanced.py — named in the paper, never published</w:t>
            </w:r>
          </w:p>
        </w:tc>
        <w:tc>
          <w:tcPr>
            <w:tcW w:w="1900" w:type="dxa"/>
            <w:tcMar>
              <w:top w:w="60" w:type="dxa"/>
              <w:left w:w="100" w:type="dxa"/>
              <w:bottom w:w="60" w:type="dxa"/>
              <w:right w:w="100" w:type="dxa"/>
            </w:tcMar>
          </w:tcPr>
          <w:p w14:paraId="0A49EA71" w14:textId="77777777" w:rsidR="00AC300C" w:rsidRDefault="00000000">
            <w:pPr>
              <w:spacing w:after="40" w:line="240" w:lineRule="auto"/>
            </w:pPr>
            <w:r>
              <w:rPr>
                <w:sz w:val="20"/>
                <w:szCs w:val="20"/>
              </w:rPr>
              <w:t>re-implemented against the public Seq2SeqTrainer API</w:t>
            </w:r>
          </w:p>
        </w:tc>
        <w:tc>
          <w:tcPr>
            <w:tcW w:w="3326" w:type="dxa"/>
            <w:tcMar>
              <w:top w:w="60" w:type="dxa"/>
              <w:left w:w="100" w:type="dxa"/>
              <w:bottom w:w="60" w:type="dxa"/>
              <w:right w:w="100" w:type="dxa"/>
            </w:tcMar>
          </w:tcPr>
          <w:p w14:paraId="50B39EAE" w14:textId="77777777" w:rsidR="00AC300C" w:rsidRDefault="00000000">
            <w:pPr>
              <w:spacing w:after="40" w:line="240" w:lineRule="auto"/>
            </w:pPr>
            <w:r>
              <w:rPr>
                <w:sz w:val="20"/>
                <w:szCs w:val="20"/>
              </w:rPr>
              <w:t>The largest methodological deviation. Our implementation is published in src/train.py so a reader can audit exactly what differs</w:t>
            </w:r>
          </w:p>
        </w:tc>
      </w:tr>
      <w:tr w:rsidR="00AC300C" w14:paraId="10DC3D62" w14:textId="77777777">
        <w:tc>
          <w:tcPr>
            <w:tcW w:w="1700" w:type="dxa"/>
            <w:tcMar>
              <w:top w:w="60" w:type="dxa"/>
              <w:left w:w="100" w:type="dxa"/>
              <w:bottom w:w="60" w:type="dxa"/>
              <w:right w:w="100" w:type="dxa"/>
            </w:tcMar>
          </w:tcPr>
          <w:p w14:paraId="1D9D2267" w14:textId="77777777" w:rsidR="00AC300C" w:rsidRDefault="00000000">
            <w:pPr>
              <w:spacing w:after="40" w:line="240" w:lineRule="auto"/>
            </w:pPr>
            <w:r>
              <w:rPr>
                <w:sz w:val="20"/>
                <w:szCs w:val="20"/>
              </w:rPr>
              <w:t>Hardware and time</w:t>
            </w:r>
          </w:p>
        </w:tc>
        <w:tc>
          <w:tcPr>
            <w:tcW w:w="2100" w:type="dxa"/>
            <w:tcMar>
              <w:top w:w="60" w:type="dxa"/>
              <w:left w:w="100" w:type="dxa"/>
              <w:bottom w:w="60" w:type="dxa"/>
              <w:right w:w="100" w:type="dxa"/>
            </w:tcMar>
          </w:tcPr>
          <w:p w14:paraId="303D7A6C" w14:textId="77777777" w:rsidR="00AC300C" w:rsidRDefault="00000000">
            <w:pPr>
              <w:spacing w:after="40" w:line="240" w:lineRule="auto"/>
            </w:pPr>
            <w:r>
              <w:rPr>
                <w:sz w:val="20"/>
                <w:szCs w:val="20"/>
              </w:rPr>
              <w:t>RTX 4000 Ada 20 GB; ~8,500 steps</w:t>
            </w:r>
          </w:p>
        </w:tc>
        <w:tc>
          <w:tcPr>
            <w:tcW w:w="1900" w:type="dxa"/>
            <w:tcMar>
              <w:top w:w="60" w:type="dxa"/>
              <w:left w:w="100" w:type="dxa"/>
              <w:bottom w:w="60" w:type="dxa"/>
              <w:right w:w="100" w:type="dxa"/>
            </w:tcMar>
          </w:tcPr>
          <w:p w14:paraId="418E5322" w14:textId="77777777" w:rsidR="00AC300C" w:rsidRDefault="00000000">
            <w:pPr>
              <w:spacing w:after="40" w:line="240" w:lineRule="auto"/>
            </w:pPr>
            <w:r>
              <w:rPr>
                <w:b/>
                <w:bCs/>
                <w:sz w:val="20"/>
                <w:szCs w:val="20"/>
                <w:highlight w:val="yellow"/>
              </w:rPr>
              <w:t>[[ GPU; wall-clock time ]]</w:t>
            </w:r>
          </w:p>
        </w:tc>
        <w:tc>
          <w:tcPr>
            <w:tcW w:w="3326" w:type="dxa"/>
            <w:tcMar>
              <w:top w:w="60" w:type="dxa"/>
              <w:left w:w="100" w:type="dxa"/>
              <w:bottom w:w="60" w:type="dxa"/>
              <w:right w:w="100" w:type="dxa"/>
            </w:tcMar>
          </w:tcPr>
          <w:p w14:paraId="0C180749" w14:textId="77777777" w:rsidR="00AC300C" w:rsidRDefault="00000000">
            <w:pPr>
              <w:spacing w:after="40" w:line="240" w:lineRule="auto"/>
            </w:pPr>
            <w:r>
              <w:rPr>
                <w:sz w:val="20"/>
                <w:szCs w:val="20"/>
              </w:rPr>
              <w:t>Free tier</w:t>
            </w:r>
          </w:p>
        </w:tc>
      </w:tr>
    </w:tbl>
    <w:p w14:paraId="6C2BA57A" w14:textId="77777777" w:rsidR="00AC300C" w:rsidRDefault="00000000">
      <w:pPr>
        <w:pStyle w:val="Heading2"/>
        <w:spacing w:before="240" w:after="120"/>
      </w:pPr>
      <w:bookmarkStart w:id="20" w:name="_Toc22"/>
      <w:r>
        <w:rPr>
          <w:b/>
          <w:bCs/>
          <w:color w:val="1F4E79"/>
          <w:sz w:val="25"/>
          <w:szCs w:val="25"/>
        </w:rPr>
        <w:t>5.4 Recovering the paper’s unpublished configuration</w:t>
      </w:r>
      <w:bookmarkEnd w:id="20"/>
    </w:p>
    <w:p w14:paraId="61782118" w14:textId="77777777" w:rsidR="00AC300C" w:rsidRDefault="00000000">
      <w:pPr>
        <w:spacing w:after="120"/>
      </w:pPr>
      <w:r>
        <w:t>The paper leaves the optimizer, warmup, batch composition, precision and early-stopping patience unstated for exp_009, and refers to a configuration “Table 4” that does not appear in it. Those gaps would normally have to be filled by assumption.</w:t>
      </w:r>
    </w:p>
    <w:p w14:paraId="589A8596" w14:textId="77777777" w:rsidR="00AC300C" w:rsidRDefault="00000000">
      <w:pPr>
        <w:spacing w:after="120"/>
      </w:pPr>
      <w:r>
        <w:t>They do not have to be. The author’s Hugging Face checkpoint repository ships two files that the paper never discusses and that are publicly accessible without authentication: experiment_log.txt (3.9 MB), the complete training log of exp_009, which opens with a full ARGUMENTS SUMMARY block; and training_args.bin, the serialised HuggingFace TrainingArguments object. We downloaded both and recovered the configuration below. Cell 3 of our notebook performs this automatically, so the recovery is itself reproducible.</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900"/>
        <w:gridCol w:w="3100"/>
        <w:gridCol w:w="3026"/>
      </w:tblGrid>
      <w:tr w:rsidR="00AC300C" w14:paraId="576341ED" w14:textId="77777777">
        <w:trPr>
          <w:tblHeader/>
        </w:trPr>
        <w:tc>
          <w:tcPr>
            <w:tcW w:w="2900" w:type="dxa"/>
            <w:shd w:val="clear" w:color="auto" w:fill="D9E2F3"/>
            <w:tcMar>
              <w:top w:w="60" w:type="dxa"/>
              <w:left w:w="100" w:type="dxa"/>
              <w:bottom w:w="60" w:type="dxa"/>
              <w:right w:w="100" w:type="dxa"/>
            </w:tcMar>
          </w:tcPr>
          <w:p w14:paraId="3B03AC9A" w14:textId="77777777" w:rsidR="00AC300C" w:rsidRDefault="00000000">
            <w:pPr>
              <w:spacing w:after="40" w:line="240" w:lineRule="auto"/>
            </w:pPr>
            <w:r>
              <w:rPr>
                <w:b/>
                <w:bCs/>
                <w:sz w:val="20"/>
                <w:szCs w:val="20"/>
              </w:rPr>
              <w:t>Setting</w:t>
            </w:r>
          </w:p>
        </w:tc>
        <w:tc>
          <w:tcPr>
            <w:tcW w:w="3100" w:type="dxa"/>
            <w:shd w:val="clear" w:color="auto" w:fill="D9E2F3"/>
            <w:tcMar>
              <w:top w:w="60" w:type="dxa"/>
              <w:left w:w="100" w:type="dxa"/>
              <w:bottom w:w="60" w:type="dxa"/>
              <w:right w:w="100" w:type="dxa"/>
            </w:tcMar>
          </w:tcPr>
          <w:p w14:paraId="17015302" w14:textId="77777777" w:rsidR="00AC300C" w:rsidRDefault="00000000">
            <w:pPr>
              <w:spacing w:after="40" w:line="240" w:lineRule="auto"/>
            </w:pPr>
            <w:r>
              <w:rPr>
                <w:b/>
                <w:bCs/>
                <w:sz w:val="20"/>
                <w:szCs w:val="20"/>
              </w:rPr>
              <w:t>Recovered value</w:t>
            </w:r>
          </w:p>
        </w:tc>
        <w:tc>
          <w:tcPr>
            <w:tcW w:w="3026" w:type="dxa"/>
            <w:shd w:val="clear" w:color="auto" w:fill="D9E2F3"/>
            <w:tcMar>
              <w:top w:w="60" w:type="dxa"/>
              <w:left w:w="100" w:type="dxa"/>
              <w:bottom w:w="60" w:type="dxa"/>
              <w:right w:w="100" w:type="dxa"/>
            </w:tcMar>
          </w:tcPr>
          <w:p w14:paraId="28DA3D02" w14:textId="77777777" w:rsidR="00AC300C" w:rsidRDefault="00000000">
            <w:pPr>
              <w:spacing w:after="40" w:line="240" w:lineRule="auto"/>
            </w:pPr>
            <w:r>
              <w:rPr>
                <w:b/>
                <w:bCs/>
                <w:sz w:val="20"/>
                <w:szCs w:val="20"/>
              </w:rPr>
              <w:t>What the paper says</w:t>
            </w:r>
          </w:p>
        </w:tc>
      </w:tr>
      <w:tr w:rsidR="00AC300C" w14:paraId="09B27DEC" w14:textId="77777777">
        <w:tc>
          <w:tcPr>
            <w:tcW w:w="2900" w:type="dxa"/>
            <w:tcMar>
              <w:top w:w="60" w:type="dxa"/>
              <w:left w:w="100" w:type="dxa"/>
              <w:bottom w:w="60" w:type="dxa"/>
              <w:right w:w="100" w:type="dxa"/>
            </w:tcMar>
          </w:tcPr>
          <w:p w14:paraId="15E516E3" w14:textId="77777777" w:rsidR="00AC300C" w:rsidRDefault="00000000">
            <w:pPr>
              <w:spacing w:after="40" w:line="240" w:lineRule="auto"/>
            </w:pPr>
            <w:r>
              <w:rPr>
                <w:sz w:val="20"/>
                <w:szCs w:val="20"/>
              </w:rPr>
              <w:t>learning_rate</w:t>
            </w:r>
          </w:p>
        </w:tc>
        <w:tc>
          <w:tcPr>
            <w:tcW w:w="3100" w:type="dxa"/>
            <w:tcMar>
              <w:top w:w="60" w:type="dxa"/>
              <w:left w:w="100" w:type="dxa"/>
              <w:bottom w:w="60" w:type="dxa"/>
              <w:right w:w="100" w:type="dxa"/>
            </w:tcMar>
          </w:tcPr>
          <w:p w14:paraId="10ABCAA0" w14:textId="77777777" w:rsidR="00AC300C" w:rsidRDefault="00000000">
            <w:pPr>
              <w:spacing w:after="40" w:line="240" w:lineRule="auto"/>
            </w:pPr>
            <w:r>
              <w:rPr>
                <w:sz w:val="20"/>
                <w:szCs w:val="20"/>
              </w:rPr>
              <w:t>1e-4</w:t>
            </w:r>
          </w:p>
        </w:tc>
        <w:tc>
          <w:tcPr>
            <w:tcW w:w="3026" w:type="dxa"/>
            <w:tcMar>
              <w:top w:w="60" w:type="dxa"/>
              <w:left w:w="100" w:type="dxa"/>
              <w:bottom w:w="60" w:type="dxa"/>
              <w:right w:w="100" w:type="dxa"/>
            </w:tcMar>
          </w:tcPr>
          <w:p w14:paraId="29890C88" w14:textId="77777777" w:rsidR="00AC300C" w:rsidRDefault="00000000">
            <w:pPr>
              <w:spacing w:after="40" w:line="240" w:lineRule="auto"/>
            </w:pPr>
            <w:r>
              <w:rPr>
                <w:sz w:val="20"/>
                <w:szCs w:val="20"/>
              </w:rPr>
              <w:t>1e-4 — confirmed</w:t>
            </w:r>
          </w:p>
        </w:tc>
      </w:tr>
      <w:tr w:rsidR="00AC300C" w14:paraId="14FFC76A" w14:textId="77777777">
        <w:tc>
          <w:tcPr>
            <w:tcW w:w="2900" w:type="dxa"/>
            <w:tcMar>
              <w:top w:w="60" w:type="dxa"/>
              <w:left w:w="100" w:type="dxa"/>
              <w:bottom w:w="60" w:type="dxa"/>
              <w:right w:w="100" w:type="dxa"/>
            </w:tcMar>
          </w:tcPr>
          <w:p w14:paraId="1F958946" w14:textId="77777777" w:rsidR="00AC300C" w:rsidRDefault="00000000">
            <w:pPr>
              <w:spacing w:after="40" w:line="240" w:lineRule="auto"/>
            </w:pPr>
            <w:r>
              <w:rPr>
                <w:sz w:val="20"/>
                <w:szCs w:val="20"/>
              </w:rPr>
              <w:t>train_batchsize / gradient_accumulation_steps</w:t>
            </w:r>
          </w:p>
        </w:tc>
        <w:tc>
          <w:tcPr>
            <w:tcW w:w="3100" w:type="dxa"/>
            <w:tcMar>
              <w:top w:w="60" w:type="dxa"/>
              <w:left w:w="100" w:type="dxa"/>
              <w:bottom w:w="60" w:type="dxa"/>
              <w:right w:w="100" w:type="dxa"/>
            </w:tcMar>
          </w:tcPr>
          <w:p w14:paraId="46C0014B" w14:textId="77777777" w:rsidR="00AC300C" w:rsidRDefault="00000000">
            <w:pPr>
              <w:spacing w:after="40" w:line="240" w:lineRule="auto"/>
            </w:pPr>
            <w:r>
              <w:rPr>
                <w:sz w:val="20"/>
                <w:szCs w:val="20"/>
              </w:rPr>
              <w:t>64 / 1 (a true batch of 64)</w:t>
            </w:r>
          </w:p>
        </w:tc>
        <w:tc>
          <w:tcPr>
            <w:tcW w:w="3026" w:type="dxa"/>
            <w:tcMar>
              <w:top w:w="60" w:type="dxa"/>
              <w:left w:w="100" w:type="dxa"/>
              <w:bottom w:w="60" w:type="dxa"/>
              <w:right w:w="100" w:type="dxa"/>
            </w:tcMar>
          </w:tcPr>
          <w:p w14:paraId="4EFE834C" w14:textId="77777777" w:rsidR="00AC300C" w:rsidRDefault="00000000">
            <w:pPr>
              <w:spacing w:after="40" w:line="240" w:lineRule="auto"/>
            </w:pPr>
            <w:r>
              <w:rPr>
                <w:sz w:val="20"/>
                <w:szCs w:val="20"/>
              </w:rPr>
              <w:t>effective batch 64; composition not stated</w:t>
            </w:r>
          </w:p>
        </w:tc>
      </w:tr>
      <w:tr w:rsidR="00AC300C" w14:paraId="4238A388" w14:textId="77777777">
        <w:tc>
          <w:tcPr>
            <w:tcW w:w="2900" w:type="dxa"/>
            <w:tcMar>
              <w:top w:w="60" w:type="dxa"/>
              <w:left w:w="100" w:type="dxa"/>
              <w:bottom w:w="60" w:type="dxa"/>
              <w:right w:w="100" w:type="dxa"/>
            </w:tcMar>
          </w:tcPr>
          <w:p w14:paraId="3391E7F4" w14:textId="77777777" w:rsidR="00AC300C" w:rsidRDefault="00000000">
            <w:pPr>
              <w:spacing w:after="40" w:line="240" w:lineRule="auto"/>
            </w:pPr>
            <w:r>
              <w:rPr>
                <w:sz w:val="20"/>
                <w:szCs w:val="20"/>
              </w:rPr>
              <w:t>fp16 / bf16</w:t>
            </w:r>
          </w:p>
        </w:tc>
        <w:tc>
          <w:tcPr>
            <w:tcW w:w="3100" w:type="dxa"/>
            <w:tcMar>
              <w:top w:w="60" w:type="dxa"/>
              <w:left w:w="100" w:type="dxa"/>
              <w:bottom w:w="60" w:type="dxa"/>
              <w:right w:w="100" w:type="dxa"/>
            </w:tcMar>
          </w:tcPr>
          <w:p w14:paraId="7F7C4930" w14:textId="77777777" w:rsidR="00AC300C" w:rsidRDefault="00000000">
            <w:pPr>
              <w:spacing w:after="40" w:line="240" w:lineRule="auto"/>
            </w:pPr>
            <w:r>
              <w:rPr>
                <w:sz w:val="20"/>
                <w:szCs w:val="20"/>
              </w:rPr>
              <w:t>False / False (so FP32)</w:t>
            </w:r>
          </w:p>
        </w:tc>
        <w:tc>
          <w:tcPr>
            <w:tcW w:w="3026" w:type="dxa"/>
            <w:tcMar>
              <w:top w:w="60" w:type="dxa"/>
              <w:left w:w="100" w:type="dxa"/>
              <w:bottom w:w="60" w:type="dxa"/>
              <w:right w:w="100" w:type="dxa"/>
            </w:tcMar>
          </w:tcPr>
          <w:p w14:paraId="5E10B690" w14:textId="77777777" w:rsidR="00AC300C" w:rsidRDefault="00000000">
            <w:pPr>
              <w:spacing w:after="40" w:line="240" w:lineRule="auto"/>
            </w:pPr>
            <w:r>
              <w:rPr>
                <w:sz w:val="20"/>
                <w:szCs w:val="20"/>
              </w:rPr>
              <w:t>FP32 — confirmed</w:t>
            </w:r>
          </w:p>
        </w:tc>
      </w:tr>
      <w:tr w:rsidR="00AC300C" w14:paraId="4548E6AA" w14:textId="77777777">
        <w:tc>
          <w:tcPr>
            <w:tcW w:w="2900" w:type="dxa"/>
            <w:tcMar>
              <w:top w:w="60" w:type="dxa"/>
              <w:left w:w="100" w:type="dxa"/>
              <w:bottom w:w="60" w:type="dxa"/>
              <w:right w:w="100" w:type="dxa"/>
            </w:tcMar>
          </w:tcPr>
          <w:p w14:paraId="11E65D7E" w14:textId="77777777" w:rsidR="00AC300C" w:rsidRDefault="00000000">
            <w:pPr>
              <w:spacing w:after="40" w:line="240" w:lineRule="auto"/>
            </w:pPr>
            <w:r>
              <w:rPr>
                <w:sz w:val="20"/>
                <w:szCs w:val="20"/>
              </w:rPr>
              <w:t>warmup_steps / warmup_ratio</w:t>
            </w:r>
          </w:p>
        </w:tc>
        <w:tc>
          <w:tcPr>
            <w:tcW w:w="3100" w:type="dxa"/>
            <w:tcMar>
              <w:top w:w="60" w:type="dxa"/>
              <w:left w:w="100" w:type="dxa"/>
              <w:bottom w:w="60" w:type="dxa"/>
              <w:right w:w="100" w:type="dxa"/>
            </w:tcMar>
          </w:tcPr>
          <w:p w14:paraId="4D9D7062" w14:textId="77777777" w:rsidR="00AC300C" w:rsidRDefault="00000000">
            <w:pPr>
              <w:spacing w:after="40" w:line="240" w:lineRule="auto"/>
            </w:pPr>
            <w:r>
              <w:rPr>
                <w:sz w:val="20"/>
                <w:szCs w:val="20"/>
              </w:rPr>
              <w:t>500 / 0.0</w:t>
            </w:r>
          </w:p>
        </w:tc>
        <w:tc>
          <w:tcPr>
            <w:tcW w:w="3026" w:type="dxa"/>
            <w:tcMar>
              <w:top w:w="60" w:type="dxa"/>
              <w:left w:w="100" w:type="dxa"/>
              <w:bottom w:w="60" w:type="dxa"/>
              <w:right w:w="100" w:type="dxa"/>
            </w:tcMar>
          </w:tcPr>
          <w:p w14:paraId="2BED2FA0" w14:textId="77777777" w:rsidR="00AC300C" w:rsidRDefault="00000000">
            <w:pPr>
              <w:spacing w:after="40" w:line="240" w:lineRule="auto"/>
            </w:pPr>
            <w:r>
              <w:rPr>
                <w:sz w:val="20"/>
                <w:szCs w:val="20"/>
              </w:rPr>
              <w:t>not stated</w:t>
            </w:r>
          </w:p>
        </w:tc>
      </w:tr>
      <w:tr w:rsidR="00AC300C" w14:paraId="6DA2E1DF" w14:textId="77777777">
        <w:tc>
          <w:tcPr>
            <w:tcW w:w="2900" w:type="dxa"/>
            <w:tcMar>
              <w:top w:w="60" w:type="dxa"/>
              <w:left w:w="100" w:type="dxa"/>
              <w:bottom w:w="60" w:type="dxa"/>
              <w:right w:w="100" w:type="dxa"/>
            </w:tcMar>
          </w:tcPr>
          <w:p w14:paraId="18C5E3EC" w14:textId="77777777" w:rsidR="00AC300C" w:rsidRDefault="00000000">
            <w:pPr>
              <w:spacing w:after="40" w:line="240" w:lineRule="auto"/>
            </w:pPr>
            <w:r>
              <w:rPr>
                <w:sz w:val="20"/>
                <w:szCs w:val="20"/>
              </w:rPr>
              <w:t>weight_decay</w:t>
            </w:r>
          </w:p>
        </w:tc>
        <w:tc>
          <w:tcPr>
            <w:tcW w:w="3100" w:type="dxa"/>
            <w:tcMar>
              <w:top w:w="60" w:type="dxa"/>
              <w:left w:w="100" w:type="dxa"/>
              <w:bottom w:w="60" w:type="dxa"/>
              <w:right w:w="100" w:type="dxa"/>
            </w:tcMar>
          </w:tcPr>
          <w:p w14:paraId="7AC5983E" w14:textId="77777777" w:rsidR="00AC300C" w:rsidRDefault="00000000">
            <w:pPr>
              <w:spacing w:after="40" w:line="240" w:lineRule="auto"/>
            </w:pPr>
            <w:r>
              <w:rPr>
                <w:sz w:val="20"/>
                <w:szCs w:val="20"/>
              </w:rPr>
              <w:t>0.0</w:t>
            </w:r>
          </w:p>
        </w:tc>
        <w:tc>
          <w:tcPr>
            <w:tcW w:w="3026" w:type="dxa"/>
            <w:tcMar>
              <w:top w:w="60" w:type="dxa"/>
              <w:left w:w="100" w:type="dxa"/>
              <w:bottom w:w="60" w:type="dxa"/>
              <w:right w:w="100" w:type="dxa"/>
            </w:tcMar>
          </w:tcPr>
          <w:p w14:paraId="096E759E" w14:textId="77777777" w:rsidR="00AC300C" w:rsidRDefault="00000000">
            <w:pPr>
              <w:spacing w:after="40" w:line="240" w:lineRule="auto"/>
            </w:pPr>
            <w:r>
              <w:rPr>
                <w:sz w:val="20"/>
                <w:szCs w:val="20"/>
              </w:rPr>
              <w:t>not stated for exp_009</w:t>
            </w:r>
          </w:p>
        </w:tc>
      </w:tr>
      <w:tr w:rsidR="00AC300C" w14:paraId="33BCAA5B" w14:textId="77777777">
        <w:tc>
          <w:tcPr>
            <w:tcW w:w="2900" w:type="dxa"/>
            <w:tcMar>
              <w:top w:w="60" w:type="dxa"/>
              <w:left w:w="100" w:type="dxa"/>
              <w:bottom w:w="60" w:type="dxa"/>
              <w:right w:w="100" w:type="dxa"/>
            </w:tcMar>
          </w:tcPr>
          <w:p w14:paraId="1CC0200D" w14:textId="77777777" w:rsidR="00AC300C" w:rsidRDefault="00000000">
            <w:pPr>
              <w:spacing w:after="40" w:line="240" w:lineRule="auto"/>
            </w:pPr>
            <w:r>
              <w:rPr>
                <w:sz w:val="20"/>
                <w:szCs w:val="20"/>
              </w:rPr>
              <w:t>num_epochs / eval_steps / save_steps</w:t>
            </w:r>
          </w:p>
        </w:tc>
        <w:tc>
          <w:tcPr>
            <w:tcW w:w="3100" w:type="dxa"/>
            <w:tcMar>
              <w:top w:w="60" w:type="dxa"/>
              <w:left w:w="100" w:type="dxa"/>
              <w:bottom w:w="60" w:type="dxa"/>
              <w:right w:w="100" w:type="dxa"/>
            </w:tcMar>
          </w:tcPr>
          <w:p w14:paraId="119A45E7" w14:textId="77777777" w:rsidR="00AC300C" w:rsidRDefault="00000000">
            <w:pPr>
              <w:spacing w:after="40" w:line="240" w:lineRule="auto"/>
            </w:pPr>
            <w:r>
              <w:rPr>
                <w:sz w:val="20"/>
                <w:szCs w:val="20"/>
              </w:rPr>
              <w:t>15 / 500 / 500</w:t>
            </w:r>
          </w:p>
        </w:tc>
        <w:tc>
          <w:tcPr>
            <w:tcW w:w="3026" w:type="dxa"/>
            <w:tcMar>
              <w:top w:w="60" w:type="dxa"/>
              <w:left w:w="100" w:type="dxa"/>
              <w:bottom w:w="60" w:type="dxa"/>
              <w:right w:w="100" w:type="dxa"/>
            </w:tcMar>
          </w:tcPr>
          <w:p w14:paraId="667864B7" w14:textId="77777777" w:rsidR="00AC300C" w:rsidRDefault="00000000">
            <w:pPr>
              <w:spacing w:after="40" w:line="240" w:lineRule="auto"/>
            </w:pPr>
            <w:r>
              <w:rPr>
                <w:sz w:val="20"/>
                <w:szCs w:val="20"/>
              </w:rPr>
              <w:t>maximum 15 epochs; interval not stated</w:t>
            </w:r>
          </w:p>
        </w:tc>
      </w:tr>
      <w:tr w:rsidR="00AC300C" w14:paraId="6D19529B" w14:textId="77777777">
        <w:tc>
          <w:tcPr>
            <w:tcW w:w="2900" w:type="dxa"/>
            <w:tcMar>
              <w:top w:w="60" w:type="dxa"/>
              <w:left w:w="100" w:type="dxa"/>
              <w:bottom w:w="60" w:type="dxa"/>
              <w:right w:w="100" w:type="dxa"/>
            </w:tcMar>
          </w:tcPr>
          <w:p w14:paraId="67E031C8" w14:textId="77777777" w:rsidR="00AC300C" w:rsidRDefault="00000000">
            <w:pPr>
              <w:spacing w:after="40" w:line="240" w:lineRule="auto"/>
            </w:pPr>
            <w:r>
              <w:rPr>
                <w:sz w:val="20"/>
                <w:szCs w:val="20"/>
              </w:rPr>
              <w:t>early_stopping_patience</w:t>
            </w:r>
          </w:p>
        </w:tc>
        <w:tc>
          <w:tcPr>
            <w:tcW w:w="3100" w:type="dxa"/>
            <w:tcMar>
              <w:top w:w="60" w:type="dxa"/>
              <w:left w:w="100" w:type="dxa"/>
              <w:bottom w:w="60" w:type="dxa"/>
              <w:right w:w="100" w:type="dxa"/>
            </w:tcMar>
          </w:tcPr>
          <w:p w14:paraId="1EE2C5DC" w14:textId="77777777" w:rsidR="00AC300C" w:rsidRDefault="00000000">
            <w:pPr>
              <w:spacing w:after="40" w:line="240" w:lineRule="auto"/>
            </w:pPr>
            <w:r>
              <w:rPr>
                <w:sz w:val="20"/>
                <w:szCs w:val="20"/>
              </w:rPr>
              <w:t>5</w:t>
            </w:r>
          </w:p>
        </w:tc>
        <w:tc>
          <w:tcPr>
            <w:tcW w:w="3026" w:type="dxa"/>
            <w:tcMar>
              <w:top w:w="60" w:type="dxa"/>
              <w:left w:w="100" w:type="dxa"/>
              <w:bottom w:w="60" w:type="dxa"/>
              <w:right w:w="100" w:type="dxa"/>
            </w:tcMar>
          </w:tcPr>
          <w:p w14:paraId="7CCD5A97" w14:textId="77777777" w:rsidR="00AC300C" w:rsidRDefault="00000000">
            <w:pPr>
              <w:spacing w:after="40" w:line="240" w:lineRule="auto"/>
            </w:pPr>
            <w:r>
              <w:rPr>
                <w:sz w:val="20"/>
                <w:szCs w:val="20"/>
              </w:rPr>
              <w:t>the text implies 3 — a discrepancy</w:t>
            </w:r>
          </w:p>
        </w:tc>
      </w:tr>
      <w:tr w:rsidR="00AC300C" w14:paraId="7D9CB4B1" w14:textId="77777777">
        <w:tc>
          <w:tcPr>
            <w:tcW w:w="2900" w:type="dxa"/>
            <w:tcMar>
              <w:top w:w="60" w:type="dxa"/>
              <w:left w:w="100" w:type="dxa"/>
              <w:bottom w:w="60" w:type="dxa"/>
              <w:right w:w="100" w:type="dxa"/>
            </w:tcMar>
          </w:tcPr>
          <w:p w14:paraId="7F82F8F8" w14:textId="77777777" w:rsidR="00AC300C" w:rsidRDefault="00000000">
            <w:pPr>
              <w:spacing w:after="40" w:line="240" w:lineRule="auto"/>
            </w:pPr>
            <w:r>
              <w:rPr>
                <w:sz w:val="20"/>
                <w:szCs w:val="20"/>
              </w:rPr>
              <w:t>metric_for_best_model</w:t>
            </w:r>
          </w:p>
        </w:tc>
        <w:tc>
          <w:tcPr>
            <w:tcW w:w="3100" w:type="dxa"/>
            <w:tcMar>
              <w:top w:w="60" w:type="dxa"/>
              <w:left w:w="100" w:type="dxa"/>
              <w:bottom w:w="60" w:type="dxa"/>
              <w:right w:w="100" w:type="dxa"/>
            </w:tcMar>
          </w:tcPr>
          <w:p w14:paraId="5E963B40" w14:textId="77777777" w:rsidR="00AC300C" w:rsidRDefault="00000000">
            <w:pPr>
              <w:spacing w:after="40" w:line="240" w:lineRule="auto"/>
            </w:pPr>
            <w:r>
              <w:rPr>
                <w:sz w:val="20"/>
                <w:szCs w:val="20"/>
              </w:rPr>
              <w:t>wer</w:t>
            </w:r>
          </w:p>
        </w:tc>
        <w:tc>
          <w:tcPr>
            <w:tcW w:w="3026" w:type="dxa"/>
            <w:tcMar>
              <w:top w:w="60" w:type="dxa"/>
              <w:left w:w="100" w:type="dxa"/>
              <w:bottom w:w="60" w:type="dxa"/>
              <w:right w:w="100" w:type="dxa"/>
            </w:tcMar>
          </w:tcPr>
          <w:p w14:paraId="446BFB83" w14:textId="77777777" w:rsidR="00AC300C" w:rsidRDefault="00000000">
            <w:pPr>
              <w:spacing w:after="40" w:line="240" w:lineRule="auto"/>
            </w:pPr>
            <w:r>
              <w:rPr>
                <w:sz w:val="20"/>
                <w:szCs w:val="20"/>
              </w:rPr>
              <w:t>normalised validation WER — confirmed</w:t>
            </w:r>
          </w:p>
        </w:tc>
      </w:tr>
      <w:tr w:rsidR="00AC300C" w14:paraId="04EA3FE5" w14:textId="77777777">
        <w:tc>
          <w:tcPr>
            <w:tcW w:w="2900" w:type="dxa"/>
            <w:tcMar>
              <w:top w:w="60" w:type="dxa"/>
              <w:left w:w="100" w:type="dxa"/>
              <w:bottom w:w="60" w:type="dxa"/>
              <w:right w:w="100" w:type="dxa"/>
            </w:tcMar>
          </w:tcPr>
          <w:p w14:paraId="7FCCDDE9" w14:textId="77777777" w:rsidR="00AC300C" w:rsidRDefault="00000000">
            <w:pPr>
              <w:spacing w:after="40" w:line="240" w:lineRule="auto"/>
            </w:pPr>
            <w:r>
              <w:rPr>
                <w:sz w:val="20"/>
                <w:szCs w:val="20"/>
              </w:rPr>
              <w:t>gradient_checkpointing</w:t>
            </w:r>
          </w:p>
        </w:tc>
        <w:tc>
          <w:tcPr>
            <w:tcW w:w="3100" w:type="dxa"/>
            <w:tcMar>
              <w:top w:w="60" w:type="dxa"/>
              <w:left w:w="100" w:type="dxa"/>
              <w:bottom w:w="60" w:type="dxa"/>
              <w:right w:w="100" w:type="dxa"/>
            </w:tcMar>
          </w:tcPr>
          <w:p w14:paraId="716A3E56" w14:textId="77777777" w:rsidR="00AC300C" w:rsidRDefault="00000000">
            <w:pPr>
              <w:spacing w:after="40" w:line="240" w:lineRule="auto"/>
            </w:pPr>
            <w:r>
              <w:rPr>
                <w:sz w:val="20"/>
                <w:szCs w:val="20"/>
              </w:rPr>
              <w:t>True</w:t>
            </w:r>
          </w:p>
        </w:tc>
        <w:tc>
          <w:tcPr>
            <w:tcW w:w="3026" w:type="dxa"/>
            <w:tcMar>
              <w:top w:w="60" w:type="dxa"/>
              <w:left w:w="100" w:type="dxa"/>
              <w:bottom w:w="60" w:type="dxa"/>
              <w:right w:w="100" w:type="dxa"/>
            </w:tcMar>
          </w:tcPr>
          <w:p w14:paraId="13E64B7A" w14:textId="77777777" w:rsidR="00AC300C" w:rsidRDefault="00000000">
            <w:pPr>
              <w:spacing w:after="40" w:line="240" w:lineRule="auto"/>
            </w:pPr>
            <w:r>
              <w:rPr>
                <w:sz w:val="20"/>
                <w:szCs w:val="20"/>
              </w:rPr>
              <w:t>enabled — confirmed</w:t>
            </w:r>
          </w:p>
        </w:tc>
      </w:tr>
      <w:tr w:rsidR="00AC300C" w14:paraId="036F9857" w14:textId="77777777">
        <w:tc>
          <w:tcPr>
            <w:tcW w:w="2900" w:type="dxa"/>
            <w:tcMar>
              <w:top w:w="60" w:type="dxa"/>
              <w:left w:w="100" w:type="dxa"/>
              <w:bottom w:w="60" w:type="dxa"/>
              <w:right w:w="100" w:type="dxa"/>
            </w:tcMar>
          </w:tcPr>
          <w:p w14:paraId="29A1ECFD" w14:textId="77777777" w:rsidR="00AC300C" w:rsidRDefault="00000000">
            <w:pPr>
              <w:spacing w:after="40" w:line="240" w:lineRule="auto"/>
            </w:pPr>
            <w:r>
              <w:rPr>
                <w:sz w:val="20"/>
                <w:szCs w:val="20"/>
              </w:rPr>
              <w:t>min / max_duration_in_seconds</w:t>
            </w:r>
          </w:p>
        </w:tc>
        <w:tc>
          <w:tcPr>
            <w:tcW w:w="3100" w:type="dxa"/>
            <w:tcMar>
              <w:top w:w="60" w:type="dxa"/>
              <w:left w:w="100" w:type="dxa"/>
              <w:bottom w:w="60" w:type="dxa"/>
              <w:right w:w="100" w:type="dxa"/>
            </w:tcMar>
          </w:tcPr>
          <w:p w14:paraId="440D739C" w14:textId="77777777" w:rsidR="00AC300C" w:rsidRDefault="00000000">
            <w:pPr>
              <w:spacing w:after="40" w:line="240" w:lineRule="auto"/>
            </w:pPr>
            <w:r>
              <w:rPr>
                <w:sz w:val="20"/>
                <w:szCs w:val="20"/>
              </w:rPr>
              <w:t>0.5 / 30.0</w:t>
            </w:r>
          </w:p>
        </w:tc>
        <w:tc>
          <w:tcPr>
            <w:tcW w:w="3026" w:type="dxa"/>
            <w:tcMar>
              <w:top w:w="60" w:type="dxa"/>
              <w:left w:w="100" w:type="dxa"/>
              <w:bottom w:w="60" w:type="dxa"/>
              <w:right w:w="100" w:type="dxa"/>
            </w:tcMar>
          </w:tcPr>
          <w:p w14:paraId="53190F5F" w14:textId="77777777" w:rsidR="00AC300C" w:rsidRDefault="00000000">
            <w:pPr>
              <w:spacing w:after="40" w:line="240" w:lineRule="auto"/>
            </w:pPr>
            <w:r>
              <w:rPr>
                <w:sz w:val="20"/>
                <w:szCs w:val="20"/>
              </w:rPr>
              <w:t>not stated for the CV24 arm</w:t>
            </w:r>
          </w:p>
        </w:tc>
      </w:tr>
      <w:tr w:rsidR="00AC300C" w14:paraId="4491C8D8" w14:textId="77777777">
        <w:tc>
          <w:tcPr>
            <w:tcW w:w="2900" w:type="dxa"/>
            <w:tcMar>
              <w:top w:w="60" w:type="dxa"/>
              <w:left w:w="100" w:type="dxa"/>
              <w:bottom w:w="60" w:type="dxa"/>
              <w:right w:w="100" w:type="dxa"/>
            </w:tcMar>
          </w:tcPr>
          <w:p w14:paraId="6B33F980" w14:textId="77777777" w:rsidR="00AC300C" w:rsidRDefault="00000000">
            <w:pPr>
              <w:spacing w:after="40" w:line="240" w:lineRule="auto"/>
            </w:pPr>
            <w:r>
              <w:rPr>
                <w:sz w:val="20"/>
                <w:szCs w:val="20"/>
              </w:rPr>
              <w:t>use_lora / freeze_encoder_layers</w:t>
            </w:r>
          </w:p>
        </w:tc>
        <w:tc>
          <w:tcPr>
            <w:tcW w:w="3100" w:type="dxa"/>
            <w:tcMar>
              <w:top w:w="60" w:type="dxa"/>
              <w:left w:w="100" w:type="dxa"/>
              <w:bottom w:w="60" w:type="dxa"/>
              <w:right w:w="100" w:type="dxa"/>
            </w:tcMar>
          </w:tcPr>
          <w:p w14:paraId="43F790AC" w14:textId="77777777" w:rsidR="00AC300C" w:rsidRDefault="00000000">
            <w:pPr>
              <w:spacing w:after="40" w:line="240" w:lineRule="auto"/>
            </w:pPr>
            <w:r>
              <w:rPr>
                <w:sz w:val="20"/>
                <w:szCs w:val="20"/>
              </w:rPr>
              <w:t>False / 0</w:t>
            </w:r>
          </w:p>
        </w:tc>
        <w:tc>
          <w:tcPr>
            <w:tcW w:w="3026" w:type="dxa"/>
            <w:tcMar>
              <w:top w:w="60" w:type="dxa"/>
              <w:left w:w="100" w:type="dxa"/>
              <w:bottom w:w="60" w:type="dxa"/>
              <w:right w:w="100" w:type="dxa"/>
            </w:tcMar>
          </w:tcPr>
          <w:p w14:paraId="0B75E2FD" w14:textId="77777777" w:rsidR="00AC300C" w:rsidRDefault="00000000">
            <w:pPr>
              <w:spacing w:after="40" w:line="240" w:lineRule="auto"/>
            </w:pPr>
            <w:r>
              <w:rPr>
                <w:sz w:val="20"/>
                <w:szCs w:val="20"/>
              </w:rPr>
              <w:t>vanilla full fine-tuning — confirmed</w:t>
            </w:r>
          </w:p>
        </w:tc>
      </w:tr>
      <w:tr w:rsidR="00AC300C" w14:paraId="2A57E080" w14:textId="77777777">
        <w:tc>
          <w:tcPr>
            <w:tcW w:w="2900" w:type="dxa"/>
            <w:tcMar>
              <w:top w:w="60" w:type="dxa"/>
              <w:left w:w="100" w:type="dxa"/>
              <w:bottom w:w="60" w:type="dxa"/>
              <w:right w:w="100" w:type="dxa"/>
            </w:tcMar>
          </w:tcPr>
          <w:p w14:paraId="27D2E481" w14:textId="77777777" w:rsidR="00AC300C" w:rsidRDefault="00000000">
            <w:pPr>
              <w:spacing w:after="40" w:line="240" w:lineRule="auto"/>
            </w:pPr>
            <w:r>
              <w:rPr>
                <w:sz w:val="20"/>
                <w:szCs w:val="20"/>
              </w:rPr>
              <w:t>augment_speed / augment_noise</w:t>
            </w:r>
          </w:p>
        </w:tc>
        <w:tc>
          <w:tcPr>
            <w:tcW w:w="3100" w:type="dxa"/>
            <w:tcMar>
              <w:top w:w="60" w:type="dxa"/>
              <w:left w:w="100" w:type="dxa"/>
              <w:bottom w:w="60" w:type="dxa"/>
              <w:right w:w="100" w:type="dxa"/>
            </w:tcMar>
          </w:tcPr>
          <w:p w14:paraId="60950121" w14:textId="77777777" w:rsidR="00AC300C" w:rsidRDefault="00000000">
            <w:pPr>
              <w:spacing w:after="40" w:line="240" w:lineRule="auto"/>
            </w:pPr>
            <w:r>
              <w:rPr>
                <w:sz w:val="20"/>
                <w:szCs w:val="20"/>
              </w:rPr>
              <w:t>False / False</w:t>
            </w:r>
          </w:p>
        </w:tc>
        <w:tc>
          <w:tcPr>
            <w:tcW w:w="3026" w:type="dxa"/>
            <w:tcMar>
              <w:top w:w="60" w:type="dxa"/>
              <w:left w:w="100" w:type="dxa"/>
              <w:bottom w:w="60" w:type="dxa"/>
              <w:right w:w="100" w:type="dxa"/>
            </w:tcMar>
          </w:tcPr>
          <w:p w14:paraId="4F5927C7" w14:textId="77777777" w:rsidR="00AC300C" w:rsidRDefault="00000000">
            <w:pPr>
              <w:spacing w:after="40" w:line="240" w:lineRule="auto"/>
            </w:pPr>
            <w:r>
              <w:rPr>
                <w:sz w:val="20"/>
                <w:szCs w:val="20"/>
              </w:rPr>
              <w:t>no augmentation for exp_009 — confirmed</w:t>
            </w:r>
          </w:p>
        </w:tc>
      </w:tr>
      <w:tr w:rsidR="00AC300C" w14:paraId="6B62C8A7" w14:textId="77777777">
        <w:tc>
          <w:tcPr>
            <w:tcW w:w="2900" w:type="dxa"/>
            <w:tcMar>
              <w:top w:w="60" w:type="dxa"/>
              <w:left w:w="100" w:type="dxa"/>
              <w:bottom w:w="60" w:type="dxa"/>
              <w:right w:w="100" w:type="dxa"/>
            </w:tcMar>
          </w:tcPr>
          <w:p w14:paraId="084C54DD" w14:textId="77777777" w:rsidR="00AC300C" w:rsidRDefault="00000000">
            <w:pPr>
              <w:spacing w:after="40" w:line="240" w:lineRule="auto"/>
            </w:pPr>
            <w:r>
              <w:rPr>
                <w:sz w:val="20"/>
                <w:szCs w:val="20"/>
              </w:rPr>
              <w:t>train_dataset_splits</w:t>
            </w:r>
          </w:p>
        </w:tc>
        <w:tc>
          <w:tcPr>
            <w:tcW w:w="3100" w:type="dxa"/>
            <w:tcMar>
              <w:top w:w="60" w:type="dxa"/>
              <w:left w:w="100" w:type="dxa"/>
              <w:bottom w:w="60" w:type="dxa"/>
              <w:right w:w="100" w:type="dxa"/>
            </w:tcMar>
          </w:tcPr>
          <w:p w14:paraId="736044E6" w14:textId="77777777" w:rsidR="00AC300C" w:rsidRDefault="00000000">
            <w:pPr>
              <w:spacing w:after="40" w:line="240" w:lineRule="auto"/>
            </w:pPr>
            <w:r>
              <w:rPr>
                <w:sz w:val="20"/>
                <w:szCs w:val="20"/>
              </w:rPr>
              <w:t>train+dev</w:t>
            </w:r>
          </w:p>
        </w:tc>
        <w:tc>
          <w:tcPr>
            <w:tcW w:w="3026" w:type="dxa"/>
            <w:tcMar>
              <w:top w:w="60" w:type="dxa"/>
              <w:left w:w="100" w:type="dxa"/>
              <w:bottom w:w="60" w:type="dxa"/>
              <w:right w:w="100" w:type="dxa"/>
            </w:tcMar>
          </w:tcPr>
          <w:p w14:paraId="4F40289C" w14:textId="77777777" w:rsidR="00AC300C" w:rsidRDefault="00000000">
            <w:pPr>
              <w:spacing w:after="40" w:line="240" w:lineRule="auto"/>
            </w:pPr>
            <w:r>
              <w:rPr>
                <w:sz w:val="20"/>
                <w:szCs w:val="20"/>
              </w:rPr>
              <w:t>train + dev merged — confirmed</w:t>
            </w:r>
          </w:p>
        </w:tc>
      </w:tr>
      <w:tr w:rsidR="00AC300C" w14:paraId="019CCCE9" w14:textId="77777777">
        <w:tc>
          <w:tcPr>
            <w:tcW w:w="2900" w:type="dxa"/>
            <w:tcMar>
              <w:top w:w="60" w:type="dxa"/>
              <w:left w:w="100" w:type="dxa"/>
              <w:bottom w:w="60" w:type="dxa"/>
              <w:right w:w="100" w:type="dxa"/>
            </w:tcMar>
          </w:tcPr>
          <w:p w14:paraId="47B8A2A8" w14:textId="77777777" w:rsidR="00AC300C" w:rsidRDefault="00000000">
            <w:pPr>
              <w:spacing w:after="40" w:line="240" w:lineRule="auto"/>
            </w:pPr>
            <w:r>
              <w:rPr>
                <w:b/>
                <w:bCs/>
                <w:sz w:val="20"/>
                <w:szCs w:val="20"/>
              </w:rPr>
              <w:t>eval_dataset_splits</w:t>
            </w:r>
          </w:p>
        </w:tc>
        <w:tc>
          <w:tcPr>
            <w:tcW w:w="3100" w:type="dxa"/>
            <w:tcMar>
              <w:top w:w="60" w:type="dxa"/>
              <w:left w:w="100" w:type="dxa"/>
              <w:bottom w:w="60" w:type="dxa"/>
              <w:right w:w="100" w:type="dxa"/>
            </w:tcMar>
          </w:tcPr>
          <w:p w14:paraId="1144E7C4" w14:textId="77777777" w:rsidR="00AC300C" w:rsidRDefault="00000000">
            <w:pPr>
              <w:spacing w:after="40" w:line="240" w:lineRule="auto"/>
            </w:pPr>
            <w:r>
              <w:rPr>
                <w:b/>
                <w:bCs/>
                <w:sz w:val="20"/>
                <w:szCs w:val="20"/>
              </w:rPr>
              <w:t>test</w:t>
            </w:r>
          </w:p>
        </w:tc>
        <w:tc>
          <w:tcPr>
            <w:tcW w:w="3026" w:type="dxa"/>
            <w:tcMar>
              <w:top w:w="60" w:type="dxa"/>
              <w:left w:w="100" w:type="dxa"/>
              <w:bottom w:w="60" w:type="dxa"/>
              <w:right w:w="100" w:type="dxa"/>
            </w:tcMar>
          </w:tcPr>
          <w:p w14:paraId="1B7C10CA" w14:textId="77777777" w:rsidR="00AC300C" w:rsidRDefault="00000000">
            <w:pPr>
              <w:spacing w:after="40" w:line="240" w:lineRule="auto"/>
            </w:pPr>
            <w:r>
              <w:rPr>
                <w:b/>
                <w:bCs/>
                <w:sz w:val="20"/>
                <w:szCs w:val="20"/>
              </w:rPr>
              <w:t>described only as “validation WER” — see below</w:t>
            </w:r>
          </w:p>
        </w:tc>
      </w:tr>
      <w:tr w:rsidR="00AC300C" w14:paraId="174FC831" w14:textId="77777777">
        <w:tc>
          <w:tcPr>
            <w:tcW w:w="2900" w:type="dxa"/>
            <w:tcMar>
              <w:top w:w="60" w:type="dxa"/>
              <w:left w:w="100" w:type="dxa"/>
              <w:bottom w:w="60" w:type="dxa"/>
              <w:right w:w="100" w:type="dxa"/>
            </w:tcMar>
          </w:tcPr>
          <w:p w14:paraId="776DAA9B" w14:textId="77777777" w:rsidR="00AC300C" w:rsidRDefault="00000000">
            <w:pPr>
              <w:spacing w:after="40" w:line="240" w:lineRule="auto"/>
            </w:pPr>
            <w:r>
              <w:rPr>
                <w:sz w:val="20"/>
                <w:szCs w:val="20"/>
              </w:rPr>
              <w:t>optim</w:t>
            </w:r>
          </w:p>
        </w:tc>
        <w:tc>
          <w:tcPr>
            <w:tcW w:w="3100" w:type="dxa"/>
            <w:tcMar>
              <w:top w:w="60" w:type="dxa"/>
              <w:left w:w="100" w:type="dxa"/>
              <w:bottom w:w="60" w:type="dxa"/>
              <w:right w:w="100" w:type="dxa"/>
            </w:tcMar>
          </w:tcPr>
          <w:p w14:paraId="453703B5" w14:textId="77777777" w:rsidR="00AC300C" w:rsidRDefault="00000000">
            <w:pPr>
              <w:spacing w:after="40" w:line="240" w:lineRule="auto"/>
            </w:pPr>
            <w:r>
              <w:rPr>
                <w:sz w:val="20"/>
                <w:szCs w:val="20"/>
              </w:rPr>
              <w:t>not passed, so the Seq2SeqTrainer default adamw_torch applied</w:t>
            </w:r>
          </w:p>
        </w:tc>
        <w:tc>
          <w:tcPr>
            <w:tcW w:w="3026" w:type="dxa"/>
            <w:tcMar>
              <w:top w:w="60" w:type="dxa"/>
              <w:left w:w="100" w:type="dxa"/>
              <w:bottom w:w="60" w:type="dxa"/>
              <w:right w:w="100" w:type="dxa"/>
            </w:tcMar>
          </w:tcPr>
          <w:p w14:paraId="6A95FE75" w14:textId="77777777" w:rsidR="00AC300C" w:rsidRDefault="00000000">
            <w:pPr>
              <w:spacing w:after="40" w:line="240" w:lineRule="auto"/>
            </w:pPr>
            <w:r>
              <w:rPr>
                <w:sz w:val="20"/>
                <w:szCs w:val="20"/>
              </w:rPr>
              <w:t>never stated</w:t>
            </w:r>
          </w:p>
        </w:tc>
      </w:tr>
    </w:tbl>
    <w:p w14:paraId="6ABFB2AD" w14:textId="77777777" w:rsidR="00AC300C" w:rsidRDefault="00000000">
      <w:pPr>
        <w:spacing w:after="120"/>
      </w:pPr>
      <w:r>
        <w:t>Two consequences for this report. First, most of the rows we would otherwise have had to label “assumed” in §5.3 are now matched to published values, which materially strengthens the reproduction. Second, and more importantly, eval_dataset_splits is the test split: the evaluation loop that selected the best checkpoint ran on the same data the paper reports its headline number on. The paper describes this as selection by “normalised validation WER”, but no separate validation set existed. This is discussed in §9.1.</w:t>
      </w:r>
    </w:p>
    <w:p w14:paraId="57367D80" w14:textId="77777777" w:rsidR="00AC300C" w:rsidRDefault="00000000">
      <w:pPr>
        <w:spacing w:after="120"/>
      </w:pPr>
      <w:r>
        <w:t>The same log also contains the complete per-evaluation history of exp_009 — nineteen points of validation loss, WER, orthographic WER and CER across 6.5 epochs. We extracted it to results/paper_exp009_eval_curve.csv and reproduce it as a figure in §8, which is a figure from the original work recovered rather than merely quoted.</w:t>
      </w:r>
    </w:p>
    <w:p w14:paraId="60796B7E" w14:textId="77777777" w:rsidR="00AC300C" w:rsidRDefault="00000000">
      <w:pPr>
        <w:pStyle w:val="Heading1"/>
        <w:spacing w:before="320" w:after="160"/>
      </w:pPr>
      <w:bookmarkStart w:id="21" w:name="_Toc23"/>
      <w:r>
        <w:rPr>
          <w:b/>
          <w:bCs/>
          <w:color w:val="1F4E79"/>
          <w:sz w:val="30"/>
          <w:szCs w:val="30"/>
        </w:rPr>
        <w:t>6. Evaluation Results</w:t>
      </w:r>
      <w:bookmarkEnd w:id="21"/>
    </w:p>
    <w:p w14:paraId="2D1DB25E" w14:textId="77777777" w:rsidR="00AC300C" w:rsidRDefault="00000000">
      <w:pPr>
        <w:pStyle w:val="Heading2"/>
        <w:spacing w:before="240" w:after="120"/>
      </w:pPr>
      <w:bookmarkStart w:id="22" w:name="_Toc24"/>
      <w:r>
        <w:rPr>
          <w:b/>
          <w:bCs/>
          <w:color w:val="1F4E79"/>
          <w:sz w:val="25"/>
          <w:szCs w:val="25"/>
        </w:rPr>
        <w:t>6.1 Metrics</w:t>
      </w:r>
      <w:bookmarkEnd w:id="22"/>
    </w:p>
    <w:p w14:paraId="675081B5" w14:textId="77777777" w:rsidR="00AC300C" w:rsidRDefault="00000000">
      <w:pPr>
        <w:spacing w:after="120"/>
      </w:pPr>
      <w:r>
        <w:t>The main metric is normalised Word Error Rate, which is what the paper reports as its headline figure, so it is what the comparison in §7 uses on both sides. WER is the Levenshtein edit distance at the word level, (S + D + I) / N, where S, D and I are the substitutions, deletions and insertions of the minimum-cost alignment and N is the number of words in the reference. Because insertions are unbounded while N is fixed, WER can exceed 100%.</w:t>
      </w:r>
    </w:p>
    <w:p w14:paraId="168CFA7D" w14:textId="77777777" w:rsidR="00AC300C" w:rsidRDefault="00000000">
      <w:pPr>
        <w:spacing w:after="120"/>
      </w:pPr>
      <w:r>
        <w:t>CER is the same quantity at the character level. It matters disproportionately for Pashto because the language is agglutinative: a single wrong word-final suffix costs a whole word under WER but only one or two characters under CER, so the ratio between the two is itself informative. In the paper’s exp_009 that ratio is 24.89 / 8.08, approximately 3.1.</w:t>
      </w:r>
    </w:p>
    <w:p w14:paraId="397238F2" w14:textId="77777777" w:rsidR="00AC300C" w:rsidRDefault="00000000">
      <w:pPr>
        <w:spacing w:after="120"/>
      </w:pPr>
      <w:r>
        <w:t>We report three variants, because quoting one without labelling it is ambiguous: orthographic WER on raw strings, normalised WER with both sides passed through BasicTextNormalizer, and CER. We add 95% bootstrap confidence intervals over utterances, a paired bootstrap test for the zero-shot versus fine-tuned comparison, and the substitution/deletion/insertion breakdown from jiwer, which lets us check the paper’s claim that substitutions account for roughly 70–78% of word errors. Metrics are computed with the evaluate library backed by jiwer.</w:t>
      </w:r>
    </w:p>
    <w:p w14:paraId="6DFF63D8" w14:textId="77777777" w:rsidR="00AC300C" w:rsidRDefault="00000000">
      <w:pPr>
        <w:pStyle w:val="Heading2"/>
        <w:spacing w:before="240" w:after="120"/>
      </w:pPr>
      <w:bookmarkStart w:id="23" w:name="_Toc25"/>
      <w:r>
        <w:rPr>
          <w:b/>
          <w:bCs/>
          <w:color w:val="1F4E79"/>
          <w:sz w:val="25"/>
          <w:szCs w:val="25"/>
        </w:rPr>
        <w:t>6.2 Part B — reproduction of the paper’s result</w:t>
      </w:r>
      <w:bookmarkEnd w:id="23"/>
    </w:p>
    <w:p w14:paraId="79A63DB1" w14:textId="77777777" w:rsidR="00AC300C" w:rsidRDefault="00000000">
      <w:pPr>
        <w:spacing w:after="120"/>
      </w:pPr>
      <w:r>
        <w:t>The author’s released checkpoint, evaluated with our own harness on the official test split. If this row agrees with the paper, our measurement pipeline is validated and any gap in Part C is attributable to training rather than to measurement.</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3200"/>
        <w:gridCol w:w="1200"/>
        <w:gridCol w:w="1600"/>
        <w:gridCol w:w="1600"/>
        <w:gridCol w:w="1426"/>
      </w:tblGrid>
      <w:tr w:rsidR="00AC300C" w14:paraId="3D6C5F18" w14:textId="77777777">
        <w:trPr>
          <w:tblHeader/>
        </w:trPr>
        <w:tc>
          <w:tcPr>
            <w:tcW w:w="3200" w:type="dxa"/>
            <w:shd w:val="clear" w:color="auto" w:fill="D9E2F3"/>
            <w:tcMar>
              <w:top w:w="60" w:type="dxa"/>
              <w:left w:w="100" w:type="dxa"/>
              <w:bottom w:w="60" w:type="dxa"/>
              <w:right w:w="100" w:type="dxa"/>
            </w:tcMar>
          </w:tcPr>
          <w:p w14:paraId="7999A29D" w14:textId="77777777" w:rsidR="00AC300C" w:rsidRDefault="00000000">
            <w:pPr>
              <w:spacing w:after="40" w:line="240" w:lineRule="auto"/>
            </w:pPr>
            <w:r>
              <w:rPr>
                <w:b/>
                <w:bCs/>
                <w:sz w:val="20"/>
                <w:szCs w:val="20"/>
              </w:rPr>
              <w:t>System</w:t>
            </w:r>
          </w:p>
        </w:tc>
        <w:tc>
          <w:tcPr>
            <w:tcW w:w="1200" w:type="dxa"/>
            <w:shd w:val="clear" w:color="auto" w:fill="D9E2F3"/>
            <w:tcMar>
              <w:top w:w="60" w:type="dxa"/>
              <w:left w:w="100" w:type="dxa"/>
              <w:bottom w:w="60" w:type="dxa"/>
              <w:right w:w="100" w:type="dxa"/>
            </w:tcMar>
          </w:tcPr>
          <w:p w14:paraId="16004FDB" w14:textId="77777777" w:rsidR="00AC300C" w:rsidRDefault="00000000">
            <w:pPr>
              <w:spacing w:after="40" w:line="240" w:lineRule="auto"/>
            </w:pPr>
            <w:r>
              <w:rPr>
                <w:b/>
                <w:bCs/>
                <w:sz w:val="20"/>
                <w:szCs w:val="20"/>
              </w:rPr>
              <w:t>Split</w:t>
            </w:r>
          </w:p>
        </w:tc>
        <w:tc>
          <w:tcPr>
            <w:tcW w:w="1600" w:type="dxa"/>
            <w:shd w:val="clear" w:color="auto" w:fill="D9E2F3"/>
            <w:tcMar>
              <w:top w:w="60" w:type="dxa"/>
              <w:left w:w="100" w:type="dxa"/>
              <w:bottom w:w="60" w:type="dxa"/>
              <w:right w:w="100" w:type="dxa"/>
            </w:tcMar>
          </w:tcPr>
          <w:p w14:paraId="250450EA" w14:textId="77777777" w:rsidR="00AC300C" w:rsidRDefault="00000000">
            <w:pPr>
              <w:spacing w:after="40" w:line="240" w:lineRule="auto"/>
            </w:pPr>
            <w:r>
              <w:rPr>
                <w:b/>
                <w:bCs/>
                <w:sz w:val="20"/>
                <w:szCs w:val="20"/>
              </w:rPr>
              <w:t>WER (norm) %</w:t>
            </w:r>
          </w:p>
        </w:tc>
        <w:tc>
          <w:tcPr>
            <w:tcW w:w="1600" w:type="dxa"/>
            <w:shd w:val="clear" w:color="auto" w:fill="D9E2F3"/>
            <w:tcMar>
              <w:top w:w="60" w:type="dxa"/>
              <w:left w:w="100" w:type="dxa"/>
              <w:bottom w:w="60" w:type="dxa"/>
              <w:right w:w="100" w:type="dxa"/>
            </w:tcMar>
          </w:tcPr>
          <w:p w14:paraId="31A0D802" w14:textId="77777777" w:rsidR="00AC300C" w:rsidRDefault="00000000">
            <w:pPr>
              <w:spacing w:after="40" w:line="240" w:lineRule="auto"/>
            </w:pPr>
            <w:r>
              <w:rPr>
                <w:b/>
                <w:bCs/>
                <w:sz w:val="20"/>
                <w:szCs w:val="20"/>
              </w:rPr>
              <w:t>WER (ortho) %</w:t>
            </w:r>
          </w:p>
        </w:tc>
        <w:tc>
          <w:tcPr>
            <w:tcW w:w="1426" w:type="dxa"/>
            <w:shd w:val="clear" w:color="auto" w:fill="D9E2F3"/>
            <w:tcMar>
              <w:top w:w="60" w:type="dxa"/>
              <w:left w:w="100" w:type="dxa"/>
              <w:bottom w:w="60" w:type="dxa"/>
              <w:right w:w="100" w:type="dxa"/>
            </w:tcMar>
          </w:tcPr>
          <w:p w14:paraId="028B84A5" w14:textId="77777777" w:rsidR="00AC300C" w:rsidRDefault="00000000">
            <w:pPr>
              <w:spacing w:after="40" w:line="240" w:lineRule="auto"/>
            </w:pPr>
            <w:r>
              <w:rPr>
                <w:b/>
                <w:bCs/>
                <w:sz w:val="20"/>
                <w:szCs w:val="20"/>
              </w:rPr>
              <w:t>CER %</w:t>
            </w:r>
          </w:p>
        </w:tc>
      </w:tr>
      <w:tr w:rsidR="00AC300C" w14:paraId="7CE13059" w14:textId="77777777">
        <w:tc>
          <w:tcPr>
            <w:tcW w:w="3200" w:type="dxa"/>
            <w:tcMar>
              <w:top w:w="60" w:type="dxa"/>
              <w:left w:w="100" w:type="dxa"/>
              <w:bottom w:w="60" w:type="dxa"/>
              <w:right w:w="100" w:type="dxa"/>
            </w:tcMar>
          </w:tcPr>
          <w:p w14:paraId="0188FB8F" w14:textId="77777777" w:rsidR="00AC300C" w:rsidRDefault="00000000">
            <w:pPr>
              <w:spacing w:after="40" w:line="240" w:lineRule="auto"/>
            </w:pPr>
            <w:r>
              <w:rPr>
                <w:sz w:val="20"/>
                <w:szCs w:val="20"/>
              </w:rPr>
              <w:t>Zero-shot whisper-base (paper, exp_008)</w:t>
            </w:r>
          </w:p>
        </w:tc>
        <w:tc>
          <w:tcPr>
            <w:tcW w:w="1200" w:type="dxa"/>
            <w:tcMar>
              <w:top w:w="60" w:type="dxa"/>
              <w:left w:w="100" w:type="dxa"/>
              <w:bottom w:w="60" w:type="dxa"/>
              <w:right w:w="100" w:type="dxa"/>
            </w:tcMar>
          </w:tcPr>
          <w:p w14:paraId="7F274D46"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21CC7CB4" w14:textId="77777777" w:rsidR="00AC300C" w:rsidRDefault="00000000">
            <w:pPr>
              <w:spacing w:after="40" w:line="240" w:lineRule="auto"/>
            </w:pPr>
            <w:r>
              <w:rPr>
                <w:sz w:val="20"/>
                <w:szCs w:val="20"/>
              </w:rPr>
              <w:t>171.40</w:t>
            </w:r>
          </w:p>
        </w:tc>
        <w:tc>
          <w:tcPr>
            <w:tcW w:w="1600" w:type="dxa"/>
            <w:tcMar>
              <w:top w:w="60" w:type="dxa"/>
              <w:left w:w="100" w:type="dxa"/>
              <w:bottom w:w="60" w:type="dxa"/>
              <w:right w:w="100" w:type="dxa"/>
            </w:tcMar>
          </w:tcPr>
          <w:p w14:paraId="3CD8D796" w14:textId="77777777" w:rsidR="00AC300C" w:rsidRDefault="00000000">
            <w:pPr>
              <w:spacing w:after="40" w:line="240" w:lineRule="auto"/>
            </w:pPr>
            <w:r>
              <w:rPr>
                <w:sz w:val="20"/>
                <w:szCs w:val="20"/>
              </w:rPr>
              <w:t>—</w:t>
            </w:r>
          </w:p>
        </w:tc>
        <w:tc>
          <w:tcPr>
            <w:tcW w:w="1426" w:type="dxa"/>
            <w:tcMar>
              <w:top w:w="60" w:type="dxa"/>
              <w:left w:w="100" w:type="dxa"/>
              <w:bottom w:w="60" w:type="dxa"/>
              <w:right w:w="100" w:type="dxa"/>
            </w:tcMar>
          </w:tcPr>
          <w:p w14:paraId="65D3794B" w14:textId="77777777" w:rsidR="00AC300C" w:rsidRDefault="00000000">
            <w:pPr>
              <w:spacing w:after="40" w:line="240" w:lineRule="auto"/>
            </w:pPr>
            <w:r>
              <w:rPr>
                <w:sz w:val="20"/>
                <w:szCs w:val="20"/>
              </w:rPr>
              <w:t>—</w:t>
            </w:r>
          </w:p>
        </w:tc>
      </w:tr>
      <w:tr w:rsidR="00AC300C" w14:paraId="2416E3AC" w14:textId="77777777">
        <w:tc>
          <w:tcPr>
            <w:tcW w:w="3200" w:type="dxa"/>
            <w:tcMar>
              <w:top w:w="60" w:type="dxa"/>
              <w:left w:w="100" w:type="dxa"/>
              <w:bottom w:w="60" w:type="dxa"/>
              <w:right w:w="100" w:type="dxa"/>
            </w:tcMar>
          </w:tcPr>
          <w:p w14:paraId="6608BB11" w14:textId="77777777" w:rsidR="00AC300C" w:rsidRDefault="00000000">
            <w:pPr>
              <w:spacing w:after="40" w:line="240" w:lineRule="auto"/>
            </w:pPr>
            <w:r>
              <w:rPr>
                <w:sz w:val="20"/>
                <w:szCs w:val="20"/>
              </w:rPr>
              <w:t>Zero-shot whisper-small (paper, exp_009)</w:t>
            </w:r>
          </w:p>
        </w:tc>
        <w:tc>
          <w:tcPr>
            <w:tcW w:w="1200" w:type="dxa"/>
            <w:tcMar>
              <w:top w:w="60" w:type="dxa"/>
              <w:left w:w="100" w:type="dxa"/>
              <w:bottom w:w="60" w:type="dxa"/>
              <w:right w:w="100" w:type="dxa"/>
            </w:tcMar>
          </w:tcPr>
          <w:p w14:paraId="77FD7B60"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527309E9" w14:textId="77777777" w:rsidR="00AC300C" w:rsidRDefault="00000000">
            <w:pPr>
              <w:spacing w:after="40" w:line="240" w:lineRule="auto"/>
            </w:pPr>
            <w:r>
              <w:rPr>
                <w:sz w:val="20"/>
                <w:szCs w:val="20"/>
              </w:rPr>
              <w:t>120.40</w:t>
            </w:r>
          </w:p>
        </w:tc>
        <w:tc>
          <w:tcPr>
            <w:tcW w:w="1600" w:type="dxa"/>
            <w:tcMar>
              <w:top w:w="60" w:type="dxa"/>
              <w:left w:w="100" w:type="dxa"/>
              <w:bottom w:w="60" w:type="dxa"/>
              <w:right w:w="100" w:type="dxa"/>
            </w:tcMar>
          </w:tcPr>
          <w:p w14:paraId="22500930" w14:textId="77777777" w:rsidR="00AC300C" w:rsidRDefault="00000000">
            <w:pPr>
              <w:spacing w:after="40" w:line="240" w:lineRule="auto"/>
            </w:pPr>
            <w:r>
              <w:rPr>
                <w:sz w:val="20"/>
                <w:szCs w:val="20"/>
              </w:rPr>
              <w:t>—</w:t>
            </w:r>
          </w:p>
        </w:tc>
        <w:tc>
          <w:tcPr>
            <w:tcW w:w="1426" w:type="dxa"/>
            <w:tcMar>
              <w:top w:w="60" w:type="dxa"/>
              <w:left w:w="100" w:type="dxa"/>
              <w:bottom w:w="60" w:type="dxa"/>
              <w:right w:w="100" w:type="dxa"/>
            </w:tcMar>
          </w:tcPr>
          <w:p w14:paraId="737D2C3C" w14:textId="77777777" w:rsidR="00AC300C" w:rsidRDefault="00000000">
            <w:pPr>
              <w:spacing w:after="40" w:line="240" w:lineRule="auto"/>
            </w:pPr>
            <w:r>
              <w:rPr>
                <w:sz w:val="20"/>
                <w:szCs w:val="20"/>
              </w:rPr>
              <w:t>—</w:t>
            </w:r>
          </w:p>
        </w:tc>
      </w:tr>
      <w:tr w:rsidR="00AC300C" w14:paraId="41700720" w14:textId="77777777">
        <w:tc>
          <w:tcPr>
            <w:tcW w:w="3200" w:type="dxa"/>
            <w:tcMar>
              <w:top w:w="60" w:type="dxa"/>
              <w:left w:w="100" w:type="dxa"/>
              <w:bottom w:w="60" w:type="dxa"/>
              <w:right w:w="100" w:type="dxa"/>
            </w:tcMar>
          </w:tcPr>
          <w:p w14:paraId="1D290A4A" w14:textId="77777777" w:rsidR="00AC300C" w:rsidRDefault="00000000">
            <w:pPr>
              <w:spacing w:after="40" w:line="240" w:lineRule="auto"/>
            </w:pPr>
            <w:r>
              <w:rPr>
                <w:sz w:val="20"/>
                <w:szCs w:val="20"/>
              </w:rPr>
              <w:t>Fine-tuned whisper-base (paper, exp_008)</w:t>
            </w:r>
          </w:p>
        </w:tc>
        <w:tc>
          <w:tcPr>
            <w:tcW w:w="1200" w:type="dxa"/>
            <w:tcMar>
              <w:top w:w="60" w:type="dxa"/>
              <w:left w:w="100" w:type="dxa"/>
              <w:bottom w:w="60" w:type="dxa"/>
              <w:right w:w="100" w:type="dxa"/>
            </w:tcMar>
          </w:tcPr>
          <w:p w14:paraId="4A7C7354"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23612B12" w14:textId="77777777" w:rsidR="00AC300C" w:rsidRDefault="00000000">
            <w:pPr>
              <w:spacing w:after="40" w:line="240" w:lineRule="auto"/>
            </w:pPr>
            <w:r>
              <w:rPr>
                <w:sz w:val="20"/>
                <w:szCs w:val="20"/>
              </w:rPr>
              <w:t>27.13</w:t>
            </w:r>
          </w:p>
        </w:tc>
        <w:tc>
          <w:tcPr>
            <w:tcW w:w="1600" w:type="dxa"/>
            <w:tcMar>
              <w:top w:w="60" w:type="dxa"/>
              <w:left w:w="100" w:type="dxa"/>
              <w:bottom w:w="60" w:type="dxa"/>
              <w:right w:w="100" w:type="dxa"/>
            </w:tcMar>
          </w:tcPr>
          <w:p w14:paraId="61BE04F0" w14:textId="77777777" w:rsidR="00AC300C" w:rsidRDefault="00000000">
            <w:pPr>
              <w:spacing w:after="40" w:line="240" w:lineRule="auto"/>
            </w:pPr>
            <w:r>
              <w:rPr>
                <w:sz w:val="20"/>
                <w:szCs w:val="20"/>
              </w:rPr>
              <w:t>30.12</w:t>
            </w:r>
          </w:p>
        </w:tc>
        <w:tc>
          <w:tcPr>
            <w:tcW w:w="1426" w:type="dxa"/>
            <w:tcMar>
              <w:top w:w="60" w:type="dxa"/>
              <w:left w:w="100" w:type="dxa"/>
              <w:bottom w:w="60" w:type="dxa"/>
              <w:right w:w="100" w:type="dxa"/>
            </w:tcMar>
          </w:tcPr>
          <w:p w14:paraId="51D05C41" w14:textId="77777777" w:rsidR="00AC300C" w:rsidRDefault="00000000">
            <w:pPr>
              <w:spacing w:after="40" w:line="240" w:lineRule="auto"/>
            </w:pPr>
            <w:r>
              <w:rPr>
                <w:sz w:val="20"/>
                <w:szCs w:val="20"/>
              </w:rPr>
              <w:t>8.79</w:t>
            </w:r>
          </w:p>
        </w:tc>
      </w:tr>
      <w:tr w:rsidR="00AC300C" w14:paraId="1B3F62BA" w14:textId="77777777">
        <w:tc>
          <w:tcPr>
            <w:tcW w:w="3200" w:type="dxa"/>
            <w:tcMar>
              <w:top w:w="60" w:type="dxa"/>
              <w:left w:w="100" w:type="dxa"/>
              <w:bottom w:w="60" w:type="dxa"/>
              <w:right w:w="100" w:type="dxa"/>
            </w:tcMar>
          </w:tcPr>
          <w:p w14:paraId="01CE247B" w14:textId="77777777" w:rsidR="00AC300C" w:rsidRDefault="00000000">
            <w:pPr>
              <w:spacing w:after="40" w:line="240" w:lineRule="auto"/>
            </w:pPr>
            <w:r>
              <w:rPr>
                <w:b/>
                <w:bCs/>
                <w:sz w:val="20"/>
                <w:szCs w:val="20"/>
              </w:rPr>
              <w:t>Fine-tuned whisper-small (paper, exp_009)</w:t>
            </w:r>
          </w:p>
        </w:tc>
        <w:tc>
          <w:tcPr>
            <w:tcW w:w="1200" w:type="dxa"/>
            <w:tcMar>
              <w:top w:w="60" w:type="dxa"/>
              <w:left w:w="100" w:type="dxa"/>
              <w:bottom w:w="60" w:type="dxa"/>
              <w:right w:w="100" w:type="dxa"/>
            </w:tcMar>
          </w:tcPr>
          <w:p w14:paraId="5C5A2B98"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0A4746CF" w14:textId="77777777" w:rsidR="00AC300C" w:rsidRDefault="00000000">
            <w:pPr>
              <w:spacing w:after="40" w:line="240" w:lineRule="auto"/>
            </w:pPr>
            <w:r>
              <w:rPr>
                <w:b/>
                <w:bCs/>
                <w:sz w:val="20"/>
                <w:szCs w:val="20"/>
              </w:rPr>
              <w:t>24.89</w:t>
            </w:r>
          </w:p>
        </w:tc>
        <w:tc>
          <w:tcPr>
            <w:tcW w:w="1600" w:type="dxa"/>
            <w:tcMar>
              <w:top w:w="60" w:type="dxa"/>
              <w:left w:w="100" w:type="dxa"/>
              <w:bottom w:w="60" w:type="dxa"/>
              <w:right w:w="100" w:type="dxa"/>
            </w:tcMar>
          </w:tcPr>
          <w:p w14:paraId="6B741C7B" w14:textId="77777777" w:rsidR="00AC300C" w:rsidRDefault="00000000">
            <w:pPr>
              <w:spacing w:after="40" w:line="240" w:lineRule="auto"/>
            </w:pPr>
            <w:r>
              <w:rPr>
                <w:b/>
                <w:bCs/>
                <w:sz w:val="20"/>
                <w:szCs w:val="20"/>
              </w:rPr>
              <w:t>27.73</w:t>
            </w:r>
          </w:p>
        </w:tc>
        <w:tc>
          <w:tcPr>
            <w:tcW w:w="1426" w:type="dxa"/>
            <w:tcMar>
              <w:top w:w="60" w:type="dxa"/>
              <w:left w:w="100" w:type="dxa"/>
              <w:bottom w:w="60" w:type="dxa"/>
              <w:right w:w="100" w:type="dxa"/>
            </w:tcMar>
          </w:tcPr>
          <w:p w14:paraId="60759E1B" w14:textId="77777777" w:rsidR="00AC300C" w:rsidRDefault="00000000">
            <w:pPr>
              <w:spacing w:after="40" w:line="240" w:lineRule="auto"/>
            </w:pPr>
            <w:r>
              <w:rPr>
                <w:b/>
                <w:bCs/>
                <w:sz w:val="20"/>
                <w:szCs w:val="20"/>
              </w:rPr>
              <w:t>8.075</w:t>
            </w:r>
          </w:p>
        </w:tc>
      </w:tr>
      <w:tr w:rsidR="00AC300C" w14:paraId="6CB05AE6" w14:textId="77777777">
        <w:tc>
          <w:tcPr>
            <w:tcW w:w="3200" w:type="dxa"/>
            <w:tcMar>
              <w:top w:w="60" w:type="dxa"/>
              <w:left w:w="100" w:type="dxa"/>
              <w:bottom w:w="60" w:type="dxa"/>
              <w:right w:w="100" w:type="dxa"/>
            </w:tcMar>
          </w:tcPr>
          <w:p w14:paraId="69BB4924" w14:textId="77777777" w:rsidR="00AC300C" w:rsidRDefault="00000000">
            <w:pPr>
              <w:spacing w:after="40" w:line="240" w:lineRule="auto"/>
            </w:pPr>
            <w:r>
              <w:rPr>
                <w:sz w:val="20"/>
                <w:szCs w:val="20"/>
              </w:rPr>
              <w:t>Fine-tuned whisper-large-v3-turbo (paper, exp_010)</w:t>
            </w:r>
          </w:p>
        </w:tc>
        <w:tc>
          <w:tcPr>
            <w:tcW w:w="1200" w:type="dxa"/>
            <w:tcMar>
              <w:top w:w="60" w:type="dxa"/>
              <w:left w:w="100" w:type="dxa"/>
              <w:bottom w:w="60" w:type="dxa"/>
              <w:right w:w="100" w:type="dxa"/>
            </w:tcMar>
          </w:tcPr>
          <w:p w14:paraId="50F1E689"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6B25E44B" w14:textId="77777777" w:rsidR="00AC300C" w:rsidRDefault="00000000">
            <w:pPr>
              <w:spacing w:after="40" w:line="240" w:lineRule="auto"/>
            </w:pPr>
            <w:r>
              <w:rPr>
                <w:sz w:val="20"/>
                <w:szCs w:val="20"/>
              </w:rPr>
              <w:t>23.37</w:t>
            </w:r>
          </w:p>
        </w:tc>
        <w:tc>
          <w:tcPr>
            <w:tcW w:w="1600" w:type="dxa"/>
            <w:tcMar>
              <w:top w:w="60" w:type="dxa"/>
              <w:left w:w="100" w:type="dxa"/>
              <w:bottom w:w="60" w:type="dxa"/>
              <w:right w:w="100" w:type="dxa"/>
            </w:tcMar>
          </w:tcPr>
          <w:p w14:paraId="27B3F8E0" w14:textId="77777777" w:rsidR="00AC300C" w:rsidRDefault="00000000">
            <w:pPr>
              <w:spacing w:after="40" w:line="240" w:lineRule="auto"/>
            </w:pPr>
            <w:r>
              <w:rPr>
                <w:sz w:val="20"/>
                <w:szCs w:val="20"/>
              </w:rPr>
              <w:t>26.77</w:t>
            </w:r>
          </w:p>
        </w:tc>
        <w:tc>
          <w:tcPr>
            <w:tcW w:w="1426" w:type="dxa"/>
            <w:tcMar>
              <w:top w:w="60" w:type="dxa"/>
              <w:left w:w="100" w:type="dxa"/>
              <w:bottom w:w="60" w:type="dxa"/>
              <w:right w:w="100" w:type="dxa"/>
            </w:tcMar>
          </w:tcPr>
          <w:p w14:paraId="3E5F64F2" w14:textId="77777777" w:rsidR="00AC300C" w:rsidRDefault="00000000">
            <w:pPr>
              <w:spacing w:after="40" w:line="240" w:lineRule="auto"/>
            </w:pPr>
            <w:r>
              <w:rPr>
                <w:sz w:val="20"/>
                <w:szCs w:val="20"/>
              </w:rPr>
              <w:t>7.64</w:t>
            </w:r>
          </w:p>
        </w:tc>
      </w:tr>
      <w:tr w:rsidR="00AC300C" w14:paraId="6DA7DC5A" w14:textId="77777777">
        <w:tc>
          <w:tcPr>
            <w:tcW w:w="3200" w:type="dxa"/>
            <w:tcMar>
              <w:top w:w="60" w:type="dxa"/>
              <w:left w:w="100" w:type="dxa"/>
              <w:bottom w:w="60" w:type="dxa"/>
              <w:right w:w="100" w:type="dxa"/>
            </w:tcMar>
          </w:tcPr>
          <w:p w14:paraId="449C123B" w14:textId="77777777" w:rsidR="00AC300C" w:rsidRDefault="00000000">
            <w:pPr>
              <w:spacing w:after="40" w:line="240" w:lineRule="auto"/>
            </w:pPr>
            <w:r>
              <w:rPr>
                <w:sz w:val="20"/>
                <w:szCs w:val="20"/>
              </w:rPr>
              <w:t>Zero-shot whisper-small, measured (ours)</w:t>
            </w:r>
          </w:p>
        </w:tc>
        <w:tc>
          <w:tcPr>
            <w:tcW w:w="1200" w:type="dxa"/>
            <w:tcMar>
              <w:top w:w="60" w:type="dxa"/>
              <w:left w:w="100" w:type="dxa"/>
              <w:bottom w:w="60" w:type="dxa"/>
              <w:right w:w="100" w:type="dxa"/>
            </w:tcMar>
          </w:tcPr>
          <w:p w14:paraId="327431D5"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2EA88E66" w14:textId="77777777" w:rsidR="00AC300C" w:rsidRDefault="00000000">
            <w:pPr>
              <w:spacing w:after="40" w:line="240" w:lineRule="auto"/>
            </w:pPr>
            <w:r>
              <w:rPr>
                <w:b/>
                <w:bCs/>
                <w:sz w:val="20"/>
                <w:szCs w:val="20"/>
                <w:highlight w:val="yellow"/>
              </w:rPr>
              <w:t>[[ WER ]]</w:t>
            </w:r>
          </w:p>
        </w:tc>
        <w:tc>
          <w:tcPr>
            <w:tcW w:w="1600" w:type="dxa"/>
            <w:tcMar>
              <w:top w:w="60" w:type="dxa"/>
              <w:left w:w="100" w:type="dxa"/>
              <w:bottom w:w="60" w:type="dxa"/>
              <w:right w:w="100" w:type="dxa"/>
            </w:tcMar>
          </w:tcPr>
          <w:p w14:paraId="136BA69D" w14:textId="77777777" w:rsidR="00AC300C" w:rsidRDefault="00000000">
            <w:pPr>
              <w:spacing w:after="40" w:line="240" w:lineRule="auto"/>
            </w:pPr>
            <w:r>
              <w:rPr>
                <w:b/>
                <w:bCs/>
                <w:sz w:val="20"/>
                <w:szCs w:val="20"/>
                <w:highlight w:val="yellow"/>
              </w:rPr>
              <w:t>[[ WER ]]</w:t>
            </w:r>
          </w:p>
        </w:tc>
        <w:tc>
          <w:tcPr>
            <w:tcW w:w="1426" w:type="dxa"/>
            <w:tcMar>
              <w:top w:w="60" w:type="dxa"/>
              <w:left w:w="100" w:type="dxa"/>
              <w:bottom w:w="60" w:type="dxa"/>
              <w:right w:w="100" w:type="dxa"/>
            </w:tcMar>
          </w:tcPr>
          <w:p w14:paraId="23E39A6C" w14:textId="77777777" w:rsidR="00AC300C" w:rsidRDefault="00000000">
            <w:pPr>
              <w:spacing w:after="40" w:line="240" w:lineRule="auto"/>
            </w:pPr>
            <w:r>
              <w:rPr>
                <w:b/>
                <w:bCs/>
                <w:sz w:val="20"/>
                <w:szCs w:val="20"/>
                <w:highlight w:val="yellow"/>
              </w:rPr>
              <w:t>[[ CER ]]</w:t>
            </w:r>
          </w:p>
        </w:tc>
      </w:tr>
      <w:tr w:rsidR="00AC300C" w14:paraId="52DD3DC6" w14:textId="77777777">
        <w:tc>
          <w:tcPr>
            <w:tcW w:w="3200" w:type="dxa"/>
            <w:tcMar>
              <w:top w:w="60" w:type="dxa"/>
              <w:left w:w="100" w:type="dxa"/>
              <w:bottom w:w="60" w:type="dxa"/>
              <w:right w:w="100" w:type="dxa"/>
            </w:tcMar>
          </w:tcPr>
          <w:p w14:paraId="5BBD4E99" w14:textId="77777777" w:rsidR="00AC300C" w:rsidRDefault="00000000">
            <w:pPr>
              <w:spacing w:after="40" w:line="240" w:lineRule="auto"/>
            </w:pPr>
            <w:r>
              <w:rPr>
                <w:b/>
                <w:bCs/>
                <w:sz w:val="20"/>
                <w:szCs w:val="20"/>
              </w:rPr>
              <w:t>Author’s exp_009 checkpoint, measured (ours)</w:t>
            </w:r>
          </w:p>
        </w:tc>
        <w:tc>
          <w:tcPr>
            <w:tcW w:w="1200" w:type="dxa"/>
            <w:tcMar>
              <w:top w:w="60" w:type="dxa"/>
              <w:left w:w="100" w:type="dxa"/>
              <w:bottom w:w="60" w:type="dxa"/>
              <w:right w:w="100" w:type="dxa"/>
            </w:tcMar>
          </w:tcPr>
          <w:p w14:paraId="087D1EA0"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430C87D6" w14:textId="77777777" w:rsidR="00AC300C" w:rsidRDefault="00000000">
            <w:pPr>
              <w:spacing w:after="40" w:line="240" w:lineRule="auto"/>
            </w:pPr>
            <w:r>
              <w:rPr>
                <w:b/>
                <w:bCs/>
                <w:sz w:val="20"/>
                <w:szCs w:val="20"/>
                <w:highlight w:val="yellow"/>
              </w:rPr>
              <w:t>[[ WER ]]</w:t>
            </w:r>
          </w:p>
        </w:tc>
        <w:tc>
          <w:tcPr>
            <w:tcW w:w="1600" w:type="dxa"/>
            <w:tcMar>
              <w:top w:w="60" w:type="dxa"/>
              <w:left w:w="100" w:type="dxa"/>
              <w:bottom w:w="60" w:type="dxa"/>
              <w:right w:w="100" w:type="dxa"/>
            </w:tcMar>
          </w:tcPr>
          <w:p w14:paraId="52C400EC" w14:textId="77777777" w:rsidR="00AC300C" w:rsidRDefault="00000000">
            <w:pPr>
              <w:spacing w:after="40" w:line="240" w:lineRule="auto"/>
            </w:pPr>
            <w:r>
              <w:rPr>
                <w:b/>
                <w:bCs/>
                <w:sz w:val="20"/>
                <w:szCs w:val="20"/>
                <w:highlight w:val="yellow"/>
              </w:rPr>
              <w:t>[[ WER ]]</w:t>
            </w:r>
          </w:p>
        </w:tc>
        <w:tc>
          <w:tcPr>
            <w:tcW w:w="1426" w:type="dxa"/>
            <w:tcMar>
              <w:top w:w="60" w:type="dxa"/>
              <w:left w:w="100" w:type="dxa"/>
              <w:bottom w:w="60" w:type="dxa"/>
              <w:right w:w="100" w:type="dxa"/>
            </w:tcMar>
          </w:tcPr>
          <w:p w14:paraId="446431F4" w14:textId="77777777" w:rsidR="00AC300C" w:rsidRDefault="00000000">
            <w:pPr>
              <w:spacing w:after="40" w:line="240" w:lineRule="auto"/>
            </w:pPr>
            <w:r>
              <w:rPr>
                <w:b/>
                <w:bCs/>
                <w:sz w:val="20"/>
                <w:szCs w:val="20"/>
                <w:highlight w:val="yellow"/>
              </w:rPr>
              <w:t>[[ CER ]]</w:t>
            </w:r>
          </w:p>
        </w:tc>
      </w:tr>
      <w:tr w:rsidR="00AC300C" w14:paraId="3A37703B" w14:textId="77777777">
        <w:tc>
          <w:tcPr>
            <w:tcW w:w="3200" w:type="dxa"/>
            <w:tcMar>
              <w:top w:w="60" w:type="dxa"/>
              <w:left w:w="100" w:type="dxa"/>
              <w:bottom w:w="60" w:type="dxa"/>
              <w:right w:w="100" w:type="dxa"/>
            </w:tcMar>
          </w:tcPr>
          <w:p w14:paraId="0C97B07F" w14:textId="77777777" w:rsidR="00AC300C" w:rsidRDefault="00000000">
            <w:pPr>
              <w:spacing w:after="40" w:line="240" w:lineRule="auto"/>
            </w:pPr>
            <w:r>
              <w:rPr>
                <w:sz w:val="20"/>
                <w:szCs w:val="20"/>
              </w:rPr>
              <w:t>95% bootstrap CI (ours, author’s checkpoint)</w:t>
            </w:r>
          </w:p>
        </w:tc>
        <w:tc>
          <w:tcPr>
            <w:tcW w:w="1200" w:type="dxa"/>
            <w:tcMar>
              <w:top w:w="60" w:type="dxa"/>
              <w:left w:w="100" w:type="dxa"/>
              <w:bottom w:w="60" w:type="dxa"/>
              <w:right w:w="100" w:type="dxa"/>
            </w:tcMar>
          </w:tcPr>
          <w:p w14:paraId="325AAA44"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5B42BA09" w14:textId="77777777" w:rsidR="00AC300C" w:rsidRDefault="00000000">
            <w:pPr>
              <w:spacing w:after="40" w:line="240" w:lineRule="auto"/>
            </w:pPr>
            <w:r>
              <w:rPr>
                <w:b/>
                <w:bCs/>
                <w:sz w:val="20"/>
                <w:szCs w:val="20"/>
                <w:highlight w:val="yellow"/>
              </w:rPr>
              <w:t>[[ lo–hi ]]</w:t>
            </w:r>
          </w:p>
        </w:tc>
        <w:tc>
          <w:tcPr>
            <w:tcW w:w="1600" w:type="dxa"/>
            <w:tcMar>
              <w:top w:w="60" w:type="dxa"/>
              <w:left w:w="100" w:type="dxa"/>
              <w:bottom w:w="60" w:type="dxa"/>
              <w:right w:w="100" w:type="dxa"/>
            </w:tcMar>
          </w:tcPr>
          <w:p w14:paraId="29E7C21D" w14:textId="77777777" w:rsidR="00AC300C" w:rsidRDefault="00000000">
            <w:pPr>
              <w:spacing w:after="40" w:line="240" w:lineRule="auto"/>
            </w:pPr>
            <w:r>
              <w:rPr>
                <w:sz w:val="20"/>
                <w:szCs w:val="20"/>
              </w:rPr>
              <w:t>—</w:t>
            </w:r>
          </w:p>
        </w:tc>
        <w:tc>
          <w:tcPr>
            <w:tcW w:w="1426" w:type="dxa"/>
            <w:tcMar>
              <w:top w:w="60" w:type="dxa"/>
              <w:left w:w="100" w:type="dxa"/>
              <w:bottom w:w="60" w:type="dxa"/>
              <w:right w:w="100" w:type="dxa"/>
            </w:tcMar>
          </w:tcPr>
          <w:p w14:paraId="3B0E9A04" w14:textId="77777777" w:rsidR="00AC300C" w:rsidRDefault="00000000">
            <w:pPr>
              <w:spacing w:after="40" w:line="240" w:lineRule="auto"/>
            </w:pPr>
            <w:r>
              <w:rPr>
                <w:b/>
                <w:bCs/>
                <w:sz w:val="20"/>
                <w:szCs w:val="20"/>
                <w:highlight w:val="yellow"/>
              </w:rPr>
              <w:t>[[ lo–hi ]]</w:t>
            </w:r>
          </w:p>
        </w:tc>
      </w:tr>
      <w:tr w:rsidR="00AC300C" w14:paraId="76A1C352" w14:textId="77777777">
        <w:tc>
          <w:tcPr>
            <w:tcW w:w="3200" w:type="dxa"/>
            <w:tcMar>
              <w:top w:w="60" w:type="dxa"/>
              <w:left w:w="100" w:type="dxa"/>
              <w:bottom w:w="60" w:type="dxa"/>
              <w:right w:w="100" w:type="dxa"/>
            </w:tcMar>
          </w:tcPr>
          <w:p w14:paraId="7BD96D08" w14:textId="77777777" w:rsidR="00AC300C" w:rsidRDefault="00000000">
            <w:pPr>
              <w:spacing w:after="40" w:line="240" w:lineRule="auto"/>
            </w:pPr>
            <w:r>
              <w:rPr>
                <w:sz w:val="20"/>
                <w:szCs w:val="20"/>
              </w:rPr>
              <w:t>Difference (ours − paper)</w:t>
            </w:r>
          </w:p>
        </w:tc>
        <w:tc>
          <w:tcPr>
            <w:tcW w:w="1200" w:type="dxa"/>
            <w:tcMar>
              <w:top w:w="60" w:type="dxa"/>
              <w:left w:w="100" w:type="dxa"/>
              <w:bottom w:w="60" w:type="dxa"/>
              <w:right w:w="100" w:type="dxa"/>
            </w:tcMar>
          </w:tcPr>
          <w:p w14:paraId="5F38D7CC" w14:textId="77777777" w:rsidR="00AC300C" w:rsidRDefault="00000000">
            <w:pPr>
              <w:spacing w:after="40" w:line="240" w:lineRule="auto"/>
            </w:pPr>
            <w:r>
              <w:rPr>
                <w:sz w:val="20"/>
                <w:szCs w:val="20"/>
              </w:rPr>
              <w:t>CV24 test</w:t>
            </w:r>
          </w:p>
        </w:tc>
        <w:tc>
          <w:tcPr>
            <w:tcW w:w="1600" w:type="dxa"/>
            <w:tcMar>
              <w:top w:w="60" w:type="dxa"/>
              <w:left w:w="100" w:type="dxa"/>
              <w:bottom w:w="60" w:type="dxa"/>
              <w:right w:w="100" w:type="dxa"/>
            </w:tcMar>
          </w:tcPr>
          <w:p w14:paraId="22BB8BBF" w14:textId="77777777" w:rsidR="00AC300C" w:rsidRDefault="00000000">
            <w:pPr>
              <w:spacing w:after="40" w:line="240" w:lineRule="auto"/>
            </w:pPr>
            <w:r>
              <w:rPr>
                <w:b/>
                <w:bCs/>
                <w:sz w:val="20"/>
                <w:szCs w:val="20"/>
                <w:highlight w:val="yellow"/>
              </w:rPr>
              <w:t>[[ +/- X.XX ]]</w:t>
            </w:r>
          </w:p>
        </w:tc>
        <w:tc>
          <w:tcPr>
            <w:tcW w:w="1600" w:type="dxa"/>
            <w:tcMar>
              <w:top w:w="60" w:type="dxa"/>
              <w:left w:w="100" w:type="dxa"/>
              <w:bottom w:w="60" w:type="dxa"/>
              <w:right w:w="100" w:type="dxa"/>
            </w:tcMar>
          </w:tcPr>
          <w:p w14:paraId="0FECE1AD" w14:textId="77777777" w:rsidR="00AC300C" w:rsidRDefault="00000000">
            <w:pPr>
              <w:spacing w:after="40" w:line="240" w:lineRule="auto"/>
            </w:pPr>
            <w:r>
              <w:rPr>
                <w:b/>
                <w:bCs/>
                <w:sz w:val="20"/>
                <w:szCs w:val="20"/>
                <w:highlight w:val="yellow"/>
              </w:rPr>
              <w:t>[[ +/- X.XX ]]</w:t>
            </w:r>
          </w:p>
        </w:tc>
        <w:tc>
          <w:tcPr>
            <w:tcW w:w="1426" w:type="dxa"/>
            <w:tcMar>
              <w:top w:w="60" w:type="dxa"/>
              <w:left w:w="100" w:type="dxa"/>
              <w:bottom w:w="60" w:type="dxa"/>
              <w:right w:w="100" w:type="dxa"/>
            </w:tcMar>
          </w:tcPr>
          <w:p w14:paraId="0D9A61AC" w14:textId="77777777" w:rsidR="00AC300C" w:rsidRDefault="00000000">
            <w:pPr>
              <w:spacing w:after="40" w:line="240" w:lineRule="auto"/>
            </w:pPr>
            <w:r>
              <w:rPr>
                <w:b/>
                <w:bCs/>
                <w:sz w:val="20"/>
                <w:szCs w:val="20"/>
                <w:highlight w:val="yellow"/>
              </w:rPr>
              <w:t>[[ +/- X.XX ]]</w:t>
            </w:r>
          </w:p>
        </w:tc>
      </w:tr>
    </w:tbl>
    <w:p w14:paraId="36CF17B3" w14:textId="77777777" w:rsidR="00AC300C" w:rsidRDefault="00000000">
      <w:pPr>
        <w:spacing w:before="80" w:after="220"/>
      </w:pPr>
      <w:r>
        <w:rPr>
          <w:i/>
          <w:iCs/>
          <w:color w:val="595959"/>
          <w:sz w:val="18"/>
          <w:szCs w:val="18"/>
        </w:rPr>
        <w:t>Table 1. Reproduction of the paper’s Table 2. Rows labelled (paper) are quoted from Rahman (2026) and were not measured by us; rows labelled (ours) are our own measurements. Negative differences indicate that our measurement is better than the paper’s.</w:t>
      </w:r>
    </w:p>
    <w:p w14:paraId="41CD120F" w14:textId="77777777" w:rsidR="00AC300C" w:rsidRDefault="00000000">
      <w:pPr>
        <w:pStyle w:val="Heading2"/>
        <w:spacing w:before="240" w:after="120"/>
      </w:pPr>
      <w:bookmarkStart w:id="24" w:name="_Toc26"/>
      <w:r>
        <w:rPr>
          <w:b/>
          <w:bCs/>
          <w:color w:val="1F4E79"/>
          <w:sz w:val="25"/>
          <w:szCs w:val="25"/>
        </w:rPr>
        <w:t>6.3 Part C — our own fine-tuning run</w:t>
      </w:r>
      <w:bookmarkEnd w:id="24"/>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100"/>
        <w:gridCol w:w="1200"/>
        <w:gridCol w:w="1100"/>
        <w:gridCol w:w="1800"/>
        <w:gridCol w:w="1500"/>
        <w:gridCol w:w="1326"/>
      </w:tblGrid>
      <w:tr w:rsidR="00AC300C" w14:paraId="692409AD" w14:textId="77777777">
        <w:trPr>
          <w:tblHeader/>
        </w:trPr>
        <w:tc>
          <w:tcPr>
            <w:tcW w:w="2100" w:type="dxa"/>
            <w:shd w:val="clear" w:color="auto" w:fill="D9E2F3"/>
            <w:tcMar>
              <w:top w:w="60" w:type="dxa"/>
              <w:left w:w="100" w:type="dxa"/>
              <w:bottom w:w="60" w:type="dxa"/>
              <w:right w:w="100" w:type="dxa"/>
            </w:tcMar>
          </w:tcPr>
          <w:p w14:paraId="733A8FBB" w14:textId="77777777" w:rsidR="00AC300C" w:rsidRDefault="00000000">
            <w:pPr>
              <w:spacing w:after="40" w:line="240" w:lineRule="auto"/>
            </w:pPr>
            <w:r>
              <w:rPr>
                <w:b/>
                <w:bCs/>
                <w:sz w:val="20"/>
                <w:szCs w:val="20"/>
              </w:rPr>
              <w:t>Checkpoint</w:t>
            </w:r>
          </w:p>
        </w:tc>
        <w:tc>
          <w:tcPr>
            <w:tcW w:w="1200" w:type="dxa"/>
            <w:shd w:val="clear" w:color="auto" w:fill="D9E2F3"/>
            <w:tcMar>
              <w:top w:w="60" w:type="dxa"/>
              <w:left w:w="100" w:type="dxa"/>
              <w:bottom w:w="60" w:type="dxa"/>
              <w:right w:w="100" w:type="dxa"/>
            </w:tcMar>
          </w:tcPr>
          <w:p w14:paraId="28A8E14F" w14:textId="77777777" w:rsidR="00AC300C" w:rsidRDefault="00000000">
            <w:pPr>
              <w:spacing w:after="40" w:line="240" w:lineRule="auto"/>
            </w:pPr>
            <w:r>
              <w:rPr>
                <w:b/>
                <w:bCs/>
                <w:sz w:val="20"/>
                <w:szCs w:val="20"/>
              </w:rPr>
              <w:t>Steps</w:t>
            </w:r>
          </w:p>
        </w:tc>
        <w:tc>
          <w:tcPr>
            <w:tcW w:w="1100" w:type="dxa"/>
            <w:shd w:val="clear" w:color="auto" w:fill="D9E2F3"/>
            <w:tcMar>
              <w:top w:w="60" w:type="dxa"/>
              <w:left w:w="100" w:type="dxa"/>
              <w:bottom w:w="60" w:type="dxa"/>
              <w:right w:w="100" w:type="dxa"/>
            </w:tcMar>
          </w:tcPr>
          <w:p w14:paraId="71D86E96" w14:textId="77777777" w:rsidR="00AC300C" w:rsidRDefault="00000000">
            <w:pPr>
              <w:spacing w:after="40" w:line="240" w:lineRule="auto"/>
            </w:pPr>
            <w:r>
              <w:rPr>
                <w:b/>
                <w:bCs/>
                <w:sz w:val="20"/>
                <w:szCs w:val="20"/>
              </w:rPr>
              <w:t>Epoch</w:t>
            </w:r>
          </w:p>
        </w:tc>
        <w:tc>
          <w:tcPr>
            <w:tcW w:w="1800" w:type="dxa"/>
            <w:shd w:val="clear" w:color="auto" w:fill="D9E2F3"/>
            <w:tcMar>
              <w:top w:w="60" w:type="dxa"/>
              <w:left w:w="100" w:type="dxa"/>
              <w:bottom w:w="60" w:type="dxa"/>
              <w:right w:w="100" w:type="dxa"/>
            </w:tcMar>
          </w:tcPr>
          <w:p w14:paraId="171756FF" w14:textId="77777777" w:rsidR="00AC300C" w:rsidRDefault="00000000">
            <w:pPr>
              <w:spacing w:after="40" w:line="240" w:lineRule="auto"/>
            </w:pPr>
            <w:r>
              <w:rPr>
                <w:b/>
                <w:bCs/>
                <w:sz w:val="20"/>
                <w:szCs w:val="20"/>
              </w:rPr>
              <w:t>Validation WER %</w:t>
            </w:r>
          </w:p>
        </w:tc>
        <w:tc>
          <w:tcPr>
            <w:tcW w:w="1500" w:type="dxa"/>
            <w:shd w:val="clear" w:color="auto" w:fill="D9E2F3"/>
            <w:tcMar>
              <w:top w:w="60" w:type="dxa"/>
              <w:left w:w="100" w:type="dxa"/>
              <w:bottom w:w="60" w:type="dxa"/>
              <w:right w:w="100" w:type="dxa"/>
            </w:tcMar>
          </w:tcPr>
          <w:p w14:paraId="75713AB1" w14:textId="77777777" w:rsidR="00AC300C" w:rsidRDefault="00000000">
            <w:pPr>
              <w:spacing w:after="40" w:line="240" w:lineRule="auto"/>
            </w:pPr>
            <w:r>
              <w:rPr>
                <w:b/>
                <w:bCs/>
                <w:sz w:val="20"/>
                <w:szCs w:val="20"/>
              </w:rPr>
              <w:t>Test WER %</w:t>
            </w:r>
          </w:p>
        </w:tc>
        <w:tc>
          <w:tcPr>
            <w:tcW w:w="1326" w:type="dxa"/>
            <w:shd w:val="clear" w:color="auto" w:fill="D9E2F3"/>
            <w:tcMar>
              <w:top w:w="60" w:type="dxa"/>
              <w:left w:w="100" w:type="dxa"/>
              <w:bottom w:w="60" w:type="dxa"/>
              <w:right w:w="100" w:type="dxa"/>
            </w:tcMar>
          </w:tcPr>
          <w:p w14:paraId="13E59223" w14:textId="77777777" w:rsidR="00AC300C" w:rsidRDefault="00000000">
            <w:pPr>
              <w:spacing w:after="40" w:line="240" w:lineRule="auto"/>
            </w:pPr>
            <w:r>
              <w:rPr>
                <w:b/>
                <w:bCs/>
                <w:sz w:val="20"/>
                <w:szCs w:val="20"/>
              </w:rPr>
              <w:t>Test CER %</w:t>
            </w:r>
          </w:p>
        </w:tc>
      </w:tr>
      <w:tr w:rsidR="00AC300C" w14:paraId="3B82FC7A" w14:textId="77777777">
        <w:tc>
          <w:tcPr>
            <w:tcW w:w="2100" w:type="dxa"/>
            <w:tcMar>
              <w:top w:w="60" w:type="dxa"/>
              <w:left w:w="100" w:type="dxa"/>
              <w:bottom w:w="60" w:type="dxa"/>
              <w:right w:w="100" w:type="dxa"/>
            </w:tcMar>
          </w:tcPr>
          <w:p w14:paraId="26941E32" w14:textId="77777777" w:rsidR="00AC300C" w:rsidRDefault="00000000">
            <w:pPr>
              <w:spacing w:after="40" w:line="240" w:lineRule="auto"/>
            </w:pPr>
            <w:r>
              <w:rPr>
                <w:b/>
                <w:bCs/>
                <w:sz w:val="20"/>
                <w:szCs w:val="20"/>
                <w:highlight w:val="yellow"/>
              </w:rPr>
              <w:t>[[ step ]]</w:t>
            </w:r>
          </w:p>
        </w:tc>
        <w:tc>
          <w:tcPr>
            <w:tcW w:w="1200" w:type="dxa"/>
            <w:tcMar>
              <w:top w:w="60" w:type="dxa"/>
              <w:left w:w="100" w:type="dxa"/>
              <w:bottom w:w="60" w:type="dxa"/>
              <w:right w:w="100" w:type="dxa"/>
            </w:tcMar>
          </w:tcPr>
          <w:p w14:paraId="1B5730AB" w14:textId="77777777" w:rsidR="00AC300C" w:rsidRDefault="00000000">
            <w:pPr>
              <w:spacing w:after="40" w:line="240" w:lineRule="auto"/>
            </w:pPr>
            <w:r>
              <w:rPr>
                <w:b/>
                <w:bCs/>
                <w:sz w:val="20"/>
                <w:szCs w:val="20"/>
                <w:highlight w:val="yellow"/>
              </w:rPr>
              <w:t>[[ n ]]</w:t>
            </w:r>
          </w:p>
        </w:tc>
        <w:tc>
          <w:tcPr>
            <w:tcW w:w="1100" w:type="dxa"/>
            <w:tcMar>
              <w:top w:w="60" w:type="dxa"/>
              <w:left w:w="100" w:type="dxa"/>
              <w:bottom w:w="60" w:type="dxa"/>
              <w:right w:w="100" w:type="dxa"/>
            </w:tcMar>
          </w:tcPr>
          <w:p w14:paraId="7AF2D50D" w14:textId="77777777" w:rsidR="00AC300C" w:rsidRDefault="00000000">
            <w:pPr>
              <w:spacing w:after="40" w:line="240" w:lineRule="auto"/>
            </w:pPr>
            <w:r>
              <w:rPr>
                <w:b/>
                <w:bCs/>
                <w:sz w:val="20"/>
                <w:szCs w:val="20"/>
                <w:highlight w:val="yellow"/>
              </w:rPr>
              <w:t>[[ n ]]</w:t>
            </w:r>
          </w:p>
        </w:tc>
        <w:tc>
          <w:tcPr>
            <w:tcW w:w="1800" w:type="dxa"/>
            <w:tcMar>
              <w:top w:w="60" w:type="dxa"/>
              <w:left w:w="100" w:type="dxa"/>
              <w:bottom w:w="60" w:type="dxa"/>
              <w:right w:w="100" w:type="dxa"/>
            </w:tcMar>
          </w:tcPr>
          <w:p w14:paraId="50E4581F" w14:textId="77777777" w:rsidR="00AC300C" w:rsidRDefault="00000000">
            <w:pPr>
              <w:spacing w:after="40" w:line="240" w:lineRule="auto"/>
            </w:pPr>
            <w:r>
              <w:rPr>
                <w:b/>
                <w:bCs/>
                <w:sz w:val="20"/>
                <w:szCs w:val="20"/>
                <w:highlight w:val="yellow"/>
              </w:rPr>
              <w:t>[[ WER ]]</w:t>
            </w:r>
          </w:p>
        </w:tc>
        <w:tc>
          <w:tcPr>
            <w:tcW w:w="1500" w:type="dxa"/>
            <w:tcMar>
              <w:top w:w="60" w:type="dxa"/>
              <w:left w:w="100" w:type="dxa"/>
              <w:bottom w:w="60" w:type="dxa"/>
              <w:right w:w="100" w:type="dxa"/>
            </w:tcMar>
          </w:tcPr>
          <w:p w14:paraId="6315759A" w14:textId="77777777" w:rsidR="00AC300C" w:rsidRDefault="00000000">
            <w:pPr>
              <w:spacing w:after="40" w:line="240" w:lineRule="auto"/>
            </w:pPr>
            <w:r>
              <w:rPr>
                <w:sz w:val="20"/>
                <w:szCs w:val="20"/>
              </w:rPr>
              <w:t>—</w:t>
            </w:r>
          </w:p>
        </w:tc>
        <w:tc>
          <w:tcPr>
            <w:tcW w:w="1326" w:type="dxa"/>
            <w:tcMar>
              <w:top w:w="60" w:type="dxa"/>
              <w:left w:w="100" w:type="dxa"/>
              <w:bottom w:w="60" w:type="dxa"/>
              <w:right w:w="100" w:type="dxa"/>
            </w:tcMar>
          </w:tcPr>
          <w:p w14:paraId="494D74B4" w14:textId="77777777" w:rsidR="00AC300C" w:rsidRDefault="00000000">
            <w:pPr>
              <w:spacing w:after="40" w:line="240" w:lineRule="auto"/>
            </w:pPr>
            <w:r>
              <w:rPr>
                <w:sz w:val="20"/>
                <w:szCs w:val="20"/>
              </w:rPr>
              <w:t>—</w:t>
            </w:r>
          </w:p>
        </w:tc>
      </w:tr>
      <w:tr w:rsidR="00AC300C" w14:paraId="3CC2F2F0" w14:textId="77777777">
        <w:tc>
          <w:tcPr>
            <w:tcW w:w="2100" w:type="dxa"/>
            <w:tcMar>
              <w:top w:w="60" w:type="dxa"/>
              <w:left w:w="100" w:type="dxa"/>
              <w:bottom w:w="60" w:type="dxa"/>
              <w:right w:w="100" w:type="dxa"/>
            </w:tcMar>
          </w:tcPr>
          <w:p w14:paraId="2B1C9B0E" w14:textId="77777777" w:rsidR="00AC300C" w:rsidRDefault="00000000">
            <w:pPr>
              <w:spacing w:after="40" w:line="240" w:lineRule="auto"/>
            </w:pPr>
            <w:r>
              <w:rPr>
                <w:b/>
                <w:bCs/>
                <w:sz w:val="20"/>
                <w:szCs w:val="20"/>
                <w:highlight w:val="yellow"/>
              </w:rPr>
              <w:t>[[ step ]]</w:t>
            </w:r>
          </w:p>
        </w:tc>
        <w:tc>
          <w:tcPr>
            <w:tcW w:w="1200" w:type="dxa"/>
            <w:tcMar>
              <w:top w:w="60" w:type="dxa"/>
              <w:left w:w="100" w:type="dxa"/>
              <w:bottom w:w="60" w:type="dxa"/>
              <w:right w:w="100" w:type="dxa"/>
            </w:tcMar>
          </w:tcPr>
          <w:p w14:paraId="03752D8C" w14:textId="77777777" w:rsidR="00AC300C" w:rsidRDefault="00000000">
            <w:pPr>
              <w:spacing w:after="40" w:line="240" w:lineRule="auto"/>
            </w:pPr>
            <w:r>
              <w:rPr>
                <w:b/>
                <w:bCs/>
                <w:sz w:val="20"/>
                <w:szCs w:val="20"/>
                <w:highlight w:val="yellow"/>
              </w:rPr>
              <w:t>[[ n ]]</w:t>
            </w:r>
          </w:p>
        </w:tc>
        <w:tc>
          <w:tcPr>
            <w:tcW w:w="1100" w:type="dxa"/>
            <w:tcMar>
              <w:top w:w="60" w:type="dxa"/>
              <w:left w:w="100" w:type="dxa"/>
              <w:bottom w:w="60" w:type="dxa"/>
              <w:right w:w="100" w:type="dxa"/>
            </w:tcMar>
          </w:tcPr>
          <w:p w14:paraId="416115F2" w14:textId="77777777" w:rsidR="00AC300C" w:rsidRDefault="00000000">
            <w:pPr>
              <w:spacing w:after="40" w:line="240" w:lineRule="auto"/>
            </w:pPr>
            <w:r>
              <w:rPr>
                <w:b/>
                <w:bCs/>
                <w:sz w:val="20"/>
                <w:szCs w:val="20"/>
                <w:highlight w:val="yellow"/>
              </w:rPr>
              <w:t>[[ n ]]</w:t>
            </w:r>
          </w:p>
        </w:tc>
        <w:tc>
          <w:tcPr>
            <w:tcW w:w="1800" w:type="dxa"/>
            <w:tcMar>
              <w:top w:w="60" w:type="dxa"/>
              <w:left w:w="100" w:type="dxa"/>
              <w:bottom w:w="60" w:type="dxa"/>
              <w:right w:w="100" w:type="dxa"/>
            </w:tcMar>
          </w:tcPr>
          <w:p w14:paraId="4493C6B2" w14:textId="77777777" w:rsidR="00AC300C" w:rsidRDefault="00000000">
            <w:pPr>
              <w:spacing w:after="40" w:line="240" w:lineRule="auto"/>
            </w:pPr>
            <w:r>
              <w:rPr>
                <w:b/>
                <w:bCs/>
                <w:sz w:val="20"/>
                <w:szCs w:val="20"/>
                <w:highlight w:val="yellow"/>
              </w:rPr>
              <w:t>[[ WER ]]</w:t>
            </w:r>
          </w:p>
        </w:tc>
        <w:tc>
          <w:tcPr>
            <w:tcW w:w="1500" w:type="dxa"/>
            <w:tcMar>
              <w:top w:w="60" w:type="dxa"/>
              <w:left w:w="100" w:type="dxa"/>
              <w:bottom w:w="60" w:type="dxa"/>
              <w:right w:w="100" w:type="dxa"/>
            </w:tcMar>
          </w:tcPr>
          <w:p w14:paraId="743A7613" w14:textId="77777777" w:rsidR="00AC300C" w:rsidRDefault="00000000">
            <w:pPr>
              <w:spacing w:after="40" w:line="240" w:lineRule="auto"/>
            </w:pPr>
            <w:r>
              <w:rPr>
                <w:sz w:val="20"/>
                <w:szCs w:val="20"/>
              </w:rPr>
              <w:t>—</w:t>
            </w:r>
          </w:p>
        </w:tc>
        <w:tc>
          <w:tcPr>
            <w:tcW w:w="1326" w:type="dxa"/>
            <w:tcMar>
              <w:top w:w="60" w:type="dxa"/>
              <w:left w:w="100" w:type="dxa"/>
              <w:bottom w:w="60" w:type="dxa"/>
              <w:right w:w="100" w:type="dxa"/>
            </w:tcMar>
          </w:tcPr>
          <w:p w14:paraId="01D0A7D3" w14:textId="77777777" w:rsidR="00AC300C" w:rsidRDefault="00000000">
            <w:pPr>
              <w:spacing w:after="40" w:line="240" w:lineRule="auto"/>
            </w:pPr>
            <w:r>
              <w:rPr>
                <w:sz w:val="20"/>
                <w:szCs w:val="20"/>
              </w:rPr>
              <w:t>—</w:t>
            </w:r>
          </w:p>
        </w:tc>
      </w:tr>
      <w:tr w:rsidR="00AC300C" w14:paraId="5126CF0D" w14:textId="77777777">
        <w:tc>
          <w:tcPr>
            <w:tcW w:w="2100" w:type="dxa"/>
            <w:tcMar>
              <w:top w:w="60" w:type="dxa"/>
              <w:left w:w="100" w:type="dxa"/>
              <w:bottom w:w="60" w:type="dxa"/>
              <w:right w:w="100" w:type="dxa"/>
            </w:tcMar>
          </w:tcPr>
          <w:p w14:paraId="1DEEBE41" w14:textId="77777777" w:rsidR="00AC300C" w:rsidRDefault="00000000">
            <w:pPr>
              <w:spacing w:after="40" w:line="240" w:lineRule="auto"/>
            </w:pPr>
            <w:r>
              <w:rPr>
                <w:b/>
                <w:bCs/>
                <w:sz w:val="20"/>
                <w:szCs w:val="20"/>
                <w:highlight w:val="yellow"/>
              </w:rPr>
              <w:t>[[ best step ]]</w:t>
            </w:r>
          </w:p>
        </w:tc>
        <w:tc>
          <w:tcPr>
            <w:tcW w:w="1200" w:type="dxa"/>
            <w:tcMar>
              <w:top w:w="60" w:type="dxa"/>
              <w:left w:w="100" w:type="dxa"/>
              <w:bottom w:w="60" w:type="dxa"/>
              <w:right w:w="100" w:type="dxa"/>
            </w:tcMar>
          </w:tcPr>
          <w:p w14:paraId="6B057EA8" w14:textId="77777777" w:rsidR="00AC300C" w:rsidRDefault="00000000">
            <w:pPr>
              <w:spacing w:after="40" w:line="240" w:lineRule="auto"/>
            </w:pPr>
            <w:r>
              <w:rPr>
                <w:b/>
                <w:bCs/>
                <w:sz w:val="20"/>
                <w:szCs w:val="20"/>
                <w:highlight w:val="yellow"/>
              </w:rPr>
              <w:t>[[ n ]]</w:t>
            </w:r>
          </w:p>
        </w:tc>
        <w:tc>
          <w:tcPr>
            <w:tcW w:w="1100" w:type="dxa"/>
            <w:tcMar>
              <w:top w:w="60" w:type="dxa"/>
              <w:left w:w="100" w:type="dxa"/>
              <w:bottom w:w="60" w:type="dxa"/>
              <w:right w:w="100" w:type="dxa"/>
            </w:tcMar>
          </w:tcPr>
          <w:p w14:paraId="4CD8D1F7" w14:textId="77777777" w:rsidR="00AC300C" w:rsidRDefault="00000000">
            <w:pPr>
              <w:spacing w:after="40" w:line="240" w:lineRule="auto"/>
            </w:pPr>
            <w:r>
              <w:rPr>
                <w:b/>
                <w:bCs/>
                <w:sz w:val="20"/>
                <w:szCs w:val="20"/>
                <w:highlight w:val="yellow"/>
              </w:rPr>
              <w:t>[[ n ]]</w:t>
            </w:r>
          </w:p>
        </w:tc>
        <w:tc>
          <w:tcPr>
            <w:tcW w:w="1800" w:type="dxa"/>
            <w:tcMar>
              <w:top w:w="60" w:type="dxa"/>
              <w:left w:w="100" w:type="dxa"/>
              <w:bottom w:w="60" w:type="dxa"/>
              <w:right w:w="100" w:type="dxa"/>
            </w:tcMar>
          </w:tcPr>
          <w:p w14:paraId="34FBCFF7" w14:textId="77777777" w:rsidR="00AC300C" w:rsidRDefault="00000000">
            <w:pPr>
              <w:spacing w:after="40" w:line="240" w:lineRule="auto"/>
            </w:pPr>
            <w:r>
              <w:rPr>
                <w:b/>
                <w:bCs/>
                <w:sz w:val="20"/>
                <w:szCs w:val="20"/>
                <w:highlight w:val="yellow"/>
              </w:rPr>
              <w:t>[[ WER ]]</w:t>
            </w:r>
          </w:p>
        </w:tc>
        <w:tc>
          <w:tcPr>
            <w:tcW w:w="1500" w:type="dxa"/>
            <w:tcMar>
              <w:top w:w="60" w:type="dxa"/>
              <w:left w:w="100" w:type="dxa"/>
              <w:bottom w:w="60" w:type="dxa"/>
              <w:right w:w="100" w:type="dxa"/>
            </w:tcMar>
          </w:tcPr>
          <w:p w14:paraId="3B660B66" w14:textId="77777777" w:rsidR="00AC300C" w:rsidRDefault="00000000">
            <w:pPr>
              <w:spacing w:after="40" w:line="240" w:lineRule="auto"/>
            </w:pPr>
            <w:r>
              <w:rPr>
                <w:b/>
                <w:bCs/>
                <w:sz w:val="20"/>
                <w:szCs w:val="20"/>
                <w:highlight w:val="yellow"/>
              </w:rPr>
              <w:t>[[ WER ]]</w:t>
            </w:r>
          </w:p>
        </w:tc>
        <w:tc>
          <w:tcPr>
            <w:tcW w:w="1326" w:type="dxa"/>
            <w:tcMar>
              <w:top w:w="60" w:type="dxa"/>
              <w:left w:w="100" w:type="dxa"/>
              <w:bottom w:w="60" w:type="dxa"/>
              <w:right w:w="100" w:type="dxa"/>
            </w:tcMar>
          </w:tcPr>
          <w:p w14:paraId="54D02BA2" w14:textId="77777777" w:rsidR="00AC300C" w:rsidRDefault="00000000">
            <w:pPr>
              <w:spacing w:after="40" w:line="240" w:lineRule="auto"/>
            </w:pPr>
            <w:r>
              <w:rPr>
                <w:b/>
                <w:bCs/>
                <w:sz w:val="20"/>
                <w:szCs w:val="20"/>
                <w:highlight w:val="yellow"/>
              </w:rPr>
              <w:t>[[ CER ]]</w:t>
            </w:r>
          </w:p>
        </w:tc>
      </w:tr>
    </w:tbl>
    <w:p w14:paraId="58E20076" w14:textId="77777777" w:rsidR="00AC300C" w:rsidRDefault="00000000">
      <w:pPr>
        <w:spacing w:before="80" w:after="220"/>
      </w:pPr>
      <w:r>
        <w:rPr>
          <w:i/>
          <w:iCs/>
          <w:color w:val="595959"/>
          <w:sz w:val="18"/>
          <w:szCs w:val="18"/>
        </w:rPr>
        <w:t>Table 2. Our own fine-tuning run. Add one row per evaluation checkpoint from results/&lt;tag&gt;/training_log.csv. Only the best checkpoint, selected on validation WER, was evaluated on the test split.</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3200"/>
        <w:gridCol w:w="5826"/>
      </w:tblGrid>
      <w:tr w:rsidR="00AC300C" w14:paraId="2D837BEC" w14:textId="77777777">
        <w:trPr>
          <w:tblHeader/>
        </w:trPr>
        <w:tc>
          <w:tcPr>
            <w:tcW w:w="3200" w:type="dxa"/>
            <w:shd w:val="clear" w:color="auto" w:fill="D9E2F3"/>
            <w:tcMar>
              <w:top w:w="60" w:type="dxa"/>
              <w:left w:w="100" w:type="dxa"/>
              <w:bottom w:w="60" w:type="dxa"/>
              <w:right w:w="100" w:type="dxa"/>
            </w:tcMar>
          </w:tcPr>
          <w:p w14:paraId="7138876E" w14:textId="77777777" w:rsidR="00AC300C" w:rsidRDefault="00000000">
            <w:pPr>
              <w:spacing w:after="40" w:line="240" w:lineRule="auto"/>
            </w:pPr>
            <w:r>
              <w:rPr>
                <w:b/>
                <w:bCs/>
                <w:sz w:val="20"/>
                <w:szCs w:val="20"/>
              </w:rPr>
              <w:t>Quantity</w:t>
            </w:r>
          </w:p>
        </w:tc>
        <w:tc>
          <w:tcPr>
            <w:tcW w:w="5826" w:type="dxa"/>
            <w:shd w:val="clear" w:color="auto" w:fill="D9E2F3"/>
            <w:tcMar>
              <w:top w:w="60" w:type="dxa"/>
              <w:left w:w="100" w:type="dxa"/>
              <w:bottom w:w="60" w:type="dxa"/>
              <w:right w:w="100" w:type="dxa"/>
            </w:tcMar>
          </w:tcPr>
          <w:p w14:paraId="20B07BA0" w14:textId="77777777" w:rsidR="00AC300C" w:rsidRDefault="00000000">
            <w:pPr>
              <w:spacing w:after="40" w:line="240" w:lineRule="auto"/>
            </w:pPr>
            <w:r>
              <w:rPr>
                <w:b/>
                <w:bCs/>
                <w:sz w:val="20"/>
                <w:szCs w:val="20"/>
              </w:rPr>
              <w:t>Value</w:t>
            </w:r>
          </w:p>
        </w:tc>
      </w:tr>
      <w:tr w:rsidR="00AC300C" w14:paraId="479F4F5D" w14:textId="77777777">
        <w:tc>
          <w:tcPr>
            <w:tcW w:w="3200" w:type="dxa"/>
            <w:tcMar>
              <w:top w:w="60" w:type="dxa"/>
              <w:left w:w="100" w:type="dxa"/>
              <w:bottom w:w="60" w:type="dxa"/>
              <w:right w:w="100" w:type="dxa"/>
            </w:tcMar>
          </w:tcPr>
          <w:p w14:paraId="2835DB90" w14:textId="77777777" w:rsidR="00AC300C" w:rsidRDefault="00000000">
            <w:pPr>
              <w:spacing w:after="40" w:line="240" w:lineRule="auto"/>
            </w:pPr>
            <w:r>
              <w:rPr>
                <w:sz w:val="20"/>
                <w:szCs w:val="20"/>
              </w:rPr>
              <w:t>Training audio used</w:t>
            </w:r>
          </w:p>
        </w:tc>
        <w:tc>
          <w:tcPr>
            <w:tcW w:w="5826" w:type="dxa"/>
            <w:tcMar>
              <w:top w:w="60" w:type="dxa"/>
              <w:left w:w="100" w:type="dxa"/>
              <w:bottom w:w="60" w:type="dxa"/>
              <w:right w:w="100" w:type="dxa"/>
            </w:tcMar>
          </w:tcPr>
          <w:p w14:paraId="3534DA16" w14:textId="77777777" w:rsidR="00AC300C" w:rsidRDefault="00000000">
            <w:pPr>
              <w:spacing w:after="40" w:line="240" w:lineRule="auto"/>
            </w:pPr>
            <w:r>
              <w:rPr>
                <w:b/>
                <w:bCs/>
                <w:sz w:val="20"/>
                <w:szCs w:val="20"/>
                <w:highlight w:val="yellow"/>
              </w:rPr>
              <w:t>[[ hours ]]</w:t>
            </w:r>
            <w:r>
              <w:rPr>
                <w:sz w:val="20"/>
                <w:szCs w:val="20"/>
              </w:rPr>
              <w:t xml:space="preserve"> (paper: 113.4 h)</w:t>
            </w:r>
          </w:p>
        </w:tc>
      </w:tr>
      <w:tr w:rsidR="00AC300C" w14:paraId="24C7F3DA" w14:textId="77777777">
        <w:tc>
          <w:tcPr>
            <w:tcW w:w="3200" w:type="dxa"/>
            <w:tcMar>
              <w:top w:w="60" w:type="dxa"/>
              <w:left w:w="100" w:type="dxa"/>
              <w:bottom w:w="60" w:type="dxa"/>
              <w:right w:w="100" w:type="dxa"/>
            </w:tcMar>
          </w:tcPr>
          <w:p w14:paraId="45B486AA" w14:textId="77777777" w:rsidR="00AC300C" w:rsidRDefault="00000000">
            <w:pPr>
              <w:spacing w:after="40" w:line="240" w:lineRule="auto"/>
            </w:pPr>
            <w:r>
              <w:rPr>
                <w:sz w:val="20"/>
                <w:szCs w:val="20"/>
              </w:rPr>
              <w:t>Ratio of the paper’s training data</w:t>
            </w:r>
          </w:p>
        </w:tc>
        <w:tc>
          <w:tcPr>
            <w:tcW w:w="5826" w:type="dxa"/>
            <w:tcMar>
              <w:top w:w="60" w:type="dxa"/>
              <w:left w:w="100" w:type="dxa"/>
              <w:bottom w:w="60" w:type="dxa"/>
              <w:right w:w="100" w:type="dxa"/>
            </w:tcMar>
          </w:tcPr>
          <w:p w14:paraId="399F0678" w14:textId="77777777" w:rsidR="00AC300C" w:rsidRDefault="00000000">
            <w:pPr>
              <w:spacing w:after="40" w:line="240" w:lineRule="auto"/>
            </w:pPr>
            <w:r>
              <w:rPr>
                <w:b/>
                <w:bCs/>
                <w:sz w:val="20"/>
                <w:szCs w:val="20"/>
                <w:highlight w:val="yellow"/>
              </w:rPr>
              <w:t>[[ e.g. ~10.6% — i.e. about 9x less ]]</w:t>
            </w:r>
          </w:p>
        </w:tc>
      </w:tr>
      <w:tr w:rsidR="00AC300C" w14:paraId="2B3FDA98" w14:textId="77777777">
        <w:tc>
          <w:tcPr>
            <w:tcW w:w="3200" w:type="dxa"/>
            <w:tcMar>
              <w:top w:w="60" w:type="dxa"/>
              <w:left w:w="100" w:type="dxa"/>
              <w:bottom w:w="60" w:type="dxa"/>
              <w:right w:w="100" w:type="dxa"/>
            </w:tcMar>
          </w:tcPr>
          <w:p w14:paraId="25E2A5E6" w14:textId="77777777" w:rsidR="00AC300C" w:rsidRDefault="00000000">
            <w:pPr>
              <w:spacing w:after="40" w:line="240" w:lineRule="auto"/>
            </w:pPr>
            <w:r>
              <w:rPr>
                <w:sz w:val="20"/>
                <w:szCs w:val="20"/>
              </w:rPr>
              <w:t>Total optimizer steps</w:t>
            </w:r>
          </w:p>
        </w:tc>
        <w:tc>
          <w:tcPr>
            <w:tcW w:w="5826" w:type="dxa"/>
            <w:tcMar>
              <w:top w:w="60" w:type="dxa"/>
              <w:left w:w="100" w:type="dxa"/>
              <w:bottom w:w="60" w:type="dxa"/>
              <w:right w:w="100" w:type="dxa"/>
            </w:tcMar>
          </w:tcPr>
          <w:p w14:paraId="030328C6" w14:textId="77777777" w:rsidR="00AC300C" w:rsidRDefault="00000000">
            <w:pPr>
              <w:spacing w:after="40" w:line="240" w:lineRule="auto"/>
            </w:pPr>
            <w:r>
              <w:rPr>
                <w:b/>
                <w:bCs/>
                <w:sz w:val="20"/>
                <w:szCs w:val="20"/>
                <w:highlight w:val="yellow"/>
              </w:rPr>
              <w:t>[[ n ]]</w:t>
            </w:r>
            <w:r>
              <w:rPr>
                <w:sz w:val="20"/>
                <w:szCs w:val="20"/>
              </w:rPr>
              <w:t xml:space="preserve"> (paper: best at 8,500)</w:t>
            </w:r>
          </w:p>
        </w:tc>
      </w:tr>
      <w:tr w:rsidR="00AC300C" w14:paraId="0566E642" w14:textId="77777777">
        <w:tc>
          <w:tcPr>
            <w:tcW w:w="3200" w:type="dxa"/>
            <w:tcMar>
              <w:top w:w="60" w:type="dxa"/>
              <w:left w:w="100" w:type="dxa"/>
              <w:bottom w:w="60" w:type="dxa"/>
              <w:right w:w="100" w:type="dxa"/>
            </w:tcMar>
          </w:tcPr>
          <w:p w14:paraId="4BB1C892" w14:textId="77777777" w:rsidR="00AC300C" w:rsidRDefault="00000000">
            <w:pPr>
              <w:spacing w:after="40" w:line="240" w:lineRule="auto"/>
            </w:pPr>
            <w:r>
              <w:rPr>
                <w:sz w:val="20"/>
                <w:szCs w:val="20"/>
              </w:rPr>
              <w:t>Wall-clock training time</w:t>
            </w:r>
          </w:p>
        </w:tc>
        <w:tc>
          <w:tcPr>
            <w:tcW w:w="5826" w:type="dxa"/>
            <w:tcMar>
              <w:top w:w="60" w:type="dxa"/>
              <w:left w:w="100" w:type="dxa"/>
              <w:bottom w:w="60" w:type="dxa"/>
              <w:right w:w="100" w:type="dxa"/>
            </w:tcMar>
          </w:tcPr>
          <w:p w14:paraId="7E68613A" w14:textId="77777777" w:rsidR="00AC300C" w:rsidRDefault="00000000">
            <w:pPr>
              <w:spacing w:after="40" w:line="240" w:lineRule="auto"/>
            </w:pPr>
            <w:r>
              <w:rPr>
                <w:b/>
                <w:bCs/>
                <w:sz w:val="20"/>
                <w:szCs w:val="20"/>
                <w:highlight w:val="yellow"/>
              </w:rPr>
              <w:t>[[ h:mm ]]</w:t>
            </w:r>
            <w:r>
              <w:rPr>
                <w:sz w:val="20"/>
                <w:szCs w:val="20"/>
              </w:rPr>
              <w:t xml:space="preserve"> (paper: not stated; RTX 4000 Ada)</w:t>
            </w:r>
          </w:p>
        </w:tc>
      </w:tr>
      <w:tr w:rsidR="00AC300C" w14:paraId="26230D46" w14:textId="77777777">
        <w:tc>
          <w:tcPr>
            <w:tcW w:w="3200" w:type="dxa"/>
            <w:tcMar>
              <w:top w:w="60" w:type="dxa"/>
              <w:left w:w="100" w:type="dxa"/>
              <w:bottom w:w="60" w:type="dxa"/>
              <w:right w:w="100" w:type="dxa"/>
            </w:tcMar>
          </w:tcPr>
          <w:p w14:paraId="579C32F0" w14:textId="77777777" w:rsidR="00AC300C" w:rsidRDefault="00000000">
            <w:pPr>
              <w:spacing w:after="40" w:line="240" w:lineRule="auto"/>
            </w:pPr>
            <w:r>
              <w:rPr>
                <w:sz w:val="20"/>
                <w:szCs w:val="20"/>
              </w:rPr>
              <w:t>Peak VRAM</w:t>
            </w:r>
          </w:p>
        </w:tc>
        <w:tc>
          <w:tcPr>
            <w:tcW w:w="5826" w:type="dxa"/>
            <w:tcMar>
              <w:top w:w="60" w:type="dxa"/>
              <w:left w:w="100" w:type="dxa"/>
              <w:bottom w:w="60" w:type="dxa"/>
              <w:right w:w="100" w:type="dxa"/>
            </w:tcMar>
          </w:tcPr>
          <w:p w14:paraId="1E5B0D89" w14:textId="77777777" w:rsidR="00AC300C" w:rsidRDefault="00000000">
            <w:pPr>
              <w:spacing w:after="40" w:line="240" w:lineRule="auto"/>
            </w:pPr>
            <w:r>
              <w:rPr>
                <w:b/>
                <w:bCs/>
                <w:sz w:val="20"/>
                <w:szCs w:val="20"/>
                <w:highlight w:val="yellow"/>
              </w:rPr>
              <w:t>[[ GB ]]</w:t>
            </w:r>
          </w:p>
        </w:tc>
      </w:tr>
      <w:tr w:rsidR="00AC300C" w14:paraId="752ADC8D" w14:textId="77777777">
        <w:tc>
          <w:tcPr>
            <w:tcW w:w="3200" w:type="dxa"/>
            <w:tcMar>
              <w:top w:w="60" w:type="dxa"/>
              <w:left w:w="100" w:type="dxa"/>
              <w:bottom w:w="60" w:type="dxa"/>
              <w:right w:w="100" w:type="dxa"/>
            </w:tcMar>
          </w:tcPr>
          <w:p w14:paraId="29C0FB5E" w14:textId="77777777" w:rsidR="00AC300C" w:rsidRDefault="00000000">
            <w:pPr>
              <w:spacing w:after="40" w:line="240" w:lineRule="auto"/>
            </w:pPr>
            <w:r>
              <w:rPr>
                <w:sz w:val="20"/>
                <w:szCs w:val="20"/>
              </w:rPr>
              <w:t>Final training loss / validation loss</w:t>
            </w:r>
          </w:p>
        </w:tc>
        <w:tc>
          <w:tcPr>
            <w:tcW w:w="5826" w:type="dxa"/>
            <w:tcMar>
              <w:top w:w="60" w:type="dxa"/>
              <w:left w:w="100" w:type="dxa"/>
              <w:bottom w:w="60" w:type="dxa"/>
              <w:right w:w="100" w:type="dxa"/>
            </w:tcMar>
          </w:tcPr>
          <w:p w14:paraId="6B77FCD1" w14:textId="77777777" w:rsidR="00AC300C" w:rsidRDefault="00000000">
            <w:pPr>
              <w:spacing w:after="40" w:line="240" w:lineRule="auto"/>
            </w:pPr>
            <w:r>
              <w:rPr>
                <w:b/>
                <w:bCs/>
                <w:sz w:val="20"/>
                <w:szCs w:val="20"/>
                <w:highlight w:val="yellow"/>
              </w:rPr>
              <w:t>[[ values ]]</w:t>
            </w:r>
          </w:p>
        </w:tc>
      </w:tr>
    </w:tbl>
    <w:p w14:paraId="085C0C88" w14:textId="77777777" w:rsidR="00AC300C" w:rsidRDefault="00000000">
      <w:pPr>
        <w:pStyle w:val="Heading2"/>
        <w:spacing w:before="240" w:after="120"/>
      </w:pPr>
      <w:bookmarkStart w:id="25" w:name="_Toc27"/>
      <w:r>
        <w:rPr>
          <w:b/>
          <w:bCs/>
          <w:color w:val="1F4E79"/>
          <w:sz w:val="25"/>
          <w:szCs w:val="25"/>
        </w:rPr>
        <w:t>6.4 Part D — our own analyses</w:t>
      </w:r>
      <w:bookmarkEnd w:id="25"/>
    </w:p>
    <w:p w14:paraId="4E5961E5" w14:textId="77777777" w:rsidR="00AC300C" w:rsidRDefault="00000000">
      <w:pPr>
        <w:spacing w:after="80"/>
      </w:pPr>
      <w:r>
        <w:t>Neither analysis below appears in the base paper. Both reuse predictions already on disk, so they cost no additional training.</w:t>
      </w:r>
    </w:p>
    <w:p w14:paraId="560D79A3" w14:textId="77777777" w:rsidR="00AC300C" w:rsidRDefault="00000000">
      <w:pPr>
        <w:spacing w:after="80"/>
      </w:pPr>
      <w:r>
        <w:t>(i) Script-failure rate. The companion paper (arXiv:2604.04598) reports that no Whisper model produces Pashto-script output in more than 0.8% of utterances, and attributes the above-100% zero-shot WER to this rather than to ordinary inaccuracy. We measured it directly as the fraction of hypotheses containing at least one Pashto-distinctive character from the set ټ ډ ړ ڼ ږ ښ ځ څ ګ ۍ.</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800"/>
        <w:gridCol w:w="2300"/>
        <w:gridCol w:w="2300"/>
        <w:gridCol w:w="1626"/>
      </w:tblGrid>
      <w:tr w:rsidR="00AC300C" w14:paraId="137A8F6D" w14:textId="77777777">
        <w:trPr>
          <w:tblHeader/>
        </w:trPr>
        <w:tc>
          <w:tcPr>
            <w:tcW w:w="2800" w:type="dxa"/>
            <w:shd w:val="clear" w:color="auto" w:fill="D9E2F3"/>
            <w:tcMar>
              <w:top w:w="60" w:type="dxa"/>
              <w:left w:w="100" w:type="dxa"/>
              <w:bottom w:w="60" w:type="dxa"/>
              <w:right w:w="100" w:type="dxa"/>
            </w:tcMar>
          </w:tcPr>
          <w:p w14:paraId="5E004E2F" w14:textId="77777777" w:rsidR="00AC300C" w:rsidRDefault="00000000">
            <w:pPr>
              <w:spacing w:after="40" w:line="240" w:lineRule="auto"/>
            </w:pPr>
            <w:r>
              <w:rPr>
                <w:b/>
                <w:bCs/>
                <w:sz w:val="20"/>
                <w:szCs w:val="20"/>
              </w:rPr>
              <w:t>System</w:t>
            </w:r>
          </w:p>
        </w:tc>
        <w:tc>
          <w:tcPr>
            <w:tcW w:w="2300" w:type="dxa"/>
            <w:shd w:val="clear" w:color="auto" w:fill="D9E2F3"/>
            <w:tcMar>
              <w:top w:w="60" w:type="dxa"/>
              <w:left w:w="100" w:type="dxa"/>
              <w:bottom w:w="60" w:type="dxa"/>
              <w:right w:w="100" w:type="dxa"/>
            </w:tcMar>
          </w:tcPr>
          <w:p w14:paraId="4CC45776" w14:textId="77777777" w:rsidR="00AC300C" w:rsidRDefault="00000000">
            <w:pPr>
              <w:spacing w:after="40" w:line="240" w:lineRule="auto"/>
            </w:pPr>
            <w:r>
              <w:rPr>
                <w:b/>
                <w:bCs/>
                <w:sz w:val="20"/>
                <w:szCs w:val="20"/>
              </w:rPr>
              <w:t>Pashto-script output rate %</w:t>
            </w:r>
          </w:p>
        </w:tc>
        <w:tc>
          <w:tcPr>
            <w:tcW w:w="2300" w:type="dxa"/>
            <w:shd w:val="clear" w:color="auto" w:fill="D9E2F3"/>
            <w:tcMar>
              <w:top w:w="60" w:type="dxa"/>
              <w:left w:w="100" w:type="dxa"/>
              <w:bottom w:w="60" w:type="dxa"/>
              <w:right w:w="100" w:type="dxa"/>
            </w:tcMar>
          </w:tcPr>
          <w:p w14:paraId="235C2369" w14:textId="77777777" w:rsidR="00AC300C" w:rsidRDefault="00000000">
            <w:pPr>
              <w:spacing w:after="40" w:line="240" w:lineRule="auto"/>
            </w:pPr>
            <w:r>
              <w:rPr>
                <w:b/>
                <w:bCs/>
                <w:sz w:val="20"/>
                <w:szCs w:val="20"/>
              </w:rPr>
              <w:t>Insertions as % of all errors</w:t>
            </w:r>
          </w:p>
        </w:tc>
        <w:tc>
          <w:tcPr>
            <w:tcW w:w="1626" w:type="dxa"/>
            <w:shd w:val="clear" w:color="auto" w:fill="D9E2F3"/>
            <w:tcMar>
              <w:top w:w="60" w:type="dxa"/>
              <w:left w:w="100" w:type="dxa"/>
              <w:bottom w:w="60" w:type="dxa"/>
              <w:right w:w="100" w:type="dxa"/>
            </w:tcMar>
          </w:tcPr>
          <w:p w14:paraId="20C728F2" w14:textId="77777777" w:rsidR="00AC300C" w:rsidRDefault="00000000">
            <w:pPr>
              <w:spacing w:after="40" w:line="240" w:lineRule="auto"/>
            </w:pPr>
            <w:r>
              <w:rPr>
                <w:b/>
                <w:bCs/>
                <w:sz w:val="20"/>
                <w:szCs w:val="20"/>
              </w:rPr>
              <w:t>WER %</w:t>
            </w:r>
          </w:p>
        </w:tc>
      </w:tr>
      <w:tr w:rsidR="00AC300C" w14:paraId="5AC5428F" w14:textId="77777777">
        <w:tc>
          <w:tcPr>
            <w:tcW w:w="2800" w:type="dxa"/>
            <w:tcMar>
              <w:top w:w="60" w:type="dxa"/>
              <w:left w:w="100" w:type="dxa"/>
              <w:bottom w:w="60" w:type="dxa"/>
              <w:right w:w="100" w:type="dxa"/>
            </w:tcMar>
          </w:tcPr>
          <w:p w14:paraId="5FDD1553" w14:textId="77777777" w:rsidR="00AC300C" w:rsidRDefault="00000000">
            <w:pPr>
              <w:spacing w:after="40" w:line="240" w:lineRule="auto"/>
            </w:pPr>
            <w:r>
              <w:rPr>
                <w:sz w:val="20"/>
                <w:szCs w:val="20"/>
              </w:rPr>
              <w:t>Zero-shot whisper-small</w:t>
            </w:r>
          </w:p>
        </w:tc>
        <w:tc>
          <w:tcPr>
            <w:tcW w:w="2300" w:type="dxa"/>
            <w:tcMar>
              <w:top w:w="60" w:type="dxa"/>
              <w:left w:w="100" w:type="dxa"/>
              <w:bottom w:w="60" w:type="dxa"/>
              <w:right w:w="100" w:type="dxa"/>
            </w:tcMar>
          </w:tcPr>
          <w:p w14:paraId="3F87EAFE" w14:textId="77777777" w:rsidR="00AC300C" w:rsidRDefault="00000000">
            <w:pPr>
              <w:spacing w:after="40" w:line="240" w:lineRule="auto"/>
            </w:pPr>
            <w:r>
              <w:rPr>
                <w:b/>
                <w:bCs/>
                <w:sz w:val="20"/>
                <w:szCs w:val="20"/>
                <w:highlight w:val="yellow"/>
              </w:rPr>
              <w:t>[[ rate ]]</w:t>
            </w:r>
          </w:p>
        </w:tc>
        <w:tc>
          <w:tcPr>
            <w:tcW w:w="2300" w:type="dxa"/>
            <w:tcMar>
              <w:top w:w="60" w:type="dxa"/>
              <w:left w:w="100" w:type="dxa"/>
              <w:bottom w:w="60" w:type="dxa"/>
              <w:right w:w="100" w:type="dxa"/>
            </w:tcMar>
          </w:tcPr>
          <w:p w14:paraId="5C4EE3F2" w14:textId="77777777" w:rsidR="00AC300C" w:rsidRDefault="00000000">
            <w:pPr>
              <w:spacing w:after="40" w:line="240" w:lineRule="auto"/>
            </w:pPr>
            <w:r>
              <w:rPr>
                <w:b/>
                <w:bCs/>
                <w:sz w:val="20"/>
                <w:szCs w:val="20"/>
                <w:highlight w:val="yellow"/>
              </w:rPr>
              <w:t>[[ pct ]]</w:t>
            </w:r>
          </w:p>
        </w:tc>
        <w:tc>
          <w:tcPr>
            <w:tcW w:w="1626" w:type="dxa"/>
            <w:tcMar>
              <w:top w:w="60" w:type="dxa"/>
              <w:left w:w="100" w:type="dxa"/>
              <w:bottom w:w="60" w:type="dxa"/>
              <w:right w:w="100" w:type="dxa"/>
            </w:tcMar>
          </w:tcPr>
          <w:p w14:paraId="598B944D" w14:textId="77777777" w:rsidR="00AC300C" w:rsidRDefault="00000000">
            <w:pPr>
              <w:spacing w:after="40" w:line="240" w:lineRule="auto"/>
            </w:pPr>
            <w:r>
              <w:rPr>
                <w:b/>
                <w:bCs/>
                <w:sz w:val="20"/>
                <w:szCs w:val="20"/>
                <w:highlight w:val="yellow"/>
              </w:rPr>
              <w:t>[[ WER ]]</w:t>
            </w:r>
          </w:p>
        </w:tc>
      </w:tr>
      <w:tr w:rsidR="00AC300C" w14:paraId="0519DE2C" w14:textId="77777777">
        <w:tc>
          <w:tcPr>
            <w:tcW w:w="2800" w:type="dxa"/>
            <w:tcMar>
              <w:top w:w="60" w:type="dxa"/>
              <w:left w:w="100" w:type="dxa"/>
              <w:bottom w:w="60" w:type="dxa"/>
              <w:right w:w="100" w:type="dxa"/>
            </w:tcMar>
          </w:tcPr>
          <w:p w14:paraId="5C975A10" w14:textId="77777777" w:rsidR="00AC300C" w:rsidRDefault="00000000">
            <w:pPr>
              <w:spacing w:after="40" w:line="240" w:lineRule="auto"/>
            </w:pPr>
            <w:r>
              <w:rPr>
                <w:sz w:val="20"/>
                <w:szCs w:val="20"/>
              </w:rPr>
              <w:t>Author’s exp_009 checkpoint</w:t>
            </w:r>
          </w:p>
        </w:tc>
        <w:tc>
          <w:tcPr>
            <w:tcW w:w="2300" w:type="dxa"/>
            <w:tcMar>
              <w:top w:w="60" w:type="dxa"/>
              <w:left w:w="100" w:type="dxa"/>
              <w:bottom w:w="60" w:type="dxa"/>
              <w:right w:w="100" w:type="dxa"/>
            </w:tcMar>
          </w:tcPr>
          <w:p w14:paraId="35670A27" w14:textId="77777777" w:rsidR="00AC300C" w:rsidRDefault="00000000">
            <w:pPr>
              <w:spacing w:after="40" w:line="240" w:lineRule="auto"/>
            </w:pPr>
            <w:r>
              <w:rPr>
                <w:b/>
                <w:bCs/>
                <w:sz w:val="20"/>
                <w:szCs w:val="20"/>
                <w:highlight w:val="yellow"/>
              </w:rPr>
              <w:t>[[ rate ]]</w:t>
            </w:r>
          </w:p>
        </w:tc>
        <w:tc>
          <w:tcPr>
            <w:tcW w:w="2300" w:type="dxa"/>
            <w:tcMar>
              <w:top w:w="60" w:type="dxa"/>
              <w:left w:w="100" w:type="dxa"/>
              <w:bottom w:w="60" w:type="dxa"/>
              <w:right w:w="100" w:type="dxa"/>
            </w:tcMar>
          </w:tcPr>
          <w:p w14:paraId="4CFD5B0D" w14:textId="77777777" w:rsidR="00AC300C" w:rsidRDefault="00000000">
            <w:pPr>
              <w:spacing w:after="40" w:line="240" w:lineRule="auto"/>
            </w:pPr>
            <w:r>
              <w:rPr>
                <w:b/>
                <w:bCs/>
                <w:sz w:val="20"/>
                <w:szCs w:val="20"/>
                <w:highlight w:val="yellow"/>
              </w:rPr>
              <w:t>[[ pct ]]</w:t>
            </w:r>
          </w:p>
        </w:tc>
        <w:tc>
          <w:tcPr>
            <w:tcW w:w="1626" w:type="dxa"/>
            <w:tcMar>
              <w:top w:w="60" w:type="dxa"/>
              <w:left w:w="100" w:type="dxa"/>
              <w:bottom w:w="60" w:type="dxa"/>
              <w:right w:w="100" w:type="dxa"/>
            </w:tcMar>
          </w:tcPr>
          <w:p w14:paraId="2E9AD63E" w14:textId="77777777" w:rsidR="00AC300C" w:rsidRDefault="00000000">
            <w:pPr>
              <w:spacing w:after="40" w:line="240" w:lineRule="auto"/>
            </w:pPr>
            <w:r>
              <w:rPr>
                <w:b/>
                <w:bCs/>
                <w:sz w:val="20"/>
                <w:szCs w:val="20"/>
                <w:highlight w:val="yellow"/>
              </w:rPr>
              <w:t>[[ WER ]]</w:t>
            </w:r>
          </w:p>
        </w:tc>
      </w:tr>
      <w:tr w:rsidR="00AC300C" w14:paraId="3A662E58" w14:textId="77777777">
        <w:tc>
          <w:tcPr>
            <w:tcW w:w="2800" w:type="dxa"/>
            <w:tcMar>
              <w:top w:w="60" w:type="dxa"/>
              <w:left w:w="100" w:type="dxa"/>
              <w:bottom w:w="60" w:type="dxa"/>
              <w:right w:w="100" w:type="dxa"/>
            </w:tcMar>
          </w:tcPr>
          <w:p w14:paraId="4C6CE2B3" w14:textId="77777777" w:rsidR="00AC300C" w:rsidRDefault="00000000">
            <w:pPr>
              <w:spacing w:after="40" w:line="240" w:lineRule="auto"/>
            </w:pPr>
            <w:r>
              <w:rPr>
                <w:sz w:val="20"/>
                <w:szCs w:val="20"/>
              </w:rPr>
              <w:t>Our fine-tuned model</w:t>
            </w:r>
          </w:p>
        </w:tc>
        <w:tc>
          <w:tcPr>
            <w:tcW w:w="2300" w:type="dxa"/>
            <w:tcMar>
              <w:top w:w="60" w:type="dxa"/>
              <w:left w:w="100" w:type="dxa"/>
              <w:bottom w:w="60" w:type="dxa"/>
              <w:right w:w="100" w:type="dxa"/>
            </w:tcMar>
          </w:tcPr>
          <w:p w14:paraId="0841C705" w14:textId="77777777" w:rsidR="00AC300C" w:rsidRDefault="00000000">
            <w:pPr>
              <w:spacing w:after="40" w:line="240" w:lineRule="auto"/>
            </w:pPr>
            <w:r>
              <w:rPr>
                <w:b/>
                <w:bCs/>
                <w:sz w:val="20"/>
                <w:szCs w:val="20"/>
                <w:highlight w:val="yellow"/>
              </w:rPr>
              <w:t>[[ rate ]]</w:t>
            </w:r>
          </w:p>
        </w:tc>
        <w:tc>
          <w:tcPr>
            <w:tcW w:w="2300" w:type="dxa"/>
            <w:tcMar>
              <w:top w:w="60" w:type="dxa"/>
              <w:left w:w="100" w:type="dxa"/>
              <w:bottom w:w="60" w:type="dxa"/>
              <w:right w:w="100" w:type="dxa"/>
            </w:tcMar>
          </w:tcPr>
          <w:p w14:paraId="5E7CC40F" w14:textId="77777777" w:rsidR="00AC300C" w:rsidRDefault="00000000">
            <w:pPr>
              <w:spacing w:after="40" w:line="240" w:lineRule="auto"/>
            </w:pPr>
            <w:r>
              <w:rPr>
                <w:b/>
                <w:bCs/>
                <w:sz w:val="20"/>
                <w:szCs w:val="20"/>
                <w:highlight w:val="yellow"/>
              </w:rPr>
              <w:t>[[ pct ]]</w:t>
            </w:r>
          </w:p>
        </w:tc>
        <w:tc>
          <w:tcPr>
            <w:tcW w:w="1626" w:type="dxa"/>
            <w:tcMar>
              <w:top w:w="60" w:type="dxa"/>
              <w:left w:w="100" w:type="dxa"/>
              <w:bottom w:w="60" w:type="dxa"/>
              <w:right w:w="100" w:type="dxa"/>
            </w:tcMar>
          </w:tcPr>
          <w:p w14:paraId="737A6AF5" w14:textId="77777777" w:rsidR="00AC300C" w:rsidRDefault="00000000">
            <w:pPr>
              <w:spacing w:after="40" w:line="240" w:lineRule="auto"/>
            </w:pPr>
            <w:r>
              <w:rPr>
                <w:b/>
                <w:bCs/>
                <w:sz w:val="20"/>
                <w:szCs w:val="20"/>
                <w:highlight w:val="yellow"/>
              </w:rPr>
              <w:t>[[ WER ]]</w:t>
            </w:r>
          </w:p>
        </w:tc>
      </w:tr>
      <w:tr w:rsidR="00AC300C" w14:paraId="3EEA744F" w14:textId="77777777">
        <w:tc>
          <w:tcPr>
            <w:tcW w:w="2800" w:type="dxa"/>
            <w:tcMar>
              <w:top w:w="60" w:type="dxa"/>
              <w:left w:w="100" w:type="dxa"/>
              <w:bottom w:w="60" w:type="dxa"/>
              <w:right w:w="100" w:type="dxa"/>
            </w:tcMar>
          </w:tcPr>
          <w:p w14:paraId="7D0CAAD3" w14:textId="77777777" w:rsidR="00AC300C" w:rsidRDefault="00000000">
            <w:pPr>
              <w:spacing w:after="40" w:line="240" w:lineRule="auto"/>
            </w:pPr>
            <w:r>
              <w:rPr>
                <w:sz w:val="20"/>
                <w:szCs w:val="20"/>
              </w:rPr>
              <w:t>Companion paper’s reported zero-shot figure</w:t>
            </w:r>
          </w:p>
        </w:tc>
        <w:tc>
          <w:tcPr>
            <w:tcW w:w="2300" w:type="dxa"/>
            <w:tcMar>
              <w:top w:w="60" w:type="dxa"/>
              <w:left w:w="100" w:type="dxa"/>
              <w:bottom w:w="60" w:type="dxa"/>
              <w:right w:w="100" w:type="dxa"/>
            </w:tcMar>
          </w:tcPr>
          <w:p w14:paraId="6A025E14" w14:textId="77777777" w:rsidR="00AC300C" w:rsidRDefault="00000000">
            <w:pPr>
              <w:spacing w:after="40" w:line="240" w:lineRule="auto"/>
            </w:pPr>
            <w:r>
              <w:rPr>
                <w:sz w:val="20"/>
                <w:szCs w:val="20"/>
              </w:rPr>
              <w:t>&lt; 0.8</w:t>
            </w:r>
          </w:p>
        </w:tc>
        <w:tc>
          <w:tcPr>
            <w:tcW w:w="2300" w:type="dxa"/>
            <w:tcMar>
              <w:top w:w="60" w:type="dxa"/>
              <w:left w:w="100" w:type="dxa"/>
              <w:bottom w:w="60" w:type="dxa"/>
              <w:right w:w="100" w:type="dxa"/>
            </w:tcMar>
          </w:tcPr>
          <w:p w14:paraId="77E0282A" w14:textId="77777777" w:rsidR="00AC300C" w:rsidRDefault="00000000">
            <w:pPr>
              <w:spacing w:after="40" w:line="240" w:lineRule="auto"/>
            </w:pPr>
            <w:r>
              <w:rPr>
                <w:sz w:val="20"/>
                <w:szCs w:val="20"/>
              </w:rPr>
              <w:t>—</w:t>
            </w:r>
          </w:p>
        </w:tc>
        <w:tc>
          <w:tcPr>
            <w:tcW w:w="1626" w:type="dxa"/>
            <w:tcMar>
              <w:top w:w="60" w:type="dxa"/>
              <w:left w:w="100" w:type="dxa"/>
              <w:bottom w:w="60" w:type="dxa"/>
              <w:right w:w="100" w:type="dxa"/>
            </w:tcMar>
          </w:tcPr>
          <w:p w14:paraId="6D71B99C" w14:textId="77777777" w:rsidR="00AC300C" w:rsidRDefault="00000000">
            <w:pPr>
              <w:spacing w:after="40" w:line="240" w:lineRule="auto"/>
            </w:pPr>
            <w:r>
              <w:rPr>
                <w:sz w:val="20"/>
                <w:szCs w:val="20"/>
              </w:rPr>
              <w:t>90–297 across seven model sizes</w:t>
            </w:r>
          </w:p>
        </w:tc>
      </w:tr>
    </w:tbl>
    <w:p w14:paraId="437CBE0F" w14:textId="77777777" w:rsidR="00AC300C" w:rsidRDefault="00000000">
      <w:pPr>
        <w:spacing w:before="80" w:after="220"/>
      </w:pPr>
      <w:r>
        <w:rPr>
          <w:i/>
          <w:iCs/>
          <w:color w:val="595959"/>
          <w:sz w:val="18"/>
          <w:szCs w:val="18"/>
        </w:rPr>
        <w:t>Table 3. Script-failure analysis (ours). A high insertion share for the zero-shot system is the mechanism that pushes WER above 100%.</w:t>
      </w:r>
    </w:p>
    <w:p w14:paraId="23942A9B" w14:textId="77777777" w:rsidR="00AC300C" w:rsidRDefault="00000000">
      <w:pPr>
        <w:spacing w:after="80"/>
      </w:pPr>
      <w:r>
        <w:t>(ii) Orthographic-normalisation ablation. BasicTextNormalizer performs no Arabic-script canonicalisation, so some share of the paper’s 24.89% is spelling variation rather than recognition error. We re-scored the identical predictions after unifying Arabic and Pashto yeh, kaf and heh, mapping Arabic-Indic digits to ASCII, and stripping the zero-width non-joiner, tatweel and harakat. The Pashto-distinctive letters were never altered.</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800"/>
        <w:gridCol w:w="2300"/>
        <w:gridCol w:w="2400"/>
        <w:gridCol w:w="1526"/>
      </w:tblGrid>
      <w:tr w:rsidR="00AC300C" w14:paraId="57179B54" w14:textId="77777777">
        <w:trPr>
          <w:tblHeader/>
        </w:trPr>
        <w:tc>
          <w:tcPr>
            <w:tcW w:w="2800" w:type="dxa"/>
            <w:shd w:val="clear" w:color="auto" w:fill="D9E2F3"/>
            <w:tcMar>
              <w:top w:w="60" w:type="dxa"/>
              <w:left w:w="100" w:type="dxa"/>
              <w:bottom w:w="60" w:type="dxa"/>
              <w:right w:w="100" w:type="dxa"/>
            </w:tcMar>
          </w:tcPr>
          <w:p w14:paraId="06333808" w14:textId="77777777" w:rsidR="00AC300C" w:rsidRDefault="00000000">
            <w:pPr>
              <w:spacing w:after="40" w:line="240" w:lineRule="auto"/>
            </w:pPr>
            <w:r>
              <w:rPr>
                <w:b/>
                <w:bCs/>
                <w:sz w:val="20"/>
                <w:szCs w:val="20"/>
              </w:rPr>
              <w:t>System</w:t>
            </w:r>
          </w:p>
        </w:tc>
        <w:tc>
          <w:tcPr>
            <w:tcW w:w="2300" w:type="dxa"/>
            <w:shd w:val="clear" w:color="auto" w:fill="D9E2F3"/>
            <w:tcMar>
              <w:top w:w="60" w:type="dxa"/>
              <w:left w:w="100" w:type="dxa"/>
              <w:bottom w:w="60" w:type="dxa"/>
              <w:right w:w="100" w:type="dxa"/>
            </w:tcMar>
          </w:tcPr>
          <w:p w14:paraId="75F93576" w14:textId="77777777" w:rsidR="00AC300C" w:rsidRDefault="00000000">
            <w:pPr>
              <w:spacing w:after="40" w:line="240" w:lineRule="auto"/>
            </w:pPr>
            <w:r>
              <w:rPr>
                <w:b/>
                <w:bCs/>
                <w:sz w:val="20"/>
                <w:szCs w:val="20"/>
              </w:rPr>
              <w:t>WER % (paper’s normaliser)</w:t>
            </w:r>
          </w:p>
        </w:tc>
        <w:tc>
          <w:tcPr>
            <w:tcW w:w="2400" w:type="dxa"/>
            <w:shd w:val="clear" w:color="auto" w:fill="D9E2F3"/>
            <w:tcMar>
              <w:top w:w="60" w:type="dxa"/>
              <w:left w:w="100" w:type="dxa"/>
              <w:bottom w:w="60" w:type="dxa"/>
              <w:right w:w="100" w:type="dxa"/>
            </w:tcMar>
          </w:tcPr>
          <w:p w14:paraId="7484F6A9" w14:textId="77777777" w:rsidR="00AC300C" w:rsidRDefault="00000000">
            <w:pPr>
              <w:spacing w:after="40" w:line="240" w:lineRule="auto"/>
            </w:pPr>
            <w:r>
              <w:rPr>
                <w:b/>
                <w:bCs/>
                <w:sz w:val="20"/>
                <w:szCs w:val="20"/>
              </w:rPr>
              <w:t>WER % (+ Pashto canonicalisation)</w:t>
            </w:r>
          </w:p>
        </w:tc>
        <w:tc>
          <w:tcPr>
            <w:tcW w:w="1526" w:type="dxa"/>
            <w:shd w:val="clear" w:color="auto" w:fill="D9E2F3"/>
            <w:tcMar>
              <w:top w:w="60" w:type="dxa"/>
              <w:left w:w="100" w:type="dxa"/>
              <w:bottom w:w="60" w:type="dxa"/>
              <w:right w:w="100" w:type="dxa"/>
            </w:tcMar>
          </w:tcPr>
          <w:p w14:paraId="2BF7A8E8" w14:textId="77777777" w:rsidR="00AC300C" w:rsidRDefault="00000000">
            <w:pPr>
              <w:spacing w:after="40" w:line="240" w:lineRule="auto"/>
            </w:pPr>
            <w:r>
              <w:rPr>
                <w:b/>
                <w:bCs/>
                <w:sz w:val="20"/>
                <w:szCs w:val="20"/>
              </w:rPr>
              <w:t>Reduction (pp)</w:t>
            </w:r>
          </w:p>
        </w:tc>
      </w:tr>
      <w:tr w:rsidR="00AC300C" w14:paraId="6ACBE12D" w14:textId="77777777">
        <w:tc>
          <w:tcPr>
            <w:tcW w:w="2800" w:type="dxa"/>
            <w:tcMar>
              <w:top w:w="60" w:type="dxa"/>
              <w:left w:w="100" w:type="dxa"/>
              <w:bottom w:w="60" w:type="dxa"/>
              <w:right w:w="100" w:type="dxa"/>
            </w:tcMar>
          </w:tcPr>
          <w:p w14:paraId="3FAED78F" w14:textId="77777777" w:rsidR="00AC300C" w:rsidRDefault="00000000">
            <w:pPr>
              <w:spacing w:after="40" w:line="240" w:lineRule="auto"/>
            </w:pPr>
            <w:r>
              <w:rPr>
                <w:sz w:val="20"/>
                <w:szCs w:val="20"/>
              </w:rPr>
              <w:t>Author’s exp_009 checkpoint</w:t>
            </w:r>
          </w:p>
        </w:tc>
        <w:tc>
          <w:tcPr>
            <w:tcW w:w="2300" w:type="dxa"/>
            <w:tcMar>
              <w:top w:w="60" w:type="dxa"/>
              <w:left w:w="100" w:type="dxa"/>
              <w:bottom w:w="60" w:type="dxa"/>
              <w:right w:w="100" w:type="dxa"/>
            </w:tcMar>
          </w:tcPr>
          <w:p w14:paraId="31904DF6" w14:textId="77777777" w:rsidR="00AC300C" w:rsidRDefault="00000000">
            <w:pPr>
              <w:spacing w:after="40" w:line="240" w:lineRule="auto"/>
            </w:pPr>
            <w:r>
              <w:rPr>
                <w:b/>
                <w:bCs/>
                <w:sz w:val="20"/>
                <w:szCs w:val="20"/>
                <w:highlight w:val="yellow"/>
              </w:rPr>
              <w:t>[[ WER ]]</w:t>
            </w:r>
          </w:p>
        </w:tc>
        <w:tc>
          <w:tcPr>
            <w:tcW w:w="2400" w:type="dxa"/>
            <w:tcMar>
              <w:top w:w="60" w:type="dxa"/>
              <w:left w:w="100" w:type="dxa"/>
              <w:bottom w:w="60" w:type="dxa"/>
              <w:right w:w="100" w:type="dxa"/>
            </w:tcMar>
          </w:tcPr>
          <w:p w14:paraId="080B9503" w14:textId="77777777" w:rsidR="00AC300C" w:rsidRDefault="00000000">
            <w:pPr>
              <w:spacing w:after="40" w:line="240" w:lineRule="auto"/>
            </w:pPr>
            <w:r>
              <w:rPr>
                <w:b/>
                <w:bCs/>
                <w:sz w:val="20"/>
                <w:szCs w:val="20"/>
                <w:highlight w:val="yellow"/>
              </w:rPr>
              <w:t>[[ WER ]]</w:t>
            </w:r>
          </w:p>
        </w:tc>
        <w:tc>
          <w:tcPr>
            <w:tcW w:w="1526" w:type="dxa"/>
            <w:tcMar>
              <w:top w:w="60" w:type="dxa"/>
              <w:left w:w="100" w:type="dxa"/>
              <w:bottom w:w="60" w:type="dxa"/>
              <w:right w:w="100" w:type="dxa"/>
            </w:tcMar>
          </w:tcPr>
          <w:p w14:paraId="3F6041DF" w14:textId="77777777" w:rsidR="00AC300C" w:rsidRDefault="00000000">
            <w:pPr>
              <w:spacing w:after="40" w:line="240" w:lineRule="auto"/>
            </w:pPr>
            <w:r>
              <w:rPr>
                <w:b/>
                <w:bCs/>
                <w:sz w:val="20"/>
                <w:szCs w:val="20"/>
                <w:highlight w:val="yellow"/>
              </w:rPr>
              <w:t>[[ Δ ]]</w:t>
            </w:r>
          </w:p>
        </w:tc>
      </w:tr>
      <w:tr w:rsidR="00AC300C" w14:paraId="49D819F2" w14:textId="77777777">
        <w:tc>
          <w:tcPr>
            <w:tcW w:w="2800" w:type="dxa"/>
            <w:tcMar>
              <w:top w:w="60" w:type="dxa"/>
              <w:left w:w="100" w:type="dxa"/>
              <w:bottom w:w="60" w:type="dxa"/>
              <w:right w:w="100" w:type="dxa"/>
            </w:tcMar>
          </w:tcPr>
          <w:p w14:paraId="2A8A5B08" w14:textId="77777777" w:rsidR="00AC300C" w:rsidRDefault="00000000">
            <w:pPr>
              <w:spacing w:after="40" w:line="240" w:lineRule="auto"/>
            </w:pPr>
            <w:r>
              <w:rPr>
                <w:sz w:val="20"/>
                <w:szCs w:val="20"/>
              </w:rPr>
              <w:t>Our fine-tuned model</w:t>
            </w:r>
          </w:p>
        </w:tc>
        <w:tc>
          <w:tcPr>
            <w:tcW w:w="2300" w:type="dxa"/>
            <w:tcMar>
              <w:top w:w="60" w:type="dxa"/>
              <w:left w:w="100" w:type="dxa"/>
              <w:bottom w:w="60" w:type="dxa"/>
              <w:right w:w="100" w:type="dxa"/>
            </w:tcMar>
          </w:tcPr>
          <w:p w14:paraId="18D31A19" w14:textId="77777777" w:rsidR="00AC300C" w:rsidRDefault="00000000">
            <w:pPr>
              <w:spacing w:after="40" w:line="240" w:lineRule="auto"/>
            </w:pPr>
            <w:r>
              <w:rPr>
                <w:b/>
                <w:bCs/>
                <w:sz w:val="20"/>
                <w:szCs w:val="20"/>
                <w:highlight w:val="yellow"/>
              </w:rPr>
              <w:t>[[ WER ]]</w:t>
            </w:r>
          </w:p>
        </w:tc>
        <w:tc>
          <w:tcPr>
            <w:tcW w:w="2400" w:type="dxa"/>
            <w:tcMar>
              <w:top w:w="60" w:type="dxa"/>
              <w:left w:w="100" w:type="dxa"/>
              <w:bottom w:w="60" w:type="dxa"/>
              <w:right w:w="100" w:type="dxa"/>
            </w:tcMar>
          </w:tcPr>
          <w:p w14:paraId="759D02E7" w14:textId="77777777" w:rsidR="00AC300C" w:rsidRDefault="00000000">
            <w:pPr>
              <w:spacing w:after="40" w:line="240" w:lineRule="auto"/>
            </w:pPr>
            <w:r>
              <w:rPr>
                <w:b/>
                <w:bCs/>
                <w:sz w:val="20"/>
                <w:szCs w:val="20"/>
                <w:highlight w:val="yellow"/>
              </w:rPr>
              <w:t>[[ WER ]]</w:t>
            </w:r>
          </w:p>
        </w:tc>
        <w:tc>
          <w:tcPr>
            <w:tcW w:w="1526" w:type="dxa"/>
            <w:tcMar>
              <w:top w:w="60" w:type="dxa"/>
              <w:left w:w="100" w:type="dxa"/>
              <w:bottom w:w="60" w:type="dxa"/>
              <w:right w:w="100" w:type="dxa"/>
            </w:tcMar>
          </w:tcPr>
          <w:p w14:paraId="23853F3F" w14:textId="77777777" w:rsidR="00AC300C" w:rsidRDefault="00000000">
            <w:pPr>
              <w:spacing w:after="40" w:line="240" w:lineRule="auto"/>
            </w:pPr>
            <w:r>
              <w:rPr>
                <w:b/>
                <w:bCs/>
                <w:sz w:val="20"/>
                <w:szCs w:val="20"/>
                <w:highlight w:val="yellow"/>
              </w:rPr>
              <w:t>[[ Δ ]]</w:t>
            </w:r>
          </w:p>
        </w:tc>
      </w:tr>
    </w:tbl>
    <w:p w14:paraId="02682C63" w14:textId="77777777" w:rsidR="00AC300C" w:rsidRDefault="00000000">
      <w:pPr>
        <w:spacing w:before="80" w:after="220"/>
      </w:pPr>
      <w:r>
        <w:rPr>
          <w:i/>
          <w:iCs/>
          <w:color w:val="595959"/>
          <w:sz w:val="18"/>
          <w:szCs w:val="18"/>
        </w:rPr>
        <w:t>Table 4. Orthographic-normalisation ablation (ours). These numbers are not comparable to the paper’s 24.89%, which uses the paper’s normaliser; they measure how much of that figure is attributable to legitimate Pashto spelling variation.</w:t>
      </w:r>
    </w:p>
    <w:p w14:paraId="717B92C6" w14:textId="77777777" w:rsidR="00AC300C" w:rsidRDefault="00000000">
      <w:pPr>
        <w:pStyle w:val="Heading1"/>
        <w:spacing w:before="320" w:after="160"/>
      </w:pPr>
      <w:bookmarkStart w:id="26" w:name="_Toc28"/>
      <w:r>
        <w:rPr>
          <w:b/>
          <w:bCs/>
          <w:color w:val="1F4E79"/>
          <w:sz w:val="30"/>
          <w:szCs w:val="30"/>
        </w:rPr>
        <w:t>7. Comparison with the Original Paper</w:t>
      </w:r>
      <w:bookmarkEnd w:id="26"/>
    </w:p>
    <w:p w14:paraId="2CBABAB5" w14:textId="77777777" w:rsidR="00AC300C" w:rsidRDefault="00000000">
      <w:pPr>
        <w:spacing w:after="120"/>
      </w:pPr>
      <w:r>
        <w:t>Sign convention: difference = ours − paper, so a positive value means our system has the higher error rate and is therefore worse. Both absolute differences in percentage points and relative differences are given, so the reader is not left to choose the more flattering framing.</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1700"/>
        <w:gridCol w:w="1400"/>
        <w:gridCol w:w="1900"/>
        <w:gridCol w:w="1100"/>
        <w:gridCol w:w="1700"/>
        <w:gridCol w:w="1226"/>
      </w:tblGrid>
      <w:tr w:rsidR="00AC300C" w14:paraId="1E290014" w14:textId="77777777">
        <w:trPr>
          <w:tblHeader/>
        </w:trPr>
        <w:tc>
          <w:tcPr>
            <w:tcW w:w="1700" w:type="dxa"/>
            <w:shd w:val="clear" w:color="auto" w:fill="D9E2F3"/>
            <w:tcMar>
              <w:top w:w="60" w:type="dxa"/>
              <w:left w:w="100" w:type="dxa"/>
              <w:bottom w:w="60" w:type="dxa"/>
              <w:right w:w="100" w:type="dxa"/>
            </w:tcMar>
          </w:tcPr>
          <w:p w14:paraId="12997737" w14:textId="77777777" w:rsidR="00AC300C" w:rsidRDefault="00000000">
            <w:pPr>
              <w:spacing w:after="40" w:line="240" w:lineRule="auto"/>
            </w:pPr>
            <w:r>
              <w:rPr>
                <w:b/>
                <w:bCs/>
                <w:sz w:val="20"/>
                <w:szCs w:val="20"/>
              </w:rPr>
              <w:t>Metric</w:t>
            </w:r>
          </w:p>
        </w:tc>
        <w:tc>
          <w:tcPr>
            <w:tcW w:w="1400" w:type="dxa"/>
            <w:shd w:val="clear" w:color="auto" w:fill="D9E2F3"/>
            <w:tcMar>
              <w:top w:w="60" w:type="dxa"/>
              <w:left w:w="100" w:type="dxa"/>
              <w:bottom w:w="60" w:type="dxa"/>
              <w:right w:w="100" w:type="dxa"/>
            </w:tcMar>
          </w:tcPr>
          <w:p w14:paraId="247F3B12" w14:textId="77777777" w:rsidR="00AC300C" w:rsidRDefault="00000000">
            <w:pPr>
              <w:spacing w:after="40" w:line="240" w:lineRule="auto"/>
            </w:pPr>
            <w:r>
              <w:rPr>
                <w:b/>
                <w:bCs/>
                <w:sz w:val="20"/>
                <w:szCs w:val="20"/>
              </w:rPr>
              <w:t>Paper (exp_009)</w:t>
            </w:r>
          </w:p>
        </w:tc>
        <w:tc>
          <w:tcPr>
            <w:tcW w:w="1900" w:type="dxa"/>
            <w:shd w:val="clear" w:color="auto" w:fill="D9E2F3"/>
            <w:tcMar>
              <w:top w:w="60" w:type="dxa"/>
              <w:left w:w="100" w:type="dxa"/>
              <w:bottom w:w="60" w:type="dxa"/>
              <w:right w:w="100" w:type="dxa"/>
            </w:tcMar>
          </w:tcPr>
          <w:p w14:paraId="4009DCF5" w14:textId="77777777" w:rsidR="00AC300C" w:rsidRDefault="00000000">
            <w:pPr>
              <w:spacing w:after="40" w:line="240" w:lineRule="auto"/>
            </w:pPr>
            <w:r>
              <w:rPr>
                <w:b/>
                <w:bCs/>
                <w:sz w:val="20"/>
                <w:szCs w:val="20"/>
              </w:rPr>
              <w:t>Ours — Part B (author’s checkpoint)</w:t>
            </w:r>
          </w:p>
        </w:tc>
        <w:tc>
          <w:tcPr>
            <w:tcW w:w="1100" w:type="dxa"/>
            <w:shd w:val="clear" w:color="auto" w:fill="D9E2F3"/>
            <w:tcMar>
              <w:top w:w="60" w:type="dxa"/>
              <w:left w:w="100" w:type="dxa"/>
              <w:bottom w:w="60" w:type="dxa"/>
              <w:right w:w="100" w:type="dxa"/>
            </w:tcMar>
          </w:tcPr>
          <w:p w14:paraId="556E7E6A" w14:textId="77777777" w:rsidR="00AC300C" w:rsidRDefault="00000000">
            <w:pPr>
              <w:spacing w:after="40" w:line="240" w:lineRule="auto"/>
            </w:pPr>
            <w:r>
              <w:rPr>
                <w:b/>
                <w:bCs/>
                <w:sz w:val="20"/>
                <w:szCs w:val="20"/>
              </w:rPr>
              <w:t>Difference (pp)</w:t>
            </w:r>
          </w:p>
        </w:tc>
        <w:tc>
          <w:tcPr>
            <w:tcW w:w="1700" w:type="dxa"/>
            <w:shd w:val="clear" w:color="auto" w:fill="D9E2F3"/>
            <w:tcMar>
              <w:top w:w="60" w:type="dxa"/>
              <w:left w:w="100" w:type="dxa"/>
              <w:bottom w:w="60" w:type="dxa"/>
              <w:right w:w="100" w:type="dxa"/>
            </w:tcMar>
          </w:tcPr>
          <w:p w14:paraId="0AF4996E" w14:textId="77777777" w:rsidR="00AC300C" w:rsidRDefault="00000000">
            <w:pPr>
              <w:spacing w:after="40" w:line="240" w:lineRule="auto"/>
            </w:pPr>
            <w:r>
              <w:rPr>
                <w:b/>
                <w:bCs/>
                <w:sz w:val="20"/>
                <w:szCs w:val="20"/>
              </w:rPr>
              <w:t>Ours — Part C (our training)</w:t>
            </w:r>
          </w:p>
        </w:tc>
        <w:tc>
          <w:tcPr>
            <w:tcW w:w="1226" w:type="dxa"/>
            <w:shd w:val="clear" w:color="auto" w:fill="D9E2F3"/>
            <w:tcMar>
              <w:top w:w="60" w:type="dxa"/>
              <w:left w:w="100" w:type="dxa"/>
              <w:bottom w:w="60" w:type="dxa"/>
              <w:right w:w="100" w:type="dxa"/>
            </w:tcMar>
          </w:tcPr>
          <w:p w14:paraId="64AEBA2B" w14:textId="77777777" w:rsidR="00AC300C" w:rsidRDefault="00000000">
            <w:pPr>
              <w:spacing w:after="40" w:line="240" w:lineRule="auto"/>
            </w:pPr>
            <w:r>
              <w:rPr>
                <w:b/>
                <w:bCs/>
                <w:sz w:val="20"/>
                <w:szCs w:val="20"/>
              </w:rPr>
              <w:t>Difference (pp)</w:t>
            </w:r>
          </w:p>
        </w:tc>
      </w:tr>
      <w:tr w:rsidR="00AC300C" w14:paraId="06EBD4A3" w14:textId="77777777">
        <w:tc>
          <w:tcPr>
            <w:tcW w:w="1700" w:type="dxa"/>
            <w:tcMar>
              <w:top w:w="60" w:type="dxa"/>
              <w:left w:w="100" w:type="dxa"/>
              <w:bottom w:w="60" w:type="dxa"/>
              <w:right w:w="100" w:type="dxa"/>
            </w:tcMar>
          </w:tcPr>
          <w:p w14:paraId="25F4CDCB" w14:textId="77777777" w:rsidR="00AC300C" w:rsidRDefault="00000000">
            <w:pPr>
              <w:spacing w:after="40" w:line="240" w:lineRule="auto"/>
            </w:pPr>
            <w:r>
              <w:rPr>
                <w:b/>
                <w:bCs/>
                <w:sz w:val="20"/>
                <w:szCs w:val="20"/>
              </w:rPr>
              <w:t>WER, normalised</w:t>
            </w:r>
          </w:p>
        </w:tc>
        <w:tc>
          <w:tcPr>
            <w:tcW w:w="1400" w:type="dxa"/>
            <w:tcMar>
              <w:top w:w="60" w:type="dxa"/>
              <w:left w:w="100" w:type="dxa"/>
              <w:bottom w:w="60" w:type="dxa"/>
              <w:right w:w="100" w:type="dxa"/>
            </w:tcMar>
          </w:tcPr>
          <w:p w14:paraId="3B87A602" w14:textId="77777777" w:rsidR="00AC300C" w:rsidRDefault="00000000">
            <w:pPr>
              <w:spacing w:after="40" w:line="240" w:lineRule="auto"/>
            </w:pPr>
            <w:r>
              <w:rPr>
                <w:sz w:val="20"/>
                <w:szCs w:val="20"/>
              </w:rPr>
              <w:t>24.89</w:t>
            </w:r>
          </w:p>
        </w:tc>
        <w:tc>
          <w:tcPr>
            <w:tcW w:w="1900" w:type="dxa"/>
            <w:tcMar>
              <w:top w:w="60" w:type="dxa"/>
              <w:left w:w="100" w:type="dxa"/>
              <w:bottom w:w="60" w:type="dxa"/>
              <w:right w:w="100" w:type="dxa"/>
            </w:tcMar>
          </w:tcPr>
          <w:p w14:paraId="5DF87C95" w14:textId="77777777" w:rsidR="00AC300C" w:rsidRDefault="00000000">
            <w:pPr>
              <w:spacing w:after="40" w:line="240" w:lineRule="auto"/>
            </w:pPr>
            <w:r>
              <w:rPr>
                <w:b/>
                <w:bCs/>
                <w:sz w:val="20"/>
                <w:szCs w:val="20"/>
                <w:highlight w:val="yellow"/>
              </w:rPr>
              <w:t>[[ WER ]]</w:t>
            </w:r>
          </w:p>
        </w:tc>
        <w:tc>
          <w:tcPr>
            <w:tcW w:w="1100" w:type="dxa"/>
            <w:tcMar>
              <w:top w:w="60" w:type="dxa"/>
              <w:left w:w="100" w:type="dxa"/>
              <w:bottom w:w="60" w:type="dxa"/>
              <w:right w:w="100" w:type="dxa"/>
            </w:tcMar>
          </w:tcPr>
          <w:p w14:paraId="20D04283" w14:textId="77777777" w:rsidR="00AC300C" w:rsidRDefault="00000000">
            <w:pPr>
              <w:spacing w:after="40" w:line="240" w:lineRule="auto"/>
            </w:pPr>
            <w:r>
              <w:rPr>
                <w:b/>
                <w:bCs/>
                <w:sz w:val="20"/>
                <w:szCs w:val="20"/>
                <w:highlight w:val="yellow"/>
              </w:rPr>
              <w:t>[[ +/- ]]</w:t>
            </w:r>
          </w:p>
        </w:tc>
        <w:tc>
          <w:tcPr>
            <w:tcW w:w="1700" w:type="dxa"/>
            <w:tcMar>
              <w:top w:w="60" w:type="dxa"/>
              <w:left w:w="100" w:type="dxa"/>
              <w:bottom w:w="60" w:type="dxa"/>
              <w:right w:w="100" w:type="dxa"/>
            </w:tcMar>
          </w:tcPr>
          <w:p w14:paraId="70946205" w14:textId="77777777" w:rsidR="00AC300C" w:rsidRDefault="00000000">
            <w:pPr>
              <w:spacing w:after="40" w:line="240" w:lineRule="auto"/>
            </w:pPr>
            <w:r>
              <w:rPr>
                <w:b/>
                <w:bCs/>
                <w:sz w:val="20"/>
                <w:szCs w:val="20"/>
                <w:highlight w:val="yellow"/>
              </w:rPr>
              <w:t>[[ WER ]]</w:t>
            </w:r>
          </w:p>
        </w:tc>
        <w:tc>
          <w:tcPr>
            <w:tcW w:w="1226" w:type="dxa"/>
            <w:tcMar>
              <w:top w:w="60" w:type="dxa"/>
              <w:left w:w="100" w:type="dxa"/>
              <w:bottom w:w="60" w:type="dxa"/>
              <w:right w:w="100" w:type="dxa"/>
            </w:tcMar>
          </w:tcPr>
          <w:p w14:paraId="07815022" w14:textId="77777777" w:rsidR="00AC300C" w:rsidRDefault="00000000">
            <w:pPr>
              <w:spacing w:after="40" w:line="240" w:lineRule="auto"/>
            </w:pPr>
            <w:r>
              <w:rPr>
                <w:b/>
                <w:bCs/>
                <w:sz w:val="20"/>
                <w:szCs w:val="20"/>
                <w:highlight w:val="yellow"/>
              </w:rPr>
              <w:t>[[ +/- ]]</w:t>
            </w:r>
          </w:p>
        </w:tc>
      </w:tr>
      <w:tr w:rsidR="00AC300C" w14:paraId="6C4488EB" w14:textId="77777777">
        <w:tc>
          <w:tcPr>
            <w:tcW w:w="1700" w:type="dxa"/>
            <w:tcMar>
              <w:top w:w="60" w:type="dxa"/>
              <w:left w:w="100" w:type="dxa"/>
              <w:bottom w:w="60" w:type="dxa"/>
              <w:right w:w="100" w:type="dxa"/>
            </w:tcMar>
          </w:tcPr>
          <w:p w14:paraId="2049321B" w14:textId="77777777" w:rsidR="00AC300C" w:rsidRDefault="00000000">
            <w:pPr>
              <w:spacing w:after="40" w:line="240" w:lineRule="auto"/>
            </w:pPr>
            <w:r>
              <w:rPr>
                <w:sz w:val="20"/>
                <w:szCs w:val="20"/>
              </w:rPr>
              <w:t>WER, orthographic</w:t>
            </w:r>
          </w:p>
        </w:tc>
        <w:tc>
          <w:tcPr>
            <w:tcW w:w="1400" w:type="dxa"/>
            <w:tcMar>
              <w:top w:w="60" w:type="dxa"/>
              <w:left w:w="100" w:type="dxa"/>
              <w:bottom w:w="60" w:type="dxa"/>
              <w:right w:w="100" w:type="dxa"/>
            </w:tcMar>
          </w:tcPr>
          <w:p w14:paraId="3313F4D3" w14:textId="77777777" w:rsidR="00AC300C" w:rsidRDefault="00000000">
            <w:pPr>
              <w:spacing w:after="40" w:line="240" w:lineRule="auto"/>
            </w:pPr>
            <w:r>
              <w:rPr>
                <w:sz w:val="20"/>
                <w:szCs w:val="20"/>
              </w:rPr>
              <w:t>27.73</w:t>
            </w:r>
          </w:p>
        </w:tc>
        <w:tc>
          <w:tcPr>
            <w:tcW w:w="1900" w:type="dxa"/>
            <w:tcMar>
              <w:top w:w="60" w:type="dxa"/>
              <w:left w:w="100" w:type="dxa"/>
              <w:bottom w:w="60" w:type="dxa"/>
              <w:right w:w="100" w:type="dxa"/>
            </w:tcMar>
          </w:tcPr>
          <w:p w14:paraId="1FA41347" w14:textId="77777777" w:rsidR="00AC300C" w:rsidRDefault="00000000">
            <w:pPr>
              <w:spacing w:after="40" w:line="240" w:lineRule="auto"/>
            </w:pPr>
            <w:r>
              <w:rPr>
                <w:b/>
                <w:bCs/>
                <w:sz w:val="20"/>
                <w:szCs w:val="20"/>
                <w:highlight w:val="yellow"/>
              </w:rPr>
              <w:t>[[ WER ]]</w:t>
            </w:r>
          </w:p>
        </w:tc>
        <w:tc>
          <w:tcPr>
            <w:tcW w:w="1100" w:type="dxa"/>
            <w:tcMar>
              <w:top w:w="60" w:type="dxa"/>
              <w:left w:w="100" w:type="dxa"/>
              <w:bottom w:w="60" w:type="dxa"/>
              <w:right w:w="100" w:type="dxa"/>
            </w:tcMar>
          </w:tcPr>
          <w:p w14:paraId="74844F59" w14:textId="77777777" w:rsidR="00AC300C" w:rsidRDefault="00000000">
            <w:pPr>
              <w:spacing w:after="40" w:line="240" w:lineRule="auto"/>
            </w:pPr>
            <w:r>
              <w:rPr>
                <w:b/>
                <w:bCs/>
                <w:sz w:val="20"/>
                <w:szCs w:val="20"/>
                <w:highlight w:val="yellow"/>
              </w:rPr>
              <w:t>[[ +/- ]]</w:t>
            </w:r>
          </w:p>
        </w:tc>
        <w:tc>
          <w:tcPr>
            <w:tcW w:w="1700" w:type="dxa"/>
            <w:tcMar>
              <w:top w:w="60" w:type="dxa"/>
              <w:left w:w="100" w:type="dxa"/>
              <w:bottom w:w="60" w:type="dxa"/>
              <w:right w:w="100" w:type="dxa"/>
            </w:tcMar>
          </w:tcPr>
          <w:p w14:paraId="12E51141" w14:textId="77777777" w:rsidR="00AC300C" w:rsidRDefault="00000000">
            <w:pPr>
              <w:spacing w:after="40" w:line="240" w:lineRule="auto"/>
            </w:pPr>
            <w:r>
              <w:rPr>
                <w:b/>
                <w:bCs/>
                <w:sz w:val="20"/>
                <w:szCs w:val="20"/>
                <w:highlight w:val="yellow"/>
              </w:rPr>
              <w:t>[[ WER ]]</w:t>
            </w:r>
          </w:p>
        </w:tc>
        <w:tc>
          <w:tcPr>
            <w:tcW w:w="1226" w:type="dxa"/>
            <w:tcMar>
              <w:top w:w="60" w:type="dxa"/>
              <w:left w:w="100" w:type="dxa"/>
              <w:bottom w:w="60" w:type="dxa"/>
              <w:right w:w="100" w:type="dxa"/>
            </w:tcMar>
          </w:tcPr>
          <w:p w14:paraId="78D3B144" w14:textId="77777777" w:rsidR="00AC300C" w:rsidRDefault="00000000">
            <w:pPr>
              <w:spacing w:after="40" w:line="240" w:lineRule="auto"/>
            </w:pPr>
            <w:r>
              <w:rPr>
                <w:b/>
                <w:bCs/>
                <w:sz w:val="20"/>
                <w:szCs w:val="20"/>
                <w:highlight w:val="yellow"/>
              </w:rPr>
              <w:t>[[ +/- ]]</w:t>
            </w:r>
          </w:p>
        </w:tc>
      </w:tr>
      <w:tr w:rsidR="00AC300C" w14:paraId="52F92859" w14:textId="77777777">
        <w:tc>
          <w:tcPr>
            <w:tcW w:w="1700" w:type="dxa"/>
            <w:tcMar>
              <w:top w:w="60" w:type="dxa"/>
              <w:left w:w="100" w:type="dxa"/>
              <w:bottom w:w="60" w:type="dxa"/>
              <w:right w:w="100" w:type="dxa"/>
            </w:tcMar>
          </w:tcPr>
          <w:p w14:paraId="1C458C18" w14:textId="77777777" w:rsidR="00AC300C" w:rsidRDefault="00000000">
            <w:pPr>
              <w:spacing w:after="40" w:line="240" w:lineRule="auto"/>
            </w:pPr>
            <w:r>
              <w:rPr>
                <w:sz w:val="20"/>
                <w:szCs w:val="20"/>
              </w:rPr>
              <w:t>CER</w:t>
            </w:r>
          </w:p>
        </w:tc>
        <w:tc>
          <w:tcPr>
            <w:tcW w:w="1400" w:type="dxa"/>
            <w:tcMar>
              <w:top w:w="60" w:type="dxa"/>
              <w:left w:w="100" w:type="dxa"/>
              <w:bottom w:w="60" w:type="dxa"/>
              <w:right w:w="100" w:type="dxa"/>
            </w:tcMar>
          </w:tcPr>
          <w:p w14:paraId="331C3DC6" w14:textId="77777777" w:rsidR="00AC300C" w:rsidRDefault="00000000">
            <w:pPr>
              <w:spacing w:after="40" w:line="240" w:lineRule="auto"/>
            </w:pPr>
            <w:r>
              <w:rPr>
                <w:sz w:val="20"/>
                <w:szCs w:val="20"/>
              </w:rPr>
              <w:t>8.075</w:t>
            </w:r>
          </w:p>
        </w:tc>
        <w:tc>
          <w:tcPr>
            <w:tcW w:w="1900" w:type="dxa"/>
            <w:tcMar>
              <w:top w:w="60" w:type="dxa"/>
              <w:left w:w="100" w:type="dxa"/>
              <w:bottom w:w="60" w:type="dxa"/>
              <w:right w:w="100" w:type="dxa"/>
            </w:tcMar>
          </w:tcPr>
          <w:p w14:paraId="5D7AB297" w14:textId="77777777" w:rsidR="00AC300C" w:rsidRDefault="00000000">
            <w:pPr>
              <w:spacing w:after="40" w:line="240" w:lineRule="auto"/>
            </w:pPr>
            <w:r>
              <w:rPr>
                <w:b/>
                <w:bCs/>
                <w:sz w:val="20"/>
                <w:szCs w:val="20"/>
                <w:highlight w:val="yellow"/>
              </w:rPr>
              <w:t>[[ CER ]]</w:t>
            </w:r>
          </w:p>
        </w:tc>
        <w:tc>
          <w:tcPr>
            <w:tcW w:w="1100" w:type="dxa"/>
            <w:tcMar>
              <w:top w:w="60" w:type="dxa"/>
              <w:left w:w="100" w:type="dxa"/>
              <w:bottom w:w="60" w:type="dxa"/>
              <w:right w:w="100" w:type="dxa"/>
            </w:tcMar>
          </w:tcPr>
          <w:p w14:paraId="472226A4" w14:textId="77777777" w:rsidR="00AC300C" w:rsidRDefault="00000000">
            <w:pPr>
              <w:spacing w:after="40" w:line="240" w:lineRule="auto"/>
            </w:pPr>
            <w:r>
              <w:rPr>
                <w:b/>
                <w:bCs/>
                <w:sz w:val="20"/>
                <w:szCs w:val="20"/>
                <w:highlight w:val="yellow"/>
              </w:rPr>
              <w:t>[[ +/- ]]</w:t>
            </w:r>
          </w:p>
        </w:tc>
        <w:tc>
          <w:tcPr>
            <w:tcW w:w="1700" w:type="dxa"/>
            <w:tcMar>
              <w:top w:w="60" w:type="dxa"/>
              <w:left w:w="100" w:type="dxa"/>
              <w:bottom w:w="60" w:type="dxa"/>
              <w:right w:w="100" w:type="dxa"/>
            </w:tcMar>
          </w:tcPr>
          <w:p w14:paraId="04314EFA" w14:textId="77777777" w:rsidR="00AC300C" w:rsidRDefault="00000000">
            <w:pPr>
              <w:spacing w:after="40" w:line="240" w:lineRule="auto"/>
            </w:pPr>
            <w:r>
              <w:rPr>
                <w:b/>
                <w:bCs/>
                <w:sz w:val="20"/>
                <w:szCs w:val="20"/>
                <w:highlight w:val="yellow"/>
              </w:rPr>
              <w:t>[[ CER ]]</w:t>
            </w:r>
          </w:p>
        </w:tc>
        <w:tc>
          <w:tcPr>
            <w:tcW w:w="1226" w:type="dxa"/>
            <w:tcMar>
              <w:top w:w="60" w:type="dxa"/>
              <w:left w:w="100" w:type="dxa"/>
              <w:bottom w:w="60" w:type="dxa"/>
              <w:right w:w="100" w:type="dxa"/>
            </w:tcMar>
          </w:tcPr>
          <w:p w14:paraId="72AF87C9" w14:textId="77777777" w:rsidR="00AC300C" w:rsidRDefault="00000000">
            <w:pPr>
              <w:spacing w:after="40" w:line="240" w:lineRule="auto"/>
            </w:pPr>
            <w:r>
              <w:rPr>
                <w:b/>
                <w:bCs/>
                <w:sz w:val="20"/>
                <w:szCs w:val="20"/>
                <w:highlight w:val="yellow"/>
              </w:rPr>
              <w:t>[[ +/- ]]</w:t>
            </w:r>
          </w:p>
        </w:tc>
      </w:tr>
      <w:tr w:rsidR="00AC300C" w14:paraId="6B89D850" w14:textId="77777777">
        <w:tc>
          <w:tcPr>
            <w:tcW w:w="1700" w:type="dxa"/>
            <w:tcMar>
              <w:top w:w="60" w:type="dxa"/>
              <w:left w:w="100" w:type="dxa"/>
              <w:bottom w:w="60" w:type="dxa"/>
              <w:right w:w="100" w:type="dxa"/>
            </w:tcMar>
          </w:tcPr>
          <w:p w14:paraId="3B8DC1C3" w14:textId="77777777" w:rsidR="00AC300C" w:rsidRDefault="00000000">
            <w:pPr>
              <w:spacing w:after="40" w:line="240" w:lineRule="auto"/>
            </w:pPr>
            <w:r>
              <w:rPr>
                <w:sz w:val="20"/>
                <w:szCs w:val="20"/>
              </w:rPr>
              <w:t>Zero-shot WER</w:t>
            </w:r>
          </w:p>
        </w:tc>
        <w:tc>
          <w:tcPr>
            <w:tcW w:w="1400" w:type="dxa"/>
            <w:tcMar>
              <w:top w:w="60" w:type="dxa"/>
              <w:left w:w="100" w:type="dxa"/>
              <w:bottom w:w="60" w:type="dxa"/>
              <w:right w:w="100" w:type="dxa"/>
            </w:tcMar>
          </w:tcPr>
          <w:p w14:paraId="484F311A" w14:textId="77777777" w:rsidR="00AC300C" w:rsidRDefault="00000000">
            <w:pPr>
              <w:spacing w:after="40" w:line="240" w:lineRule="auto"/>
            </w:pPr>
            <w:r>
              <w:rPr>
                <w:sz w:val="20"/>
                <w:szCs w:val="20"/>
              </w:rPr>
              <w:t>120.40</w:t>
            </w:r>
          </w:p>
        </w:tc>
        <w:tc>
          <w:tcPr>
            <w:tcW w:w="1900" w:type="dxa"/>
            <w:tcMar>
              <w:top w:w="60" w:type="dxa"/>
              <w:left w:w="100" w:type="dxa"/>
              <w:bottom w:w="60" w:type="dxa"/>
              <w:right w:w="100" w:type="dxa"/>
            </w:tcMar>
          </w:tcPr>
          <w:p w14:paraId="211B956E" w14:textId="77777777" w:rsidR="00AC300C" w:rsidRDefault="00000000">
            <w:pPr>
              <w:spacing w:after="40" w:line="240" w:lineRule="auto"/>
            </w:pPr>
            <w:r>
              <w:rPr>
                <w:b/>
                <w:bCs/>
                <w:sz w:val="20"/>
                <w:szCs w:val="20"/>
                <w:highlight w:val="yellow"/>
              </w:rPr>
              <w:t>[[ WER ]]</w:t>
            </w:r>
          </w:p>
        </w:tc>
        <w:tc>
          <w:tcPr>
            <w:tcW w:w="1100" w:type="dxa"/>
            <w:tcMar>
              <w:top w:w="60" w:type="dxa"/>
              <w:left w:w="100" w:type="dxa"/>
              <w:bottom w:w="60" w:type="dxa"/>
              <w:right w:w="100" w:type="dxa"/>
            </w:tcMar>
          </w:tcPr>
          <w:p w14:paraId="3A404E6A" w14:textId="77777777" w:rsidR="00AC300C" w:rsidRDefault="00000000">
            <w:pPr>
              <w:spacing w:after="40" w:line="240" w:lineRule="auto"/>
            </w:pPr>
            <w:r>
              <w:rPr>
                <w:b/>
                <w:bCs/>
                <w:sz w:val="20"/>
                <w:szCs w:val="20"/>
                <w:highlight w:val="yellow"/>
              </w:rPr>
              <w:t>[[ +/- ]]</w:t>
            </w:r>
          </w:p>
        </w:tc>
        <w:tc>
          <w:tcPr>
            <w:tcW w:w="1700" w:type="dxa"/>
            <w:tcMar>
              <w:top w:w="60" w:type="dxa"/>
              <w:left w:w="100" w:type="dxa"/>
              <w:bottom w:w="60" w:type="dxa"/>
              <w:right w:w="100" w:type="dxa"/>
            </w:tcMar>
          </w:tcPr>
          <w:p w14:paraId="500D0DDA" w14:textId="77777777" w:rsidR="00AC300C" w:rsidRDefault="00000000">
            <w:pPr>
              <w:spacing w:after="40" w:line="240" w:lineRule="auto"/>
            </w:pPr>
            <w:r>
              <w:rPr>
                <w:sz w:val="20"/>
                <w:szCs w:val="20"/>
              </w:rPr>
              <w:t>—</w:t>
            </w:r>
          </w:p>
        </w:tc>
        <w:tc>
          <w:tcPr>
            <w:tcW w:w="1226" w:type="dxa"/>
            <w:tcMar>
              <w:top w:w="60" w:type="dxa"/>
              <w:left w:w="100" w:type="dxa"/>
              <w:bottom w:w="60" w:type="dxa"/>
              <w:right w:w="100" w:type="dxa"/>
            </w:tcMar>
          </w:tcPr>
          <w:p w14:paraId="1FD939C4" w14:textId="77777777" w:rsidR="00AC300C" w:rsidRDefault="00000000">
            <w:pPr>
              <w:spacing w:after="40" w:line="240" w:lineRule="auto"/>
            </w:pPr>
            <w:r>
              <w:rPr>
                <w:sz w:val="20"/>
                <w:szCs w:val="20"/>
              </w:rPr>
              <w:t>—</w:t>
            </w:r>
          </w:p>
        </w:tc>
      </w:tr>
      <w:tr w:rsidR="00AC300C" w14:paraId="040CD605" w14:textId="77777777">
        <w:tc>
          <w:tcPr>
            <w:tcW w:w="1700" w:type="dxa"/>
            <w:tcMar>
              <w:top w:w="60" w:type="dxa"/>
              <w:left w:w="100" w:type="dxa"/>
              <w:bottom w:w="60" w:type="dxa"/>
              <w:right w:w="100" w:type="dxa"/>
            </w:tcMar>
          </w:tcPr>
          <w:p w14:paraId="223C532D" w14:textId="77777777" w:rsidR="00AC300C" w:rsidRDefault="00000000">
            <w:pPr>
              <w:spacing w:after="40" w:line="240" w:lineRule="auto"/>
            </w:pPr>
            <w:r>
              <w:rPr>
                <w:sz w:val="20"/>
                <w:szCs w:val="20"/>
              </w:rPr>
              <w:t>Best checkpoint step</w:t>
            </w:r>
          </w:p>
        </w:tc>
        <w:tc>
          <w:tcPr>
            <w:tcW w:w="1400" w:type="dxa"/>
            <w:tcMar>
              <w:top w:w="60" w:type="dxa"/>
              <w:left w:w="100" w:type="dxa"/>
              <w:bottom w:w="60" w:type="dxa"/>
              <w:right w:w="100" w:type="dxa"/>
            </w:tcMar>
          </w:tcPr>
          <w:p w14:paraId="7F4F9E37" w14:textId="77777777" w:rsidR="00AC300C" w:rsidRDefault="00000000">
            <w:pPr>
              <w:spacing w:after="40" w:line="240" w:lineRule="auto"/>
            </w:pPr>
            <w:r>
              <w:rPr>
                <w:sz w:val="20"/>
                <w:szCs w:val="20"/>
              </w:rPr>
              <w:t>8,500 (epoch 5.85)</w:t>
            </w:r>
          </w:p>
        </w:tc>
        <w:tc>
          <w:tcPr>
            <w:tcW w:w="1900" w:type="dxa"/>
            <w:tcMar>
              <w:top w:w="60" w:type="dxa"/>
              <w:left w:w="100" w:type="dxa"/>
              <w:bottom w:w="60" w:type="dxa"/>
              <w:right w:w="100" w:type="dxa"/>
            </w:tcMar>
          </w:tcPr>
          <w:p w14:paraId="2C759F04" w14:textId="77777777" w:rsidR="00AC300C" w:rsidRDefault="00000000">
            <w:pPr>
              <w:spacing w:after="40" w:line="240" w:lineRule="auto"/>
            </w:pPr>
            <w:r>
              <w:rPr>
                <w:sz w:val="20"/>
                <w:szCs w:val="20"/>
              </w:rPr>
              <w:t>n/a (released weights)</w:t>
            </w:r>
          </w:p>
        </w:tc>
        <w:tc>
          <w:tcPr>
            <w:tcW w:w="1100" w:type="dxa"/>
            <w:tcMar>
              <w:top w:w="60" w:type="dxa"/>
              <w:left w:w="100" w:type="dxa"/>
              <w:bottom w:w="60" w:type="dxa"/>
              <w:right w:w="100" w:type="dxa"/>
            </w:tcMar>
          </w:tcPr>
          <w:p w14:paraId="376219D2" w14:textId="77777777" w:rsidR="00AC300C" w:rsidRDefault="00000000">
            <w:pPr>
              <w:spacing w:after="40" w:line="240" w:lineRule="auto"/>
            </w:pPr>
            <w:r>
              <w:rPr>
                <w:sz w:val="20"/>
                <w:szCs w:val="20"/>
              </w:rPr>
              <w:t>—</w:t>
            </w:r>
          </w:p>
        </w:tc>
        <w:tc>
          <w:tcPr>
            <w:tcW w:w="1700" w:type="dxa"/>
            <w:tcMar>
              <w:top w:w="60" w:type="dxa"/>
              <w:left w:w="100" w:type="dxa"/>
              <w:bottom w:w="60" w:type="dxa"/>
              <w:right w:w="100" w:type="dxa"/>
            </w:tcMar>
          </w:tcPr>
          <w:p w14:paraId="49855E10" w14:textId="77777777" w:rsidR="00AC300C" w:rsidRDefault="00000000">
            <w:pPr>
              <w:spacing w:after="40" w:line="240" w:lineRule="auto"/>
            </w:pPr>
            <w:r>
              <w:rPr>
                <w:b/>
                <w:bCs/>
                <w:sz w:val="20"/>
                <w:szCs w:val="20"/>
                <w:highlight w:val="yellow"/>
              </w:rPr>
              <w:t>[[ step / epoch ]]</w:t>
            </w:r>
          </w:p>
        </w:tc>
        <w:tc>
          <w:tcPr>
            <w:tcW w:w="1226" w:type="dxa"/>
            <w:tcMar>
              <w:top w:w="60" w:type="dxa"/>
              <w:left w:w="100" w:type="dxa"/>
              <w:bottom w:w="60" w:type="dxa"/>
              <w:right w:w="100" w:type="dxa"/>
            </w:tcMar>
          </w:tcPr>
          <w:p w14:paraId="1C765E50" w14:textId="77777777" w:rsidR="00AC300C" w:rsidRDefault="00000000">
            <w:pPr>
              <w:spacing w:after="40" w:line="240" w:lineRule="auto"/>
            </w:pPr>
            <w:r>
              <w:rPr>
                <w:sz w:val="20"/>
                <w:szCs w:val="20"/>
              </w:rPr>
              <w:t>—</w:t>
            </w:r>
          </w:p>
        </w:tc>
      </w:tr>
    </w:tbl>
    <w:p w14:paraId="7B7B1EB5" w14:textId="77777777" w:rsidR="00AC300C" w:rsidRDefault="00000000">
      <w:pPr>
        <w:spacing w:before="80" w:after="220"/>
      </w:pPr>
      <w:r>
        <w:rPr>
          <w:i/>
          <w:iCs/>
          <w:color w:val="595959"/>
          <w:sz w:val="18"/>
          <w:szCs w:val="18"/>
        </w:rPr>
        <w:t>Table 5. Side-by-side comparison. Part B tests whether the paper’s reported number is verifiable; Part C tests whether its training recipe reproduces at our compute budget. These are two different claims and are kept separate throughout.</w:t>
      </w:r>
    </w:p>
    <w:p w14:paraId="3D55FBFE" w14:textId="77777777" w:rsidR="00AC300C" w:rsidRDefault="00000000">
      <w:pPr>
        <w:pStyle w:val="Heading2"/>
        <w:spacing w:before="240" w:after="120"/>
      </w:pPr>
      <w:bookmarkStart w:id="27" w:name="_Toc29"/>
      <w:r>
        <w:rPr>
          <w:b/>
          <w:bCs/>
          <w:color w:val="1F4E79"/>
          <w:sz w:val="25"/>
          <w:szCs w:val="25"/>
        </w:rPr>
        <w:t>7.1 Difference in the main evaluation metric</w:t>
      </w:r>
      <w:bookmarkEnd w:id="27"/>
    </w:p>
    <w:p w14:paraId="26B10B07" w14:textId="77777777" w:rsidR="00AC300C" w:rsidRDefault="00000000">
      <w:pPr>
        <w:spacing w:after="80"/>
      </w:pPr>
      <w:r>
        <w:t>Main metric: normalised Word Error Rate on the Common Voice v24 Pashto test split.</w:t>
      </w:r>
    </w:p>
    <w:p w14:paraId="7100D785" w14:textId="77777777" w:rsidR="00AC300C" w:rsidRDefault="00000000">
      <w:pPr>
        <w:shd w:val="clear" w:color="auto" w:fill="F2F2F2"/>
        <w:spacing w:line="240" w:lineRule="auto"/>
        <w:ind w:left="180"/>
      </w:pPr>
      <w:r>
        <w:rPr>
          <w:rFonts w:ascii="Consolas" w:eastAsia="Consolas" w:hAnsi="Consolas" w:cs="Consolas"/>
          <w:sz w:val="18"/>
          <w:szCs w:val="18"/>
        </w:rPr>
        <w:t>Part B  (author's released checkpoint, our harness)</w:t>
      </w:r>
    </w:p>
    <w:p w14:paraId="4858EA33" w14:textId="77777777" w:rsidR="00AC300C" w:rsidRDefault="00000000">
      <w:pPr>
        <w:shd w:val="clear" w:color="auto" w:fill="F2F2F2"/>
        <w:spacing w:line="240" w:lineRule="auto"/>
        <w:ind w:left="180"/>
      </w:pPr>
      <w:r>
        <w:rPr>
          <w:rFonts w:ascii="Consolas" w:eastAsia="Consolas" w:hAnsi="Consolas" w:cs="Consolas"/>
          <w:sz w:val="18"/>
          <w:szCs w:val="18"/>
        </w:rPr>
        <w:t xml:space="preserve">  WER_paper                = 24.89 %</w:t>
      </w:r>
    </w:p>
    <w:p w14:paraId="161D7B20" w14:textId="77777777" w:rsidR="00AC300C" w:rsidRDefault="00000000">
      <w:pPr>
        <w:shd w:val="clear" w:color="auto" w:fill="F2F2F2"/>
        <w:spacing w:line="240" w:lineRule="auto"/>
        <w:ind w:left="180"/>
      </w:pPr>
      <w:r>
        <w:rPr>
          <w:rFonts w:ascii="Consolas" w:eastAsia="Consolas" w:hAnsi="Consolas" w:cs="Consolas"/>
          <w:sz w:val="18"/>
          <w:szCs w:val="18"/>
        </w:rPr>
        <w:t xml:space="preserve">  WER_ours                 = [[ X.XX ]] %</w:t>
      </w:r>
    </w:p>
    <w:p w14:paraId="040930E1" w14:textId="77777777" w:rsidR="00AC300C" w:rsidRDefault="00000000">
      <w:pPr>
        <w:shd w:val="clear" w:color="auto" w:fill="F2F2F2"/>
        <w:spacing w:line="240" w:lineRule="auto"/>
        <w:ind w:left="180"/>
      </w:pPr>
      <w:r>
        <w:rPr>
          <w:rFonts w:ascii="Consolas" w:eastAsia="Consolas" w:hAnsi="Consolas" w:cs="Consolas"/>
          <w:sz w:val="18"/>
          <w:szCs w:val="18"/>
        </w:rPr>
        <w:t xml:space="preserve">  Absolute difference      = [[ X.XX ]] - 24.89 = [[ +/- D.DD ]] pp</w:t>
      </w:r>
    </w:p>
    <w:p w14:paraId="6FA4C854" w14:textId="77777777" w:rsidR="00AC300C" w:rsidRDefault="00000000">
      <w:pPr>
        <w:shd w:val="clear" w:color="auto" w:fill="F2F2F2"/>
        <w:spacing w:line="240" w:lineRule="auto"/>
        <w:ind w:left="180"/>
      </w:pPr>
      <w:r>
        <w:rPr>
          <w:rFonts w:ascii="Consolas" w:eastAsia="Consolas" w:hAnsi="Consolas" w:cs="Consolas"/>
          <w:sz w:val="18"/>
          <w:szCs w:val="18"/>
        </w:rPr>
        <w:t xml:space="preserve">  Relative difference      = 100 x ([[ X.XX ]] - 24.89) / 24.89 = [[ +/- R.R ]] %</w:t>
      </w:r>
    </w:p>
    <w:p w14:paraId="1FA63F3F"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47D509C3" w14:textId="77777777" w:rsidR="00AC300C" w:rsidRDefault="00000000">
      <w:pPr>
        <w:shd w:val="clear" w:color="auto" w:fill="F2F2F2"/>
        <w:spacing w:line="240" w:lineRule="auto"/>
        <w:ind w:left="180"/>
      </w:pPr>
      <w:r>
        <w:rPr>
          <w:rFonts w:ascii="Consolas" w:eastAsia="Consolas" w:hAnsi="Consolas" w:cs="Consolas"/>
          <w:sz w:val="18"/>
          <w:szCs w:val="18"/>
        </w:rPr>
        <w:t>Part C  (our own fine-tuning run)</w:t>
      </w:r>
    </w:p>
    <w:p w14:paraId="52E44851" w14:textId="77777777" w:rsidR="00AC300C" w:rsidRDefault="00000000">
      <w:pPr>
        <w:shd w:val="clear" w:color="auto" w:fill="F2F2F2"/>
        <w:spacing w:line="240" w:lineRule="auto"/>
        <w:ind w:left="180"/>
      </w:pPr>
      <w:r>
        <w:rPr>
          <w:rFonts w:ascii="Consolas" w:eastAsia="Consolas" w:hAnsi="Consolas" w:cs="Consolas"/>
          <w:sz w:val="18"/>
          <w:szCs w:val="18"/>
        </w:rPr>
        <w:t xml:space="preserve">  WER_paper                = 24.89 %</w:t>
      </w:r>
    </w:p>
    <w:p w14:paraId="1AB73A66" w14:textId="77777777" w:rsidR="00AC300C" w:rsidRDefault="00000000">
      <w:pPr>
        <w:shd w:val="clear" w:color="auto" w:fill="F2F2F2"/>
        <w:spacing w:line="240" w:lineRule="auto"/>
        <w:ind w:left="180"/>
      </w:pPr>
      <w:r>
        <w:rPr>
          <w:rFonts w:ascii="Consolas" w:eastAsia="Consolas" w:hAnsi="Consolas" w:cs="Consolas"/>
          <w:sz w:val="18"/>
          <w:szCs w:val="18"/>
        </w:rPr>
        <w:t xml:space="preserve">  WER_ours                 = [[ X.XX ]] %</w:t>
      </w:r>
    </w:p>
    <w:p w14:paraId="02480EE9" w14:textId="77777777" w:rsidR="00AC300C" w:rsidRDefault="00000000">
      <w:pPr>
        <w:shd w:val="clear" w:color="auto" w:fill="F2F2F2"/>
        <w:spacing w:line="240" w:lineRule="auto"/>
        <w:ind w:left="180"/>
      </w:pPr>
      <w:r>
        <w:rPr>
          <w:rFonts w:ascii="Consolas" w:eastAsia="Consolas" w:hAnsi="Consolas" w:cs="Consolas"/>
          <w:sz w:val="18"/>
          <w:szCs w:val="18"/>
        </w:rPr>
        <w:t xml:space="preserve">  Absolute difference      = [[ +/- D.DD ]] pp</w:t>
      </w:r>
    </w:p>
    <w:p w14:paraId="2170A86F" w14:textId="77777777" w:rsidR="00AC300C" w:rsidRDefault="00000000">
      <w:pPr>
        <w:shd w:val="clear" w:color="auto" w:fill="F2F2F2"/>
        <w:spacing w:line="240" w:lineRule="auto"/>
        <w:ind w:left="180"/>
      </w:pPr>
      <w:r>
        <w:rPr>
          <w:rFonts w:ascii="Consolas" w:eastAsia="Consolas" w:hAnsi="Consolas" w:cs="Consolas"/>
          <w:sz w:val="18"/>
          <w:szCs w:val="18"/>
        </w:rPr>
        <w:t xml:space="preserve">  Relative difference      = [[ +/- R.R ]] %</w:t>
      </w:r>
    </w:p>
    <w:p w14:paraId="79FA6F1C"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17856C47" w14:textId="77777777" w:rsidR="00AC300C" w:rsidRDefault="00000000">
      <w:pPr>
        <w:shd w:val="clear" w:color="auto" w:fill="F2F2F2"/>
        <w:spacing w:line="240" w:lineRule="auto"/>
        <w:ind w:left="180"/>
      </w:pPr>
      <w:r>
        <w:rPr>
          <w:rFonts w:ascii="Consolas" w:eastAsia="Consolas" w:hAnsi="Consolas" w:cs="Consolas"/>
          <w:sz w:val="18"/>
          <w:szCs w:val="18"/>
        </w:rPr>
        <w:t>Secondary metric (CER)</w:t>
      </w:r>
    </w:p>
    <w:p w14:paraId="749790DE" w14:textId="77777777" w:rsidR="00AC300C" w:rsidRDefault="00000000">
      <w:pPr>
        <w:shd w:val="clear" w:color="auto" w:fill="F2F2F2"/>
        <w:spacing w:line="240" w:lineRule="auto"/>
        <w:ind w:left="180"/>
      </w:pPr>
      <w:r>
        <w:rPr>
          <w:rFonts w:ascii="Consolas" w:eastAsia="Consolas" w:hAnsi="Consolas" w:cs="Consolas"/>
          <w:sz w:val="18"/>
          <w:szCs w:val="18"/>
        </w:rPr>
        <w:t xml:space="preserve">  CER_paper = 8.075 %   CER_ours (Part B) = [[ X.XX ]] %   difference = [[ +/- D.DD ]] pp</w:t>
      </w:r>
    </w:p>
    <w:p w14:paraId="759D93E0" w14:textId="77777777" w:rsidR="00AC300C" w:rsidRDefault="00000000">
      <w:pPr>
        <w:shd w:val="clear" w:color="auto" w:fill="F2F2F2"/>
        <w:spacing w:line="240" w:lineRule="auto"/>
        <w:ind w:left="180"/>
      </w:pPr>
      <w:r>
        <w:rPr>
          <w:rFonts w:ascii="Consolas" w:eastAsia="Consolas" w:hAnsi="Consolas" w:cs="Consolas"/>
          <w:sz w:val="18"/>
          <w:szCs w:val="18"/>
        </w:rPr>
        <w:t xml:space="preserve">  CER_paper = 8.075 %   CER_ours (Part C) = [[ X.XX ]] %   difference = [[ +/- D.DD ]] pp</w:t>
      </w:r>
    </w:p>
    <w:p w14:paraId="393EE2B3"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3C8BBD47" w14:textId="77777777" w:rsidR="00AC300C" w:rsidRDefault="00000000">
      <w:pPr>
        <w:shd w:val="clear" w:color="auto" w:fill="F2F2F2"/>
        <w:spacing w:line="240" w:lineRule="auto"/>
        <w:ind w:left="180"/>
      </w:pPr>
      <w:r>
        <w:rPr>
          <w:rFonts w:ascii="Consolas" w:eastAsia="Consolas" w:hAnsi="Consolas" w:cs="Consolas"/>
          <w:sz w:val="18"/>
          <w:szCs w:val="18"/>
        </w:rPr>
        <w:t>Zero-shot baseline</w:t>
      </w:r>
    </w:p>
    <w:p w14:paraId="57E914DF" w14:textId="77777777" w:rsidR="00AC300C" w:rsidRDefault="00000000">
      <w:pPr>
        <w:shd w:val="clear" w:color="auto" w:fill="F2F2F2"/>
        <w:spacing w:line="240" w:lineRule="auto"/>
        <w:ind w:left="180"/>
      </w:pPr>
      <w:r>
        <w:rPr>
          <w:rFonts w:ascii="Consolas" w:eastAsia="Consolas" w:hAnsi="Consolas" w:cs="Consolas"/>
          <w:sz w:val="18"/>
          <w:szCs w:val="18"/>
        </w:rPr>
        <w:t xml:space="preserve">  WER_paper = 120.40 %  WER_ours = [[ X.XX ]] %            difference = [[ +/- D.DD ]] pp</w:t>
      </w:r>
    </w:p>
    <w:p w14:paraId="23D2A52D"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631773FB" w14:textId="77777777" w:rsidR="00AC300C" w:rsidRDefault="00000000">
      <w:pPr>
        <w:shd w:val="clear" w:color="auto" w:fill="F2F2F2"/>
        <w:spacing w:line="240" w:lineRule="auto"/>
        <w:ind w:left="180"/>
      </w:pPr>
      <w:r>
        <w:rPr>
          <w:rFonts w:ascii="Consolas" w:eastAsia="Consolas" w:hAnsi="Consolas" w:cs="Consolas"/>
          <w:sz w:val="18"/>
          <w:szCs w:val="18"/>
        </w:rPr>
        <w:t>Improvement delivered by fine-tuning (ours, paired bootstrap)</w:t>
      </w:r>
    </w:p>
    <w:p w14:paraId="15C94CB6" w14:textId="77777777" w:rsidR="00AC300C" w:rsidRDefault="00000000">
      <w:pPr>
        <w:shd w:val="clear" w:color="auto" w:fill="F2F2F2"/>
        <w:spacing w:after="160" w:line="240" w:lineRule="auto"/>
        <w:ind w:left="180"/>
      </w:pPr>
      <w:r>
        <w:rPr>
          <w:rFonts w:ascii="Consolas" w:eastAsia="Consolas" w:hAnsi="Consolas" w:cs="Consolas"/>
          <w:sz w:val="18"/>
          <w:szCs w:val="18"/>
        </w:rPr>
        <w:t xml:space="preserve">  [[ zero-shot WER ]] - [[ fine-tuned WER ]] = [[ D.DD ]] pp,  p = [[ p-value ]]</w:t>
      </w:r>
    </w:p>
    <w:p w14:paraId="6690A480" w14:textId="77777777" w:rsidR="00AC300C" w:rsidRDefault="00000000">
      <w:pPr>
        <w:pStyle w:val="Heading1"/>
        <w:spacing w:before="320" w:after="160"/>
      </w:pPr>
      <w:bookmarkStart w:id="28" w:name="_Toc30"/>
      <w:r>
        <w:rPr>
          <w:b/>
          <w:bCs/>
          <w:color w:val="1F4E79"/>
          <w:sz w:val="30"/>
          <w:szCs w:val="30"/>
        </w:rPr>
        <w:t>8. Visualizations</w:t>
      </w:r>
      <w:bookmarkEnd w:id="28"/>
    </w:p>
    <w:p w14:paraId="5603C027" w14:textId="77777777" w:rsidR="00AC300C" w:rsidRDefault="00000000">
      <w:pPr>
        <w:spacing w:after="120"/>
      </w:pPr>
      <w:r>
        <w:t>All figures are generated by src/visualize.py from the CSV and JSON artefacts committed in results/, so they regenerate from the repository without re-running any experiment. Figures quoting the paper use hatched, muted bars labelled “Rahman (2026), reported”; our measurements use solid bars labelled “This reproduction”, so the distinction between the two sources is visible in the charts and not only in the prose.</w:t>
      </w:r>
    </w:p>
    <w:tbl>
      <w:tblPr>
        <w:tblW w:w="9026" w:type="dxa"/>
        <w:tblBorders>
          <w:top w:val="dashed" w:sz="6" w:space="0" w:color="BF8F00"/>
          <w:left w:val="dashed" w:sz="6" w:space="0" w:color="BF8F00"/>
          <w:bottom w:val="dashed" w:sz="6" w:space="0" w:color="BF8F00"/>
          <w:right w:val="dashed" w:sz="6" w:space="0" w:color="BF8F00"/>
        </w:tblBorders>
        <w:tblLook w:val="04A0" w:firstRow="1" w:lastRow="0" w:firstColumn="1" w:lastColumn="0" w:noHBand="0" w:noVBand="1"/>
      </w:tblPr>
      <w:tblGrid>
        <w:gridCol w:w="9026"/>
      </w:tblGrid>
      <w:tr w:rsidR="00AC300C" w14:paraId="6E960238" w14:textId="77777777">
        <w:tc>
          <w:tcPr>
            <w:tcW w:w="9026" w:type="dxa"/>
            <w:shd w:val="clear" w:color="auto" w:fill="FFF2CC"/>
            <w:tcMar>
              <w:top w:w="200" w:type="dxa"/>
              <w:left w:w="160" w:type="dxa"/>
              <w:bottom w:w="200" w:type="dxa"/>
              <w:right w:w="160" w:type="dxa"/>
            </w:tcMar>
          </w:tcPr>
          <w:p w14:paraId="68EF8975" w14:textId="77777777" w:rsidR="00AC300C" w:rsidRDefault="00000000">
            <w:pPr>
              <w:spacing w:after="60"/>
              <w:jc w:val="center"/>
            </w:pPr>
            <w:r>
              <w:rPr>
                <w:b/>
                <w:bCs/>
              </w:rPr>
              <w:t>[[ PASTE IMAGE HERE: results/training_loss.png ]]</w:t>
            </w:r>
          </w:p>
          <w:p w14:paraId="48793FEB" w14:textId="77777777" w:rsidR="00AC300C" w:rsidRDefault="00000000">
            <w:pPr>
              <w:jc w:val="center"/>
            </w:pPr>
            <w:r>
              <w:rPr>
                <w:i/>
                <w:iCs/>
                <w:color w:val="595959"/>
                <w:sz w:val="18"/>
                <w:szCs w:val="18"/>
              </w:rPr>
              <w:t>Figure 1. Training loss against optimizer step for our fine-tuning run, with the selected checkpoint marked.</w:t>
            </w:r>
          </w:p>
        </w:tc>
      </w:tr>
      <w:tr w:rsidR="00AC300C" w14:paraId="5F28A671" w14:textId="77777777">
        <w:tc>
          <w:tcPr>
            <w:tcW w:w="9026" w:type="dxa"/>
            <w:shd w:val="clear" w:color="auto" w:fill="FFF2CC"/>
            <w:tcMar>
              <w:top w:w="200" w:type="dxa"/>
              <w:left w:w="160" w:type="dxa"/>
              <w:bottom w:w="200" w:type="dxa"/>
              <w:right w:w="160" w:type="dxa"/>
            </w:tcMar>
          </w:tcPr>
          <w:p w14:paraId="0BE0151C" w14:textId="77777777" w:rsidR="00AC300C" w:rsidRDefault="00000000">
            <w:pPr>
              <w:spacing w:after="60"/>
              <w:jc w:val="center"/>
            </w:pPr>
            <w:r>
              <w:rPr>
                <w:b/>
                <w:bCs/>
              </w:rPr>
              <w:t>[[ PASTE IMAGE HERE: results/validation_loss.png ]]</w:t>
            </w:r>
          </w:p>
          <w:p w14:paraId="2E9682E7" w14:textId="77777777" w:rsidR="00AC300C" w:rsidRDefault="00000000">
            <w:pPr>
              <w:jc w:val="center"/>
            </w:pPr>
            <w:r>
              <w:rPr>
                <w:i/>
                <w:iCs/>
                <w:color w:val="595959"/>
                <w:sz w:val="18"/>
                <w:szCs w:val="18"/>
              </w:rPr>
              <w:t>Figure 2. Validation loss and validation WER against step, on twin axes. The paper selects checkpoints on WER rather than loss because its own Table 2 shows the two are non-monotonic across runs; note in the Discussion whether our curves show the same decoupling.</w:t>
            </w:r>
          </w:p>
        </w:tc>
      </w:tr>
      <w:tr w:rsidR="00AC300C" w14:paraId="25BAF5C6" w14:textId="77777777">
        <w:tc>
          <w:tcPr>
            <w:tcW w:w="9026" w:type="dxa"/>
            <w:shd w:val="clear" w:color="auto" w:fill="FFF2CC"/>
            <w:tcMar>
              <w:top w:w="200" w:type="dxa"/>
              <w:left w:w="160" w:type="dxa"/>
              <w:bottom w:w="200" w:type="dxa"/>
              <w:right w:w="160" w:type="dxa"/>
            </w:tcMar>
          </w:tcPr>
          <w:p w14:paraId="358624AD" w14:textId="77777777" w:rsidR="00AC300C" w:rsidRDefault="00000000">
            <w:pPr>
              <w:spacing w:after="60"/>
              <w:jc w:val="center"/>
            </w:pPr>
            <w:r>
              <w:rPr>
                <w:b/>
                <w:bCs/>
              </w:rPr>
              <w:t>[[ PASTE IMAGE HERE: results/wer_zeroshot_vs_finetuned.png ]]</w:t>
            </w:r>
          </w:p>
          <w:p w14:paraId="7639E2B3" w14:textId="77777777" w:rsidR="00AC300C" w:rsidRDefault="00000000">
            <w:pPr>
              <w:jc w:val="center"/>
            </w:pPr>
            <w:r>
              <w:rPr>
                <w:i/>
                <w:iCs/>
                <w:color w:val="595959"/>
                <w:sz w:val="18"/>
                <w:szCs w:val="18"/>
              </w:rPr>
              <w:t>Figure 3. WER before and after fine-tuning, with a reference line at 100% marking the error rate of a system that outputs nothing.</w:t>
            </w:r>
          </w:p>
        </w:tc>
      </w:tr>
      <w:tr w:rsidR="00AC300C" w14:paraId="4E0D16C2" w14:textId="77777777">
        <w:tc>
          <w:tcPr>
            <w:tcW w:w="9026" w:type="dxa"/>
            <w:shd w:val="clear" w:color="auto" w:fill="FFF2CC"/>
            <w:tcMar>
              <w:top w:w="200" w:type="dxa"/>
              <w:left w:w="160" w:type="dxa"/>
              <w:bottom w:w="200" w:type="dxa"/>
              <w:right w:w="160" w:type="dxa"/>
            </w:tcMar>
          </w:tcPr>
          <w:p w14:paraId="10737371" w14:textId="77777777" w:rsidR="00AC300C" w:rsidRDefault="00000000">
            <w:pPr>
              <w:spacing w:after="60"/>
              <w:jc w:val="center"/>
            </w:pPr>
            <w:r>
              <w:rPr>
                <w:b/>
                <w:bCs/>
              </w:rPr>
              <w:t>[[ PASTE IMAGE HERE: results/wer_comparison.png ]]</w:t>
            </w:r>
          </w:p>
          <w:p w14:paraId="3820669B" w14:textId="77777777" w:rsidR="00AC300C" w:rsidRDefault="00000000">
            <w:pPr>
              <w:jc w:val="center"/>
            </w:pPr>
            <w:r>
              <w:rPr>
                <w:i/>
                <w:iCs/>
                <w:color w:val="595959"/>
                <w:sz w:val="18"/>
                <w:szCs w:val="18"/>
              </w:rPr>
              <w:t>Figure 4. Our reproduction against the paper’s reported WER, for both the zero-shot and the fine-tuned configuration. The axis starts at zero so the visual gap is not exaggerated.</w:t>
            </w:r>
          </w:p>
        </w:tc>
      </w:tr>
      <w:tr w:rsidR="00AC300C" w14:paraId="171EF786" w14:textId="77777777">
        <w:tc>
          <w:tcPr>
            <w:tcW w:w="9026" w:type="dxa"/>
            <w:shd w:val="clear" w:color="auto" w:fill="FFF2CC"/>
            <w:tcMar>
              <w:top w:w="200" w:type="dxa"/>
              <w:left w:w="160" w:type="dxa"/>
              <w:bottom w:w="200" w:type="dxa"/>
              <w:right w:w="160" w:type="dxa"/>
            </w:tcMar>
          </w:tcPr>
          <w:p w14:paraId="672EF122" w14:textId="77777777" w:rsidR="00AC300C" w:rsidRDefault="00000000">
            <w:pPr>
              <w:spacing w:after="60"/>
              <w:jc w:val="center"/>
            </w:pPr>
            <w:r>
              <w:rPr>
                <w:b/>
                <w:bCs/>
              </w:rPr>
              <w:t>[[ PASTE IMAGE HERE: results/cer_comparison.png ]]</w:t>
            </w:r>
          </w:p>
          <w:p w14:paraId="0EE58B55" w14:textId="77777777" w:rsidR="00AC300C" w:rsidRDefault="00000000">
            <w:pPr>
              <w:jc w:val="center"/>
            </w:pPr>
            <w:r>
              <w:rPr>
                <w:i/>
                <w:iCs/>
                <w:color w:val="595959"/>
                <w:sz w:val="18"/>
                <w:szCs w:val="18"/>
              </w:rPr>
              <w:t>Figure 5. The same comparison for CER, against the paper’s reported 8.075%.</w:t>
            </w:r>
          </w:p>
        </w:tc>
      </w:tr>
      <w:tr w:rsidR="00AC300C" w14:paraId="6846267A" w14:textId="77777777">
        <w:tc>
          <w:tcPr>
            <w:tcW w:w="9026" w:type="dxa"/>
            <w:shd w:val="clear" w:color="auto" w:fill="FFF2CC"/>
            <w:tcMar>
              <w:top w:w="200" w:type="dxa"/>
              <w:left w:w="160" w:type="dxa"/>
              <w:bottom w:w="200" w:type="dxa"/>
              <w:right w:w="160" w:type="dxa"/>
            </w:tcMar>
          </w:tcPr>
          <w:p w14:paraId="1A0A99A3" w14:textId="77777777" w:rsidR="00AC300C" w:rsidRDefault="00000000">
            <w:pPr>
              <w:spacing w:after="60"/>
              <w:jc w:val="center"/>
            </w:pPr>
            <w:r>
              <w:rPr>
                <w:b/>
                <w:bCs/>
              </w:rPr>
              <w:t>[[ PASTE IMAGE HERE: results/error_breakdown.png ]]</w:t>
            </w:r>
          </w:p>
          <w:p w14:paraId="23B4C068" w14:textId="77777777" w:rsidR="00AC300C" w:rsidRDefault="00000000">
            <w:pPr>
              <w:jc w:val="center"/>
            </w:pPr>
            <w:r>
              <w:rPr>
                <w:i/>
                <w:iCs/>
                <w:color w:val="595959"/>
                <w:sz w:val="18"/>
                <w:szCs w:val="18"/>
              </w:rPr>
              <w:t>Figure 6. Substitutions, deletions and insertions as a share of all word errors, for the zero-shot and fine-tuned systems, against the paper’s reported substitution share of roughly 70–78%.</w:t>
            </w:r>
          </w:p>
        </w:tc>
      </w:tr>
      <w:tr w:rsidR="00AC300C" w14:paraId="566F28F8" w14:textId="77777777">
        <w:tc>
          <w:tcPr>
            <w:tcW w:w="9026" w:type="dxa"/>
            <w:shd w:val="clear" w:color="auto" w:fill="FFF2CC"/>
            <w:tcMar>
              <w:top w:w="200" w:type="dxa"/>
              <w:left w:w="160" w:type="dxa"/>
              <w:bottom w:w="200" w:type="dxa"/>
              <w:right w:w="160" w:type="dxa"/>
            </w:tcMar>
          </w:tcPr>
          <w:p w14:paraId="663F0836" w14:textId="77777777" w:rsidR="00AC300C" w:rsidRDefault="00000000">
            <w:pPr>
              <w:spacing w:after="60"/>
              <w:jc w:val="center"/>
            </w:pPr>
            <w:r>
              <w:rPr>
                <w:b/>
                <w:bCs/>
              </w:rPr>
              <w:t>[[ PASTE IMAGE HERE: results/wer_vs_hours.png ]]</w:t>
            </w:r>
          </w:p>
          <w:p w14:paraId="1B2ADD0E" w14:textId="77777777" w:rsidR="00AC300C" w:rsidRDefault="00000000">
            <w:pPr>
              <w:jc w:val="center"/>
            </w:pPr>
            <w:r>
              <w:rPr>
                <w:i/>
                <w:iCs/>
                <w:color w:val="595959"/>
                <w:sz w:val="18"/>
                <w:szCs w:val="18"/>
              </w:rPr>
              <w:t>Figure 7. WER against training-data volume on a logarithmic axis, with the paper’s 113.4-hour point marked. This figure quantifies the compute-induced gap rather than merely asserting it. Requires at least two of our own training runs at different data sizes.</w:t>
            </w:r>
          </w:p>
        </w:tc>
      </w:tr>
      <w:tr w:rsidR="00AC300C" w14:paraId="2B164BEF" w14:textId="77777777">
        <w:tc>
          <w:tcPr>
            <w:tcW w:w="9026" w:type="dxa"/>
            <w:shd w:val="clear" w:color="auto" w:fill="FFF2CC"/>
            <w:tcMar>
              <w:top w:w="200" w:type="dxa"/>
              <w:left w:w="160" w:type="dxa"/>
              <w:bottom w:w="200" w:type="dxa"/>
              <w:right w:w="160" w:type="dxa"/>
            </w:tcMar>
          </w:tcPr>
          <w:p w14:paraId="0183857E" w14:textId="77777777" w:rsidR="00AC300C" w:rsidRDefault="00000000">
            <w:pPr>
              <w:spacing w:after="60"/>
              <w:jc w:val="center"/>
            </w:pPr>
            <w:r>
              <w:rPr>
                <w:b/>
                <w:bCs/>
              </w:rPr>
              <w:t>[[ PASTE IMAGE HERE: results/fig_strategy_or_scale.png ]]</w:t>
            </w:r>
          </w:p>
          <w:p w14:paraId="2DA4EC9F" w14:textId="77777777" w:rsidR="00AC300C" w:rsidRDefault="00000000">
            <w:pPr>
              <w:jc w:val="center"/>
            </w:pPr>
            <w:r>
              <w:rPr>
                <w:i/>
                <w:iCs/>
                <w:color w:val="595959"/>
                <w:sz w:val="18"/>
                <w:szCs w:val="18"/>
              </w:rPr>
              <w:t>Figure 8. Reproduction of the paper’s model-scale comparison (whisper-base 27.13%, whisper-small 24.89%, large-v3-turbo 23.37%) with our measured point overlaid.</w:t>
            </w:r>
          </w:p>
        </w:tc>
      </w:tr>
    </w:tbl>
    <w:p w14:paraId="116BC956" w14:textId="77777777" w:rsidR="00AC300C" w:rsidRDefault="00000000">
      <w:pPr>
        <w:pStyle w:val="Heading2"/>
        <w:spacing w:before="240" w:after="120"/>
      </w:pPr>
      <w:bookmarkStart w:id="29" w:name="_Toc31"/>
      <w:r>
        <w:rPr>
          <w:b/>
          <w:bCs/>
          <w:color w:val="1F4E79"/>
          <w:sz w:val="25"/>
          <w:szCs w:val="25"/>
        </w:rPr>
        <w:t>8.1 Sample predictions</w:t>
      </w:r>
      <w:bookmarkEnd w:id="29"/>
    </w:p>
    <w:p w14:paraId="6F17983B" w14:textId="77777777" w:rsidR="00AC300C" w:rsidRDefault="00000000">
      <w:pPr>
        <w:spacing w:after="120"/>
      </w:pPr>
      <w:r>
        <w:t>Twenty utterances sampled from the best, median and worst terciles of per-utterance WER, so the selection is demonstrably not cherry-picked. Fill from results/sample_predictions.csv.</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495"/>
        <w:gridCol w:w="2785"/>
        <w:gridCol w:w="2658"/>
        <w:gridCol w:w="2268"/>
        <w:gridCol w:w="820"/>
      </w:tblGrid>
      <w:tr w:rsidR="00AC300C" w14:paraId="659691EB" w14:textId="77777777">
        <w:trPr>
          <w:tblHeader/>
        </w:trPr>
        <w:tc>
          <w:tcPr>
            <w:tcW w:w="500" w:type="dxa"/>
            <w:shd w:val="clear" w:color="auto" w:fill="D9E2F3"/>
            <w:tcMar>
              <w:top w:w="60" w:type="dxa"/>
              <w:left w:w="100" w:type="dxa"/>
              <w:bottom w:w="60" w:type="dxa"/>
              <w:right w:w="100" w:type="dxa"/>
            </w:tcMar>
          </w:tcPr>
          <w:p w14:paraId="77380987" w14:textId="77777777" w:rsidR="00AC300C" w:rsidRDefault="00000000">
            <w:pPr>
              <w:spacing w:after="40" w:line="240" w:lineRule="auto"/>
            </w:pPr>
            <w:r>
              <w:rPr>
                <w:b/>
                <w:bCs/>
                <w:sz w:val="20"/>
                <w:szCs w:val="20"/>
              </w:rPr>
              <w:t>#</w:t>
            </w:r>
          </w:p>
        </w:tc>
        <w:tc>
          <w:tcPr>
            <w:tcW w:w="2700" w:type="dxa"/>
            <w:shd w:val="clear" w:color="auto" w:fill="D9E2F3"/>
            <w:tcMar>
              <w:top w:w="60" w:type="dxa"/>
              <w:left w:w="100" w:type="dxa"/>
              <w:bottom w:w="60" w:type="dxa"/>
              <w:right w:w="100" w:type="dxa"/>
            </w:tcMar>
          </w:tcPr>
          <w:p w14:paraId="3BD26C77" w14:textId="77777777" w:rsidR="00AC300C" w:rsidRDefault="00000000">
            <w:pPr>
              <w:spacing w:after="40" w:line="240" w:lineRule="auto"/>
            </w:pPr>
            <w:r>
              <w:rPr>
                <w:b/>
                <w:bCs/>
                <w:sz w:val="20"/>
                <w:szCs w:val="20"/>
              </w:rPr>
              <w:t>Reference</w:t>
            </w:r>
          </w:p>
        </w:tc>
        <w:tc>
          <w:tcPr>
            <w:tcW w:w="2700" w:type="dxa"/>
            <w:shd w:val="clear" w:color="auto" w:fill="D9E2F3"/>
            <w:tcMar>
              <w:top w:w="60" w:type="dxa"/>
              <w:left w:w="100" w:type="dxa"/>
              <w:bottom w:w="60" w:type="dxa"/>
              <w:right w:w="100" w:type="dxa"/>
            </w:tcMar>
          </w:tcPr>
          <w:p w14:paraId="1297E4C7" w14:textId="77777777" w:rsidR="00AC300C" w:rsidRDefault="00000000">
            <w:pPr>
              <w:spacing w:after="40" w:line="240" w:lineRule="auto"/>
            </w:pPr>
            <w:r>
              <w:rPr>
                <w:b/>
                <w:bCs/>
                <w:sz w:val="20"/>
                <w:szCs w:val="20"/>
              </w:rPr>
              <w:t>Zero-shot hypothesis</w:t>
            </w:r>
          </w:p>
        </w:tc>
        <w:tc>
          <w:tcPr>
            <w:tcW w:w="2300" w:type="dxa"/>
            <w:shd w:val="clear" w:color="auto" w:fill="D9E2F3"/>
            <w:tcMar>
              <w:top w:w="60" w:type="dxa"/>
              <w:left w:w="100" w:type="dxa"/>
              <w:bottom w:w="60" w:type="dxa"/>
              <w:right w:w="100" w:type="dxa"/>
            </w:tcMar>
          </w:tcPr>
          <w:p w14:paraId="68306E12" w14:textId="77777777" w:rsidR="00AC300C" w:rsidRDefault="00000000">
            <w:pPr>
              <w:spacing w:after="40" w:line="240" w:lineRule="auto"/>
            </w:pPr>
            <w:r>
              <w:rPr>
                <w:b/>
                <w:bCs/>
                <w:sz w:val="20"/>
                <w:szCs w:val="20"/>
              </w:rPr>
              <w:t>Fine-tuned hypothesis</w:t>
            </w:r>
          </w:p>
        </w:tc>
        <w:tc>
          <w:tcPr>
            <w:tcW w:w="826" w:type="dxa"/>
            <w:shd w:val="clear" w:color="auto" w:fill="D9E2F3"/>
            <w:tcMar>
              <w:top w:w="60" w:type="dxa"/>
              <w:left w:w="100" w:type="dxa"/>
              <w:bottom w:w="60" w:type="dxa"/>
              <w:right w:w="100" w:type="dxa"/>
            </w:tcMar>
          </w:tcPr>
          <w:p w14:paraId="24FBA931" w14:textId="77777777" w:rsidR="00AC300C" w:rsidRDefault="00000000">
            <w:pPr>
              <w:spacing w:after="40" w:line="240" w:lineRule="auto"/>
            </w:pPr>
            <w:r>
              <w:rPr>
                <w:b/>
                <w:bCs/>
                <w:sz w:val="20"/>
                <w:szCs w:val="20"/>
              </w:rPr>
              <w:t>WER %</w:t>
            </w:r>
          </w:p>
        </w:tc>
      </w:tr>
      <w:tr w:rsidR="00AC300C" w14:paraId="1B05C009" w14:textId="77777777">
        <w:tc>
          <w:tcPr>
            <w:tcW w:w="500" w:type="dxa"/>
            <w:tcMar>
              <w:top w:w="60" w:type="dxa"/>
              <w:left w:w="100" w:type="dxa"/>
              <w:bottom w:w="60" w:type="dxa"/>
              <w:right w:w="100" w:type="dxa"/>
            </w:tcMar>
          </w:tcPr>
          <w:p w14:paraId="5C68CB65" w14:textId="77777777" w:rsidR="00AC300C" w:rsidRDefault="00000000">
            <w:pPr>
              <w:spacing w:after="40" w:line="240" w:lineRule="auto"/>
            </w:pPr>
            <w:r>
              <w:rPr>
                <w:sz w:val="20"/>
                <w:szCs w:val="20"/>
              </w:rPr>
              <w:t>1</w:t>
            </w:r>
          </w:p>
        </w:tc>
        <w:tc>
          <w:tcPr>
            <w:tcW w:w="2700" w:type="dxa"/>
            <w:tcMar>
              <w:top w:w="60" w:type="dxa"/>
              <w:left w:w="100" w:type="dxa"/>
              <w:bottom w:w="60" w:type="dxa"/>
              <w:right w:w="100" w:type="dxa"/>
            </w:tcMar>
          </w:tcPr>
          <w:p w14:paraId="3B4FD887" w14:textId="77777777" w:rsidR="00AC300C" w:rsidRDefault="00000000">
            <w:pPr>
              <w:spacing w:after="40" w:line="240" w:lineRule="auto"/>
            </w:pPr>
            <w:r>
              <w:rPr>
                <w:b/>
                <w:bCs/>
                <w:sz w:val="20"/>
                <w:szCs w:val="20"/>
                <w:highlight w:val="yellow"/>
              </w:rPr>
              <w:t>[[ Pashto reference ]]</w:t>
            </w:r>
          </w:p>
        </w:tc>
        <w:tc>
          <w:tcPr>
            <w:tcW w:w="2700" w:type="dxa"/>
            <w:tcMar>
              <w:top w:w="60" w:type="dxa"/>
              <w:left w:w="100" w:type="dxa"/>
              <w:bottom w:w="60" w:type="dxa"/>
              <w:right w:w="100" w:type="dxa"/>
            </w:tcMar>
          </w:tcPr>
          <w:p w14:paraId="01329008" w14:textId="77777777" w:rsidR="00AC300C" w:rsidRDefault="00000000">
            <w:pPr>
              <w:spacing w:after="40" w:line="240" w:lineRule="auto"/>
            </w:pPr>
            <w:r>
              <w:rPr>
                <w:b/>
                <w:bCs/>
                <w:sz w:val="20"/>
                <w:szCs w:val="20"/>
                <w:highlight w:val="yellow"/>
              </w:rPr>
              <w:t>[[ hypothesis ]]</w:t>
            </w:r>
          </w:p>
        </w:tc>
        <w:tc>
          <w:tcPr>
            <w:tcW w:w="2300" w:type="dxa"/>
            <w:tcMar>
              <w:top w:w="60" w:type="dxa"/>
              <w:left w:w="100" w:type="dxa"/>
              <w:bottom w:w="60" w:type="dxa"/>
              <w:right w:w="100" w:type="dxa"/>
            </w:tcMar>
          </w:tcPr>
          <w:p w14:paraId="0BCC4658" w14:textId="77777777" w:rsidR="00AC300C" w:rsidRDefault="00000000">
            <w:pPr>
              <w:spacing w:after="40" w:line="240" w:lineRule="auto"/>
            </w:pPr>
            <w:r>
              <w:rPr>
                <w:b/>
                <w:bCs/>
                <w:sz w:val="20"/>
                <w:szCs w:val="20"/>
                <w:highlight w:val="yellow"/>
              </w:rPr>
              <w:t>[[ hypothesis ]]</w:t>
            </w:r>
          </w:p>
        </w:tc>
        <w:tc>
          <w:tcPr>
            <w:tcW w:w="826" w:type="dxa"/>
            <w:tcMar>
              <w:top w:w="60" w:type="dxa"/>
              <w:left w:w="100" w:type="dxa"/>
              <w:bottom w:w="60" w:type="dxa"/>
              <w:right w:w="100" w:type="dxa"/>
            </w:tcMar>
          </w:tcPr>
          <w:p w14:paraId="36B363BB" w14:textId="77777777" w:rsidR="00AC300C" w:rsidRDefault="00000000">
            <w:pPr>
              <w:spacing w:after="40" w:line="240" w:lineRule="auto"/>
            </w:pPr>
            <w:r>
              <w:rPr>
                <w:b/>
                <w:bCs/>
                <w:sz w:val="20"/>
                <w:szCs w:val="20"/>
                <w:highlight w:val="yellow"/>
              </w:rPr>
              <w:t>[[ n ]]</w:t>
            </w:r>
          </w:p>
        </w:tc>
      </w:tr>
      <w:tr w:rsidR="00AC300C" w14:paraId="5B76F140" w14:textId="77777777">
        <w:tc>
          <w:tcPr>
            <w:tcW w:w="500" w:type="dxa"/>
            <w:tcMar>
              <w:top w:w="60" w:type="dxa"/>
              <w:left w:w="100" w:type="dxa"/>
              <w:bottom w:w="60" w:type="dxa"/>
              <w:right w:w="100" w:type="dxa"/>
            </w:tcMar>
          </w:tcPr>
          <w:p w14:paraId="46A4D2D0" w14:textId="77777777" w:rsidR="00AC300C" w:rsidRDefault="00000000">
            <w:pPr>
              <w:spacing w:after="40" w:line="240" w:lineRule="auto"/>
            </w:pPr>
            <w:r>
              <w:rPr>
                <w:sz w:val="20"/>
                <w:szCs w:val="20"/>
              </w:rPr>
              <w:t>2</w:t>
            </w:r>
          </w:p>
        </w:tc>
        <w:tc>
          <w:tcPr>
            <w:tcW w:w="2700" w:type="dxa"/>
            <w:tcMar>
              <w:top w:w="60" w:type="dxa"/>
              <w:left w:w="100" w:type="dxa"/>
              <w:bottom w:w="60" w:type="dxa"/>
              <w:right w:w="100" w:type="dxa"/>
            </w:tcMar>
          </w:tcPr>
          <w:p w14:paraId="3C386295" w14:textId="77777777" w:rsidR="00AC300C" w:rsidRDefault="00000000">
            <w:pPr>
              <w:spacing w:after="40" w:line="240" w:lineRule="auto"/>
            </w:pPr>
            <w:r>
              <w:rPr>
                <w:b/>
                <w:bCs/>
                <w:sz w:val="20"/>
                <w:szCs w:val="20"/>
                <w:highlight w:val="yellow"/>
              </w:rPr>
              <w:t>[[ Pashto reference ]]</w:t>
            </w:r>
          </w:p>
        </w:tc>
        <w:tc>
          <w:tcPr>
            <w:tcW w:w="2700" w:type="dxa"/>
            <w:tcMar>
              <w:top w:w="60" w:type="dxa"/>
              <w:left w:w="100" w:type="dxa"/>
              <w:bottom w:w="60" w:type="dxa"/>
              <w:right w:w="100" w:type="dxa"/>
            </w:tcMar>
          </w:tcPr>
          <w:p w14:paraId="5A2AD2FB" w14:textId="77777777" w:rsidR="00AC300C" w:rsidRDefault="00000000">
            <w:pPr>
              <w:spacing w:after="40" w:line="240" w:lineRule="auto"/>
            </w:pPr>
            <w:r>
              <w:rPr>
                <w:b/>
                <w:bCs/>
                <w:sz w:val="20"/>
                <w:szCs w:val="20"/>
                <w:highlight w:val="yellow"/>
              </w:rPr>
              <w:t>[[ hypothesis ]]</w:t>
            </w:r>
          </w:p>
        </w:tc>
        <w:tc>
          <w:tcPr>
            <w:tcW w:w="2300" w:type="dxa"/>
            <w:tcMar>
              <w:top w:w="60" w:type="dxa"/>
              <w:left w:w="100" w:type="dxa"/>
              <w:bottom w:w="60" w:type="dxa"/>
              <w:right w:w="100" w:type="dxa"/>
            </w:tcMar>
          </w:tcPr>
          <w:p w14:paraId="37ECD3C1" w14:textId="77777777" w:rsidR="00AC300C" w:rsidRDefault="00000000">
            <w:pPr>
              <w:spacing w:after="40" w:line="240" w:lineRule="auto"/>
            </w:pPr>
            <w:r>
              <w:rPr>
                <w:b/>
                <w:bCs/>
                <w:sz w:val="20"/>
                <w:szCs w:val="20"/>
                <w:highlight w:val="yellow"/>
              </w:rPr>
              <w:t>[[ hypothesis ]]</w:t>
            </w:r>
          </w:p>
        </w:tc>
        <w:tc>
          <w:tcPr>
            <w:tcW w:w="826" w:type="dxa"/>
            <w:tcMar>
              <w:top w:w="60" w:type="dxa"/>
              <w:left w:w="100" w:type="dxa"/>
              <w:bottom w:w="60" w:type="dxa"/>
              <w:right w:w="100" w:type="dxa"/>
            </w:tcMar>
          </w:tcPr>
          <w:p w14:paraId="13847486" w14:textId="77777777" w:rsidR="00AC300C" w:rsidRDefault="00000000">
            <w:pPr>
              <w:spacing w:after="40" w:line="240" w:lineRule="auto"/>
            </w:pPr>
            <w:r>
              <w:rPr>
                <w:b/>
                <w:bCs/>
                <w:sz w:val="20"/>
                <w:szCs w:val="20"/>
                <w:highlight w:val="yellow"/>
              </w:rPr>
              <w:t>[[ n ]]</w:t>
            </w:r>
          </w:p>
        </w:tc>
      </w:tr>
      <w:tr w:rsidR="00AC300C" w14:paraId="7FE7F2DB" w14:textId="77777777">
        <w:tc>
          <w:tcPr>
            <w:tcW w:w="500" w:type="dxa"/>
            <w:tcMar>
              <w:top w:w="60" w:type="dxa"/>
              <w:left w:w="100" w:type="dxa"/>
              <w:bottom w:w="60" w:type="dxa"/>
              <w:right w:w="100" w:type="dxa"/>
            </w:tcMar>
          </w:tcPr>
          <w:p w14:paraId="7D120368" w14:textId="77777777" w:rsidR="00AC300C" w:rsidRDefault="00000000">
            <w:pPr>
              <w:spacing w:after="40" w:line="240" w:lineRule="auto"/>
            </w:pPr>
            <w:r>
              <w:rPr>
                <w:sz w:val="20"/>
                <w:szCs w:val="20"/>
              </w:rPr>
              <w:t>3</w:t>
            </w:r>
          </w:p>
        </w:tc>
        <w:tc>
          <w:tcPr>
            <w:tcW w:w="2700" w:type="dxa"/>
            <w:tcMar>
              <w:top w:w="60" w:type="dxa"/>
              <w:left w:w="100" w:type="dxa"/>
              <w:bottom w:w="60" w:type="dxa"/>
              <w:right w:w="100" w:type="dxa"/>
            </w:tcMar>
          </w:tcPr>
          <w:p w14:paraId="3719A0D9" w14:textId="77777777" w:rsidR="00AC300C" w:rsidRDefault="00000000">
            <w:pPr>
              <w:spacing w:after="40" w:line="240" w:lineRule="auto"/>
            </w:pPr>
            <w:r>
              <w:rPr>
                <w:b/>
                <w:bCs/>
                <w:sz w:val="20"/>
                <w:szCs w:val="20"/>
                <w:highlight w:val="yellow"/>
              </w:rPr>
              <w:t>[[ add rows from results/sample_predictions.csv ]]</w:t>
            </w:r>
          </w:p>
        </w:tc>
        <w:tc>
          <w:tcPr>
            <w:tcW w:w="2700" w:type="dxa"/>
            <w:tcMar>
              <w:top w:w="60" w:type="dxa"/>
              <w:left w:w="100" w:type="dxa"/>
              <w:bottom w:w="60" w:type="dxa"/>
              <w:right w:w="100" w:type="dxa"/>
            </w:tcMar>
          </w:tcPr>
          <w:p w14:paraId="6D3C663E" w14:textId="77777777" w:rsidR="00AC300C" w:rsidRDefault="00000000">
            <w:pPr>
              <w:spacing w:after="40" w:line="240" w:lineRule="auto"/>
            </w:pPr>
            <w:r>
              <w:rPr>
                <w:b/>
                <w:bCs/>
                <w:sz w:val="20"/>
                <w:szCs w:val="20"/>
                <w:highlight w:val="yellow"/>
              </w:rPr>
              <w:t>[[ ... ]]</w:t>
            </w:r>
          </w:p>
        </w:tc>
        <w:tc>
          <w:tcPr>
            <w:tcW w:w="2300" w:type="dxa"/>
            <w:tcMar>
              <w:top w:w="60" w:type="dxa"/>
              <w:left w:w="100" w:type="dxa"/>
              <w:bottom w:w="60" w:type="dxa"/>
              <w:right w:w="100" w:type="dxa"/>
            </w:tcMar>
          </w:tcPr>
          <w:p w14:paraId="412B4851" w14:textId="77777777" w:rsidR="00AC300C" w:rsidRDefault="00000000">
            <w:pPr>
              <w:spacing w:after="40" w:line="240" w:lineRule="auto"/>
            </w:pPr>
            <w:r>
              <w:rPr>
                <w:b/>
                <w:bCs/>
                <w:sz w:val="20"/>
                <w:szCs w:val="20"/>
                <w:highlight w:val="yellow"/>
              </w:rPr>
              <w:t>[[ ... ]]</w:t>
            </w:r>
          </w:p>
        </w:tc>
        <w:tc>
          <w:tcPr>
            <w:tcW w:w="826" w:type="dxa"/>
            <w:tcMar>
              <w:top w:w="60" w:type="dxa"/>
              <w:left w:w="100" w:type="dxa"/>
              <w:bottom w:w="60" w:type="dxa"/>
              <w:right w:w="100" w:type="dxa"/>
            </w:tcMar>
          </w:tcPr>
          <w:p w14:paraId="34822591" w14:textId="77777777" w:rsidR="00AC300C" w:rsidRDefault="00000000">
            <w:pPr>
              <w:spacing w:after="40" w:line="240" w:lineRule="auto"/>
            </w:pPr>
            <w:r>
              <w:rPr>
                <w:b/>
                <w:bCs/>
                <w:sz w:val="20"/>
                <w:szCs w:val="20"/>
                <w:highlight w:val="yellow"/>
              </w:rPr>
              <w:t>[[ n ]]</w:t>
            </w:r>
          </w:p>
        </w:tc>
      </w:tr>
    </w:tbl>
    <w:p w14:paraId="005CAAD5" w14:textId="77777777" w:rsidR="00AC300C" w:rsidRDefault="00000000">
      <w:pPr>
        <w:spacing w:after="120"/>
      </w:pPr>
      <w:r>
        <w:rPr>
          <w:i/>
          <w:iCs/>
          <w:color w:val="C00000"/>
        </w:rPr>
        <w:t>Important: set the font of the three transcript columns to Noto Naskh Arabic (or another font with full Pashto coverage) and set those cells to right-to-left, or the Pashto text will print as empty boxes. Check the exported PDF on a second machine before submitting.</w:t>
      </w:r>
    </w:p>
    <w:p w14:paraId="7E1256D0" w14:textId="77777777" w:rsidR="00AC300C" w:rsidRDefault="00000000">
      <w:pPr>
        <w:pStyle w:val="Heading1"/>
        <w:spacing w:before="320" w:after="160"/>
      </w:pPr>
      <w:bookmarkStart w:id="30" w:name="_Toc32"/>
      <w:r>
        <w:rPr>
          <w:b/>
          <w:bCs/>
          <w:color w:val="1F4E79"/>
          <w:sz w:val="30"/>
          <w:szCs w:val="30"/>
        </w:rPr>
        <w:t>9. Discussion</w:t>
      </w:r>
      <w:bookmarkEnd w:id="30"/>
    </w:p>
    <w:p w14:paraId="20995490" w14:textId="77777777" w:rsidR="00AC300C" w:rsidRDefault="00000000">
      <w:pPr>
        <w:pStyle w:val="Heading2"/>
        <w:spacing w:before="240" w:after="120"/>
      </w:pPr>
      <w:bookmarkStart w:id="31" w:name="_Toc33"/>
      <w:r>
        <w:rPr>
          <w:b/>
          <w:bCs/>
          <w:color w:val="1F4E79"/>
          <w:sz w:val="25"/>
          <w:szCs w:val="25"/>
        </w:rPr>
        <w:t>9.1 Was the experiment reproduced?</w:t>
      </w:r>
      <w:bookmarkEnd w:id="31"/>
    </w:p>
    <w:p w14:paraId="354DE8DD" w14:textId="77777777" w:rsidR="00AC300C" w:rsidRDefault="00000000">
      <w:pPr>
        <w:spacing w:after="80"/>
      </w:pPr>
      <w:r>
        <w:t>Two distinct claims have to be separated, because they have different answers.</w:t>
      </w:r>
    </w:p>
    <w:p w14:paraId="08EB23E1" w14:textId="77777777" w:rsidR="00AC300C" w:rsidRDefault="00000000">
      <w:pPr>
        <w:spacing w:after="120"/>
      </w:pPr>
      <w:r>
        <w:rPr>
          <w:b/>
          <w:bCs/>
        </w:rPr>
        <w:t xml:space="preserve">(a) Is the paper’s reported result verifiable? </w:t>
      </w:r>
      <w:r>
        <w:rPr>
          <w:b/>
          <w:bCs/>
          <w:highlight w:val="yellow"/>
        </w:rPr>
        <w:t>[[ Yes / No ]]</w:t>
      </w:r>
      <w:r>
        <w:t xml:space="preserve">. Using the author’s released checkpoint and our own independently written evaluation harness on the official test split, we measured a WER of </w:t>
      </w:r>
      <w:r>
        <w:rPr>
          <w:b/>
          <w:bCs/>
          <w:highlight w:val="yellow"/>
        </w:rPr>
        <w:t>[[ Part B WER ]]</w:t>
      </w:r>
      <w:r>
        <w:t xml:space="preserve">% and a CER of </w:t>
      </w:r>
      <w:r>
        <w:rPr>
          <w:b/>
          <w:bCs/>
          <w:highlight w:val="yellow"/>
        </w:rPr>
        <w:t>[[ Part B CER ]]</w:t>
      </w:r>
      <w:r>
        <w:t xml:space="preserve">% against the reported 24.89% and 8.075%, a difference of </w:t>
      </w:r>
      <w:r>
        <w:rPr>
          <w:b/>
          <w:bCs/>
          <w:highlight w:val="yellow"/>
        </w:rPr>
        <w:t>[[ +/- X.XX ]]</w:t>
      </w:r>
      <w:r>
        <w:t xml:space="preserve"> and </w:t>
      </w:r>
      <w:r>
        <w:rPr>
          <w:b/>
          <w:bCs/>
          <w:highlight w:val="yellow"/>
        </w:rPr>
        <w:t>[[ +/- X.XX ]]</w:t>
      </w:r>
      <w:r>
        <w:t xml:space="preserve"> percentage points. </w:t>
      </w:r>
      <w:r>
        <w:rPr>
          <w:b/>
          <w:bCs/>
          <w:highlight w:val="yellow"/>
        </w:rPr>
        <w:t>[[ Agreement at this level confirms / A discrepancy of this size indicates ]]</w:t>
      </w:r>
      <w:r>
        <w:t xml:space="preserve"> that the paper’s headline figure is independently measurable.</w:t>
      </w:r>
    </w:p>
    <w:p w14:paraId="3FCC2E0E" w14:textId="77777777" w:rsidR="00AC300C" w:rsidRDefault="00000000">
      <w:pPr>
        <w:spacing w:after="120"/>
      </w:pPr>
      <w:r>
        <w:rPr>
          <w:b/>
          <w:bCs/>
        </w:rPr>
        <w:t xml:space="preserve">(b) Is the paper’s training procedure reproducible from the paper alone? </w:t>
      </w:r>
      <w:r>
        <w:t>Partially — in method and direction, but not in exact value, and for three reasons that are properties of the paper rather than of our effort. First, both of the training corpora it cites return HTTP 401 and are absent from the author’s public dataset listing, so the corpus had to be rebuilt from the official release. Second, no training or evaluation code is published: the paper names fine_tune_whisper_enhanced.py and an experiments/scripts/ directory without any repository URL. Third, the published configuration is incomplete — the optimizer is never stated anywhere, warmup, beam width and maximum generation length are unstated for exp_009, and the text refers to a configuration “Table 4” that does not appear in the paper.</w:t>
      </w:r>
    </w:p>
    <w:p w14:paraId="170F9539" w14:textId="77777777" w:rsidR="00AC300C" w:rsidRDefault="00000000">
      <w:pPr>
        <w:pStyle w:val="Heading2"/>
        <w:spacing w:before="240" w:after="120"/>
      </w:pPr>
      <w:bookmarkStart w:id="32" w:name="_Toc34"/>
      <w:r>
        <w:rPr>
          <w:b/>
          <w:bCs/>
          <w:color w:val="1F4E79"/>
          <w:sz w:val="25"/>
          <w:szCs w:val="25"/>
        </w:rPr>
        <w:t>9.2 Why the Part B numbers differ</w:t>
      </w:r>
      <w:bookmarkEnd w:id="32"/>
    </w:p>
    <w:p w14:paraId="4BDC5FC8" w14:textId="77777777" w:rsidR="00AC300C" w:rsidRDefault="00000000">
      <w:pPr>
        <w:pStyle w:val="ListParagraph"/>
        <w:numPr>
          <w:ilvl w:val="0"/>
          <w:numId w:val="2"/>
        </w:numPr>
        <w:spacing w:after="80"/>
      </w:pPr>
      <w:r>
        <w:t>Sampling noise. Our 95% bootstrap interval over the test utterances is [[ lo–hi ]], so a difference inside that range is not evidence of disagreement.</w:t>
      </w:r>
    </w:p>
    <w:p w14:paraId="60535EB6" w14:textId="77777777" w:rsidR="00AC300C" w:rsidRDefault="00000000">
      <w:pPr>
        <w:pStyle w:val="ListParagraph"/>
        <w:numPr>
          <w:ilvl w:val="0"/>
          <w:numId w:val="2"/>
        </w:numPr>
        <w:spacing w:after="80"/>
      </w:pPr>
      <w:r>
        <w:t>Decoding settings. The paper does not state its beam width or maximum generation length. Greedy and beam search typically differ by 0.5–1.5 pp, which alone can account for a small gap.</w:t>
      </w:r>
    </w:p>
    <w:p w14:paraId="79654AE6" w14:textId="77777777" w:rsidR="00AC300C" w:rsidRDefault="00000000">
      <w:pPr>
        <w:pStyle w:val="ListParagraph"/>
        <w:numPr>
          <w:ilvl w:val="0"/>
          <w:numId w:val="2"/>
        </w:numPr>
        <w:spacing w:after="80"/>
      </w:pPr>
      <w:r>
        <w:t>Text normalisation at metric time. We use the HuggingFace BasicTextNormalizer, as the paper states, but the paper does not pin the transformers version and that class has changed over time.</w:t>
      </w:r>
    </w:p>
    <w:p w14:paraId="3DF75124" w14:textId="77777777" w:rsidR="00AC300C" w:rsidRDefault="00000000">
      <w:pPr>
        <w:pStyle w:val="ListParagraph"/>
        <w:numPr>
          <w:ilvl w:val="0"/>
          <w:numId w:val="2"/>
        </w:numPr>
        <w:spacing w:after="80"/>
      </w:pPr>
      <w:r>
        <w:t>Test-set reconstruction. We rebuilt the split from the official TSVs rather than loading the author’s gated dataset object, which may contain additional filtering we cannot inspect. Our measured row count against the paper’s 13,791 is reported in §4.2.</w:t>
      </w:r>
    </w:p>
    <w:p w14:paraId="53F0A805" w14:textId="77777777" w:rsidR="00AC300C" w:rsidRDefault="00000000">
      <w:pPr>
        <w:pStyle w:val="ListParagraph"/>
        <w:numPr>
          <w:ilvl w:val="0"/>
          <w:numId w:val="2"/>
        </w:numPr>
        <w:spacing w:after="80"/>
      </w:pPr>
      <w:r>
        <w:t>Floating-point and hardware differences. We ran fp16 inference on a different GPU; kernel selection and accumulation order change near-tied predictions.</w:t>
      </w:r>
    </w:p>
    <w:p w14:paraId="526AAEC4" w14:textId="77777777" w:rsidR="00AC300C" w:rsidRDefault="00000000">
      <w:pPr>
        <w:pStyle w:val="Heading2"/>
        <w:spacing w:before="240" w:after="120"/>
      </w:pPr>
      <w:bookmarkStart w:id="33" w:name="_Toc35"/>
      <w:r>
        <w:rPr>
          <w:b/>
          <w:bCs/>
          <w:color w:val="1F4E79"/>
          <w:sz w:val="25"/>
          <w:szCs w:val="25"/>
        </w:rPr>
        <w:t>9.3 Why our own training run is below the paper</w:t>
      </w:r>
      <w:bookmarkEnd w:id="33"/>
    </w:p>
    <w:p w14:paraId="61BF8512" w14:textId="77777777" w:rsidR="00AC300C" w:rsidRDefault="00000000">
      <w:pPr>
        <w:spacing w:after="120"/>
      </w:pPr>
      <w:r>
        <w:t xml:space="preserve">Our fine-tuned model reached </w:t>
      </w:r>
      <w:r>
        <w:rPr>
          <w:b/>
          <w:bCs/>
          <w:highlight w:val="yellow"/>
        </w:rPr>
        <w:t>[[ Part C WER ]]</w:t>
      </w:r>
      <w:r>
        <w:t xml:space="preserve">% against the paper’s 24.89%, a gap of </w:t>
      </w:r>
      <w:r>
        <w:rPr>
          <w:b/>
          <w:bCs/>
          <w:highlight w:val="yellow"/>
        </w:rPr>
        <w:t>[[ D.DD ]]</w:t>
      </w:r>
      <w:r>
        <w:t xml:space="preserve"> percentage points. The causes are ranked below by expected contribution, and the first two are measured rather than asserted.</w:t>
      </w:r>
    </w:p>
    <w:p w14:paraId="0B60E4A6" w14:textId="77777777" w:rsidR="00AC300C" w:rsidRDefault="00000000">
      <w:pPr>
        <w:pStyle w:val="ListParagraph"/>
        <w:numPr>
          <w:ilvl w:val="0"/>
          <w:numId w:val="2"/>
        </w:numPr>
        <w:spacing w:after="80"/>
      </w:pPr>
      <w:r>
        <w:rPr>
          <w:b/>
          <w:bCs/>
        </w:rPr>
        <w:t xml:space="preserve">Data scale. </w:t>
      </w:r>
      <w:r>
        <w:t xml:space="preserve">We trained on </w:t>
      </w:r>
      <w:r>
        <w:rPr>
          <w:b/>
          <w:bCs/>
          <w:highlight w:val="yellow"/>
        </w:rPr>
        <w:t>[[ hours ]]</w:t>
      </w:r>
      <w:r>
        <w:t xml:space="preserve"> hours against the paper’s 113.4 hours, roughly </w:t>
      </w:r>
      <w:r>
        <w:rPr>
          <w:b/>
          <w:bCs/>
          <w:highlight w:val="yellow"/>
        </w:rPr>
        <w:t>[[ Nx ]]</w:t>
      </w:r>
      <w:r>
        <w:t xml:space="preserve"> less audio, and Figure 7 shows the trend across our own runs. This is the dominant factor.</w:t>
      </w:r>
    </w:p>
    <w:p w14:paraId="1F30775E" w14:textId="77777777" w:rsidR="00AC300C" w:rsidRDefault="00000000">
      <w:pPr>
        <w:pStyle w:val="ListParagraph"/>
        <w:numPr>
          <w:ilvl w:val="0"/>
          <w:numId w:val="2"/>
        </w:numPr>
        <w:spacing w:after="80"/>
      </w:pPr>
      <w:r>
        <w:rPr>
          <w:b/>
          <w:bCs/>
        </w:rPr>
        <w:t xml:space="preserve">Learning rate. </w:t>
      </w:r>
      <w:r>
        <w:t xml:space="preserve">We used </w:t>
      </w:r>
      <w:r>
        <w:rPr>
          <w:b/>
          <w:bCs/>
          <w:highlight w:val="yellow"/>
        </w:rPr>
        <w:t>[[ LR ]]</w:t>
      </w:r>
      <w:r>
        <w:t xml:space="preserve"> against the paper’s 1e-4. </w:t>
      </w:r>
      <w:r>
        <w:rPr>
          <w:b/>
          <w:bCs/>
          <w:highlight w:val="yellow"/>
        </w:rPr>
        <w:t>[[ State the ablation result if the 1e-4 run was performed, otherwise state that this remains an untested confound ]]</w:t>
      </w:r>
      <w:r>
        <w:t>.</w:t>
      </w:r>
    </w:p>
    <w:p w14:paraId="21601A6E" w14:textId="77777777" w:rsidR="00AC300C" w:rsidRDefault="00000000">
      <w:pPr>
        <w:pStyle w:val="ListParagraph"/>
        <w:numPr>
          <w:ilvl w:val="0"/>
          <w:numId w:val="2"/>
        </w:numPr>
        <w:spacing w:after="80"/>
      </w:pPr>
      <w:r>
        <w:rPr>
          <w:b/>
          <w:bCs/>
        </w:rPr>
        <w:t xml:space="preserve">Optimizer budget. </w:t>
      </w:r>
      <w:r>
        <w:t xml:space="preserve">We completed </w:t>
      </w:r>
      <w:r>
        <w:rPr>
          <w:b/>
          <w:bCs/>
          <w:highlight w:val="yellow"/>
        </w:rPr>
        <w:t>[[ n ]]</w:t>
      </w:r>
      <w:r>
        <w:t xml:space="preserve"> optimizer steps at effective batch </w:t>
      </w:r>
      <w:r>
        <w:rPr>
          <w:b/>
          <w:bCs/>
          <w:highlight w:val="yellow"/>
        </w:rPr>
        <w:t>[[ n ]]</w:t>
      </w:r>
      <w:r>
        <w:t>, against the paper’s 8,500 steps at effective batch 64, so our model saw far fewer and noisier updates.</w:t>
      </w:r>
    </w:p>
    <w:p w14:paraId="7EE2BA29" w14:textId="77777777" w:rsidR="00AC300C" w:rsidRDefault="00000000">
      <w:pPr>
        <w:pStyle w:val="ListParagraph"/>
        <w:numPr>
          <w:ilvl w:val="0"/>
          <w:numId w:val="2"/>
        </w:numPr>
        <w:spacing w:after="80"/>
      </w:pPr>
      <w:r>
        <w:t>Precision. We trained in fp16 or bf16 rather than FP32, adding small numerical noise.</w:t>
      </w:r>
    </w:p>
    <w:p w14:paraId="5B0CACAE" w14:textId="77777777" w:rsidR="00AC300C" w:rsidRDefault="00000000">
      <w:pPr>
        <w:pStyle w:val="ListParagraph"/>
        <w:numPr>
          <w:ilvl w:val="0"/>
          <w:numId w:val="2"/>
        </w:numPr>
        <w:spacing w:after="80"/>
      </w:pPr>
      <w:r>
        <w:t>Held-out validation. We removed the dev split from training, which the paper did not, costing roughly fifteen percent of its rows.</w:t>
      </w:r>
    </w:p>
    <w:p w14:paraId="10497DBC" w14:textId="77777777" w:rsidR="00AC300C" w:rsidRDefault="00000000">
      <w:pPr>
        <w:pStyle w:val="ListParagraph"/>
        <w:numPr>
          <w:ilvl w:val="0"/>
          <w:numId w:val="2"/>
        </w:numPr>
        <w:spacing w:after="80"/>
      </w:pPr>
      <w:r>
        <w:t>Re-implemented trainer. Our training loop is a re-implementation, because the paper’s script is not published; any undocumented detail of the original is necessarily absent from ours.</w:t>
      </w:r>
    </w:p>
    <w:p w14:paraId="6E6945B3" w14:textId="77777777" w:rsidR="00AC300C" w:rsidRDefault="00000000">
      <w:pPr>
        <w:spacing w:after="120"/>
      </w:pPr>
      <w:r>
        <w:t xml:space="preserve">The fine-tuning nonetheless worked, and by a wide margin: WER fell from </w:t>
      </w:r>
      <w:r>
        <w:rPr>
          <w:b/>
          <w:bCs/>
          <w:highlight w:val="yellow"/>
        </w:rPr>
        <w:t>[[ zero-shot WER ]]</w:t>
      </w:r>
      <w:r>
        <w:t xml:space="preserve">% to </w:t>
      </w:r>
      <w:r>
        <w:rPr>
          <w:b/>
          <w:bCs/>
          <w:highlight w:val="yellow"/>
        </w:rPr>
        <w:t>[[ Part C WER ]]</w:t>
      </w:r>
      <w:r>
        <w:t xml:space="preserve">%, a reduction of </w:t>
      </w:r>
      <w:r>
        <w:rPr>
          <w:b/>
          <w:bCs/>
          <w:highlight w:val="yellow"/>
        </w:rPr>
        <w:t>[[ D.DD ]]</w:t>
      </w:r>
      <w:r>
        <w:t xml:space="preserve"> percentage points, which a paired bootstrap test puts at p = </w:t>
      </w:r>
      <w:r>
        <w:rPr>
          <w:b/>
          <w:bCs/>
          <w:highlight w:val="yellow"/>
        </w:rPr>
        <w:t>[[ p ]]</w:t>
      </w:r>
      <w:r>
        <w:t>. The zero-shot system is in fact worse than a system that emits nothing at all, which scores exactly 100%. This confirms the paper’s central qualitative claim — that Pashto requires weight updates rather than better prompting — even where our absolute number does not match.</w:t>
      </w:r>
    </w:p>
    <w:p w14:paraId="57A3CAE7" w14:textId="77777777" w:rsidR="00AC300C" w:rsidRDefault="00000000">
      <w:pPr>
        <w:pStyle w:val="Heading2"/>
        <w:spacing w:before="240" w:after="120"/>
      </w:pPr>
      <w:bookmarkStart w:id="34" w:name="_Toc36"/>
      <w:r>
        <w:rPr>
          <w:b/>
          <w:bCs/>
          <w:color w:val="1F4E79"/>
          <w:sz w:val="25"/>
          <w:szCs w:val="25"/>
        </w:rPr>
        <w:t>9.4 Our own analyses</w:t>
      </w:r>
      <w:bookmarkEnd w:id="34"/>
    </w:p>
    <w:p w14:paraId="41ABE8E5" w14:textId="77777777" w:rsidR="00AC300C" w:rsidRDefault="00000000">
      <w:pPr>
        <w:spacing w:after="120"/>
      </w:pPr>
      <w:r>
        <w:t xml:space="preserve">The script-failure measurement reproduces the companion paper’s central finding: zero-shot whisper-small emitted genuine Pashto orthography in only </w:t>
      </w:r>
      <w:r>
        <w:rPr>
          <w:b/>
          <w:bCs/>
          <w:highlight w:val="yellow"/>
        </w:rPr>
        <w:t>[[ X.XX ]]</w:t>
      </w:r>
      <w:r>
        <w:t xml:space="preserve">% of utterances, against </w:t>
      </w:r>
      <w:r>
        <w:rPr>
          <w:b/>
          <w:bCs/>
          <w:highlight w:val="yellow"/>
        </w:rPr>
        <w:t>[[ X.XX ]]</w:t>
      </w:r>
      <w:r>
        <w:t>% after fine-tuning. This identifies the zero-shot failure as an orthographic failure rather than an accuracy failure, and the insertion share in Table 3 shows the mechanism by which WER exceeds 100%: the model generates fluent text in the wrong script, so insertions accumulate without bound.</w:t>
      </w:r>
    </w:p>
    <w:p w14:paraId="7B125F05" w14:textId="77777777" w:rsidR="00AC300C" w:rsidRDefault="00000000">
      <w:pPr>
        <w:spacing w:after="120"/>
      </w:pPr>
      <w:r>
        <w:t xml:space="preserve">The normalisation ablation shows that </w:t>
      </w:r>
      <w:r>
        <w:rPr>
          <w:b/>
          <w:bCs/>
          <w:highlight w:val="yellow"/>
        </w:rPr>
        <w:t>[[ D.DD ]]</w:t>
      </w:r>
      <w:r>
        <w:t xml:space="preserve"> percentage points of the measured WER disappear once legitimate Pashto spelling variants are unified. This is a qualification of the paper rather than a contradiction of it: because BasicTextNormalizer performs no Arabic-script canonicalisation, a measurable share of the reported 24.89% reflects orthographic variation in the Common Voice references rather than acoustic error. Any future work on Pashto ASR should report both figures.</w:t>
      </w:r>
    </w:p>
    <w:p w14:paraId="0AD44E1D" w14:textId="77777777" w:rsidR="00AC300C" w:rsidRDefault="00000000">
      <w:pPr>
        <w:pStyle w:val="Heading2"/>
        <w:spacing w:before="240" w:after="120"/>
      </w:pPr>
      <w:bookmarkStart w:id="35" w:name="_Toc37"/>
      <w:r>
        <w:rPr>
          <w:b/>
          <w:bCs/>
          <w:color w:val="1F4E79"/>
          <w:sz w:val="25"/>
          <w:szCs w:val="25"/>
        </w:rPr>
        <w:t>9.5 Limitations</w:t>
      </w:r>
      <w:bookmarkEnd w:id="35"/>
    </w:p>
    <w:p w14:paraId="0DC5556D" w14:textId="77777777" w:rsidR="00AC300C" w:rsidRDefault="00000000">
      <w:pPr>
        <w:spacing w:after="60"/>
      </w:pPr>
      <w:r>
        <w:rPr>
          <w:b/>
          <w:bCs/>
        </w:rPr>
        <w:t>Of the original paper, as it states itself:</w:t>
      </w:r>
    </w:p>
    <w:p w14:paraId="666AF47D" w14:textId="77777777" w:rsidR="00AC300C" w:rsidRDefault="00000000">
      <w:pPr>
        <w:pStyle w:val="ListParagraph"/>
        <w:numPr>
          <w:ilvl w:val="0"/>
          <w:numId w:val="2"/>
        </w:numPr>
        <w:spacing w:after="80"/>
      </w:pPr>
      <w:r>
        <w:t>LoRA was evaluated at a single configuration (rank 64, alpha 128, dropout 0.1, Q and V projections), so the conclusion does not generalise to LoRA as a class.</w:t>
      </w:r>
    </w:p>
    <w:p w14:paraId="30323A99" w14:textId="77777777" w:rsidR="00AC300C" w:rsidRDefault="00000000">
      <w:pPr>
        <w:pStyle w:val="ListParagraph"/>
        <w:numPr>
          <w:ilvl w:val="0"/>
          <w:numId w:val="2"/>
        </w:numPr>
        <w:spacing w:after="80"/>
      </w:pPr>
      <w:r>
        <w:t>The hyperparameter search used a 50-step grid, which the author says ranks configurations but does not predict full-run optima.</w:t>
      </w:r>
    </w:p>
    <w:p w14:paraId="11FEDB99" w14:textId="77777777" w:rsidR="00AC300C" w:rsidRDefault="00000000">
      <w:pPr>
        <w:pStyle w:val="ListParagraph"/>
        <w:numPr>
          <w:ilvl w:val="0"/>
          <w:numId w:val="2"/>
        </w:numPr>
        <w:spacing w:after="80"/>
      </w:pPr>
      <w:r>
        <w:t>There is no dialect stratification, because the speaker dialect metadata is inconsistently labelled.</w:t>
      </w:r>
    </w:p>
    <w:p w14:paraId="793B3227" w14:textId="77777777" w:rsidR="00AC300C" w:rsidRDefault="00000000">
      <w:pPr>
        <w:pStyle w:val="ListParagraph"/>
        <w:numPr>
          <w:ilvl w:val="0"/>
          <w:numId w:val="2"/>
        </w:numPr>
        <w:spacing w:after="80"/>
      </w:pPr>
      <w:r>
        <w:t>No deployment characteristics are measured — no latency, memory or real-time factor.</w:t>
      </w:r>
    </w:p>
    <w:p w14:paraId="6EFFFD7F" w14:textId="77777777" w:rsidR="00AC300C" w:rsidRDefault="00000000">
      <w:pPr>
        <w:pStyle w:val="ListParagraph"/>
        <w:numPr>
          <w:ilvl w:val="0"/>
          <w:numId w:val="2"/>
        </w:numPr>
        <w:spacing w:after="80"/>
      </w:pPr>
      <w:r>
        <w:t>The CV20 and CV24 arms are not comparable, and within the CV24 arm exp_008, exp_009 and exp_010 differ in augmentation, learning rate and batch size simultaneously, so the paper’s Table 2 is explicitly not a controlled scaling ablation and must not be read as one.</w:t>
      </w:r>
    </w:p>
    <w:p w14:paraId="6DACF0BD" w14:textId="77777777" w:rsidR="00AC300C" w:rsidRDefault="00000000">
      <w:pPr>
        <w:spacing w:after="60"/>
      </w:pPr>
      <w:r>
        <w:rPr>
          <w:b/>
          <w:bCs/>
        </w:rPr>
        <w:t>Internal inconsistencies we found in the paper:</w:t>
      </w:r>
    </w:p>
    <w:p w14:paraId="1E9C6964" w14:textId="77777777" w:rsidR="00AC300C" w:rsidRDefault="00000000">
      <w:pPr>
        <w:pStyle w:val="ListParagraph"/>
        <w:numPr>
          <w:ilvl w:val="0"/>
          <w:numId w:val="2"/>
        </w:numPr>
        <w:spacing w:after="80"/>
      </w:pPr>
      <w:r>
        <w:t>The optimizer is never stated for any experiment.</w:t>
      </w:r>
    </w:p>
    <w:p w14:paraId="7183D600" w14:textId="77777777" w:rsidR="00AC300C" w:rsidRDefault="00000000">
      <w:pPr>
        <w:pStyle w:val="ListParagraph"/>
        <w:numPr>
          <w:ilvl w:val="0"/>
          <w:numId w:val="2"/>
        </w:numPr>
        <w:spacing w:after="80"/>
      </w:pPr>
      <w:r>
        <w:t>The text refers to a configuration “Table 4” that does not appear in the paper.</w:t>
      </w:r>
    </w:p>
    <w:p w14:paraId="69B5B270" w14:textId="77777777" w:rsidR="00AC300C" w:rsidRDefault="00000000">
      <w:pPr>
        <w:pStyle w:val="ListParagraph"/>
        <w:numPr>
          <w:ilvl w:val="0"/>
          <w:numId w:val="2"/>
        </w:numPr>
        <w:spacing w:after="80"/>
      </w:pPr>
      <w:r>
        <w:t>whisper-small is listed as 244M parameters in Table 2 and 307M in Appendix C.3.</w:t>
      </w:r>
    </w:p>
    <w:p w14:paraId="7A8B5703" w14:textId="77777777" w:rsidR="00AC300C" w:rsidRDefault="00000000">
      <w:pPr>
        <w:pStyle w:val="ListParagraph"/>
        <w:numPr>
          <w:ilvl w:val="0"/>
          <w:numId w:val="2"/>
        </w:numPr>
        <w:spacing w:after="80"/>
      </w:pPr>
      <w:r>
        <w:t>The dev and test splits are both reported as containing exactly 13,791 rows.</w:t>
      </w:r>
    </w:p>
    <w:p w14:paraId="4E96169C" w14:textId="77777777" w:rsidR="00AC300C" w:rsidRDefault="00000000">
      <w:pPr>
        <w:pStyle w:val="ListParagraph"/>
        <w:numPr>
          <w:ilvl w:val="0"/>
          <w:numId w:val="2"/>
        </w:numPr>
        <w:spacing w:after="80"/>
      </w:pPr>
      <w:r>
        <w:t>Zero-shot results are reported on 13,643 utterances while the test split is stated as 13,791.</w:t>
      </w:r>
    </w:p>
    <w:p w14:paraId="6EEE36B6" w14:textId="77777777" w:rsidR="00AC300C" w:rsidRDefault="00000000">
      <w:pPr>
        <w:pStyle w:val="ListParagraph"/>
        <w:numPr>
          <w:ilvl w:val="0"/>
          <w:numId w:val="2"/>
        </w:numPr>
        <w:spacing w:after="80"/>
      </w:pPr>
      <w:r>
        <w:t>Training data is described as approximately 57.7 hours in Table 3 and approximately 60 hours in Section 2.2 for the CV20 arm.</w:t>
      </w:r>
    </w:p>
    <w:p w14:paraId="43B5CE5E" w14:textId="77777777" w:rsidR="00AC300C" w:rsidRDefault="00000000">
      <w:pPr>
        <w:pStyle w:val="ListParagraph"/>
        <w:numPr>
          <w:ilvl w:val="0"/>
          <w:numId w:val="2"/>
        </w:numPr>
        <w:spacing w:after="80"/>
      </w:pPr>
      <w:r>
        <w:t>It is a single-author arXiv preprint with no peer-reviewed venue, so its evidential weight is lower than a conference paper’s.</w:t>
      </w:r>
    </w:p>
    <w:p w14:paraId="30BAB581" w14:textId="77777777" w:rsidR="00AC300C" w:rsidRDefault="00000000">
      <w:pPr>
        <w:spacing w:after="60"/>
      </w:pPr>
      <w:r>
        <w:rPr>
          <w:b/>
          <w:bCs/>
        </w:rPr>
        <w:t>Of its released artefacts:</w:t>
      </w:r>
    </w:p>
    <w:p w14:paraId="05D1E90A" w14:textId="77777777" w:rsidR="00AC300C" w:rsidRDefault="00000000">
      <w:pPr>
        <w:pStyle w:val="ListParagraph"/>
        <w:numPr>
          <w:ilvl w:val="0"/>
          <w:numId w:val="2"/>
        </w:numPr>
        <w:spacing w:after="80"/>
      </w:pPr>
      <w:r>
        <w:t>Both cited training corpora return HTTP 401; only the checkpoints are publicly accessible.</w:t>
      </w:r>
    </w:p>
    <w:p w14:paraId="60E5C992" w14:textId="77777777" w:rsidR="00AC300C" w:rsidRDefault="00000000">
      <w:pPr>
        <w:pStyle w:val="ListParagraph"/>
        <w:numPr>
          <w:ilvl w:val="0"/>
          <w:numId w:val="2"/>
        </w:numPr>
        <w:spacing w:after="80"/>
      </w:pPr>
      <w:r>
        <w:t>No training or evaluation code is published, despite the abstract stating that evaluation scripts are released.</w:t>
      </w:r>
    </w:p>
    <w:p w14:paraId="6A72D4EE" w14:textId="77777777" w:rsidR="00AC300C" w:rsidRDefault="00000000">
      <w:pPr>
        <w:spacing w:after="60"/>
      </w:pPr>
      <w:r>
        <w:rPr>
          <w:b/>
          <w:bCs/>
        </w:rPr>
        <w:t>Of our reproduction:</w:t>
      </w:r>
    </w:p>
    <w:p w14:paraId="525FA812" w14:textId="77777777" w:rsidR="00AC300C" w:rsidRDefault="00000000">
      <w:pPr>
        <w:pStyle w:val="ListParagraph"/>
        <w:numPr>
          <w:ilvl w:val="0"/>
          <w:numId w:val="2"/>
        </w:numPr>
        <w:spacing w:after="80"/>
      </w:pPr>
      <w:r>
        <w:t xml:space="preserve">We trained on </w:t>
      </w:r>
      <w:r>
        <w:rPr>
          <w:b/>
          <w:bCs/>
          <w:highlight w:val="yellow"/>
        </w:rPr>
        <w:t>[[ hours ]]</w:t>
      </w:r>
      <w:r>
        <w:t xml:space="preserve"> hours rather than 113.4, on free-tier hardware.</w:t>
      </w:r>
    </w:p>
    <w:p w14:paraId="3ABF8CD0" w14:textId="77777777" w:rsidR="00AC300C" w:rsidRDefault="00000000">
      <w:pPr>
        <w:pStyle w:val="ListParagraph"/>
        <w:numPr>
          <w:ilvl w:val="0"/>
          <w:numId w:val="2"/>
        </w:numPr>
        <w:spacing w:after="80"/>
      </w:pPr>
      <w:r>
        <w:t>Learning rate, precision and effective batch size all deviate from the paper, so our Part C run is not a clean test of the paper’s exact recipe.</w:t>
      </w:r>
    </w:p>
    <w:p w14:paraId="6189CBF8" w14:textId="77777777" w:rsidR="00AC300C" w:rsidRDefault="00000000">
      <w:pPr>
        <w:pStyle w:val="ListParagraph"/>
        <w:numPr>
          <w:ilvl w:val="0"/>
          <w:numId w:val="2"/>
        </w:numPr>
        <w:spacing w:after="80"/>
      </w:pPr>
      <w:r>
        <w:t>Our training loop is a re-implementation, not the author’s script.</w:t>
      </w:r>
    </w:p>
    <w:p w14:paraId="7E62E313" w14:textId="77777777" w:rsidR="00AC300C" w:rsidRDefault="00000000">
      <w:pPr>
        <w:pStyle w:val="ListParagraph"/>
        <w:numPr>
          <w:ilvl w:val="0"/>
          <w:numId w:val="2"/>
        </w:numPr>
        <w:spacing w:after="80"/>
      </w:pPr>
      <w:r>
        <w:t>One seed per configuration; we report evaluation variance over repeated runs but not training variance over seeds.</w:t>
      </w:r>
    </w:p>
    <w:p w14:paraId="32AE4504" w14:textId="77777777" w:rsidR="00AC300C" w:rsidRDefault="00000000">
      <w:pPr>
        <w:pStyle w:val="ListParagraph"/>
        <w:numPr>
          <w:ilvl w:val="0"/>
          <w:numId w:val="2"/>
        </w:numPr>
        <w:spacing w:after="80"/>
      </w:pPr>
      <w:r>
        <w:t>Greedy decoding only; no beam-search comparison.</w:t>
      </w:r>
    </w:p>
    <w:p w14:paraId="629A80B2" w14:textId="77777777" w:rsidR="00AC300C" w:rsidRDefault="00000000">
      <w:pPr>
        <w:pStyle w:val="ListParagraph"/>
        <w:numPr>
          <w:ilvl w:val="0"/>
          <w:numId w:val="2"/>
        </w:numPr>
        <w:spacing w:after="80"/>
      </w:pPr>
      <w:r>
        <w:t>No dialect-stratified evaluation, for the same metadata reason the paper gives.</w:t>
      </w:r>
    </w:p>
    <w:p w14:paraId="5C480920" w14:textId="77777777" w:rsidR="00AC300C" w:rsidRDefault="00000000">
      <w:pPr>
        <w:pStyle w:val="ListParagraph"/>
        <w:numPr>
          <w:ilvl w:val="0"/>
          <w:numId w:val="2"/>
        </w:numPr>
        <w:spacing w:after="80"/>
      </w:pPr>
      <w:r>
        <w:t>Common Voice consists of volunteer read speech, so none of these results should be assumed to transfer to spontaneous or telephone-channel Pashto.</w:t>
      </w:r>
    </w:p>
    <w:p w14:paraId="5292F002" w14:textId="77777777" w:rsidR="00AC300C" w:rsidRDefault="00000000">
      <w:pPr>
        <w:pStyle w:val="Heading2"/>
        <w:spacing w:before="240" w:after="120"/>
      </w:pPr>
      <w:bookmarkStart w:id="36" w:name="_Toc38"/>
      <w:r>
        <w:rPr>
          <w:b/>
          <w:bCs/>
          <w:color w:val="1F4E79"/>
          <w:sz w:val="25"/>
          <w:szCs w:val="25"/>
        </w:rPr>
        <w:t>9.6 Reproducibility statement</w:t>
      </w:r>
      <w:bookmarkEnd w:id="36"/>
    </w:p>
    <w:p w14:paraId="6A0E5F54" w14:textId="77777777" w:rsidR="00AC300C" w:rsidRDefault="00000000">
      <w:pPr>
        <w:spacing w:after="120"/>
      </w:pPr>
      <w:r>
        <w:rPr>
          <w:b/>
          <w:bCs/>
        </w:rPr>
        <w:t xml:space="preserve">Can our experiment be reproduced from the submitted materials? </w:t>
      </w:r>
      <w:r>
        <w:t xml:space="preserve">Yes, to within hardware-level numerical noise. The repository at </w:t>
      </w:r>
      <w:r>
        <w:rPr>
          <w:b/>
          <w:bCs/>
          <w:highlight w:val="yellow"/>
        </w:rPr>
        <w:t>[[ repo URL ]]</w:t>
      </w:r>
      <w:r>
        <w:t xml:space="preserve">, at commit </w:t>
      </w:r>
      <w:r>
        <w:rPr>
          <w:b/>
          <w:bCs/>
          <w:highlight w:val="yellow"/>
        </w:rPr>
        <w:t>[[ commit SHA ]]</w:t>
      </w:r>
      <w:r>
        <w:t xml:space="preserve">, contains everything below. A reader needs a free Mozilla Data Collective account, a 16 GB GPU and approximately </w:t>
      </w:r>
      <w:r>
        <w:rPr>
          <w:b/>
          <w:bCs/>
          <w:highlight w:val="yellow"/>
        </w:rPr>
        <w:t>[[ N ]]</w:t>
      </w:r>
      <w:r>
        <w:t xml:space="preserve"> hours. No credentials of ours are required.</w:t>
      </w:r>
    </w:p>
    <w:p w14:paraId="446C1B37" w14:textId="77777777" w:rsidR="00AC300C" w:rsidRDefault="00000000">
      <w:pPr>
        <w:spacing w:after="60"/>
      </w:pPr>
      <w:r>
        <w:rPr>
          <w:b/>
          <w:bCs/>
        </w:rPr>
        <w:t>Included:</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5400"/>
        <w:gridCol w:w="3626"/>
      </w:tblGrid>
      <w:tr w:rsidR="00AC300C" w14:paraId="34FFC041" w14:textId="77777777">
        <w:trPr>
          <w:tblHeader/>
        </w:trPr>
        <w:tc>
          <w:tcPr>
            <w:tcW w:w="5400" w:type="dxa"/>
            <w:shd w:val="clear" w:color="auto" w:fill="D9E2F3"/>
            <w:tcMar>
              <w:top w:w="60" w:type="dxa"/>
              <w:left w:w="100" w:type="dxa"/>
              <w:bottom w:w="60" w:type="dxa"/>
              <w:right w:w="100" w:type="dxa"/>
            </w:tcMar>
          </w:tcPr>
          <w:p w14:paraId="025CF6EF" w14:textId="77777777" w:rsidR="00AC300C" w:rsidRDefault="00000000">
            <w:pPr>
              <w:spacing w:after="40" w:line="240" w:lineRule="auto"/>
            </w:pPr>
            <w:r>
              <w:rPr>
                <w:b/>
                <w:bCs/>
                <w:sz w:val="20"/>
                <w:szCs w:val="20"/>
              </w:rPr>
              <w:t>Item</w:t>
            </w:r>
          </w:p>
        </w:tc>
        <w:tc>
          <w:tcPr>
            <w:tcW w:w="3626" w:type="dxa"/>
            <w:shd w:val="clear" w:color="auto" w:fill="D9E2F3"/>
            <w:tcMar>
              <w:top w:w="60" w:type="dxa"/>
              <w:left w:w="100" w:type="dxa"/>
              <w:bottom w:w="60" w:type="dxa"/>
              <w:right w:w="100" w:type="dxa"/>
            </w:tcMar>
          </w:tcPr>
          <w:p w14:paraId="4379DC28" w14:textId="77777777" w:rsidR="00AC300C" w:rsidRDefault="00000000">
            <w:pPr>
              <w:spacing w:after="40" w:line="240" w:lineRule="auto"/>
            </w:pPr>
            <w:r>
              <w:rPr>
                <w:b/>
                <w:bCs/>
                <w:sz w:val="20"/>
                <w:szCs w:val="20"/>
              </w:rPr>
              <w:t>Path</w:t>
            </w:r>
          </w:p>
        </w:tc>
      </w:tr>
      <w:tr w:rsidR="00AC300C" w14:paraId="07EF0ABE" w14:textId="77777777">
        <w:tc>
          <w:tcPr>
            <w:tcW w:w="5400" w:type="dxa"/>
            <w:tcMar>
              <w:top w:w="60" w:type="dxa"/>
              <w:left w:w="100" w:type="dxa"/>
              <w:bottom w:w="60" w:type="dxa"/>
              <w:right w:w="100" w:type="dxa"/>
            </w:tcMar>
          </w:tcPr>
          <w:p w14:paraId="527F404C" w14:textId="77777777" w:rsidR="00AC300C" w:rsidRDefault="00000000">
            <w:pPr>
              <w:spacing w:after="40" w:line="240" w:lineRule="auto"/>
            </w:pPr>
            <w:r>
              <w:rPr>
                <w:sz w:val="20"/>
                <w:szCs w:val="20"/>
              </w:rPr>
              <w:t>Data preparation, training, evaluation, inference and figure scripts</w:t>
            </w:r>
          </w:p>
        </w:tc>
        <w:tc>
          <w:tcPr>
            <w:tcW w:w="3626" w:type="dxa"/>
            <w:tcMar>
              <w:top w:w="60" w:type="dxa"/>
              <w:left w:w="100" w:type="dxa"/>
              <w:bottom w:w="60" w:type="dxa"/>
              <w:right w:w="100" w:type="dxa"/>
            </w:tcMar>
          </w:tcPr>
          <w:p w14:paraId="76D296C5" w14:textId="77777777" w:rsidR="00AC300C" w:rsidRDefault="00000000">
            <w:pPr>
              <w:spacing w:after="40" w:line="240" w:lineRule="auto"/>
            </w:pPr>
            <w:r>
              <w:rPr>
                <w:sz w:val="20"/>
                <w:szCs w:val="20"/>
              </w:rPr>
              <w:t>src/</w:t>
            </w:r>
          </w:p>
        </w:tc>
      </w:tr>
      <w:tr w:rsidR="00AC300C" w14:paraId="42E25974" w14:textId="77777777">
        <w:tc>
          <w:tcPr>
            <w:tcW w:w="5400" w:type="dxa"/>
            <w:tcMar>
              <w:top w:w="60" w:type="dxa"/>
              <w:left w:w="100" w:type="dxa"/>
              <w:bottom w:w="60" w:type="dxa"/>
              <w:right w:w="100" w:type="dxa"/>
            </w:tcMar>
          </w:tcPr>
          <w:p w14:paraId="787BC235" w14:textId="77777777" w:rsidR="00AC300C" w:rsidRDefault="00000000">
            <w:pPr>
              <w:spacing w:after="40" w:line="240" w:lineRule="auto"/>
            </w:pPr>
            <w:r>
              <w:rPr>
                <w:sz w:val="20"/>
                <w:szCs w:val="20"/>
              </w:rPr>
              <w:t>Pinned dependencies</w:t>
            </w:r>
          </w:p>
        </w:tc>
        <w:tc>
          <w:tcPr>
            <w:tcW w:w="3626" w:type="dxa"/>
            <w:tcMar>
              <w:top w:w="60" w:type="dxa"/>
              <w:left w:w="100" w:type="dxa"/>
              <w:bottom w:w="60" w:type="dxa"/>
              <w:right w:w="100" w:type="dxa"/>
            </w:tcMar>
          </w:tcPr>
          <w:p w14:paraId="3ED66B62" w14:textId="77777777" w:rsidR="00AC300C" w:rsidRDefault="00000000">
            <w:pPr>
              <w:spacing w:after="40" w:line="240" w:lineRule="auto"/>
            </w:pPr>
            <w:r>
              <w:rPr>
                <w:sz w:val="20"/>
                <w:szCs w:val="20"/>
              </w:rPr>
              <w:t>requirements.txt, environment.yml</w:t>
            </w:r>
          </w:p>
        </w:tc>
      </w:tr>
      <w:tr w:rsidR="00AC300C" w14:paraId="53B5E541" w14:textId="77777777">
        <w:tc>
          <w:tcPr>
            <w:tcW w:w="5400" w:type="dxa"/>
            <w:tcMar>
              <w:top w:w="60" w:type="dxa"/>
              <w:left w:w="100" w:type="dxa"/>
              <w:bottom w:w="60" w:type="dxa"/>
              <w:right w:w="100" w:type="dxa"/>
            </w:tcMar>
          </w:tcPr>
          <w:p w14:paraId="008EA298" w14:textId="77777777" w:rsidR="00AC300C" w:rsidRDefault="00000000">
            <w:pPr>
              <w:spacing w:after="40" w:line="240" w:lineRule="auto"/>
            </w:pPr>
            <w:r>
              <w:rPr>
                <w:sz w:val="20"/>
                <w:szCs w:val="20"/>
              </w:rPr>
              <w:t>Full experiment configuration, and the resolved configuration actually used per run</w:t>
            </w:r>
          </w:p>
        </w:tc>
        <w:tc>
          <w:tcPr>
            <w:tcW w:w="3626" w:type="dxa"/>
            <w:tcMar>
              <w:top w:w="60" w:type="dxa"/>
              <w:left w:w="100" w:type="dxa"/>
              <w:bottom w:w="60" w:type="dxa"/>
              <w:right w:w="100" w:type="dxa"/>
            </w:tcMar>
          </w:tcPr>
          <w:p w14:paraId="7B004076" w14:textId="77777777" w:rsidR="00AC300C" w:rsidRDefault="00000000">
            <w:pPr>
              <w:spacing w:after="40" w:line="240" w:lineRule="auto"/>
            </w:pPr>
            <w:r>
              <w:rPr>
                <w:sz w:val="20"/>
                <w:szCs w:val="20"/>
              </w:rPr>
              <w:t>config.yaml, results/&lt;tag&gt;/effective_config.yaml</w:t>
            </w:r>
          </w:p>
        </w:tc>
      </w:tr>
      <w:tr w:rsidR="00AC300C" w14:paraId="25A59F8E" w14:textId="77777777">
        <w:tc>
          <w:tcPr>
            <w:tcW w:w="5400" w:type="dxa"/>
            <w:tcMar>
              <w:top w:w="60" w:type="dxa"/>
              <w:left w:w="100" w:type="dxa"/>
              <w:bottom w:w="60" w:type="dxa"/>
              <w:right w:w="100" w:type="dxa"/>
            </w:tcMar>
          </w:tcPr>
          <w:p w14:paraId="0428D3B2" w14:textId="77777777" w:rsidR="00AC300C" w:rsidRDefault="00000000">
            <w:pPr>
              <w:spacing w:after="40" w:line="240" w:lineRule="auto"/>
            </w:pPr>
            <w:r>
              <w:rPr>
                <w:sz w:val="20"/>
                <w:szCs w:val="20"/>
              </w:rPr>
              <w:t>Captured environment: library versions, pip freeze, GPU</w:t>
            </w:r>
          </w:p>
        </w:tc>
        <w:tc>
          <w:tcPr>
            <w:tcW w:w="3626" w:type="dxa"/>
            <w:tcMar>
              <w:top w:w="60" w:type="dxa"/>
              <w:left w:w="100" w:type="dxa"/>
              <w:bottom w:w="60" w:type="dxa"/>
              <w:right w:w="100" w:type="dxa"/>
            </w:tcMar>
          </w:tcPr>
          <w:p w14:paraId="2D4E086A" w14:textId="77777777" w:rsidR="00AC300C" w:rsidRDefault="00000000">
            <w:pPr>
              <w:spacing w:after="40" w:line="240" w:lineRule="auto"/>
            </w:pPr>
            <w:r>
              <w:rPr>
                <w:sz w:val="20"/>
                <w:szCs w:val="20"/>
              </w:rPr>
              <w:t>results/environment.txt, results/pip_freeze.txt, results/gpu.txt</w:t>
            </w:r>
          </w:p>
        </w:tc>
      </w:tr>
      <w:tr w:rsidR="00AC300C" w14:paraId="4915EC5C" w14:textId="77777777">
        <w:tc>
          <w:tcPr>
            <w:tcW w:w="5400" w:type="dxa"/>
            <w:tcMar>
              <w:top w:w="60" w:type="dxa"/>
              <w:left w:w="100" w:type="dxa"/>
              <w:bottom w:w="60" w:type="dxa"/>
              <w:right w:w="100" w:type="dxa"/>
            </w:tcMar>
          </w:tcPr>
          <w:p w14:paraId="5DE6C447" w14:textId="77777777" w:rsidR="00AC300C" w:rsidRDefault="00000000">
            <w:pPr>
              <w:spacing w:after="40" w:line="240" w:lineRule="auto"/>
            </w:pPr>
            <w:r>
              <w:rPr>
                <w:sz w:val="20"/>
                <w:szCs w:val="20"/>
              </w:rPr>
              <w:t>Random seed (42) and the determinism flags</w:t>
            </w:r>
          </w:p>
        </w:tc>
        <w:tc>
          <w:tcPr>
            <w:tcW w:w="3626" w:type="dxa"/>
            <w:tcMar>
              <w:top w:w="60" w:type="dxa"/>
              <w:left w:w="100" w:type="dxa"/>
              <w:bottom w:w="60" w:type="dxa"/>
              <w:right w:w="100" w:type="dxa"/>
            </w:tcMar>
          </w:tcPr>
          <w:p w14:paraId="7904D2BF" w14:textId="77777777" w:rsidR="00AC300C" w:rsidRDefault="00000000">
            <w:pPr>
              <w:spacing w:after="40" w:line="240" w:lineRule="auto"/>
            </w:pPr>
            <w:r>
              <w:rPr>
                <w:sz w:val="20"/>
                <w:szCs w:val="20"/>
              </w:rPr>
              <w:t>src/utils.py (set_all_seeds)</w:t>
            </w:r>
          </w:p>
        </w:tc>
      </w:tr>
      <w:tr w:rsidR="00AC300C" w14:paraId="77955B0C" w14:textId="77777777">
        <w:tc>
          <w:tcPr>
            <w:tcW w:w="5400" w:type="dxa"/>
            <w:tcMar>
              <w:top w:w="60" w:type="dxa"/>
              <w:left w:w="100" w:type="dxa"/>
              <w:bottom w:w="60" w:type="dxa"/>
              <w:right w:w="100" w:type="dxa"/>
            </w:tcMar>
          </w:tcPr>
          <w:p w14:paraId="691972BD" w14:textId="77777777" w:rsidR="00AC300C" w:rsidRDefault="00000000">
            <w:pPr>
              <w:spacing w:after="40" w:line="240" w:lineRule="auto"/>
            </w:pPr>
            <w:r>
              <w:rPr>
                <w:sz w:val="20"/>
                <w:szCs w:val="20"/>
              </w:rPr>
              <w:t>Preprocessing audit log with per-rule row counts</w:t>
            </w:r>
          </w:p>
        </w:tc>
        <w:tc>
          <w:tcPr>
            <w:tcW w:w="3626" w:type="dxa"/>
            <w:tcMar>
              <w:top w:w="60" w:type="dxa"/>
              <w:left w:w="100" w:type="dxa"/>
              <w:bottom w:w="60" w:type="dxa"/>
              <w:right w:w="100" w:type="dxa"/>
            </w:tcMar>
          </w:tcPr>
          <w:p w14:paraId="1053BD64" w14:textId="77777777" w:rsidR="00AC300C" w:rsidRDefault="00000000">
            <w:pPr>
              <w:spacing w:after="40" w:line="240" w:lineRule="auto"/>
            </w:pPr>
            <w:r>
              <w:rPr>
                <w:sz w:val="20"/>
                <w:szCs w:val="20"/>
              </w:rPr>
              <w:t>results/preprocessing_log.csv</w:t>
            </w:r>
          </w:p>
        </w:tc>
      </w:tr>
      <w:tr w:rsidR="00AC300C" w14:paraId="16344DB6" w14:textId="77777777">
        <w:tc>
          <w:tcPr>
            <w:tcW w:w="5400" w:type="dxa"/>
            <w:tcMar>
              <w:top w:w="60" w:type="dxa"/>
              <w:left w:w="100" w:type="dxa"/>
              <w:bottom w:w="60" w:type="dxa"/>
              <w:right w:w="100" w:type="dxa"/>
            </w:tcMar>
          </w:tcPr>
          <w:p w14:paraId="37D2E4A1" w14:textId="77777777" w:rsidR="00AC300C" w:rsidRDefault="00000000">
            <w:pPr>
              <w:spacing w:after="40" w:line="240" w:lineRule="auto"/>
            </w:pPr>
            <w:r>
              <w:rPr>
                <w:sz w:val="20"/>
                <w:szCs w:val="20"/>
              </w:rPr>
              <w:t>Dataset statistics, split sizes, speaker-disjointness assertions, archive SHA-256</w:t>
            </w:r>
          </w:p>
        </w:tc>
        <w:tc>
          <w:tcPr>
            <w:tcW w:w="3626" w:type="dxa"/>
            <w:tcMar>
              <w:top w:w="60" w:type="dxa"/>
              <w:left w:w="100" w:type="dxa"/>
              <w:bottom w:w="60" w:type="dxa"/>
              <w:right w:w="100" w:type="dxa"/>
            </w:tcMar>
          </w:tcPr>
          <w:p w14:paraId="3099C556" w14:textId="77777777" w:rsidR="00AC300C" w:rsidRDefault="00000000">
            <w:pPr>
              <w:spacing w:after="40" w:line="240" w:lineRule="auto"/>
            </w:pPr>
            <w:r>
              <w:rPr>
                <w:sz w:val="20"/>
                <w:szCs w:val="20"/>
              </w:rPr>
              <w:t>results/dataset_stats.json</w:t>
            </w:r>
          </w:p>
        </w:tc>
      </w:tr>
      <w:tr w:rsidR="00AC300C" w14:paraId="690498FF" w14:textId="77777777">
        <w:tc>
          <w:tcPr>
            <w:tcW w:w="5400" w:type="dxa"/>
            <w:tcMar>
              <w:top w:w="60" w:type="dxa"/>
              <w:left w:w="100" w:type="dxa"/>
              <w:bottom w:w="60" w:type="dxa"/>
              <w:right w:w="100" w:type="dxa"/>
            </w:tcMar>
          </w:tcPr>
          <w:p w14:paraId="6F95EDF2" w14:textId="77777777" w:rsidR="00AC300C" w:rsidRDefault="00000000">
            <w:pPr>
              <w:spacing w:after="40" w:line="240" w:lineRule="auto"/>
            </w:pPr>
            <w:r>
              <w:rPr>
                <w:sz w:val="20"/>
                <w:szCs w:val="20"/>
              </w:rPr>
              <w:t>Per-step training log and TensorBoard events</w:t>
            </w:r>
          </w:p>
        </w:tc>
        <w:tc>
          <w:tcPr>
            <w:tcW w:w="3626" w:type="dxa"/>
            <w:tcMar>
              <w:top w:w="60" w:type="dxa"/>
              <w:left w:w="100" w:type="dxa"/>
              <w:bottom w:w="60" w:type="dxa"/>
              <w:right w:w="100" w:type="dxa"/>
            </w:tcMar>
          </w:tcPr>
          <w:p w14:paraId="65D64AE8" w14:textId="77777777" w:rsidR="00AC300C" w:rsidRDefault="00000000">
            <w:pPr>
              <w:spacing w:after="40" w:line="240" w:lineRule="auto"/>
            </w:pPr>
            <w:r>
              <w:rPr>
                <w:sz w:val="20"/>
                <w:szCs w:val="20"/>
              </w:rPr>
              <w:t>results/&lt;tag&gt;/training_log.csv, results/&lt;tag&gt;/logs/</w:t>
            </w:r>
          </w:p>
        </w:tc>
      </w:tr>
      <w:tr w:rsidR="00AC300C" w14:paraId="3BE0F799" w14:textId="77777777">
        <w:tc>
          <w:tcPr>
            <w:tcW w:w="5400" w:type="dxa"/>
            <w:tcMar>
              <w:top w:w="60" w:type="dxa"/>
              <w:left w:w="100" w:type="dxa"/>
              <w:bottom w:w="60" w:type="dxa"/>
              <w:right w:w="100" w:type="dxa"/>
            </w:tcMar>
          </w:tcPr>
          <w:p w14:paraId="706E4BFF" w14:textId="77777777" w:rsidR="00AC300C" w:rsidRDefault="00000000">
            <w:pPr>
              <w:spacing w:after="40" w:line="240" w:lineRule="auto"/>
            </w:pPr>
            <w:r>
              <w:rPr>
                <w:sz w:val="20"/>
                <w:szCs w:val="20"/>
              </w:rPr>
              <w:t>Aggregated metrics for every experiment, tagged paper or ours</w:t>
            </w:r>
          </w:p>
        </w:tc>
        <w:tc>
          <w:tcPr>
            <w:tcW w:w="3626" w:type="dxa"/>
            <w:tcMar>
              <w:top w:w="60" w:type="dxa"/>
              <w:left w:w="100" w:type="dxa"/>
              <w:bottom w:w="60" w:type="dxa"/>
              <w:right w:w="100" w:type="dxa"/>
            </w:tcMar>
          </w:tcPr>
          <w:p w14:paraId="52665BEA" w14:textId="77777777" w:rsidR="00AC300C" w:rsidRDefault="00000000">
            <w:pPr>
              <w:spacing w:after="40" w:line="240" w:lineRule="auto"/>
            </w:pPr>
            <w:r>
              <w:rPr>
                <w:sz w:val="20"/>
                <w:szCs w:val="20"/>
              </w:rPr>
              <w:t>results/metrics.csv</w:t>
            </w:r>
          </w:p>
        </w:tc>
      </w:tr>
      <w:tr w:rsidR="00AC300C" w14:paraId="7BAD3EC1" w14:textId="77777777">
        <w:tc>
          <w:tcPr>
            <w:tcW w:w="5400" w:type="dxa"/>
            <w:tcMar>
              <w:top w:w="60" w:type="dxa"/>
              <w:left w:w="100" w:type="dxa"/>
              <w:bottom w:w="60" w:type="dxa"/>
              <w:right w:w="100" w:type="dxa"/>
            </w:tcMar>
          </w:tcPr>
          <w:p w14:paraId="40878F62" w14:textId="77777777" w:rsidR="00AC300C" w:rsidRDefault="00000000">
            <w:pPr>
              <w:spacing w:after="40" w:line="240" w:lineRule="auto"/>
            </w:pPr>
            <w:r>
              <w:rPr>
                <w:sz w:val="20"/>
                <w:szCs w:val="20"/>
              </w:rPr>
              <w:t>Per-utterance predictions with WER, CER and S/D/I counts</w:t>
            </w:r>
          </w:p>
        </w:tc>
        <w:tc>
          <w:tcPr>
            <w:tcW w:w="3626" w:type="dxa"/>
            <w:tcMar>
              <w:top w:w="60" w:type="dxa"/>
              <w:left w:w="100" w:type="dxa"/>
              <w:bottom w:w="60" w:type="dxa"/>
              <w:right w:w="100" w:type="dxa"/>
            </w:tcMar>
          </w:tcPr>
          <w:p w14:paraId="2B948489" w14:textId="77777777" w:rsidR="00AC300C" w:rsidRDefault="00000000">
            <w:pPr>
              <w:spacing w:after="40" w:line="240" w:lineRule="auto"/>
            </w:pPr>
            <w:r>
              <w:rPr>
                <w:sz w:val="20"/>
                <w:szCs w:val="20"/>
              </w:rPr>
              <w:t>results/predictions_&lt;tag&gt;.csv</w:t>
            </w:r>
          </w:p>
        </w:tc>
      </w:tr>
      <w:tr w:rsidR="00AC300C" w14:paraId="1D1D19AD" w14:textId="77777777">
        <w:tc>
          <w:tcPr>
            <w:tcW w:w="5400" w:type="dxa"/>
            <w:tcMar>
              <w:top w:w="60" w:type="dxa"/>
              <w:left w:w="100" w:type="dxa"/>
              <w:bottom w:w="60" w:type="dxa"/>
              <w:right w:w="100" w:type="dxa"/>
            </w:tcMar>
          </w:tcPr>
          <w:p w14:paraId="404D5ACA" w14:textId="77777777" w:rsidR="00AC300C" w:rsidRDefault="00000000">
            <w:pPr>
              <w:spacing w:after="40" w:line="240" w:lineRule="auto"/>
            </w:pPr>
            <w:r>
              <w:rPr>
                <w:sz w:val="20"/>
                <w:szCs w:val="20"/>
              </w:rPr>
              <w:t>All figures at 300 dpi, PNG and PDF</w:t>
            </w:r>
          </w:p>
        </w:tc>
        <w:tc>
          <w:tcPr>
            <w:tcW w:w="3626" w:type="dxa"/>
            <w:tcMar>
              <w:top w:w="60" w:type="dxa"/>
              <w:left w:w="100" w:type="dxa"/>
              <w:bottom w:w="60" w:type="dxa"/>
              <w:right w:w="100" w:type="dxa"/>
            </w:tcMar>
          </w:tcPr>
          <w:p w14:paraId="72A0C7C7" w14:textId="77777777" w:rsidR="00AC300C" w:rsidRDefault="00000000">
            <w:pPr>
              <w:spacing w:after="40" w:line="240" w:lineRule="auto"/>
            </w:pPr>
            <w:r>
              <w:rPr>
                <w:sz w:val="20"/>
                <w:szCs w:val="20"/>
              </w:rPr>
              <w:t>results/*.png, results/*.pdf</w:t>
            </w:r>
          </w:p>
        </w:tc>
      </w:tr>
      <w:tr w:rsidR="00AC300C" w14:paraId="42430CBE" w14:textId="77777777">
        <w:tc>
          <w:tcPr>
            <w:tcW w:w="5400" w:type="dxa"/>
            <w:tcMar>
              <w:top w:w="60" w:type="dxa"/>
              <w:left w:w="100" w:type="dxa"/>
              <w:bottom w:w="60" w:type="dxa"/>
              <w:right w:w="100" w:type="dxa"/>
            </w:tcMar>
          </w:tcPr>
          <w:p w14:paraId="006EC969" w14:textId="77777777" w:rsidR="00AC300C" w:rsidRDefault="00000000">
            <w:pPr>
              <w:spacing w:after="40" w:line="240" w:lineRule="auto"/>
            </w:pPr>
            <w:r>
              <w:rPr>
                <w:sz w:val="20"/>
                <w:szCs w:val="20"/>
              </w:rPr>
              <w:t>Run metadata: git commit, wall clock, peak VRAM, GPU name</w:t>
            </w:r>
          </w:p>
        </w:tc>
        <w:tc>
          <w:tcPr>
            <w:tcW w:w="3626" w:type="dxa"/>
            <w:tcMar>
              <w:top w:w="60" w:type="dxa"/>
              <w:left w:w="100" w:type="dxa"/>
              <w:bottom w:w="60" w:type="dxa"/>
              <w:right w:w="100" w:type="dxa"/>
            </w:tcMar>
          </w:tcPr>
          <w:p w14:paraId="3531602A" w14:textId="77777777" w:rsidR="00AC300C" w:rsidRDefault="00000000">
            <w:pPr>
              <w:spacing w:after="40" w:line="240" w:lineRule="auto"/>
            </w:pPr>
            <w:r>
              <w:rPr>
                <w:sz w:val="20"/>
                <w:szCs w:val="20"/>
              </w:rPr>
              <w:t>results/&lt;tag&gt;/run_meta.json</w:t>
            </w:r>
          </w:p>
        </w:tc>
      </w:tr>
      <w:tr w:rsidR="00AC300C" w14:paraId="4CB1E00D" w14:textId="77777777">
        <w:tc>
          <w:tcPr>
            <w:tcW w:w="5400" w:type="dxa"/>
            <w:tcMar>
              <w:top w:w="60" w:type="dxa"/>
              <w:left w:w="100" w:type="dxa"/>
              <w:bottom w:w="60" w:type="dxa"/>
              <w:right w:w="100" w:type="dxa"/>
            </w:tcMar>
          </w:tcPr>
          <w:p w14:paraId="214CA011" w14:textId="77777777" w:rsidR="00AC300C" w:rsidRDefault="00000000">
            <w:pPr>
              <w:spacing w:after="40" w:line="240" w:lineRule="auto"/>
            </w:pPr>
            <w:r>
              <w:rPr>
                <w:sz w:val="20"/>
                <w:szCs w:val="20"/>
              </w:rPr>
              <w:t>Notebook with its cell outputs retained</w:t>
            </w:r>
          </w:p>
        </w:tc>
        <w:tc>
          <w:tcPr>
            <w:tcW w:w="3626" w:type="dxa"/>
            <w:tcMar>
              <w:top w:w="60" w:type="dxa"/>
              <w:left w:w="100" w:type="dxa"/>
              <w:bottom w:w="60" w:type="dxa"/>
              <w:right w:w="100" w:type="dxa"/>
            </w:tcMar>
          </w:tcPr>
          <w:p w14:paraId="13A56F77" w14:textId="77777777" w:rsidR="00AC300C" w:rsidRDefault="00000000">
            <w:pPr>
              <w:spacing w:after="40" w:line="240" w:lineRule="auto"/>
            </w:pPr>
            <w:r>
              <w:rPr>
                <w:sz w:val="20"/>
                <w:szCs w:val="20"/>
              </w:rPr>
              <w:t>notebooks/</w:t>
            </w:r>
          </w:p>
        </w:tc>
      </w:tr>
      <w:tr w:rsidR="00AC300C" w14:paraId="1AC519E6" w14:textId="77777777">
        <w:tc>
          <w:tcPr>
            <w:tcW w:w="5400" w:type="dxa"/>
            <w:tcMar>
              <w:top w:w="60" w:type="dxa"/>
              <w:left w:w="100" w:type="dxa"/>
              <w:bottom w:w="60" w:type="dxa"/>
              <w:right w:w="100" w:type="dxa"/>
            </w:tcMar>
          </w:tcPr>
          <w:p w14:paraId="5EED38EC" w14:textId="77777777" w:rsidR="00AC300C" w:rsidRDefault="00000000">
            <w:pPr>
              <w:spacing w:after="40" w:line="240" w:lineRule="auto"/>
            </w:pPr>
            <w:r>
              <w:rPr>
                <w:sz w:val="20"/>
                <w:szCs w:val="20"/>
              </w:rPr>
              <w:t>Execution evidence: timestamped screenshots and console logs</w:t>
            </w:r>
          </w:p>
        </w:tc>
        <w:tc>
          <w:tcPr>
            <w:tcW w:w="3626" w:type="dxa"/>
            <w:tcMar>
              <w:top w:w="60" w:type="dxa"/>
              <w:left w:w="100" w:type="dxa"/>
              <w:bottom w:w="60" w:type="dxa"/>
              <w:right w:w="100" w:type="dxa"/>
            </w:tcMar>
          </w:tcPr>
          <w:p w14:paraId="4DADACA5" w14:textId="77777777" w:rsidR="00AC300C" w:rsidRDefault="00000000">
            <w:pPr>
              <w:spacing w:after="40" w:line="240" w:lineRule="auto"/>
            </w:pPr>
            <w:r>
              <w:rPr>
                <w:sz w:val="20"/>
                <w:szCs w:val="20"/>
              </w:rPr>
              <w:t>docs/screenshots/, Appendix A</w:t>
            </w:r>
          </w:p>
        </w:tc>
      </w:tr>
    </w:tbl>
    <w:p w14:paraId="167F4BDF" w14:textId="77777777" w:rsidR="00AC300C" w:rsidRDefault="00000000">
      <w:pPr>
        <w:spacing w:after="60"/>
      </w:pPr>
      <w:r>
        <w:rPr>
          <w:b/>
          <w:bCs/>
        </w:rPr>
        <w:t>Not included, and why:</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3000"/>
        <w:gridCol w:w="6026"/>
      </w:tblGrid>
      <w:tr w:rsidR="00AC300C" w14:paraId="60613BCB" w14:textId="77777777">
        <w:trPr>
          <w:tblHeader/>
        </w:trPr>
        <w:tc>
          <w:tcPr>
            <w:tcW w:w="3000" w:type="dxa"/>
            <w:shd w:val="clear" w:color="auto" w:fill="D9E2F3"/>
            <w:tcMar>
              <w:top w:w="60" w:type="dxa"/>
              <w:left w:w="100" w:type="dxa"/>
              <w:bottom w:w="60" w:type="dxa"/>
              <w:right w:w="100" w:type="dxa"/>
            </w:tcMar>
          </w:tcPr>
          <w:p w14:paraId="2C8E7025" w14:textId="77777777" w:rsidR="00AC300C" w:rsidRDefault="00000000">
            <w:pPr>
              <w:spacing w:after="40" w:line="240" w:lineRule="auto"/>
            </w:pPr>
            <w:r>
              <w:rPr>
                <w:b/>
                <w:bCs/>
                <w:sz w:val="20"/>
                <w:szCs w:val="20"/>
              </w:rPr>
              <w:t>Item</w:t>
            </w:r>
          </w:p>
        </w:tc>
        <w:tc>
          <w:tcPr>
            <w:tcW w:w="6026" w:type="dxa"/>
            <w:shd w:val="clear" w:color="auto" w:fill="D9E2F3"/>
            <w:tcMar>
              <w:top w:w="60" w:type="dxa"/>
              <w:left w:w="100" w:type="dxa"/>
              <w:bottom w:w="60" w:type="dxa"/>
              <w:right w:w="100" w:type="dxa"/>
            </w:tcMar>
          </w:tcPr>
          <w:p w14:paraId="6F7115E1" w14:textId="77777777" w:rsidR="00AC300C" w:rsidRDefault="00000000">
            <w:pPr>
              <w:spacing w:after="40" w:line="240" w:lineRule="auto"/>
            </w:pPr>
            <w:r>
              <w:rPr>
                <w:b/>
                <w:bCs/>
                <w:sz w:val="20"/>
                <w:szCs w:val="20"/>
              </w:rPr>
              <w:t>Reason</w:t>
            </w:r>
          </w:p>
        </w:tc>
      </w:tr>
      <w:tr w:rsidR="00AC300C" w14:paraId="39CA3537" w14:textId="77777777">
        <w:tc>
          <w:tcPr>
            <w:tcW w:w="3000" w:type="dxa"/>
            <w:tcMar>
              <w:top w:w="60" w:type="dxa"/>
              <w:left w:w="100" w:type="dxa"/>
              <w:bottom w:w="60" w:type="dxa"/>
              <w:right w:w="100" w:type="dxa"/>
            </w:tcMar>
          </w:tcPr>
          <w:p w14:paraId="0D3FB9AF" w14:textId="77777777" w:rsidR="00AC300C" w:rsidRDefault="00000000">
            <w:pPr>
              <w:spacing w:after="40" w:line="240" w:lineRule="auto"/>
            </w:pPr>
            <w:r>
              <w:rPr>
                <w:sz w:val="20"/>
                <w:szCs w:val="20"/>
              </w:rPr>
              <w:t>The Common Voice v24 Pashto audio archive</w:t>
            </w:r>
          </w:p>
        </w:tc>
        <w:tc>
          <w:tcPr>
            <w:tcW w:w="6026" w:type="dxa"/>
            <w:tcMar>
              <w:top w:w="60" w:type="dxa"/>
              <w:left w:w="100" w:type="dxa"/>
              <w:bottom w:w="60" w:type="dxa"/>
              <w:right w:w="100" w:type="dxa"/>
            </w:tcMar>
          </w:tcPr>
          <w:p w14:paraId="60C3275E" w14:textId="77777777" w:rsidR="00AC300C" w:rsidRDefault="00000000">
            <w:pPr>
              <w:spacing w:after="40" w:line="240" w:lineRule="auto"/>
            </w:pPr>
            <w:r>
              <w:rPr>
                <w:sz w:val="20"/>
                <w:szCs w:val="20"/>
              </w:rPr>
              <w:t>Its CC0-1.0 licence permits redistribution, but the archive is far too large for Google Classroom or a Git repository. We publish the official download URL, the archive SHA-256 and a preprocessing script that reproduces our exact subset from it given seed 42</w:t>
            </w:r>
          </w:p>
        </w:tc>
      </w:tr>
      <w:tr w:rsidR="00AC300C" w14:paraId="79121182" w14:textId="77777777">
        <w:tc>
          <w:tcPr>
            <w:tcW w:w="3000" w:type="dxa"/>
            <w:tcMar>
              <w:top w:w="60" w:type="dxa"/>
              <w:left w:w="100" w:type="dxa"/>
              <w:bottom w:w="60" w:type="dxa"/>
              <w:right w:w="100" w:type="dxa"/>
            </w:tcMar>
          </w:tcPr>
          <w:p w14:paraId="1D684052" w14:textId="77777777" w:rsidR="00AC300C" w:rsidRDefault="00000000">
            <w:pPr>
              <w:spacing w:after="40" w:line="240" w:lineRule="auto"/>
            </w:pPr>
            <w:r>
              <w:rPr>
                <w:sz w:val="20"/>
                <w:szCs w:val="20"/>
              </w:rPr>
              <w:t>Derived log-Mel feature files</w:t>
            </w:r>
          </w:p>
        </w:tc>
        <w:tc>
          <w:tcPr>
            <w:tcW w:w="6026" w:type="dxa"/>
            <w:tcMar>
              <w:top w:w="60" w:type="dxa"/>
              <w:left w:w="100" w:type="dxa"/>
              <w:bottom w:w="60" w:type="dxa"/>
              <w:right w:w="100" w:type="dxa"/>
            </w:tcMar>
          </w:tcPr>
          <w:p w14:paraId="43784C40" w14:textId="77777777" w:rsidR="00AC300C" w:rsidRDefault="00000000">
            <w:pPr>
              <w:spacing w:after="40" w:line="240" w:lineRule="auto"/>
            </w:pPr>
            <w:r>
              <w:rPr>
                <w:sz w:val="20"/>
                <w:szCs w:val="20"/>
              </w:rPr>
              <w:t>Tens of gigabytes, and regenerable by src/prepare_data.py</w:t>
            </w:r>
          </w:p>
        </w:tc>
      </w:tr>
      <w:tr w:rsidR="00AC300C" w14:paraId="6E4FD0E1" w14:textId="77777777">
        <w:tc>
          <w:tcPr>
            <w:tcW w:w="3000" w:type="dxa"/>
            <w:tcMar>
              <w:top w:w="60" w:type="dxa"/>
              <w:left w:w="100" w:type="dxa"/>
              <w:bottom w:w="60" w:type="dxa"/>
              <w:right w:w="100" w:type="dxa"/>
            </w:tcMar>
          </w:tcPr>
          <w:p w14:paraId="45369566" w14:textId="77777777" w:rsidR="00AC300C" w:rsidRDefault="00000000">
            <w:pPr>
              <w:spacing w:after="40" w:line="240" w:lineRule="auto"/>
            </w:pPr>
            <w:r>
              <w:rPr>
                <w:sz w:val="20"/>
                <w:szCs w:val="20"/>
              </w:rPr>
              <w:t>Our fine-tuned weights (approximately 1 GB)</w:t>
            </w:r>
          </w:p>
        </w:tc>
        <w:tc>
          <w:tcPr>
            <w:tcW w:w="6026" w:type="dxa"/>
            <w:tcMar>
              <w:top w:w="60" w:type="dxa"/>
              <w:left w:w="100" w:type="dxa"/>
              <w:bottom w:w="60" w:type="dxa"/>
              <w:right w:w="100" w:type="dxa"/>
            </w:tcMar>
          </w:tcPr>
          <w:p w14:paraId="5A0E368E" w14:textId="77777777" w:rsidR="00AC300C" w:rsidRDefault="00000000">
            <w:pPr>
              <w:spacing w:after="40" w:line="240" w:lineRule="auto"/>
            </w:pPr>
            <w:r>
              <w:rPr>
                <w:b/>
                <w:bCs/>
                <w:sz w:val="20"/>
                <w:szCs w:val="20"/>
                <w:highlight w:val="yellow"/>
              </w:rPr>
              <w:t>[[ published at &lt;HF URL&gt; / available on request ]]</w:t>
            </w:r>
            <w:r>
              <w:rPr>
                <w:sz w:val="20"/>
                <w:szCs w:val="20"/>
              </w:rPr>
              <w:t xml:space="preserve"> — exceeds the Google Classroom upload limit. Intermediate checkpoints were pruned by save_total_limit</w:t>
            </w:r>
          </w:p>
        </w:tc>
      </w:tr>
      <w:tr w:rsidR="00AC300C" w14:paraId="2E97FFD8" w14:textId="77777777">
        <w:tc>
          <w:tcPr>
            <w:tcW w:w="3000" w:type="dxa"/>
            <w:tcMar>
              <w:top w:w="60" w:type="dxa"/>
              <w:left w:w="100" w:type="dxa"/>
              <w:bottom w:w="60" w:type="dxa"/>
              <w:right w:w="100" w:type="dxa"/>
            </w:tcMar>
          </w:tcPr>
          <w:p w14:paraId="070D4C24" w14:textId="77777777" w:rsidR="00AC300C" w:rsidRDefault="00000000">
            <w:pPr>
              <w:spacing w:after="40" w:line="240" w:lineRule="auto"/>
            </w:pPr>
            <w:r>
              <w:rPr>
                <w:sz w:val="20"/>
                <w:szCs w:val="20"/>
              </w:rPr>
              <w:t>The paper’s own training corpus and scripts</w:t>
            </w:r>
          </w:p>
        </w:tc>
        <w:tc>
          <w:tcPr>
            <w:tcW w:w="6026" w:type="dxa"/>
            <w:tcMar>
              <w:top w:w="60" w:type="dxa"/>
              <w:left w:w="100" w:type="dxa"/>
              <w:bottom w:w="60" w:type="dxa"/>
              <w:right w:w="100" w:type="dxa"/>
            </w:tcMar>
          </w:tcPr>
          <w:p w14:paraId="242EB30F" w14:textId="77777777" w:rsidR="00AC300C" w:rsidRDefault="00000000">
            <w:pPr>
              <w:spacing w:after="40" w:line="240" w:lineRule="auto"/>
            </w:pPr>
            <w:r>
              <w:rPr>
                <w:sz w:val="20"/>
                <w:szCs w:val="20"/>
              </w:rPr>
              <w:t>Not public (HTTP 401, and no repository URL). Outside our control; documented as a limitation of the paper</w:t>
            </w:r>
          </w:p>
        </w:tc>
      </w:tr>
      <w:tr w:rsidR="00AC300C" w14:paraId="194A0540" w14:textId="77777777">
        <w:tc>
          <w:tcPr>
            <w:tcW w:w="3000" w:type="dxa"/>
            <w:tcMar>
              <w:top w:w="60" w:type="dxa"/>
              <w:left w:w="100" w:type="dxa"/>
              <w:bottom w:w="60" w:type="dxa"/>
              <w:right w:w="100" w:type="dxa"/>
            </w:tcMar>
          </w:tcPr>
          <w:p w14:paraId="183EE08E" w14:textId="77777777" w:rsidR="00AC300C" w:rsidRDefault="00000000">
            <w:pPr>
              <w:spacing w:after="40" w:line="240" w:lineRule="auto"/>
            </w:pPr>
            <w:r>
              <w:rPr>
                <w:sz w:val="20"/>
                <w:szCs w:val="20"/>
              </w:rPr>
              <w:t>Bit-identical results across different GPU models</w:t>
            </w:r>
          </w:p>
        </w:tc>
        <w:tc>
          <w:tcPr>
            <w:tcW w:w="6026" w:type="dxa"/>
            <w:tcMar>
              <w:top w:w="60" w:type="dxa"/>
              <w:left w:w="100" w:type="dxa"/>
              <w:bottom w:w="60" w:type="dxa"/>
              <w:right w:w="100" w:type="dxa"/>
            </w:tcMar>
          </w:tcPr>
          <w:p w14:paraId="3F396E52" w14:textId="77777777" w:rsidR="00AC300C" w:rsidRDefault="00000000">
            <w:pPr>
              <w:spacing w:after="40" w:line="240" w:lineRule="auto"/>
            </w:pPr>
            <w:r>
              <w:rPr>
                <w:sz w:val="20"/>
                <w:szCs w:val="20"/>
              </w:rPr>
              <w:t>cuDNN kernel selection and fp16 accumulation order are device-dependent. Seeding fixes data order and initialisation, not kernel arithmetic. We report variance over repeated evaluation runs so the size of this effect is visible</w:t>
            </w:r>
          </w:p>
        </w:tc>
      </w:tr>
    </w:tbl>
    <w:p w14:paraId="47B82A56" w14:textId="77777777" w:rsidR="00AC300C" w:rsidRDefault="00000000">
      <w:pPr>
        <w:spacing w:after="60"/>
      </w:pPr>
      <w:r>
        <w:rPr>
          <w:b/>
          <w:bCs/>
        </w:rPr>
        <w:t>Steps for another student to reproduce our result:</w:t>
      </w:r>
    </w:p>
    <w:p w14:paraId="7F3D0705" w14:textId="77777777" w:rsidR="00AC300C" w:rsidRDefault="00000000">
      <w:pPr>
        <w:shd w:val="clear" w:color="auto" w:fill="F2F2F2"/>
        <w:spacing w:line="240" w:lineRule="auto"/>
        <w:ind w:left="180"/>
      </w:pPr>
      <w:r>
        <w:rPr>
          <w:rFonts w:ascii="Consolas" w:eastAsia="Consolas" w:hAnsi="Consolas" w:cs="Consolas"/>
          <w:sz w:val="18"/>
          <w:szCs w:val="18"/>
        </w:rPr>
        <w:t>git clone [[ repo URL ]] &amp;&amp; cd pashto-whisper-asr-reproduction</w:t>
      </w:r>
    </w:p>
    <w:p w14:paraId="63434C97" w14:textId="77777777" w:rsidR="00AC300C" w:rsidRDefault="00000000">
      <w:pPr>
        <w:shd w:val="clear" w:color="auto" w:fill="F2F2F2"/>
        <w:spacing w:line="240" w:lineRule="auto"/>
        <w:ind w:left="180"/>
      </w:pPr>
      <w:r>
        <w:rPr>
          <w:rFonts w:ascii="Consolas" w:eastAsia="Consolas" w:hAnsi="Consolas" w:cs="Consolas"/>
          <w:sz w:val="18"/>
          <w:szCs w:val="18"/>
        </w:rPr>
        <w:t>git checkout [[ commit SHA ]]</w:t>
      </w:r>
    </w:p>
    <w:p w14:paraId="27DE2DC6" w14:textId="77777777" w:rsidR="00AC300C" w:rsidRDefault="00000000">
      <w:pPr>
        <w:shd w:val="clear" w:color="auto" w:fill="F2F2F2"/>
        <w:spacing w:line="240" w:lineRule="auto"/>
        <w:ind w:left="180"/>
      </w:pPr>
      <w:r>
        <w:rPr>
          <w:rFonts w:ascii="Consolas" w:eastAsia="Consolas" w:hAnsi="Consolas" w:cs="Consolas"/>
          <w:sz w:val="18"/>
          <w:szCs w:val="18"/>
        </w:rPr>
        <w:t>conda env create -f environment.yml &amp;&amp; conda activate pashto-whisper</w:t>
      </w:r>
    </w:p>
    <w:p w14:paraId="118ED482"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2F7B2EF5" w14:textId="77777777" w:rsidR="00AC300C" w:rsidRDefault="00000000">
      <w:pPr>
        <w:shd w:val="clear" w:color="auto" w:fill="F2F2F2"/>
        <w:spacing w:line="240" w:lineRule="auto"/>
        <w:ind w:left="180"/>
      </w:pPr>
      <w:r>
        <w:rPr>
          <w:rFonts w:ascii="Consolas" w:eastAsia="Consolas" w:hAnsi="Consolas" w:cs="Consolas"/>
          <w:sz w:val="18"/>
          <w:szCs w:val="18"/>
        </w:rPr>
        <w:t># Download Common Voice Scripted Speech 24.0, locale ps, from</w:t>
      </w:r>
    </w:p>
    <w:p w14:paraId="23C53B88" w14:textId="77777777" w:rsidR="00AC300C" w:rsidRDefault="00000000">
      <w:pPr>
        <w:shd w:val="clear" w:color="auto" w:fill="F2F2F2"/>
        <w:spacing w:line="240" w:lineRule="auto"/>
        <w:ind w:left="180"/>
      </w:pPr>
      <w:r>
        <w:rPr>
          <w:rFonts w:ascii="Consolas" w:eastAsia="Consolas" w:hAnsi="Consolas" w:cs="Consolas"/>
          <w:sz w:val="18"/>
          <w:szCs w:val="18"/>
        </w:rPr>
        <w:t>#   https://datacollective.mozillafoundation.org/datasets/cmj8u3pnb00llnxxbfvxo3b14</w:t>
      </w:r>
    </w:p>
    <w:p w14:paraId="608991AB" w14:textId="77777777" w:rsidR="00AC300C" w:rsidRDefault="00000000">
      <w:pPr>
        <w:shd w:val="clear" w:color="auto" w:fill="F2F2F2"/>
        <w:spacing w:line="240" w:lineRule="auto"/>
        <w:ind w:left="180"/>
      </w:pPr>
      <w:r>
        <w:rPr>
          <w:rFonts w:ascii="Consolas" w:eastAsia="Consolas" w:hAnsi="Consolas" w:cs="Consolas"/>
          <w:sz w:val="18"/>
          <w:szCs w:val="18"/>
        </w:rPr>
        <w:t># Extract so that data/raw/cv-corpus-24.0/ps/{clips,train.tsv,dev.tsv,test.tsv} exists.</w:t>
      </w:r>
    </w:p>
    <w:p w14:paraId="18A62EFB" w14:textId="77777777" w:rsidR="00AC300C" w:rsidRDefault="00000000">
      <w:pPr>
        <w:shd w:val="clear" w:color="auto" w:fill="F2F2F2"/>
        <w:spacing w:line="240" w:lineRule="auto"/>
        <w:ind w:left="180"/>
      </w:pPr>
      <w:r>
        <w:rPr>
          <w:rFonts w:ascii="Consolas" w:eastAsia="Consolas" w:hAnsi="Consolas" w:cs="Consolas"/>
          <w:sz w:val="18"/>
          <w:szCs w:val="18"/>
        </w:rPr>
        <w:t>sha256sum &lt;archive&gt;          # must match results/dataset_stats.json</w:t>
      </w:r>
    </w:p>
    <w:p w14:paraId="3A650F34"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52050453" w14:textId="77777777" w:rsidR="00AC300C" w:rsidRDefault="00000000">
      <w:pPr>
        <w:shd w:val="clear" w:color="auto" w:fill="F2F2F2"/>
        <w:spacing w:line="240" w:lineRule="auto"/>
        <w:ind w:left="180"/>
      </w:pPr>
      <w:r>
        <w:rPr>
          <w:rFonts w:ascii="Consolas" w:eastAsia="Consolas" w:hAnsi="Consolas" w:cs="Consolas"/>
          <w:sz w:val="18"/>
          <w:szCs w:val="18"/>
        </w:rPr>
        <w:t>python src/prepare_data.py --config config.yaml \</w:t>
      </w:r>
    </w:p>
    <w:p w14:paraId="2583B41A" w14:textId="77777777" w:rsidR="00AC300C" w:rsidRDefault="00000000">
      <w:pPr>
        <w:shd w:val="clear" w:color="auto" w:fill="F2F2F2"/>
        <w:spacing w:line="240" w:lineRule="auto"/>
        <w:ind w:left="180"/>
      </w:pPr>
      <w:r>
        <w:rPr>
          <w:rFonts w:ascii="Consolas" w:eastAsia="Consolas" w:hAnsi="Consolas" w:cs="Consolas"/>
          <w:sz w:val="18"/>
          <w:szCs w:val="18"/>
        </w:rPr>
        <w:t xml:space="preserve">    --cv-root data/raw/cv-corpus-24.0/ps --train-hours [[ N ]] --seed 42</w:t>
      </w:r>
    </w:p>
    <w:p w14:paraId="48A11C04" w14:textId="77777777" w:rsidR="00AC300C" w:rsidRDefault="00000000">
      <w:pPr>
        <w:shd w:val="clear" w:color="auto" w:fill="F2F2F2"/>
        <w:spacing w:line="240" w:lineRule="auto"/>
        <w:ind w:left="180"/>
      </w:pPr>
      <w:r>
        <w:rPr>
          <w:rFonts w:ascii="Consolas" w:eastAsia="Consolas" w:hAnsi="Consolas" w:cs="Consolas"/>
          <w:sz w:val="18"/>
          <w:szCs w:val="18"/>
        </w:rPr>
        <w:t>python src/evaluate.py --config config.yaml --model openai/whisper-small \</w:t>
      </w:r>
    </w:p>
    <w:p w14:paraId="67BCA5BC" w14:textId="77777777" w:rsidR="00AC300C" w:rsidRDefault="00000000">
      <w:pPr>
        <w:shd w:val="clear" w:color="auto" w:fill="F2F2F2"/>
        <w:spacing w:line="240" w:lineRule="auto"/>
        <w:ind w:left="180"/>
      </w:pPr>
      <w:r>
        <w:rPr>
          <w:rFonts w:ascii="Consolas" w:eastAsia="Consolas" w:hAnsi="Consolas" w:cs="Consolas"/>
          <w:sz w:val="18"/>
          <w:szCs w:val="18"/>
        </w:rPr>
        <w:t xml:space="preserve">    --split test --tag zeroshot_small</w:t>
      </w:r>
    </w:p>
    <w:p w14:paraId="4B2F06CC" w14:textId="77777777" w:rsidR="00AC300C" w:rsidRDefault="00000000">
      <w:pPr>
        <w:shd w:val="clear" w:color="auto" w:fill="F2F2F2"/>
        <w:spacing w:line="240" w:lineRule="auto"/>
        <w:ind w:left="180"/>
      </w:pPr>
      <w:r>
        <w:rPr>
          <w:rFonts w:ascii="Consolas" w:eastAsia="Consolas" w:hAnsi="Consolas" w:cs="Consolas"/>
          <w:sz w:val="18"/>
          <w:szCs w:val="18"/>
        </w:rPr>
        <w:t>python src/evaluate.py --config config.yaml \</w:t>
      </w:r>
    </w:p>
    <w:p w14:paraId="6624905B" w14:textId="77777777" w:rsidR="00AC300C" w:rsidRDefault="00000000">
      <w:pPr>
        <w:shd w:val="clear" w:color="auto" w:fill="F2F2F2"/>
        <w:spacing w:line="240" w:lineRule="auto"/>
        <w:ind w:left="180"/>
      </w:pPr>
      <w:r>
        <w:rPr>
          <w:rFonts w:ascii="Consolas" w:eastAsia="Consolas" w:hAnsi="Consolas" w:cs="Consolas"/>
          <w:sz w:val="18"/>
          <w:szCs w:val="18"/>
        </w:rPr>
        <w:t xml:space="preserve">    --model ihanif/exp_009_small_cv24_vanilla --split test --tag author_checkpoint</w:t>
      </w:r>
    </w:p>
    <w:p w14:paraId="23C2E181" w14:textId="77777777" w:rsidR="00AC300C" w:rsidRDefault="00000000">
      <w:pPr>
        <w:shd w:val="clear" w:color="auto" w:fill="F2F2F2"/>
        <w:spacing w:line="240" w:lineRule="auto"/>
        <w:ind w:left="180"/>
      </w:pPr>
      <w:r>
        <w:rPr>
          <w:rFonts w:ascii="Consolas" w:eastAsia="Consolas" w:hAnsi="Consolas" w:cs="Consolas"/>
          <w:sz w:val="18"/>
          <w:szCs w:val="18"/>
        </w:rPr>
        <w:t>python src/train.py    --config config.yaml --tag [[ run tag ]]</w:t>
      </w:r>
    </w:p>
    <w:p w14:paraId="0651E1AA" w14:textId="77777777" w:rsidR="00AC300C" w:rsidRDefault="00000000">
      <w:pPr>
        <w:shd w:val="clear" w:color="auto" w:fill="F2F2F2"/>
        <w:spacing w:line="240" w:lineRule="auto"/>
        <w:ind w:left="180"/>
      </w:pPr>
      <w:r>
        <w:rPr>
          <w:rFonts w:ascii="Consolas" w:eastAsia="Consolas" w:hAnsi="Consolas" w:cs="Consolas"/>
          <w:sz w:val="18"/>
          <w:szCs w:val="18"/>
        </w:rPr>
        <w:t>python src/evaluate.py --config config.yaml --model results/[[ run tag ]]/best \</w:t>
      </w:r>
    </w:p>
    <w:p w14:paraId="0E4AFB65" w14:textId="77777777" w:rsidR="00AC300C" w:rsidRDefault="00000000">
      <w:pPr>
        <w:shd w:val="clear" w:color="auto" w:fill="F2F2F2"/>
        <w:spacing w:line="240" w:lineRule="auto"/>
        <w:ind w:left="180"/>
      </w:pPr>
      <w:r>
        <w:rPr>
          <w:rFonts w:ascii="Consolas" w:eastAsia="Consolas" w:hAnsi="Consolas" w:cs="Consolas"/>
          <w:sz w:val="18"/>
          <w:szCs w:val="18"/>
        </w:rPr>
        <w:t xml:space="preserve">    --split test --tag finetuned_small</w:t>
      </w:r>
    </w:p>
    <w:p w14:paraId="6D9B13DA" w14:textId="77777777" w:rsidR="00AC300C" w:rsidRDefault="00000000">
      <w:pPr>
        <w:shd w:val="clear" w:color="auto" w:fill="F2F2F2"/>
        <w:spacing w:after="160" w:line="240" w:lineRule="auto"/>
        <w:ind w:left="180"/>
      </w:pPr>
      <w:r>
        <w:rPr>
          <w:rFonts w:ascii="Consolas" w:eastAsia="Consolas" w:hAnsi="Consolas" w:cs="Consolas"/>
          <w:sz w:val="18"/>
          <w:szCs w:val="18"/>
        </w:rPr>
        <w:t>python src/visualize.py --config config.yaml --tag [[ run tag ]]</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2600"/>
        <w:gridCol w:w="2200"/>
        <w:gridCol w:w="4226"/>
      </w:tblGrid>
      <w:tr w:rsidR="00AC300C" w14:paraId="2D8C6BDB" w14:textId="77777777">
        <w:trPr>
          <w:tblHeader/>
        </w:trPr>
        <w:tc>
          <w:tcPr>
            <w:tcW w:w="2600" w:type="dxa"/>
            <w:shd w:val="clear" w:color="auto" w:fill="D9E2F3"/>
            <w:tcMar>
              <w:top w:w="60" w:type="dxa"/>
              <w:left w:w="100" w:type="dxa"/>
              <w:bottom w:w="60" w:type="dxa"/>
              <w:right w:w="100" w:type="dxa"/>
            </w:tcMar>
          </w:tcPr>
          <w:p w14:paraId="71557AF1" w14:textId="77777777" w:rsidR="00AC300C" w:rsidRDefault="00000000">
            <w:pPr>
              <w:spacing w:after="40" w:line="240" w:lineRule="auto"/>
            </w:pPr>
            <w:r>
              <w:rPr>
                <w:b/>
                <w:bCs/>
                <w:sz w:val="20"/>
                <w:szCs w:val="20"/>
              </w:rPr>
              <w:t>Artefact</w:t>
            </w:r>
          </w:p>
        </w:tc>
        <w:tc>
          <w:tcPr>
            <w:tcW w:w="2200" w:type="dxa"/>
            <w:shd w:val="clear" w:color="auto" w:fill="D9E2F3"/>
            <w:tcMar>
              <w:top w:w="60" w:type="dxa"/>
              <w:left w:w="100" w:type="dxa"/>
              <w:bottom w:w="60" w:type="dxa"/>
              <w:right w:w="100" w:type="dxa"/>
            </w:tcMar>
          </w:tcPr>
          <w:p w14:paraId="775A6D5A" w14:textId="77777777" w:rsidR="00AC300C" w:rsidRDefault="00000000">
            <w:pPr>
              <w:spacing w:after="40" w:line="240" w:lineRule="auto"/>
            </w:pPr>
            <w:r>
              <w:rPr>
                <w:b/>
                <w:bCs/>
                <w:sz w:val="20"/>
                <w:szCs w:val="20"/>
              </w:rPr>
              <w:t>Our value</w:t>
            </w:r>
          </w:p>
        </w:tc>
        <w:tc>
          <w:tcPr>
            <w:tcW w:w="4226" w:type="dxa"/>
            <w:shd w:val="clear" w:color="auto" w:fill="D9E2F3"/>
            <w:tcMar>
              <w:top w:w="60" w:type="dxa"/>
              <w:left w:w="100" w:type="dxa"/>
              <w:bottom w:w="60" w:type="dxa"/>
              <w:right w:w="100" w:type="dxa"/>
            </w:tcMar>
          </w:tcPr>
          <w:p w14:paraId="632214FF" w14:textId="77777777" w:rsidR="00AC300C" w:rsidRDefault="00000000">
            <w:pPr>
              <w:spacing w:after="40" w:line="240" w:lineRule="auto"/>
            </w:pPr>
            <w:r>
              <w:rPr>
                <w:b/>
                <w:bCs/>
                <w:sz w:val="20"/>
                <w:szCs w:val="20"/>
              </w:rPr>
              <w:t>Acceptable reproduction tolerance</w:t>
            </w:r>
          </w:p>
        </w:tc>
      </w:tr>
      <w:tr w:rsidR="00AC300C" w14:paraId="162BB74D" w14:textId="77777777">
        <w:tc>
          <w:tcPr>
            <w:tcW w:w="2600" w:type="dxa"/>
            <w:tcMar>
              <w:top w:w="60" w:type="dxa"/>
              <w:left w:w="100" w:type="dxa"/>
              <w:bottom w:w="60" w:type="dxa"/>
              <w:right w:w="100" w:type="dxa"/>
            </w:tcMar>
          </w:tcPr>
          <w:p w14:paraId="7F1275A4" w14:textId="77777777" w:rsidR="00AC300C" w:rsidRDefault="00000000">
            <w:pPr>
              <w:spacing w:after="40" w:line="240" w:lineRule="auto"/>
            </w:pPr>
            <w:r>
              <w:rPr>
                <w:sz w:val="20"/>
                <w:szCs w:val="20"/>
              </w:rPr>
              <w:t>Zero-shot WER</w:t>
            </w:r>
          </w:p>
        </w:tc>
        <w:tc>
          <w:tcPr>
            <w:tcW w:w="2200" w:type="dxa"/>
            <w:tcMar>
              <w:top w:w="60" w:type="dxa"/>
              <w:left w:w="100" w:type="dxa"/>
              <w:bottom w:w="60" w:type="dxa"/>
              <w:right w:w="100" w:type="dxa"/>
            </w:tcMar>
          </w:tcPr>
          <w:p w14:paraId="0238008E" w14:textId="77777777" w:rsidR="00AC300C" w:rsidRDefault="00000000">
            <w:pPr>
              <w:spacing w:after="40" w:line="240" w:lineRule="auto"/>
            </w:pPr>
            <w:r>
              <w:rPr>
                <w:b/>
                <w:bCs/>
                <w:sz w:val="20"/>
                <w:szCs w:val="20"/>
                <w:highlight w:val="yellow"/>
              </w:rPr>
              <w:t>[[ WER ]]</w:t>
            </w:r>
          </w:p>
        </w:tc>
        <w:tc>
          <w:tcPr>
            <w:tcW w:w="4226" w:type="dxa"/>
            <w:tcMar>
              <w:top w:w="60" w:type="dxa"/>
              <w:left w:w="100" w:type="dxa"/>
              <w:bottom w:w="60" w:type="dxa"/>
              <w:right w:w="100" w:type="dxa"/>
            </w:tcMar>
          </w:tcPr>
          <w:p w14:paraId="3979F152" w14:textId="77777777" w:rsidR="00AC300C" w:rsidRDefault="00000000">
            <w:pPr>
              <w:spacing w:after="40" w:line="240" w:lineRule="auto"/>
            </w:pPr>
            <w:r>
              <w:rPr>
                <w:sz w:val="20"/>
                <w:szCs w:val="20"/>
              </w:rPr>
              <w:t>+/- 1 pp (degenerate decoder loops are sensitive)</w:t>
            </w:r>
          </w:p>
        </w:tc>
      </w:tr>
      <w:tr w:rsidR="00AC300C" w14:paraId="0D1F573C" w14:textId="77777777">
        <w:tc>
          <w:tcPr>
            <w:tcW w:w="2600" w:type="dxa"/>
            <w:tcMar>
              <w:top w:w="60" w:type="dxa"/>
              <w:left w:w="100" w:type="dxa"/>
              <w:bottom w:w="60" w:type="dxa"/>
              <w:right w:w="100" w:type="dxa"/>
            </w:tcMar>
          </w:tcPr>
          <w:p w14:paraId="2623CDA8" w14:textId="77777777" w:rsidR="00AC300C" w:rsidRDefault="00000000">
            <w:pPr>
              <w:spacing w:after="40" w:line="240" w:lineRule="auto"/>
            </w:pPr>
            <w:r>
              <w:rPr>
                <w:sz w:val="20"/>
                <w:szCs w:val="20"/>
              </w:rPr>
              <w:t>Author-checkpoint WER</w:t>
            </w:r>
          </w:p>
        </w:tc>
        <w:tc>
          <w:tcPr>
            <w:tcW w:w="2200" w:type="dxa"/>
            <w:tcMar>
              <w:top w:w="60" w:type="dxa"/>
              <w:left w:w="100" w:type="dxa"/>
              <w:bottom w:w="60" w:type="dxa"/>
              <w:right w:w="100" w:type="dxa"/>
            </w:tcMar>
          </w:tcPr>
          <w:p w14:paraId="469560DA" w14:textId="77777777" w:rsidR="00AC300C" w:rsidRDefault="00000000">
            <w:pPr>
              <w:spacing w:after="40" w:line="240" w:lineRule="auto"/>
            </w:pPr>
            <w:r>
              <w:rPr>
                <w:b/>
                <w:bCs/>
                <w:sz w:val="20"/>
                <w:szCs w:val="20"/>
                <w:highlight w:val="yellow"/>
              </w:rPr>
              <w:t>[[ WER ]]</w:t>
            </w:r>
          </w:p>
        </w:tc>
        <w:tc>
          <w:tcPr>
            <w:tcW w:w="4226" w:type="dxa"/>
            <w:tcMar>
              <w:top w:w="60" w:type="dxa"/>
              <w:left w:w="100" w:type="dxa"/>
              <w:bottom w:w="60" w:type="dxa"/>
              <w:right w:w="100" w:type="dxa"/>
            </w:tcMar>
          </w:tcPr>
          <w:p w14:paraId="6BB15539" w14:textId="77777777" w:rsidR="00AC300C" w:rsidRDefault="00000000">
            <w:pPr>
              <w:spacing w:after="40" w:line="240" w:lineRule="auto"/>
            </w:pPr>
            <w:r>
              <w:rPr>
                <w:sz w:val="20"/>
                <w:szCs w:val="20"/>
              </w:rPr>
              <w:t>+/- 0.2 pp</w:t>
            </w:r>
          </w:p>
        </w:tc>
      </w:tr>
      <w:tr w:rsidR="00AC300C" w14:paraId="22EA4549" w14:textId="77777777">
        <w:tc>
          <w:tcPr>
            <w:tcW w:w="2600" w:type="dxa"/>
            <w:tcMar>
              <w:top w:w="60" w:type="dxa"/>
              <w:left w:w="100" w:type="dxa"/>
              <w:bottom w:w="60" w:type="dxa"/>
              <w:right w:w="100" w:type="dxa"/>
            </w:tcMar>
          </w:tcPr>
          <w:p w14:paraId="06623F17" w14:textId="77777777" w:rsidR="00AC300C" w:rsidRDefault="00000000">
            <w:pPr>
              <w:spacing w:after="40" w:line="240" w:lineRule="auto"/>
            </w:pPr>
            <w:r>
              <w:rPr>
                <w:sz w:val="20"/>
                <w:szCs w:val="20"/>
              </w:rPr>
              <w:t>Our fine-tuned WER</w:t>
            </w:r>
          </w:p>
        </w:tc>
        <w:tc>
          <w:tcPr>
            <w:tcW w:w="2200" w:type="dxa"/>
            <w:tcMar>
              <w:top w:w="60" w:type="dxa"/>
              <w:left w:w="100" w:type="dxa"/>
              <w:bottom w:w="60" w:type="dxa"/>
              <w:right w:w="100" w:type="dxa"/>
            </w:tcMar>
          </w:tcPr>
          <w:p w14:paraId="021B01DE" w14:textId="77777777" w:rsidR="00AC300C" w:rsidRDefault="00000000">
            <w:pPr>
              <w:spacing w:after="40" w:line="240" w:lineRule="auto"/>
            </w:pPr>
            <w:r>
              <w:rPr>
                <w:b/>
                <w:bCs/>
                <w:sz w:val="20"/>
                <w:szCs w:val="20"/>
                <w:highlight w:val="yellow"/>
              </w:rPr>
              <w:t>[[ WER ]]</w:t>
            </w:r>
          </w:p>
        </w:tc>
        <w:tc>
          <w:tcPr>
            <w:tcW w:w="4226" w:type="dxa"/>
            <w:tcMar>
              <w:top w:w="60" w:type="dxa"/>
              <w:left w:w="100" w:type="dxa"/>
              <w:bottom w:w="60" w:type="dxa"/>
              <w:right w:w="100" w:type="dxa"/>
            </w:tcMar>
          </w:tcPr>
          <w:p w14:paraId="61235114" w14:textId="77777777" w:rsidR="00AC300C" w:rsidRDefault="00000000">
            <w:pPr>
              <w:spacing w:after="40" w:line="240" w:lineRule="auto"/>
            </w:pPr>
            <w:r>
              <w:rPr>
                <w:sz w:val="20"/>
                <w:szCs w:val="20"/>
              </w:rPr>
              <w:t>+/- 1.5 pp on identical hardware; up to +/- 3 pp on a different GPU model</w:t>
            </w:r>
          </w:p>
        </w:tc>
      </w:tr>
      <w:tr w:rsidR="00AC300C" w14:paraId="684754EE" w14:textId="77777777">
        <w:tc>
          <w:tcPr>
            <w:tcW w:w="2600" w:type="dxa"/>
            <w:tcMar>
              <w:top w:w="60" w:type="dxa"/>
              <w:left w:w="100" w:type="dxa"/>
              <w:bottom w:w="60" w:type="dxa"/>
              <w:right w:w="100" w:type="dxa"/>
            </w:tcMar>
          </w:tcPr>
          <w:p w14:paraId="1070C3E9" w14:textId="77777777" w:rsidR="00AC300C" w:rsidRDefault="00000000">
            <w:pPr>
              <w:spacing w:after="40" w:line="240" w:lineRule="auto"/>
            </w:pPr>
            <w:r>
              <w:rPr>
                <w:sz w:val="20"/>
                <w:szCs w:val="20"/>
              </w:rPr>
              <w:t>CER</w:t>
            </w:r>
          </w:p>
        </w:tc>
        <w:tc>
          <w:tcPr>
            <w:tcW w:w="2200" w:type="dxa"/>
            <w:tcMar>
              <w:top w:w="60" w:type="dxa"/>
              <w:left w:w="100" w:type="dxa"/>
              <w:bottom w:w="60" w:type="dxa"/>
              <w:right w:w="100" w:type="dxa"/>
            </w:tcMar>
          </w:tcPr>
          <w:p w14:paraId="51187292" w14:textId="77777777" w:rsidR="00AC300C" w:rsidRDefault="00000000">
            <w:pPr>
              <w:spacing w:after="40" w:line="240" w:lineRule="auto"/>
            </w:pPr>
            <w:r>
              <w:rPr>
                <w:b/>
                <w:bCs/>
                <w:sz w:val="20"/>
                <w:szCs w:val="20"/>
                <w:highlight w:val="yellow"/>
              </w:rPr>
              <w:t>[[ CER ]]</w:t>
            </w:r>
          </w:p>
        </w:tc>
        <w:tc>
          <w:tcPr>
            <w:tcW w:w="4226" w:type="dxa"/>
            <w:tcMar>
              <w:top w:w="60" w:type="dxa"/>
              <w:left w:w="100" w:type="dxa"/>
              <w:bottom w:w="60" w:type="dxa"/>
              <w:right w:w="100" w:type="dxa"/>
            </w:tcMar>
          </w:tcPr>
          <w:p w14:paraId="31F03C55" w14:textId="77777777" w:rsidR="00AC300C" w:rsidRDefault="00000000">
            <w:pPr>
              <w:spacing w:after="40" w:line="240" w:lineRule="auto"/>
            </w:pPr>
            <w:r>
              <w:rPr>
                <w:sz w:val="20"/>
                <w:szCs w:val="20"/>
              </w:rPr>
              <w:t>+/- 0.5 pp</w:t>
            </w:r>
          </w:p>
        </w:tc>
      </w:tr>
      <w:tr w:rsidR="00AC300C" w14:paraId="2AB92306" w14:textId="77777777">
        <w:tc>
          <w:tcPr>
            <w:tcW w:w="2600" w:type="dxa"/>
            <w:tcMar>
              <w:top w:w="60" w:type="dxa"/>
              <w:left w:w="100" w:type="dxa"/>
              <w:bottom w:w="60" w:type="dxa"/>
              <w:right w:w="100" w:type="dxa"/>
            </w:tcMar>
          </w:tcPr>
          <w:p w14:paraId="13921651" w14:textId="77777777" w:rsidR="00AC300C" w:rsidRDefault="00000000">
            <w:pPr>
              <w:spacing w:after="40" w:line="240" w:lineRule="auto"/>
            </w:pPr>
            <w:r>
              <w:rPr>
                <w:sz w:val="20"/>
                <w:szCs w:val="20"/>
              </w:rPr>
              <w:t>Best checkpoint step</w:t>
            </w:r>
          </w:p>
        </w:tc>
        <w:tc>
          <w:tcPr>
            <w:tcW w:w="2200" w:type="dxa"/>
            <w:tcMar>
              <w:top w:w="60" w:type="dxa"/>
              <w:left w:w="100" w:type="dxa"/>
              <w:bottom w:w="60" w:type="dxa"/>
              <w:right w:w="100" w:type="dxa"/>
            </w:tcMar>
          </w:tcPr>
          <w:p w14:paraId="666ECB75" w14:textId="77777777" w:rsidR="00AC300C" w:rsidRDefault="00000000">
            <w:pPr>
              <w:spacing w:after="40" w:line="240" w:lineRule="auto"/>
            </w:pPr>
            <w:r>
              <w:rPr>
                <w:b/>
                <w:bCs/>
                <w:sz w:val="20"/>
                <w:szCs w:val="20"/>
                <w:highlight w:val="yellow"/>
              </w:rPr>
              <w:t>[[ step ]]</w:t>
            </w:r>
          </w:p>
        </w:tc>
        <w:tc>
          <w:tcPr>
            <w:tcW w:w="4226" w:type="dxa"/>
            <w:tcMar>
              <w:top w:w="60" w:type="dxa"/>
              <w:left w:w="100" w:type="dxa"/>
              <w:bottom w:w="60" w:type="dxa"/>
              <w:right w:w="100" w:type="dxa"/>
            </w:tcMar>
          </w:tcPr>
          <w:p w14:paraId="438043E3" w14:textId="77777777" w:rsidR="00AC300C" w:rsidRDefault="00000000">
            <w:pPr>
              <w:spacing w:after="40" w:line="240" w:lineRule="auto"/>
            </w:pPr>
            <w:r>
              <w:rPr>
                <w:sz w:val="20"/>
                <w:szCs w:val="20"/>
              </w:rPr>
              <w:t>+/- 500 steps (early stopping has a plateau)</w:t>
            </w:r>
          </w:p>
        </w:tc>
      </w:tr>
      <w:tr w:rsidR="00AC300C" w14:paraId="556DEF57" w14:textId="77777777">
        <w:tc>
          <w:tcPr>
            <w:tcW w:w="2600" w:type="dxa"/>
            <w:tcMar>
              <w:top w:w="60" w:type="dxa"/>
              <w:left w:w="100" w:type="dxa"/>
              <w:bottom w:w="60" w:type="dxa"/>
              <w:right w:w="100" w:type="dxa"/>
            </w:tcMar>
          </w:tcPr>
          <w:p w14:paraId="1B816291" w14:textId="77777777" w:rsidR="00AC300C" w:rsidRDefault="00000000">
            <w:pPr>
              <w:spacing w:after="40" w:line="240" w:lineRule="auto"/>
            </w:pPr>
            <w:r>
              <w:rPr>
                <w:sz w:val="20"/>
                <w:szCs w:val="20"/>
              </w:rPr>
              <w:t>Total wall clock</w:t>
            </w:r>
          </w:p>
        </w:tc>
        <w:tc>
          <w:tcPr>
            <w:tcW w:w="2200" w:type="dxa"/>
            <w:tcMar>
              <w:top w:w="60" w:type="dxa"/>
              <w:left w:w="100" w:type="dxa"/>
              <w:bottom w:w="60" w:type="dxa"/>
              <w:right w:w="100" w:type="dxa"/>
            </w:tcMar>
          </w:tcPr>
          <w:p w14:paraId="4DAF0FCB" w14:textId="77777777" w:rsidR="00AC300C" w:rsidRDefault="00000000">
            <w:pPr>
              <w:spacing w:after="40" w:line="240" w:lineRule="auto"/>
            </w:pPr>
            <w:r>
              <w:rPr>
                <w:b/>
                <w:bCs/>
                <w:sz w:val="20"/>
                <w:szCs w:val="20"/>
                <w:highlight w:val="yellow"/>
              </w:rPr>
              <w:t>[[ h:mm ]]</w:t>
            </w:r>
          </w:p>
        </w:tc>
        <w:tc>
          <w:tcPr>
            <w:tcW w:w="4226" w:type="dxa"/>
            <w:tcMar>
              <w:top w:w="60" w:type="dxa"/>
              <w:left w:w="100" w:type="dxa"/>
              <w:bottom w:w="60" w:type="dxa"/>
              <w:right w:w="100" w:type="dxa"/>
            </w:tcMar>
          </w:tcPr>
          <w:p w14:paraId="4FFDC4A6" w14:textId="77777777" w:rsidR="00AC300C" w:rsidRDefault="00000000">
            <w:pPr>
              <w:spacing w:after="40" w:line="240" w:lineRule="auto"/>
            </w:pPr>
            <w:r>
              <w:rPr>
                <w:sz w:val="20"/>
                <w:szCs w:val="20"/>
              </w:rPr>
              <w:t>hardware-dependent</w:t>
            </w:r>
          </w:p>
        </w:tc>
      </w:tr>
    </w:tbl>
    <w:p w14:paraId="7583D10B" w14:textId="77777777" w:rsidR="00AC300C" w:rsidRDefault="00000000">
      <w:pPr>
        <w:spacing w:after="120"/>
      </w:pPr>
      <w:r>
        <w:t>Hardware floor: 16 GB of VRAM for whisper-small full fine-tuning at per-device batch 8 with gradient checkpointing and fp16. With less, switch to whisper-base, whose comparable published target is the paper’s exp_008 at 27.13% WER.</w:t>
      </w:r>
    </w:p>
    <w:p w14:paraId="5CF7772C" w14:textId="77777777" w:rsidR="00AC300C" w:rsidRDefault="00000000">
      <w:pPr>
        <w:pStyle w:val="Heading1"/>
        <w:spacing w:before="320" w:after="160"/>
      </w:pPr>
      <w:bookmarkStart w:id="37" w:name="_Toc39"/>
      <w:r>
        <w:rPr>
          <w:b/>
          <w:bCs/>
          <w:color w:val="1F4E79"/>
          <w:sz w:val="30"/>
          <w:szCs w:val="30"/>
        </w:rPr>
        <w:t>10. Conclusion</w:t>
      </w:r>
      <w:bookmarkEnd w:id="37"/>
    </w:p>
    <w:p w14:paraId="1CA3CDA5" w14:textId="77777777" w:rsidR="00AC300C" w:rsidRDefault="00000000">
      <w:pPr>
        <w:spacing w:after="120"/>
      </w:pPr>
      <w:r>
        <w:t xml:space="preserve">We reproduced the main fine-tuning experiment of Rahman (2026). Evaluating the author’s released whisper-small checkpoint with our own harness on the official Common Voice v24 Pashto test split gave a WER of </w:t>
      </w:r>
      <w:r>
        <w:rPr>
          <w:b/>
          <w:bCs/>
          <w:highlight w:val="yellow"/>
        </w:rPr>
        <w:t>[[ Part B WER ]]</w:t>
      </w:r>
      <w:r>
        <w:t xml:space="preserve">% against the reported 24.89%, a difference of </w:t>
      </w:r>
      <w:r>
        <w:rPr>
          <w:b/>
          <w:bCs/>
          <w:highlight w:val="yellow"/>
        </w:rPr>
        <w:t>[[ +/- X.XX ]]</w:t>
      </w:r>
      <w:r>
        <w:t xml:space="preserve"> percentage points, so the paper’s reported figure is </w:t>
      </w:r>
      <w:r>
        <w:rPr>
          <w:b/>
          <w:bCs/>
          <w:highlight w:val="yellow"/>
        </w:rPr>
        <w:t>[[ verified / not verified ]]</w:t>
      </w:r>
      <w:r>
        <w:t xml:space="preserve">. Fine-tuning the same architecture ourselves with the same method reached </w:t>
      </w:r>
      <w:r>
        <w:rPr>
          <w:b/>
          <w:bCs/>
          <w:highlight w:val="yellow"/>
        </w:rPr>
        <w:t>[[ Part C WER ]]</w:t>
      </w:r>
      <w:r>
        <w:t xml:space="preserve">% using roughly </w:t>
      </w:r>
      <w:r>
        <w:rPr>
          <w:b/>
          <w:bCs/>
          <w:highlight w:val="yellow"/>
        </w:rPr>
        <w:t>[[ Nx ]]</w:t>
      </w:r>
      <w:r>
        <w:t xml:space="preserve"> less training audio — a large improvement over the zero-shot baseline we measured (</w:t>
      </w:r>
      <w:r>
        <w:rPr>
          <w:b/>
          <w:bCs/>
          <w:highlight w:val="yellow"/>
        </w:rPr>
        <w:t>[[ zero-shot WER ]]</w:t>
      </w:r>
      <w:r>
        <w:t xml:space="preserve">%, itself worse than emitting nothing) but above the paper, which demonstrates that the published result depends heavily on data scale rather than on any undisclosed trick. Our own analyses add that the zero-shot failure is specifically an orthographic failure, with Pashto script produced in only </w:t>
      </w:r>
      <w:r>
        <w:rPr>
          <w:b/>
          <w:bCs/>
          <w:highlight w:val="yellow"/>
        </w:rPr>
        <w:t>[[ X.XX ]]</w:t>
      </w:r>
      <w:r>
        <w:t xml:space="preserve">% of utterances, and that </w:t>
      </w:r>
      <w:r>
        <w:rPr>
          <w:b/>
          <w:bCs/>
          <w:highlight w:val="yellow"/>
        </w:rPr>
        <w:t>[[ D.DD ]]</w:t>
      </w:r>
      <w:r>
        <w:t xml:space="preserve"> percentage points of the reported error rate are attributable to Arabic-script spelling variation rather than to recognition error. The natural next step is a single full-data run on rented A100 hardware, which would convert our compute-limited gap into a direct test of the recipe itself.</w:t>
      </w:r>
    </w:p>
    <w:p w14:paraId="5314F3AE" w14:textId="77777777" w:rsidR="00AC300C" w:rsidRDefault="00000000">
      <w:pPr>
        <w:pStyle w:val="Heading1"/>
        <w:spacing w:before="320" w:after="160"/>
      </w:pPr>
      <w:bookmarkStart w:id="38" w:name="_Toc40"/>
      <w:r>
        <w:rPr>
          <w:b/>
          <w:bCs/>
          <w:color w:val="1F4E79"/>
          <w:sz w:val="30"/>
          <w:szCs w:val="30"/>
        </w:rPr>
        <w:t>References</w:t>
      </w:r>
      <w:bookmarkEnd w:id="38"/>
    </w:p>
    <w:p w14:paraId="65D531A6" w14:textId="77777777" w:rsidR="00AC300C" w:rsidRDefault="00000000">
      <w:pPr>
        <w:spacing w:after="100" w:line="260" w:lineRule="auto"/>
        <w:ind w:left="640" w:hanging="640"/>
      </w:pPr>
      <w:r>
        <w:rPr>
          <w:sz w:val="20"/>
          <w:szCs w:val="20"/>
        </w:rPr>
        <w:t>[1]</w:t>
      </w:r>
      <w:r>
        <w:rPr>
          <w:sz w:val="20"/>
          <w:szCs w:val="20"/>
        </w:rPr>
        <w:tab/>
        <w:t>H. Rahman, “Fine-tuning Whisper for Pashto ASR: strategies and scale,” arXiv preprint arXiv:2604.06507, Apr. 2026, doi: 10.48550/arXiv.2604.06507. [Online]. Available: https://arxiv.org/abs/2604.06507. [Accessed: [[ date ]]].</w:t>
      </w:r>
    </w:p>
    <w:p w14:paraId="3EDEAC89" w14:textId="77777777" w:rsidR="00AC300C" w:rsidRDefault="00000000">
      <w:pPr>
        <w:spacing w:after="100" w:line="260" w:lineRule="auto"/>
        <w:ind w:left="640" w:hanging="640"/>
      </w:pPr>
      <w:r>
        <w:rPr>
          <w:sz w:val="20"/>
          <w:szCs w:val="20"/>
        </w:rPr>
        <w:t>[2]</w:t>
      </w:r>
      <w:r>
        <w:rPr>
          <w:sz w:val="20"/>
          <w:szCs w:val="20"/>
        </w:rPr>
        <w:tab/>
        <w:t>H. Rahman, “Benchmarking Multilingual Speech Models on Pashto: Zero-Shot ASR, Script Failure, and Cross-Domain Evaluation,” arXiv preprint arXiv:2604.04598, Apr. 2026, doi: 10.48550/arXiv.2604.04598. [Online]. Available: https://arxiv.org/abs/2604.04598. [Accessed: [[ date ]]].</w:t>
      </w:r>
    </w:p>
    <w:p w14:paraId="7F8DC793" w14:textId="77777777" w:rsidR="00AC300C" w:rsidRDefault="00000000">
      <w:pPr>
        <w:spacing w:after="100" w:line="260" w:lineRule="auto"/>
        <w:ind w:left="640" w:hanging="640"/>
      </w:pPr>
      <w:r>
        <w:rPr>
          <w:sz w:val="20"/>
          <w:szCs w:val="20"/>
        </w:rPr>
        <w:t>[3]</w:t>
      </w:r>
      <w:r>
        <w:rPr>
          <w:sz w:val="20"/>
          <w:szCs w:val="20"/>
        </w:rPr>
        <w:tab/>
        <w:t>H. Rahman, “exp_009_small_cv24_vanilla: Whisper-small fine-tuned on Common Voice Pashto v24,” Hugging Face model repository, Apache-2.0, 2026. [Online]. Available: https://huggingface.co/ihanif/exp_009_small_cv24_vanilla. [Accessed: [[ date ]]].</w:t>
      </w:r>
    </w:p>
    <w:p w14:paraId="7D2E615D" w14:textId="77777777" w:rsidR="00AC300C" w:rsidRDefault="00000000">
      <w:pPr>
        <w:spacing w:after="100" w:line="260" w:lineRule="auto"/>
        <w:ind w:left="640" w:hanging="640"/>
      </w:pPr>
      <w:r>
        <w:rPr>
          <w:sz w:val="20"/>
          <w:szCs w:val="20"/>
        </w:rPr>
        <w:t>[4]</w:t>
      </w:r>
      <w:r>
        <w:rPr>
          <w:sz w:val="20"/>
          <w:szCs w:val="20"/>
        </w:rPr>
        <w:tab/>
        <w:t>Mozilla Foundation, “Common Voice Scripted Speech 24.0 — Pashto (ps),” Mozilla Data Collective, CC0-1.0, 2026. [Online]. Available: https://datacollective.mozillafoundation.org/datasets/cmj8u3pnb00llnxxbfvxo3b14. [Accessed: [[ date ]]].</w:t>
      </w:r>
    </w:p>
    <w:p w14:paraId="775A1C80" w14:textId="77777777" w:rsidR="00AC300C" w:rsidRDefault="00000000">
      <w:pPr>
        <w:spacing w:after="100" w:line="260" w:lineRule="auto"/>
        <w:ind w:left="640" w:hanging="640"/>
      </w:pPr>
      <w:r>
        <w:rPr>
          <w:sz w:val="20"/>
          <w:szCs w:val="20"/>
        </w:rPr>
        <w:t>[5]</w:t>
      </w:r>
      <w:r>
        <w:rPr>
          <w:sz w:val="20"/>
          <w:szCs w:val="20"/>
        </w:rPr>
        <w:tab/>
        <w:t>R. Ardila, M. Branson, K. Davis, M. Kohler, J. Meyer, M. Henretty, R. Morais, L. Saunders, F. M. Tyers and G. Weber, “Common Voice: A Massively-Multilingual Speech Corpus,” in Proc. 12th Language Resources and Evaluation Conference (LREC), Marseille, France, 2020, pp. 4218–4222.</w:t>
      </w:r>
    </w:p>
    <w:p w14:paraId="5704541C" w14:textId="77777777" w:rsidR="00AC300C" w:rsidRDefault="00000000">
      <w:pPr>
        <w:spacing w:after="100" w:line="260" w:lineRule="auto"/>
        <w:ind w:left="640" w:hanging="640"/>
      </w:pPr>
      <w:r>
        <w:rPr>
          <w:sz w:val="20"/>
          <w:szCs w:val="20"/>
        </w:rPr>
        <w:t>[6]</w:t>
      </w:r>
      <w:r>
        <w:rPr>
          <w:sz w:val="20"/>
          <w:szCs w:val="20"/>
        </w:rPr>
        <w:tab/>
        <w:t>A. Radford, J. W. Kim, T. Xu, G. Brockman, C. McLeavey and I. Sutskever, “Robust Speech Recognition via Large-Scale Weak Supervision,” in Proc. 40th Int. Conf. Machine Learning (ICML), Honolulu, HI, USA, 2023. Also available as arXiv:2212.04356.</w:t>
      </w:r>
    </w:p>
    <w:p w14:paraId="5C1B8884" w14:textId="77777777" w:rsidR="00AC300C" w:rsidRDefault="00000000">
      <w:pPr>
        <w:spacing w:after="100" w:line="260" w:lineRule="auto"/>
        <w:ind w:left="640" w:hanging="640"/>
      </w:pPr>
      <w:r>
        <w:rPr>
          <w:sz w:val="20"/>
          <w:szCs w:val="20"/>
        </w:rPr>
        <w:t>[7]</w:t>
      </w:r>
      <w:r>
        <w:rPr>
          <w:sz w:val="20"/>
          <w:szCs w:val="20"/>
        </w:rPr>
        <w:tab/>
        <w:t>OpenAI, “whisper-small,” Hugging Face model repository. [Online]. Available: https://huggingface.co/openai/whisper-small. [Accessed: [[ date ]]].</w:t>
      </w:r>
    </w:p>
    <w:p w14:paraId="275121B2" w14:textId="77777777" w:rsidR="00AC300C" w:rsidRDefault="00000000">
      <w:pPr>
        <w:spacing w:after="100" w:line="260" w:lineRule="auto"/>
        <w:ind w:left="640" w:hanging="640"/>
      </w:pPr>
      <w:r>
        <w:rPr>
          <w:sz w:val="20"/>
          <w:szCs w:val="20"/>
        </w:rPr>
        <w:t>[8]</w:t>
      </w:r>
      <w:r>
        <w:rPr>
          <w:sz w:val="20"/>
          <w:szCs w:val="20"/>
        </w:rPr>
        <w:tab/>
        <w:t>T. Wolf et al., “Transformers: State-of-the-Art Natural Language Processing,” in Proc. 2020 Conf. Empirical Methods in Natural Language Processing: System Demonstrations (EMNLP), 2020, pp. 38–45.</w:t>
      </w:r>
    </w:p>
    <w:p w14:paraId="6E867929" w14:textId="77777777" w:rsidR="00AC300C" w:rsidRDefault="00000000">
      <w:pPr>
        <w:spacing w:after="100" w:line="260" w:lineRule="auto"/>
        <w:ind w:left="640" w:hanging="640"/>
      </w:pPr>
      <w:r>
        <w:rPr>
          <w:sz w:val="20"/>
          <w:szCs w:val="20"/>
        </w:rPr>
        <w:t>[9]</w:t>
      </w:r>
      <w:r>
        <w:rPr>
          <w:sz w:val="20"/>
          <w:szCs w:val="20"/>
        </w:rPr>
        <w:tab/>
        <w:t>Q. Lhoest et al., “Datasets: A Community Library for Natural Language Processing,” in Proc. 2021 Conf. Empirical Methods in Natural Language Processing: System Demonstrations (EMNLP), 2021, pp. 175–184.</w:t>
      </w:r>
    </w:p>
    <w:p w14:paraId="37E30F62" w14:textId="77777777" w:rsidR="00AC300C" w:rsidRDefault="00000000">
      <w:pPr>
        <w:spacing w:after="100" w:line="260" w:lineRule="auto"/>
        <w:ind w:left="640" w:hanging="640"/>
      </w:pPr>
      <w:r>
        <w:rPr>
          <w:sz w:val="20"/>
          <w:szCs w:val="20"/>
        </w:rPr>
        <w:t>[10]</w:t>
      </w:r>
      <w:r>
        <w:rPr>
          <w:sz w:val="20"/>
          <w:szCs w:val="20"/>
        </w:rPr>
        <w:tab/>
        <w:t>A. Paszke et al., “PyTorch: An Imperative Style, High-Performance Deep Learning Library,” in Advances in Neural Information Processing Systems 32 (NeurIPS), 2019, pp. 8024–8035.</w:t>
      </w:r>
    </w:p>
    <w:p w14:paraId="1CD1F540" w14:textId="77777777" w:rsidR="00AC300C" w:rsidRDefault="00000000">
      <w:pPr>
        <w:spacing w:after="100" w:line="260" w:lineRule="auto"/>
        <w:ind w:left="640" w:hanging="640"/>
      </w:pPr>
      <w:r>
        <w:rPr>
          <w:sz w:val="20"/>
          <w:szCs w:val="20"/>
        </w:rPr>
        <w:t>[11]</w:t>
      </w:r>
      <w:r>
        <w:rPr>
          <w:sz w:val="20"/>
          <w:szCs w:val="20"/>
        </w:rPr>
        <w:tab/>
        <w:t>Hugging Face, “Evaluate: a library for easily evaluating machine learning models and datasets,” software. [Online]. Available: https://github.com/huggingface/evaluate. [Accessed: [[ date ]]].</w:t>
      </w:r>
    </w:p>
    <w:p w14:paraId="3DBA5923" w14:textId="77777777" w:rsidR="00AC300C" w:rsidRDefault="00000000">
      <w:pPr>
        <w:spacing w:after="100" w:line="260" w:lineRule="auto"/>
        <w:ind w:left="640" w:hanging="640"/>
      </w:pPr>
      <w:r>
        <w:rPr>
          <w:sz w:val="20"/>
          <w:szCs w:val="20"/>
        </w:rPr>
        <w:t>[12]</w:t>
      </w:r>
      <w:r>
        <w:rPr>
          <w:sz w:val="20"/>
          <w:szCs w:val="20"/>
        </w:rPr>
        <w:tab/>
        <w:t>N. Vaessen, “JiWER: evaluate your speech-to-text system with similarity measures such as word error rate,” software v3.0.4. [Online]. Available: https://github.com/jitsi/jiwer. [Accessed: [[ date ]]].</w:t>
      </w:r>
    </w:p>
    <w:p w14:paraId="30FA7918" w14:textId="77777777" w:rsidR="00AC300C" w:rsidRDefault="00000000">
      <w:pPr>
        <w:spacing w:after="100" w:line="260" w:lineRule="auto"/>
        <w:ind w:left="640" w:hanging="640"/>
      </w:pPr>
      <w:r>
        <w:rPr>
          <w:sz w:val="20"/>
          <w:szCs w:val="20"/>
        </w:rPr>
        <w:t>[13]</w:t>
      </w:r>
      <w:r>
        <w:rPr>
          <w:sz w:val="20"/>
          <w:szCs w:val="20"/>
        </w:rPr>
        <w:tab/>
        <w:t>E. J. Hu, Y. Shen, P. Wallis, Z. Allen-Zhu, Y. Li, S. Wang, L. Wang and W. Chen, “LoRA: Low-Rank Adaptation of Large Language Models,” in Proc. Int. Conf. Learning Representations (ICLR), 2022. [Cite only if the LoRA ablation was run.]</w:t>
      </w:r>
    </w:p>
    <w:p w14:paraId="14045E58" w14:textId="77777777" w:rsidR="00AC300C" w:rsidRDefault="00000000">
      <w:pPr>
        <w:spacing w:after="100" w:line="260" w:lineRule="auto"/>
        <w:ind w:left="640" w:hanging="640"/>
      </w:pPr>
      <w:r>
        <w:rPr>
          <w:sz w:val="20"/>
          <w:szCs w:val="20"/>
        </w:rPr>
        <w:t>[14]</w:t>
      </w:r>
      <w:r>
        <w:rPr>
          <w:sz w:val="20"/>
          <w:szCs w:val="20"/>
        </w:rPr>
        <w:tab/>
        <w:t>“Pashto Common Voice: Building the First Open Speech Corpus for a 60-Million-Speaker Low-Resource Language,” arXiv preprint arXiv:2603.27021, Mar. 2026. [Online]. Available: https://arxiv.org/abs/2603.27021. [Accessed: [[ date ]]]. [Confirm the author list on the arXiv page before citing.]</w:t>
      </w:r>
    </w:p>
    <w:p w14:paraId="06A41A88" w14:textId="77777777" w:rsidR="00AC300C" w:rsidRDefault="00000000">
      <w:pPr>
        <w:spacing w:after="120"/>
      </w:pPr>
      <w:r>
        <w:rPr>
          <w:i/>
          <w:iCs/>
          <w:color w:val="C00000"/>
        </w:rPr>
        <w:t>Before submitting, verify the page ranges and proceedings titles of references [5], [6], [8], [9], [10] and [13] against the publisher page (ACL Anthology, PMLR or NeurIPS Proceedings). References [1]–[4] were verified live. Delete any reference that is not actually cited in the text.</w:t>
      </w:r>
    </w:p>
    <w:p w14:paraId="609A8E99" w14:textId="77777777" w:rsidR="00AC300C" w:rsidRDefault="00000000">
      <w:r>
        <w:br w:type="page"/>
      </w:r>
    </w:p>
    <w:p w14:paraId="245D7074" w14:textId="77777777" w:rsidR="00AC300C" w:rsidRDefault="00000000">
      <w:pPr>
        <w:pStyle w:val="Heading1"/>
        <w:spacing w:before="320" w:after="160"/>
      </w:pPr>
      <w:bookmarkStart w:id="39" w:name="_Toc41"/>
      <w:r>
        <w:rPr>
          <w:b/>
          <w:bCs/>
          <w:color w:val="1F4E79"/>
          <w:sz w:val="30"/>
          <w:szCs w:val="30"/>
        </w:rPr>
        <w:t>Appendix A. Code Repository and Execution Evidence</w:t>
      </w:r>
      <w:bookmarkEnd w:id="39"/>
    </w:p>
    <w:p w14:paraId="2FAFE90F" w14:textId="77777777" w:rsidR="00AC300C" w:rsidRDefault="00000000">
      <w:pPr>
        <w:spacing w:after="120"/>
      </w:pPr>
      <w:r>
        <w:rPr>
          <w:b/>
          <w:bCs/>
        </w:rPr>
        <w:t xml:space="preserve">Repository: </w:t>
      </w:r>
      <w:r>
        <w:rPr>
          <w:b/>
          <w:bCs/>
          <w:highlight w:val="yellow"/>
        </w:rPr>
        <w:t>[[ GitHub URL ]]</w:t>
      </w:r>
    </w:p>
    <w:p w14:paraId="0A8CB2E7" w14:textId="77777777" w:rsidR="00AC300C" w:rsidRDefault="00000000">
      <w:pPr>
        <w:spacing w:after="120"/>
      </w:pPr>
      <w:r>
        <w:rPr>
          <w:b/>
          <w:bCs/>
        </w:rPr>
        <w:t xml:space="preserve">Commit used for every number in this report: </w:t>
      </w:r>
      <w:r>
        <w:rPr>
          <w:b/>
          <w:bCs/>
          <w:highlight w:val="yellow"/>
        </w:rPr>
        <w:t>[[ commit SHA ]]</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4112"/>
        <w:gridCol w:w="4914"/>
      </w:tblGrid>
      <w:tr w:rsidR="00AC300C" w14:paraId="59452439" w14:textId="77777777">
        <w:trPr>
          <w:tblHeader/>
        </w:trPr>
        <w:tc>
          <w:tcPr>
            <w:tcW w:w="3200" w:type="dxa"/>
            <w:shd w:val="clear" w:color="auto" w:fill="D9E2F3"/>
            <w:tcMar>
              <w:top w:w="60" w:type="dxa"/>
              <w:left w:w="100" w:type="dxa"/>
              <w:bottom w:w="60" w:type="dxa"/>
              <w:right w:w="100" w:type="dxa"/>
            </w:tcMar>
          </w:tcPr>
          <w:p w14:paraId="52B80236" w14:textId="77777777" w:rsidR="00AC300C" w:rsidRDefault="00000000">
            <w:pPr>
              <w:spacing w:after="40" w:line="240" w:lineRule="auto"/>
            </w:pPr>
            <w:r>
              <w:rPr>
                <w:b/>
                <w:bCs/>
                <w:sz w:val="20"/>
                <w:szCs w:val="20"/>
              </w:rPr>
              <w:t>Path</w:t>
            </w:r>
          </w:p>
        </w:tc>
        <w:tc>
          <w:tcPr>
            <w:tcW w:w="5826" w:type="dxa"/>
            <w:shd w:val="clear" w:color="auto" w:fill="D9E2F3"/>
            <w:tcMar>
              <w:top w:w="60" w:type="dxa"/>
              <w:left w:w="100" w:type="dxa"/>
              <w:bottom w:w="60" w:type="dxa"/>
              <w:right w:w="100" w:type="dxa"/>
            </w:tcMar>
          </w:tcPr>
          <w:p w14:paraId="7839B797" w14:textId="77777777" w:rsidR="00AC300C" w:rsidRDefault="00000000">
            <w:pPr>
              <w:spacing w:after="40" w:line="240" w:lineRule="auto"/>
            </w:pPr>
            <w:r>
              <w:rPr>
                <w:b/>
                <w:bCs/>
                <w:sz w:val="20"/>
                <w:szCs w:val="20"/>
              </w:rPr>
              <w:t>Contents</w:t>
            </w:r>
          </w:p>
        </w:tc>
      </w:tr>
      <w:tr w:rsidR="00AC300C" w14:paraId="4E4DA5FE" w14:textId="77777777">
        <w:tc>
          <w:tcPr>
            <w:tcW w:w="3200" w:type="dxa"/>
            <w:tcMar>
              <w:top w:w="60" w:type="dxa"/>
              <w:left w:w="100" w:type="dxa"/>
              <w:bottom w:w="60" w:type="dxa"/>
              <w:right w:w="100" w:type="dxa"/>
            </w:tcMar>
          </w:tcPr>
          <w:p w14:paraId="4C8B8F06" w14:textId="77777777" w:rsidR="00AC300C" w:rsidRDefault="00000000">
            <w:pPr>
              <w:spacing w:after="40" w:line="240" w:lineRule="auto"/>
            </w:pPr>
            <w:r>
              <w:rPr>
                <w:sz w:val="20"/>
                <w:szCs w:val="20"/>
              </w:rPr>
              <w:t>notebooks/pashto_whisper_reproduction.ipynb</w:t>
            </w:r>
          </w:p>
        </w:tc>
        <w:tc>
          <w:tcPr>
            <w:tcW w:w="5826" w:type="dxa"/>
            <w:tcMar>
              <w:top w:w="60" w:type="dxa"/>
              <w:left w:w="100" w:type="dxa"/>
              <w:bottom w:w="60" w:type="dxa"/>
              <w:right w:w="100" w:type="dxa"/>
            </w:tcMar>
          </w:tcPr>
          <w:p w14:paraId="20FABDBC" w14:textId="77777777" w:rsidR="00AC300C" w:rsidRDefault="00000000">
            <w:pPr>
              <w:spacing w:after="40" w:line="240" w:lineRule="auto"/>
            </w:pPr>
            <w:r>
              <w:rPr>
                <w:sz w:val="20"/>
                <w:szCs w:val="20"/>
              </w:rPr>
              <w:t>The full experiment, saved with its Colab outputs from the reported run</w:t>
            </w:r>
          </w:p>
        </w:tc>
      </w:tr>
      <w:tr w:rsidR="00AC300C" w14:paraId="79FFC68B" w14:textId="77777777">
        <w:tc>
          <w:tcPr>
            <w:tcW w:w="3200" w:type="dxa"/>
            <w:tcMar>
              <w:top w:w="60" w:type="dxa"/>
              <w:left w:w="100" w:type="dxa"/>
              <w:bottom w:w="60" w:type="dxa"/>
              <w:right w:w="100" w:type="dxa"/>
            </w:tcMar>
          </w:tcPr>
          <w:p w14:paraId="13E5F32B" w14:textId="77777777" w:rsidR="00AC300C" w:rsidRDefault="00000000">
            <w:pPr>
              <w:spacing w:after="40" w:line="240" w:lineRule="auto"/>
            </w:pPr>
            <w:r>
              <w:rPr>
                <w:sz w:val="20"/>
                <w:szCs w:val="20"/>
              </w:rPr>
              <w:t>src/</w:t>
            </w:r>
          </w:p>
        </w:tc>
        <w:tc>
          <w:tcPr>
            <w:tcW w:w="5826" w:type="dxa"/>
            <w:tcMar>
              <w:top w:w="60" w:type="dxa"/>
              <w:left w:w="100" w:type="dxa"/>
              <w:bottom w:w="60" w:type="dxa"/>
              <w:right w:w="100" w:type="dxa"/>
            </w:tcMar>
          </w:tcPr>
          <w:p w14:paraId="77AE6FB1" w14:textId="77777777" w:rsidR="00AC300C" w:rsidRDefault="00000000">
            <w:pPr>
              <w:spacing w:after="40" w:line="240" w:lineRule="auto"/>
            </w:pPr>
            <w:r>
              <w:rPr>
                <w:sz w:val="20"/>
                <w:szCs w:val="20"/>
              </w:rPr>
              <w:t>prepare_data.py, train.py, evaluate.py, infer.py, visualize.py, utils.py</w:t>
            </w:r>
          </w:p>
        </w:tc>
      </w:tr>
      <w:tr w:rsidR="00AC300C" w14:paraId="0590B37A" w14:textId="77777777">
        <w:tc>
          <w:tcPr>
            <w:tcW w:w="3200" w:type="dxa"/>
            <w:tcMar>
              <w:top w:w="60" w:type="dxa"/>
              <w:left w:w="100" w:type="dxa"/>
              <w:bottom w:w="60" w:type="dxa"/>
              <w:right w:w="100" w:type="dxa"/>
            </w:tcMar>
          </w:tcPr>
          <w:p w14:paraId="6470BC67" w14:textId="77777777" w:rsidR="00AC300C" w:rsidRDefault="00000000">
            <w:pPr>
              <w:spacing w:after="40" w:line="240" w:lineRule="auto"/>
            </w:pPr>
            <w:r>
              <w:rPr>
                <w:sz w:val="20"/>
                <w:szCs w:val="20"/>
              </w:rPr>
              <w:t>config.yaml</w:t>
            </w:r>
          </w:p>
        </w:tc>
        <w:tc>
          <w:tcPr>
            <w:tcW w:w="5826" w:type="dxa"/>
            <w:tcMar>
              <w:top w:w="60" w:type="dxa"/>
              <w:left w:w="100" w:type="dxa"/>
              <w:bottom w:w="60" w:type="dxa"/>
              <w:right w:w="100" w:type="dxa"/>
            </w:tcMar>
          </w:tcPr>
          <w:p w14:paraId="53F8A9A3" w14:textId="77777777" w:rsidR="00AC300C" w:rsidRDefault="00000000">
            <w:pPr>
              <w:spacing w:after="40" w:line="240" w:lineRule="auto"/>
            </w:pPr>
            <w:r>
              <w:rPr>
                <w:sz w:val="20"/>
                <w:szCs w:val="20"/>
              </w:rPr>
              <w:t>Every hyperparameter, with the paper’s value recorded in a comment beside each of ours</w:t>
            </w:r>
          </w:p>
        </w:tc>
      </w:tr>
      <w:tr w:rsidR="00AC300C" w14:paraId="36788BF3" w14:textId="77777777">
        <w:tc>
          <w:tcPr>
            <w:tcW w:w="3200" w:type="dxa"/>
            <w:tcMar>
              <w:top w:w="60" w:type="dxa"/>
              <w:left w:w="100" w:type="dxa"/>
              <w:bottom w:w="60" w:type="dxa"/>
              <w:right w:w="100" w:type="dxa"/>
            </w:tcMar>
          </w:tcPr>
          <w:p w14:paraId="1B41F9F5" w14:textId="77777777" w:rsidR="00AC300C" w:rsidRDefault="00000000">
            <w:pPr>
              <w:spacing w:after="40" w:line="240" w:lineRule="auto"/>
            </w:pPr>
            <w:r>
              <w:rPr>
                <w:sz w:val="20"/>
                <w:szCs w:val="20"/>
              </w:rPr>
              <w:t>results/</w:t>
            </w:r>
          </w:p>
        </w:tc>
        <w:tc>
          <w:tcPr>
            <w:tcW w:w="5826" w:type="dxa"/>
            <w:tcMar>
              <w:top w:w="60" w:type="dxa"/>
              <w:left w:w="100" w:type="dxa"/>
              <w:bottom w:w="60" w:type="dxa"/>
              <w:right w:w="100" w:type="dxa"/>
            </w:tcMar>
          </w:tcPr>
          <w:p w14:paraId="4D1EED0B" w14:textId="77777777" w:rsidR="00AC300C" w:rsidRDefault="00000000">
            <w:pPr>
              <w:spacing w:after="40" w:line="240" w:lineRule="auto"/>
            </w:pPr>
            <w:r>
              <w:rPr>
                <w:sz w:val="20"/>
                <w:szCs w:val="20"/>
              </w:rPr>
              <w:t>environment.txt, pip_freeze.txt, gpu.txt, preprocessing_log.csv, dataset_stats.json, metrics.csv, predictions_*.csv, sample_predictions.csv, comparison_table.csv, figures</w:t>
            </w:r>
          </w:p>
        </w:tc>
      </w:tr>
      <w:tr w:rsidR="00AC300C" w14:paraId="670B84E7" w14:textId="77777777">
        <w:tc>
          <w:tcPr>
            <w:tcW w:w="3200" w:type="dxa"/>
            <w:tcMar>
              <w:top w:w="60" w:type="dxa"/>
              <w:left w:w="100" w:type="dxa"/>
              <w:bottom w:w="60" w:type="dxa"/>
              <w:right w:w="100" w:type="dxa"/>
            </w:tcMar>
          </w:tcPr>
          <w:p w14:paraId="499DB1A8" w14:textId="77777777" w:rsidR="00AC300C" w:rsidRDefault="00000000">
            <w:pPr>
              <w:spacing w:after="40" w:line="240" w:lineRule="auto"/>
            </w:pPr>
            <w:r>
              <w:rPr>
                <w:sz w:val="20"/>
                <w:szCs w:val="20"/>
              </w:rPr>
              <w:t>results/&lt;tag&gt;/</w:t>
            </w:r>
          </w:p>
        </w:tc>
        <w:tc>
          <w:tcPr>
            <w:tcW w:w="5826" w:type="dxa"/>
            <w:tcMar>
              <w:top w:w="60" w:type="dxa"/>
              <w:left w:w="100" w:type="dxa"/>
              <w:bottom w:w="60" w:type="dxa"/>
              <w:right w:w="100" w:type="dxa"/>
            </w:tcMar>
          </w:tcPr>
          <w:p w14:paraId="41B565B4" w14:textId="77777777" w:rsidR="00AC300C" w:rsidRDefault="00000000">
            <w:pPr>
              <w:spacing w:after="40" w:line="240" w:lineRule="auto"/>
            </w:pPr>
            <w:r>
              <w:rPr>
                <w:sz w:val="20"/>
                <w:szCs w:val="20"/>
              </w:rPr>
              <w:t>training_log.csv, trainer_state.json, best_checkpoint.json, effective_config.yaml, run_meta.json, logs/ (TensorBoard)</w:t>
            </w:r>
          </w:p>
        </w:tc>
      </w:tr>
      <w:tr w:rsidR="00AC300C" w14:paraId="3704BA94" w14:textId="77777777">
        <w:tc>
          <w:tcPr>
            <w:tcW w:w="3200" w:type="dxa"/>
            <w:tcMar>
              <w:top w:w="60" w:type="dxa"/>
              <w:left w:w="100" w:type="dxa"/>
              <w:bottom w:w="60" w:type="dxa"/>
              <w:right w:w="100" w:type="dxa"/>
            </w:tcMar>
          </w:tcPr>
          <w:p w14:paraId="3FF67BF1" w14:textId="77777777" w:rsidR="00AC300C" w:rsidRDefault="00000000">
            <w:pPr>
              <w:spacing w:after="40" w:line="240" w:lineRule="auto"/>
            </w:pPr>
            <w:r>
              <w:rPr>
                <w:sz w:val="20"/>
                <w:szCs w:val="20"/>
              </w:rPr>
              <w:t>docs/</w:t>
            </w:r>
          </w:p>
        </w:tc>
        <w:tc>
          <w:tcPr>
            <w:tcW w:w="5826" w:type="dxa"/>
            <w:tcMar>
              <w:top w:w="60" w:type="dxa"/>
              <w:left w:w="100" w:type="dxa"/>
              <w:bottom w:w="60" w:type="dxa"/>
              <w:right w:w="100" w:type="dxa"/>
            </w:tcMar>
          </w:tcPr>
          <w:p w14:paraId="6DFDA736" w14:textId="77777777" w:rsidR="00AC300C" w:rsidRDefault="00000000">
            <w:pPr>
              <w:spacing w:after="40" w:line="240" w:lineRule="auto"/>
            </w:pPr>
            <w:r>
              <w:rPr>
                <w:sz w:val="20"/>
                <w:szCs w:val="20"/>
              </w:rPr>
              <w:t>The planning documents, and screenshots/ for the execution evidence below</w:t>
            </w:r>
          </w:p>
        </w:tc>
      </w:tr>
      <w:tr w:rsidR="00AC300C" w14:paraId="100B0D4B" w14:textId="77777777">
        <w:tc>
          <w:tcPr>
            <w:tcW w:w="3200" w:type="dxa"/>
            <w:tcMar>
              <w:top w:w="60" w:type="dxa"/>
              <w:left w:w="100" w:type="dxa"/>
              <w:bottom w:w="60" w:type="dxa"/>
              <w:right w:w="100" w:type="dxa"/>
            </w:tcMar>
          </w:tcPr>
          <w:p w14:paraId="4B769243" w14:textId="77777777" w:rsidR="00AC300C" w:rsidRDefault="00000000">
            <w:pPr>
              <w:spacing w:after="40" w:line="240" w:lineRule="auto"/>
            </w:pPr>
            <w:r>
              <w:rPr>
                <w:sz w:val="20"/>
                <w:szCs w:val="20"/>
              </w:rPr>
              <w:t>report/</w:t>
            </w:r>
          </w:p>
        </w:tc>
        <w:tc>
          <w:tcPr>
            <w:tcW w:w="5826" w:type="dxa"/>
            <w:tcMar>
              <w:top w:w="60" w:type="dxa"/>
              <w:left w:w="100" w:type="dxa"/>
              <w:bottom w:w="60" w:type="dxa"/>
              <w:right w:w="100" w:type="dxa"/>
            </w:tcMar>
          </w:tcPr>
          <w:p w14:paraId="1ED5EDA8" w14:textId="77777777" w:rsidR="00AC300C" w:rsidRDefault="00000000">
            <w:pPr>
              <w:spacing w:after="40" w:line="240" w:lineRule="auto"/>
            </w:pPr>
            <w:r>
              <w:rPr>
                <w:sz w:val="20"/>
                <w:szCs w:val="20"/>
              </w:rPr>
              <w:t>This report</w:t>
            </w:r>
          </w:p>
        </w:tc>
      </w:tr>
    </w:tbl>
    <w:p w14:paraId="13099FC2" w14:textId="77777777" w:rsidR="00AC300C" w:rsidRDefault="00000000">
      <w:pPr>
        <w:pStyle w:val="Heading2"/>
        <w:spacing w:before="240" w:after="120"/>
      </w:pPr>
      <w:bookmarkStart w:id="40" w:name="_Toc42"/>
      <w:r>
        <w:rPr>
          <w:b/>
          <w:bCs/>
          <w:color w:val="1F4E79"/>
          <w:sz w:val="25"/>
          <w:szCs w:val="25"/>
        </w:rPr>
        <w:t>A.1 Run log excerpts</w:t>
      </w:r>
      <w:bookmarkEnd w:id="40"/>
    </w:p>
    <w:p w14:paraId="7342A114" w14:textId="77777777" w:rsidR="00AC300C" w:rsidRDefault="00000000">
      <w:pPr>
        <w:spacing w:after="120"/>
      </w:pPr>
      <w:r>
        <w:t>Copied unchanged from the notebook output and the training log. Paste the real lines over the template below; keep them verbatim, including timestamps.</w:t>
      </w:r>
    </w:p>
    <w:p w14:paraId="5E2A60AB" w14:textId="77777777" w:rsidR="00AC300C" w:rsidRDefault="00000000">
      <w:pPr>
        <w:shd w:val="clear" w:color="auto" w:fill="F2F2F2"/>
        <w:spacing w:line="240" w:lineRule="auto"/>
        <w:ind w:left="180"/>
      </w:pPr>
      <w:r>
        <w:rPr>
          <w:rFonts w:ascii="Consolas" w:eastAsia="Consolas" w:hAnsi="Consolas" w:cs="Consolas"/>
          <w:sz w:val="18"/>
          <w:szCs w:val="18"/>
        </w:rPr>
        <w:t>[prepare_data] official splits loaded: train=[[ n ]]  dev=[[ n ]]  test=[[ n ]]</w:t>
      </w:r>
    </w:p>
    <w:p w14:paraId="1ACB6940" w14:textId="77777777" w:rsidR="00AC300C" w:rsidRDefault="00000000">
      <w:pPr>
        <w:shd w:val="clear" w:color="auto" w:fill="F2F2F2"/>
        <w:spacing w:line="240" w:lineRule="auto"/>
        <w:ind w:left="180"/>
      </w:pPr>
      <w:r>
        <w:rPr>
          <w:rFonts w:ascii="Consolas" w:eastAsia="Consolas" w:hAnsi="Consolas" w:cs="Consolas"/>
          <w:sz w:val="18"/>
          <w:szCs w:val="18"/>
        </w:rPr>
        <w:t>[prepare_data] speaker-disjoint: train-dev [[ True ]] | train-test [[ True ]] | dev-test [[ True ]]</w:t>
      </w:r>
    </w:p>
    <w:p w14:paraId="089169A9" w14:textId="77777777" w:rsidR="00AC300C" w:rsidRDefault="00000000">
      <w:pPr>
        <w:shd w:val="clear" w:color="auto" w:fill="F2F2F2"/>
        <w:spacing w:line="240" w:lineRule="auto"/>
        <w:ind w:left="180"/>
      </w:pPr>
      <w:r>
        <w:rPr>
          <w:rFonts w:ascii="Consolas" w:eastAsia="Consolas" w:hAnsi="Consolas" w:cs="Consolas"/>
          <w:sz w:val="18"/>
          <w:szCs w:val="18"/>
        </w:rPr>
        <w:t>[prepare_data] dev/test identical-sentence overlap: [[ n ]]</w:t>
      </w:r>
    </w:p>
    <w:p w14:paraId="4D8F2EB8" w14:textId="77777777" w:rsidR="00AC300C" w:rsidRDefault="00000000">
      <w:pPr>
        <w:shd w:val="clear" w:color="auto" w:fill="F2F2F2"/>
        <w:spacing w:line="240" w:lineRule="auto"/>
        <w:ind w:left="180"/>
      </w:pPr>
      <w:r>
        <w:rPr>
          <w:rFonts w:ascii="Consolas" w:eastAsia="Consolas" w:hAnsi="Consolas" w:cs="Consolas"/>
          <w:sz w:val="18"/>
          <w:szCs w:val="18"/>
        </w:rPr>
        <w:t>[prepare_data] train subset: [[ n ]] rows / [[ n ]] h  (paper: 92,880 / 113.40 h)</w:t>
      </w:r>
    </w:p>
    <w:p w14:paraId="090016C6" w14:textId="77777777" w:rsidR="00AC300C" w:rsidRDefault="00000000">
      <w:pPr>
        <w:shd w:val="clear" w:color="auto" w:fill="F2F2F2"/>
        <w:spacing w:line="240" w:lineRule="auto"/>
        <w:ind w:left="180"/>
      </w:pPr>
      <w:r>
        <w:rPr>
          <w:rFonts w:ascii="Consolas" w:eastAsia="Consolas" w:hAnsi="Consolas" w:cs="Consolas"/>
          <w:sz w:val="18"/>
          <w:szCs w:val="18"/>
        </w:rPr>
        <w:t>[prepare_data] test: [[ n ]] rows / [[ n ]] h            (paper: 13,791 / 20.70 h)</w:t>
      </w:r>
    </w:p>
    <w:p w14:paraId="637659CF"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4E6036A9" w14:textId="77777777" w:rsidR="00AC300C" w:rsidRDefault="00000000">
      <w:pPr>
        <w:shd w:val="clear" w:color="auto" w:fill="F2F2F2"/>
        <w:spacing w:line="240" w:lineRule="auto"/>
        <w:ind w:left="180"/>
      </w:pPr>
      <w:r>
        <w:rPr>
          <w:rFonts w:ascii="Consolas" w:eastAsia="Consolas" w:hAnsi="Consolas" w:cs="Consolas"/>
          <w:sz w:val="18"/>
          <w:szCs w:val="18"/>
        </w:rPr>
        <w:t>[evaluate zeroshot_small] WER (normalised) [[ n ]] %  CER [[ n ]] %  N=[[ n ]]</w:t>
      </w:r>
    </w:p>
    <w:p w14:paraId="5C1DD0C7" w14:textId="77777777" w:rsidR="00AC300C" w:rsidRDefault="00000000">
      <w:pPr>
        <w:shd w:val="clear" w:color="auto" w:fill="F2F2F2"/>
        <w:spacing w:line="240" w:lineRule="auto"/>
        <w:ind w:left="180"/>
      </w:pPr>
      <w:r>
        <w:rPr>
          <w:rFonts w:ascii="Consolas" w:eastAsia="Consolas" w:hAnsi="Consolas" w:cs="Consolas"/>
          <w:sz w:val="18"/>
          <w:szCs w:val="18"/>
        </w:rPr>
        <w:t>[evaluate zeroshot_small] paper (exp_009 zero-shot) 120.4 %  difference [[ +/- n ]] pp</w:t>
      </w:r>
    </w:p>
    <w:p w14:paraId="7EDF44E5" w14:textId="77777777" w:rsidR="00AC300C" w:rsidRDefault="00000000">
      <w:pPr>
        <w:shd w:val="clear" w:color="auto" w:fill="F2F2F2"/>
        <w:spacing w:line="240" w:lineRule="auto"/>
        <w:ind w:left="180"/>
      </w:pPr>
      <w:r>
        <w:rPr>
          <w:rFonts w:ascii="Consolas" w:eastAsia="Consolas" w:hAnsi="Consolas" w:cs="Consolas"/>
          <w:sz w:val="18"/>
          <w:szCs w:val="18"/>
        </w:rPr>
        <w:t>[evaluate zeroshot_small] Pashto-script output rate [[ n ]] %  (companion paper: &lt; 0.8 %)</w:t>
      </w:r>
    </w:p>
    <w:p w14:paraId="566306E4"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300C42DA" w14:textId="77777777" w:rsidR="00AC300C" w:rsidRDefault="00000000">
      <w:pPr>
        <w:shd w:val="clear" w:color="auto" w:fill="F2F2F2"/>
        <w:spacing w:line="240" w:lineRule="auto"/>
        <w:ind w:left="180"/>
      </w:pPr>
      <w:r>
        <w:rPr>
          <w:rFonts w:ascii="Consolas" w:eastAsia="Consolas" w:hAnsi="Consolas" w:cs="Consolas"/>
          <w:sz w:val="18"/>
          <w:szCs w:val="18"/>
        </w:rPr>
        <w:t>[evaluate author_checkpoint] WER (normalised) [[ n ]] %  CER [[ n ]] %  N=[[ n ]]</w:t>
      </w:r>
    </w:p>
    <w:p w14:paraId="616D7FDB" w14:textId="77777777" w:rsidR="00AC300C" w:rsidRDefault="00000000">
      <w:pPr>
        <w:shd w:val="clear" w:color="auto" w:fill="F2F2F2"/>
        <w:spacing w:line="240" w:lineRule="auto"/>
        <w:ind w:left="180"/>
      </w:pPr>
      <w:r>
        <w:rPr>
          <w:rFonts w:ascii="Consolas" w:eastAsia="Consolas" w:hAnsi="Consolas" w:cs="Consolas"/>
          <w:sz w:val="18"/>
          <w:szCs w:val="18"/>
        </w:rPr>
        <w:t>[evaluate author_checkpoint] paper (exp_009) 24.89 %  difference [[ +/- n ]] pp</w:t>
      </w:r>
    </w:p>
    <w:p w14:paraId="40CEEC85"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5D547CBC" w14:textId="77777777" w:rsidR="00AC300C" w:rsidRDefault="00000000">
      <w:pPr>
        <w:shd w:val="clear" w:color="auto" w:fill="F2F2F2"/>
        <w:spacing w:line="240" w:lineRule="auto"/>
        <w:ind w:left="180"/>
      </w:pPr>
      <w:r>
        <w:rPr>
          <w:rFonts w:ascii="Consolas" w:eastAsia="Consolas" w:hAnsi="Consolas" w:cs="Consolas"/>
          <w:sz w:val="18"/>
          <w:szCs w:val="18"/>
        </w:rPr>
        <w:t>[train [[ tag ]]] trainable parameters [[ n ]]  strategy=full  precision=[[ fp16 ]]</w:t>
      </w:r>
    </w:p>
    <w:p w14:paraId="0D423103" w14:textId="77777777" w:rsidR="00AC300C" w:rsidRDefault="00000000">
      <w:pPr>
        <w:shd w:val="clear" w:color="auto" w:fill="F2F2F2"/>
        <w:spacing w:line="240" w:lineRule="auto"/>
        <w:ind w:left="180"/>
      </w:pPr>
      <w:r>
        <w:rPr>
          <w:rFonts w:ascii="Consolas" w:eastAsia="Consolas" w:hAnsi="Consolas" w:cs="Consolas"/>
          <w:sz w:val="18"/>
          <w:szCs w:val="18"/>
        </w:rPr>
        <w:t>[train [[ tag ]]] effective batch [[ n ]]  lr [[ n ]]  warmup [[ n ]]  seed 42</w:t>
      </w:r>
    </w:p>
    <w:p w14:paraId="3F5EE51B" w14:textId="77777777" w:rsidR="00AC300C" w:rsidRDefault="00000000">
      <w:pPr>
        <w:shd w:val="clear" w:color="auto" w:fill="F2F2F2"/>
        <w:spacing w:line="240" w:lineRule="auto"/>
        <w:ind w:left="180"/>
      </w:pPr>
      <w:r>
        <w:rPr>
          <w:rFonts w:ascii="Consolas" w:eastAsia="Consolas" w:hAnsi="Consolas" w:cs="Consolas"/>
          <w:sz w:val="18"/>
          <w:szCs w:val="18"/>
        </w:rPr>
        <w:t>[train [[ tag ]]] step [[ n ]]  train_loss [[ n ]]  eval_loss [[ n ]]  eval_wer [[ n ]]</w:t>
      </w:r>
    </w:p>
    <w:p w14:paraId="36880C4F" w14:textId="77777777" w:rsidR="00AC300C" w:rsidRDefault="00000000">
      <w:pPr>
        <w:shd w:val="clear" w:color="auto" w:fill="F2F2F2"/>
        <w:spacing w:line="240" w:lineRule="auto"/>
        <w:ind w:left="180"/>
      </w:pPr>
      <w:r>
        <w:rPr>
          <w:rFonts w:ascii="Consolas" w:eastAsia="Consolas" w:hAnsi="Consolas" w:cs="Consolas"/>
          <w:sz w:val="18"/>
          <w:szCs w:val="18"/>
        </w:rPr>
        <w:t>[train [[ tag ]]] best checkpoint step [[ n ]] (epoch [[ n ]])  (paper: step 8500, epoch 5.85)</w:t>
      </w:r>
    </w:p>
    <w:p w14:paraId="1C4D01D3" w14:textId="77777777" w:rsidR="00AC300C" w:rsidRDefault="00000000">
      <w:pPr>
        <w:shd w:val="clear" w:color="auto" w:fill="F2F2F2"/>
        <w:spacing w:line="240" w:lineRule="auto"/>
        <w:ind w:left="180"/>
      </w:pPr>
      <w:r>
        <w:rPr>
          <w:rFonts w:ascii="Consolas" w:eastAsia="Consolas" w:hAnsi="Consolas" w:cs="Consolas"/>
          <w:sz w:val="18"/>
          <w:szCs w:val="18"/>
        </w:rPr>
        <w:t>[train [[ tag ]]] wall clock [[ n ]] h  peak VRAM [[ n ]] GB</w:t>
      </w:r>
    </w:p>
    <w:p w14:paraId="514BCE4C" w14:textId="77777777" w:rsidR="00AC300C" w:rsidRDefault="00000000">
      <w:pPr>
        <w:shd w:val="clear" w:color="auto" w:fill="F2F2F2"/>
        <w:spacing w:line="240" w:lineRule="auto"/>
        <w:ind w:left="180"/>
      </w:pPr>
      <w:r>
        <w:rPr>
          <w:rFonts w:ascii="Consolas" w:eastAsia="Consolas" w:hAnsi="Consolas" w:cs="Consolas"/>
          <w:sz w:val="18"/>
          <w:szCs w:val="18"/>
        </w:rPr>
        <w:t xml:space="preserve"> </w:t>
      </w:r>
    </w:p>
    <w:p w14:paraId="643620DC" w14:textId="77777777" w:rsidR="00AC300C" w:rsidRDefault="00000000">
      <w:pPr>
        <w:shd w:val="clear" w:color="auto" w:fill="F2F2F2"/>
        <w:spacing w:line="240" w:lineRule="auto"/>
        <w:ind w:left="180"/>
      </w:pPr>
      <w:r>
        <w:rPr>
          <w:rFonts w:ascii="Consolas" w:eastAsia="Consolas" w:hAnsi="Consolas" w:cs="Consolas"/>
          <w:sz w:val="18"/>
          <w:szCs w:val="18"/>
        </w:rPr>
        <w:t>[evaluate finetuned_small] WER (normalised) [[ n ]] %  CER [[ n ]] %  N=[[ n ]]</w:t>
      </w:r>
    </w:p>
    <w:p w14:paraId="0B977D4E" w14:textId="77777777" w:rsidR="00AC300C" w:rsidRDefault="00000000">
      <w:pPr>
        <w:shd w:val="clear" w:color="auto" w:fill="F2F2F2"/>
        <w:spacing w:line="240" w:lineRule="auto"/>
        <w:ind w:left="180"/>
      </w:pPr>
      <w:r>
        <w:rPr>
          <w:rFonts w:ascii="Consolas" w:eastAsia="Consolas" w:hAnsi="Consolas" w:cs="Consolas"/>
          <w:sz w:val="18"/>
          <w:szCs w:val="18"/>
        </w:rPr>
        <w:t>[evaluate finetuned_small] errors: S [[ n ]] / D [[ n ]] / I [[ n ]]  (paper: ~70-78 % substitutions)</w:t>
      </w:r>
    </w:p>
    <w:p w14:paraId="4DAEC398" w14:textId="77777777" w:rsidR="00AC300C" w:rsidRDefault="00000000">
      <w:pPr>
        <w:shd w:val="clear" w:color="auto" w:fill="F2F2F2"/>
        <w:spacing w:after="160" w:line="240" w:lineRule="auto"/>
        <w:ind w:left="180"/>
      </w:pPr>
      <w:r>
        <w:rPr>
          <w:rFonts w:ascii="Consolas" w:eastAsia="Consolas" w:hAnsi="Consolas" w:cs="Consolas"/>
          <w:sz w:val="18"/>
          <w:szCs w:val="18"/>
        </w:rPr>
        <w:t>[evaluate finetuned_small] paper (exp_009) 24.89 %  difference [[ +/- n ]] pp</w:t>
      </w:r>
    </w:p>
    <w:p w14:paraId="44928924" w14:textId="77777777" w:rsidR="00AC300C" w:rsidRDefault="00000000">
      <w:pPr>
        <w:pStyle w:val="Heading2"/>
        <w:spacing w:before="240" w:after="120"/>
      </w:pPr>
      <w:bookmarkStart w:id="41" w:name="_Toc43"/>
      <w:r>
        <w:rPr>
          <w:b/>
          <w:bCs/>
          <w:color w:val="1F4E79"/>
          <w:sz w:val="25"/>
          <w:szCs w:val="25"/>
        </w:rPr>
        <w:t>A.2 Execution screenshots</w:t>
      </w:r>
      <w:bookmarkEnd w:id="41"/>
    </w:p>
    <w:p w14:paraId="44A40BA3" w14:textId="77777777" w:rsidR="00AC300C" w:rsidRDefault="00000000">
      <w:pPr>
        <w:spacing w:after="120"/>
      </w:pPr>
      <w:r>
        <w:t xml:space="preserve">The screenshots below are taken from the executed notebook, which ran on </w:t>
      </w:r>
      <w:r>
        <w:rPr>
          <w:b/>
          <w:bCs/>
          <w:highlight w:val="yellow"/>
        </w:rPr>
        <w:t>[[ Google Colab / Kaggle ]]</w:t>
      </w:r>
      <w:r>
        <w:t xml:space="preserve"> with a </w:t>
      </w:r>
      <w:r>
        <w:rPr>
          <w:b/>
          <w:bCs/>
          <w:highlight w:val="yellow"/>
        </w:rPr>
        <w:t>[[ GPU name ]]</w:t>
      </w:r>
      <w:r>
        <w:t xml:space="preserve"> on </w:t>
      </w:r>
      <w:r>
        <w:rPr>
          <w:b/>
          <w:bCs/>
          <w:highlight w:val="yellow"/>
        </w:rPr>
        <w:t>[[ date ]]</w:t>
      </w:r>
      <w:r>
        <w:t>. No output was edited; where a long output is shortened, the omitted part is marked in the image and is available in full in the repository. The same images are in docs/screenshots/.</w:t>
      </w:r>
    </w:p>
    <w:tbl>
      <w:tblPr>
        <w:tblW w:w="9026" w:type="dxa"/>
        <w:tblBorders>
          <w:top w:val="dashed" w:sz="6" w:space="0" w:color="BF8F00"/>
          <w:left w:val="dashed" w:sz="6" w:space="0" w:color="BF8F00"/>
          <w:bottom w:val="dashed" w:sz="6" w:space="0" w:color="BF8F00"/>
          <w:right w:val="dashed" w:sz="6" w:space="0" w:color="BF8F00"/>
        </w:tblBorders>
        <w:tblLook w:val="04A0" w:firstRow="1" w:lastRow="0" w:firstColumn="1" w:lastColumn="0" w:noHBand="0" w:noVBand="1"/>
      </w:tblPr>
      <w:tblGrid>
        <w:gridCol w:w="9026"/>
      </w:tblGrid>
      <w:tr w:rsidR="00AC300C" w14:paraId="62D62C13" w14:textId="77777777">
        <w:tc>
          <w:tcPr>
            <w:tcW w:w="9026" w:type="dxa"/>
            <w:shd w:val="clear" w:color="auto" w:fill="FFF2CC"/>
            <w:tcMar>
              <w:top w:w="200" w:type="dxa"/>
              <w:left w:w="160" w:type="dxa"/>
              <w:bottom w:w="200" w:type="dxa"/>
              <w:right w:w="160" w:type="dxa"/>
            </w:tcMar>
          </w:tcPr>
          <w:p w14:paraId="645F32B8" w14:textId="77777777" w:rsidR="00AC300C" w:rsidRDefault="00000000">
            <w:pPr>
              <w:spacing w:after="60"/>
              <w:jc w:val="center"/>
            </w:pPr>
            <w:r>
              <w:rPr>
                <w:b/>
                <w:bCs/>
              </w:rPr>
              <w:t>[[ PASTE IMAGE HERE: Screenshot 1 ]]</w:t>
            </w:r>
          </w:p>
          <w:p w14:paraId="3329BA20" w14:textId="77777777" w:rsidR="00AC300C" w:rsidRDefault="00000000">
            <w:pPr>
              <w:jc w:val="center"/>
            </w:pPr>
            <w:r>
              <w:rPr>
                <w:i/>
                <w:iCs/>
                <w:color w:val="595959"/>
                <w:sz w:val="18"/>
                <w:szCs w:val="18"/>
              </w:rPr>
              <w:t>Software environment record and nvidia-smi output, showing the GPU, VRAM and the library versions.</w:t>
            </w:r>
          </w:p>
        </w:tc>
      </w:tr>
      <w:tr w:rsidR="00AC300C" w14:paraId="7576AA1A" w14:textId="77777777">
        <w:tc>
          <w:tcPr>
            <w:tcW w:w="9026" w:type="dxa"/>
            <w:shd w:val="clear" w:color="auto" w:fill="FFF2CC"/>
            <w:tcMar>
              <w:top w:w="200" w:type="dxa"/>
              <w:left w:w="160" w:type="dxa"/>
              <w:bottom w:w="200" w:type="dxa"/>
              <w:right w:w="160" w:type="dxa"/>
            </w:tcMar>
          </w:tcPr>
          <w:p w14:paraId="4D65B58F" w14:textId="77777777" w:rsidR="00AC300C" w:rsidRDefault="00000000">
            <w:pPr>
              <w:spacing w:after="60"/>
              <w:jc w:val="center"/>
            </w:pPr>
            <w:r>
              <w:rPr>
                <w:b/>
                <w:bCs/>
              </w:rPr>
              <w:t>[[ PASTE IMAGE HERE: Screenshot 2 ]]</w:t>
            </w:r>
          </w:p>
          <w:p w14:paraId="51F314ED" w14:textId="77777777" w:rsidR="00AC300C" w:rsidRDefault="00000000">
            <w:pPr>
              <w:jc w:val="center"/>
            </w:pPr>
            <w:r>
              <w:rPr>
                <w:i/>
                <w:iCs/>
                <w:color w:val="595959"/>
                <w:sz w:val="18"/>
                <w:szCs w:val="18"/>
              </w:rPr>
              <w:t>Dataset preparation: official split row counts against the paper’s, the speaker-disjointness checks, the dev/test overlap check and the subset hours.</w:t>
            </w:r>
          </w:p>
        </w:tc>
      </w:tr>
      <w:tr w:rsidR="00AC300C" w14:paraId="7052EB42" w14:textId="77777777">
        <w:tc>
          <w:tcPr>
            <w:tcW w:w="9026" w:type="dxa"/>
            <w:shd w:val="clear" w:color="auto" w:fill="FFF2CC"/>
            <w:tcMar>
              <w:top w:w="200" w:type="dxa"/>
              <w:left w:w="160" w:type="dxa"/>
              <w:bottom w:w="200" w:type="dxa"/>
              <w:right w:w="160" w:type="dxa"/>
            </w:tcMar>
          </w:tcPr>
          <w:p w14:paraId="646897C3" w14:textId="77777777" w:rsidR="00AC300C" w:rsidRDefault="00000000">
            <w:pPr>
              <w:spacing w:after="60"/>
              <w:jc w:val="center"/>
            </w:pPr>
            <w:r>
              <w:rPr>
                <w:b/>
                <w:bCs/>
              </w:rPr>
              <w:t>[[ PASTE IMAGE HERE: Screenshot 3 ]]</w:t>
            </w:r>
          </w:p>
          <w:p w14:paraId="1B92F879" w14:textId="77777777" w:rsidR="00AC300C" w:rsidRDefault="00000000">
            <w:pPr>
              <w:jc w:val="center"/>
            </w:pPr>
            <w:r>
              <w:rPr>
                <w:i/>
                <w:iCs/>
                <w:color w:val="595959"/>
                <w:sz w:val="18"/>
                <w:szCs w:val="18"/>
              </w:rPr>
              <w:t>Zero-shot evaluation of openai/whisper-small on the full test split, showing WER above 100% and the Pashto-script output rate.</w:t>
            </w:r>
          </w:p>
        </w:tc>
      </w:tr>
      <w:tr w:rsidR="00AC300C" w14:paraId="582560C2" w14:textId="77777777">
        <w:tc>
          <w:tcPr>
            <w:tcW w:w="9026" w:type="dxa"/>
            <w:shd w:val="clear" w:color="auto" w:fill="FFF2CC"/>
            <w:tcMar>
              <w:top w:w="200" w:type="dxa"/>
              <w:left w:w="160" w:type="dxa"/>
              <w:bottom w:w="200" w:type="dxa"/>
              <w:right w:w="160" w:type="dxa"/>
            </w:tcMar>
          </w:tcPr>
          <w:p w14:paraId="381830BF" w14:textId="77777777" w:rsidR="00AC300C" w:rsidRDefault="00000000">
            <w:pPr>
              <w:spacing w:after="60"/>
              <w:jc w:val="center"/>
            </w:pPr>
            <w:r>
              <w:rPr>
                <w:b/>
                <w:bCs/>
              </w:rPr>
              <w:t>[[ PASTE IMAGE HERE: Screenshot 4 ]]</w:t>
            </w:r>
          </w:p>
          <w:p w14:paraId="1312ED46" w14:textId="77777777" w:rsidR="00AC300C" w:rsidRDefault="00000000">
            <w:pPr>
              <w:jc w:val="center"/>
            </w:pPr>
            <w:r>
              <w:rPr>
                <w:i/>
                <w:iCs/>
                <w:color w:val="595959"/>
                <w:sz w:val="18"/>
                <w:szCs w:val="18"/>
              </w:rPr>
              <w:t>Part B: evaluation of the author’s released checkpoint ihanif/exp_009_small_cv24_vanilla, with the difference from the paper’s 24.89% printed by the script.</w:t>
            </w:r>
          </w:p>
        </w:tc>
      </w:tr>
      <w:tr w:rsidR="00AC300C" w14:paraId="68C87AF9" w14:textId="77777777">
        <w:tc>
          <w:tcPr>
            <w:tcW w:w="9026" w:type="dxa"/>
            <w:shd w:val="clear" w:color="auto" w:fill="FFF2CC"/>
            <w:tcMar>
              <w:top w:w="200" w:type="dxa"/>
              <w:left w:w="160" w:type="dxa"/>
              <w:bottom w:w="200" w:type="dxa"/>
              <w:right w:w="160" w:type="dxa"/>
            </w:tcMar>
          </w:tcPr>
          <w:p w14:paraId="2CFDD383" w14:textId="77777777" w:rsidR="00AC300C" w:rsidRDefault="00000000">
            <w:pPr>
              <w:spacing w:after="60"/>
              <w:jc w:val="center"/>
            </w:pPr>
            <w:r>
              <w:rPr>
                <w:b/>
                <w:bCs/>
              </w:rPr>
              <w:t>[[ PASTE IMAGE HERE: Screenshot 5 ]]</w:t>
            </w:r>
          </w:p>
          <w:p w14:paraId="20A804AF" w14:textId="77777777" w:rsidR="00AC300C" w:rsidRDefault="00000000">
            <w:pPr>
              <w:jc w:val="center"/>
            </w:pPr>
            <w:r>
              <w:rPr>
                <w:i/>
                <w:iCs/>
                <w:color w:val="595959"/>
                <w:sz w:val="18"/>
                <w:szCs w:val="18"/>
              </w:rPr>
              <w:t>Part C: the start of our own training run, the final steps, and the selected best checkpoint with its step and epoch.</w:t>
            </w:r>
          </w:p>
        </w:tc>
      </w:tr>
      <w:tr w:rsidR="00AC300C" w14:paraId="7CC4AF15" w14:textId="77777777">
        <w:tc>
          <w:tcPr>
            <w:tcW w:w="9026" w:type="dxa"/>
            <w:shd w:val="clear" w:color="auto" w:fill="FFF2CC"/>
            <w:tcMar>
              <w:top w:w="200" w:type="dxa"/>
              <w:left w:w="160" w:type="dxa"/>
              <w:bottom w:w="200" w:type="dxa"/>
              <w:right w:w="160" w:type="dxa"/>
            </w:tcMar>
          </w:tcPr>
          <w:p w14:paraId="6E2294A5" w14:textId="77777777" w:rsidR="00AC300C" w:rsidRDefault="00000000">
            <w:pPr>
              <w:spacing w:after="60"/>
              <w:jc w:val="center"/>
            </w:pPr>
            <w:r>
              <w:rPr>
                <w:b/>
                <w:bCs/>
              </w:rPr>
              <w:t>[[ PASTE IMAGE HERE: Screenshot 6 ]]</w:t>
            </w:r>
          </w:p>
          <w:p w14:paraId="3FAD7740" w14:textId="77777777" w:rsidR="00AC300C" w:rsidRDefault="00000000">
            <w:pPr>
              <w:jc w:val="center"/>
            </w:pPr>
            <w:r>
              <w:rPr>
                <w:i/>
                <w:iCs/>
                <w:color w:val="595959"/>
                <w:sz w:val="18"/>
                <w:szCs w:val="18"/>
              </w:rPr>
              <w:t>Part C: evaluation of our fine-tuned model on the full test split, with the substitution/deletion/insertion breakdown.</w:t>
            </w:r>
          </w:p>
        </w:tc>
      </w:tr>
      <w:tr w:rsidR="00AC300C" w14:paraId="5B5DD7E6" w14:textId="77777777">
        <w:tc>
          <w:tcPr>
            <w:tcW w:w="9026" w:type="dxa"/>
            <w:shd w:val="clear" w:color="auto" w:fill="FFF2CC"/>
            <w:tcMar>
              <w:top w:w="200" w:type="dxa"/>
              <w:left w:w="160" w:type="dxa"/>
              <w:bottom w:w="200" w:type="dxa"/>
              <w:right w:w="160" w:type="dxa"/>
            </w:tcMar>
          </w:tcPr>
          <w:p w14:paraId="207DBADB" w14:textId="77777777" w:rsidR="00AC300C" w:rsidRDefault="00000000">
            <w:pPr>
              <w:spacing w:after="60"/>
              <w:jc w:val="center"/>
            </w:pPr>
            <w:r>
              <w:rPr>
                <w:b/>
                <w:bCs/>
              </w:rPr>
              <w:t>[[ PASTE IMAGE HERE: Screenshot 7 ]]</w:t>
            </w:r>
          </w:p>
          <w:p w14:paraId="127631B6" w14:textId="77777777" w:rsidR="00AC300C" w:rsidRDefault="00000000">
            <w:pPr>
              <w:jc w:val="center"/>
            </w:pPr>
            <w:r>
              <w:rPr>
                <w:i/>
                <w:iCs/>
                <w:color w:val="595959"/>
                <w:sz w:val="18"/>
                <w:szCs w:val="18"/>
              </w:rPr>
              <w:t>The final comparison table and the figures produced by src/visualize.py.</w:t>
            </w:r>
          </w:p>
        </w:tc>
      </w:tr>
      <w:tr w:rsidR="00AC300C" w14:paraId="2B4D3B69" w14:textId="77777777">
        <w:tc>
          <w:tcPr>
            <w:tcW w:w="9026" w:type="dxa"/>
            <w:shd w:val="clear" w:color="auto" w:fill="FFF2CC"/>
            <w:tcMar>
              <w:top w:w="200" w:type="dxa"/>
              <w:left w:w="160" w:type="dxa"/>
              <w:bottom w:w="200" w:type="dxa"/>
              <w:right w:w="160" w:type="dxa"/>
            </w:tcMar>
          </w:tcPr>
          <w:p w14:paraId="3A308904" w14:textId="77777777" w:rsidR="00AC300C" w:rsidRDefault="00000000">
            <w:pPr>
              <w:spacing w:after="60"/>
              <w:jc w:val="center"/>
            </w:pPr>
            <w:r>
              <w:rPr>
                <w:b/>
                <w:bCs/>
              </w:rPr>
              <w:t>[[ PASTE IMAGE HERE: Screenshot 8 ]]</w:t>
            </w:r>
          </w:p>
          <w:p w14:paraId="73053EF5" w14:textId="77777777" w:rsidR="00AC300C" w:rsidRDefault="00000000">
            <w:pPr>
              <w:jc w:val="center"/>
            </w:pPr>
            <w:r>
              <w:rPr>
                <w:i/>
                <w:iCs/>
                <w:color w:val="595959"/>
                <w:sz w:val="18"/>
                <w:szCs w:val="18"/>
              </w:rPr>
              <w:t>The team repository: remote URL, commit history and tracked files.</w:t>
            </w:r>
          </w:p>
        </w:tc>
      </w:tr>
    </w:tbl>
    <w:p w14:paraId="4CECEF1B" w14:textId="77777777" w:rsidR="00AC300C" w:rsidRDefault="00000000">
      <w:r>
        <w:br w:type="page"/>
      </w:r>
    </w:p>
    <w:p w14:paraId="389DAEFC" w14:textId="77777777" w:rsidR="00AC300C" w:rsidRDefault="00000000">
      <w:pPr>
        <w:pStyle w:val="Heading1"/>
        <w:spacing w:before="320" w:after="160"/>
      </w:pPr>
      <w:bookmarkStart w:id="42" w:name="_Toc44"/>
      <w:r>
        <w:rPr>
          <w:b/>
          <w:bCs/>
          <w:color w:val="1F4E79"/>
          <w:sz w:val="30"/>
          <w:szCs w:val="30"/>
        </w:rPr>
        <w:t>Appendix B. Preprocessing Audit Log</w:t>
      </w:r>
      <w:bookmarkEnd w:id="42"/>
    </w:p>
    <w:p w14:paraId="144EBAAA" w14:textId="77777777" w:rsidR="00AC300C" w:rsidRDefault="00000000">
      <w:pPr>
        <w:spacing w:after="120"/>
      </w:pPr>
      <w:r>
        <w:t>This table is results/preprocessing_log.csv, emitted by src/prepare_data.py and pasted here unchanged. It is the literal answer to assignment requirement (d), “Document each step.”</w:t>
      </w:r>
    </w:p>
    <w:tbl>
      <w:tblPr>
        <w:tblW w:w="9026" w:type="dxa"/>
        <w:tblBorders>
          <w:top w:val="single" w:sz="4" w:space="0" w:color="8EAADB"/>
          <w:left w:val="single" w:sz="4" w:space="0" w:color="8EAADB"/>
          <w:bottom w:val="single" w:sz="4" w:space="0" w:color="8EAADB"/>
          <w:right w:val="single" w:sz="4" w:space="0" w:color="8EAADB"/>
          <w:insideH w:val="single" w:sz="2" w:space="0" w:color="B4C7E7"/>
          <w:insideV w:val="single" w:sz="2" w:space="0" w:color="B4C7E7"/>
        </w:tblBorders>
        <w:tblLook w:val="04A0" w:firstRow="1" w:lastRow="0" w:firstColumn="1" w:lastColumn="0" w:noHBand="0" w:noVBand="1"/>
      </w:tblPr>
      <w:tblGrid>
        <w:gridCol w:w="397"/>
        <w:gridCol w:w="887"/>
        <w:gridCol w:w="3171"/>
        <w:gridCol w:w="886"/>
        <w:gridCol w:w="886"/>
        <w:gridCol w:w="987"/>
        <w:gridCol w:w="598"/>
        <w:gridCol w:w="1214"/>
      </w:tblGrid>
      <w:tr w:rsidR="00AC300C" w14:paraId="6EB71C4F" w14:textId="77777777">
        <w:trPr>
          <w:tblHeader/>
        </w:trPr>
        <w:tc>
          <w:tcPr>
            <w:tcW w:w="400" w:type="dxa"/>
            <w:shd w:val="clear" w:color="auto" w:fill="D9E2F3"/>
            <w:tcMar>
              <w:top w:w="60" w:type="dxa"/>
              <w:left w:w="100" w:type="dxa"/>
              <w:bottom w:w="60" w:type="dxa"/>
              <w:right w:w="100" w:type="dxa"/>
            </w:tcMar>
          </w:tcPr>
          <w:p w14:paraId="2B5BB951" w14:textId="77777777" w:rsidR="00AC300C" w:rsidRDefault="00000000">
            <w:pPr>
              <w:spacing w:after="40" w:line="240" w:lineRule="auto"/>
            </w:pPr>
            <w:r>
              <w:rPr>
                <w:b/>
                <w:bCs/>
                <w:sz w:val="20"/>
                <w:szCs w:val="20"/>
              </w:rPr>
              <w:t>#</w:t>
            </w:r>
          </w:p>
        </w:tc>
        <w:tc>
          <w:tcPr>
            <w:tcW w:w="900" w:type="dxa"/>
            <w:shd w:val="clear" w:color="auto" w:fill="D9E2F3"/>
            <w:tcMar>
              <w:top w:w="60" w:type="dxa"/>
              <w:left w:w="100" w:type="dxa"/>
              <w:bottom w:w="60" w:type="dxa"/>
              <w:right w:w="100" w:type="dxa"/>
            </w:tcMar>
          </w:tcPr>
          <w:p w14:paraId="78E11CAF" w14:textId="77777777" w:rsidR="00AC300C" w:rsidRDefault="00000000">
            <w:pPr>
              <w:spacing w:after="40" w:line="240" w:lineRule="auto"/>
            </w:pPr>
            <w:r>
              <w:rPr>
                <w:b/>
                <w:bCs/>
                <w:sz w:val="20"/>
                <w:szCs w:val="20"/>
              </w:rPr>
              <w:t>Stage</w:t>
            </w:r>
          </w:p>
        </w:tc>
        <w:tc>
          <w:tcPr>
            <w:tcW w:w="3200" w:type="dxa"/>
            <w:shd w:val="clear" w:color="auto" w:fill="D9E2F3"/>
            <w:tcMar>
              <w:top w:w="60" w:type="dxa"/>
              <w:left w:w="100" w:type="dxa"/>
              <w:bottom w:w="60" w:type="dxa"/>
              <w:right w:w="100" w:type="dxa"/>
            </w:tcMar>
          </w:tcPr>
          <w:p w14:paraId="6F16519E" w14:textId="77777777" w:rsidR="00AC300C" w:rsidRDefault="00000000">
            <w:pPr>
              <w:spacing w:after="40" w:line="240" w:lineRule="auto"/>
            </w:pPr>
            <w:r>
              <w:rPr>
                <w:b/>
                <w:bCs/>
                <w:sz w:val="20"/>
                <w:szCs w:val="20"/>
              </w:rPr>
              <w:t>Description</w:t>
            </w:r>
          </w:p>
        </w:tc>
        <w:tc>
          <w:tcPr>
            <w:tcW w:w="900" w:type="dxa"/>
            <w:shd w:val="clear" w:color="auto" w:fill="D9E2F3"/>
            <w:tcMar>
              <w:top w:w="60" w:type="dxa"/>
              <w:left w:w="100" w:type="dxa"/>
              <w:bottom w:w="60" w:type="dxa"/>
              <w:right w:w="100" w:type="dxa"/>
            </w:tcMar>
          </w:tcPr>
          <w:p w14:paraId="464617E7" w14:textId="77777777" w:rsidR="00AC300C" w:rsidRDefault="00000000">
            <w:pPr>
              <w:spacing w:after="40" w:line="240" w:lineRule="auto"/>
            </w:pPr>
            <w:r>
              <w:rPr>
                <w:b/>
                <w:bCs/>
                <w:sz w:val="20"/>
                <w:szCs w:val="20"/>
              </w:rPr>
              <w:t>Rows in</w:t>
            </w:r>
          </w:p>
        </w:tc>
        <w:tc>
          <w:tcPr>
            <w:tcW w:w="900" w:type="dxa"/>
            <w:shd w:val="clear" w:color="auto" w:fill="D9E2F3"/>
            <w:tcMar>
              <w:top w:w="60" w:type="dxa"/>
              <w:left w:w="100" w:type="dxa"/>
              <w:bottom w:w="60" w:type="dxa"/>
              <w:right w:w="100" w:type="dxa"/>
            </w:tcMar>
          </w:tcPr>
          <w:p w14:paraId="0A0FDC5A" w14:textId="77777777" w:rsidR="00AC300C" w:rsidRDefault="00000000">
            <w:pPr>
              <w:spacing w:after="40" w:line="240" w:lineRule="auto"/>
            </w:pPr>
            <w:r>
              <w:rPr>
                <w:b/>
                <w:bCs/>
                <w:sz w:val="20"/>
                <w:szCs w:val="20"/>
              </w:rPr>
              <w:t>Rows out</w:t>
            </w:r>
          </w:p>
        </w:tc>
        <w:tc>
          <w:tcPr>
            <w:tcW w:w="900" w:type="dxa"/>
            <w:shd w:val="clear" w:color="auto" w:fill="D9E2F3"/>
            <w:tcMar>
              <w:top w:w="60" w:type="dxa"/>
              <w:left w:w="100" w:type="dxa"/>
              <w:bottom w:w="60" w:type="dxa"/>
              <w:right w:w="100" w:type="dxa"/>
            </w:tcMar>
          </w:tcPr>
          <w:p w14:paraId="1D851D99" w14:textId="77777777" w:rsidR="00AC300C" w:rsidRDefault="00000000">
            <w:pPr>
              <w:spacing w:after="40" w:line="240" w:lineRule="auto"/>
            </w:pPr>
            <w:r>
              <w:rPr>
                <w:b/>
                <w:bCs/>
                <w:sz w:val="20"/>
                <w:szCs w:val="20"/>
              </w:rPr>
              <w:t>Removed</w:t>
            </w:r>
          </w:p>
        </w:tc>
        <w:tc>
          <w:tcPr>
            <w:tcW w:w="600" w:type="dxa"/>
            <w:shd w:val="clear" w:color="auto" w:fill="D9E2F3"/>
            <w:tcMar>
              <w:top w:w="60" w:type="dxa"/>
              <w:left w:w="100" w:type="dxa"/>
              <w:bottom w:w="60" w:type="dxa"/>
              <w:right w:w="100" w:type="dxa"/>
            </w:tcMar>
          </w:tcPr>
          <w:p w14:paraId="16CD3334" w14:textId="77777777" w:rsidR="00AC300C" w:rsidRDefault="00000000">
            <w:pPr>
              <w:spacing w:after="40" w:line="240" w:lineRule="auto"/>
            </w:pPr>
            <w:r>
              <w:rPr>
                <w:b/>
                <w:bCs/>
                <w:sz w:val="20"/>
                <w:szCs w:val="20"/>
              </w:rPr>
              <w:t>%</w:t>
            </w:r>
          </w:p>
        </w:tc>
        <w:tc>
          <w:tcPr>
            <w:tcW w:w="1226" w:type="dxa"/>
            <w:shd w:val="clear" w:color="auto" w:fill="D9E2F3"/>
            <w:tcMar>
              <w:top w:w="60" w:type="dxa"/>
              <w:left w:w="100" w:type="dxa"/>
              <w:bottom w:w="60" w:type="dxa"/>
              <w:right w:w="100" w:type="dxa"/>
            </w:tcMar>
          </w:tcPr>
          <w:p w14:paraId="59320358" w14:textId="77777777" w:rsidR="00AC300C" w:rsidRDefault="00000000">
            <w:pPr>
              <w:spacing w:after="40" w:line="240" w:lineRule="auto"/>
            </w:pPr>
            <w:r>
              <w:rPr>
                <w:b/>
                <w:bCs/>
                <w:sz w:val="20"/>
                <w:szCs w:val="20"/>
              </w:rPr>
              <w:t>Deviation</w:t>
            </w:r>
          </w:p>
        </w:tc>
      </w:tr>
      <w:tr w:rsidR="00AC300C" w14:paraId="1566EB5A" w14:textId="77777777">
        <w:tc>
          <w:tcPr>
            <w:tcW w:w="400" w:type="dxa"/>
            <w:tcMar>
              <w:top w:w="60" w:type="dxa"/>
              <w:left w:w="100" w:type="dxa"/>
              <w:bottom w:w="60" w:type="dxa"/>
              <w:right w:w="100" w:type="dxa"/>
            </w:tcMar>
          </w:tcPr>
          <w:p w14:paraId="01C5FEA2" w14:textId="77777777" w:rsidR="00AC300C" w:rsidRDefault="00000000">
            <w:pPr>
              <w:spacing w:after="40" w:line="240" w:lineRule="auto"/>
            </w:pPr>
            <w:r>
              <w:rPr>
                <w:b/>
                <w:bCs/>
                <w:sz w:val="20"/>
                <w:szCs w:val="20"/>
                <w:highlight w:val="yellow"/>
              </w:rPr>
              <w:t>[[ 1 ]]</w:t>
            </w:r>
          </w:p>
        </w:tc>
        <w:tc>
          <w:tcPr>
            <w:tcW w:w="900" w:type="dxa"/>
            <w:tcMar>
              <w:top w:w="60" w:type="dxa"/>
              <w:left w:w="100" w:type="dxa"/>
              <w:bottom w:w="60" w:type="dxa"/>
              <w:right w:w="100" w:type="dxa"/>
            </w:tcMar>
          </w:tcPr>
          <w:p w14:paraId="23C6511D" w14:textId="77777777" w:rsidR="00AC300C" w:rsidRDefault="00000000">
            <w:pPr>
              <w:spacing w:after="40" w:line="240" w:lineRule="auto"/>
            </w:pPr>
            <w:r>
              <w:rPr>
                <w:b/>
                <w:bCs/>
                <w:sz w:val="20"/>
                <w:szCs w:val="20"/>
                <w:highlight w:val="yellow"/>
              </w:rPr>
              <w:t>[[ load ]]</w:t>
            </w:r>
          </w:p>
        </w:tc>
        <w:tc>
          <w:tcPr>
            <w:tcW w:w="3200" w:type="dxa"/>
            <w:tcMar>
              <w:top w:w="60" w:type="dxa"/>
              <w:left w:w="100" w:type="dxa"/>
              <w:bottom w:w="60" w:type="dxa"/>
              <w:right w:w="100" w:type="dxa"/>
            </w:tcMar>
          </w:tcPr>
          <w:p w14:paraId="0A228B39" w14:textId="77777777" w:rsidR="00AC300C" w:rsidRDefault="00000000">
            <w:pPr>
              <w:spacing w:after="40" w:line="240" w:lineRule="auto"/>
            </w:pPr>
            <w:r>
              <w:rPr>
                <w:b/>
                <w:bCs/>
                <w:sz w:val="20"/>
                <w:szCs w:val="20"/>
                <w:highlight w:val="yellow"/>
              </w:rPr>
              <w:t>[[ Load official train.tsv ]]</w:t>
            </w:r>
          </w:p>
        </w:tc>
        <w:tc>
          <w:tcPr>
            <w:tcW w:w="900" w:type="dxa"/>
            <w:tcMar>
              <w:top w:w="60" w:type="dxa"/>
              <w:left w:w="100" w:type="dxa"/>
              <w:bottom w:w="60" w:type="dxa"/>
              <w:right w:w="100" w:type="dxa"/>
            </w:tcMar>
          </w:tcPr>
          <w:p w14:paraId="6A43D156" w14:textId="77777777" w:rsidR="00AC300C" w:rsidRDefault="00000000">
            <w:pPr>
              <w:spacing w:after="40" w:line="240" w:lineRule="auto"/>
            </w:pPr>
            <w:r>
              <w:rPr>
                <w:b/>
                <w:bCs/>
                <w:sz w:val="20"/>
                <w:szCs w:val="20"/>
                <w:highlight w:val="yellow"/>
              </w:rPr>
              <w:t>[[ n ]]</w:t>
            </w:r>
          </w:p>
        </w:tc>
        <w:tc>
          <w:tcPr>
            <w:tcW w:w="900" w:type="dxa"/>
            <w:tcMar>
              <w:top w:w="60" w:type="dxa"/>
              <w:left w:w="100" w:type="dxa"/>
              <w:bottom w:w="60" w:type="dxa"/>
              <w:right w:w="100" w:type="dxa"/>
            </w:tcMar>
          </w:tcPr>
          <w:p w14:paraId="46C2C2F5" w14:textId="77777777" w:rsidR="00AC300C" w:rsidRDefault="00000000">
            <w:pPr>
              <w:spacing w:after="40" w:line="240" w:lineRule="auto"/>
            </w:pPr>
            <w:r>
              <w:rPr>
                <w:b/>
                <w:bCs/>
                <w:sz w:val="20"/>
                <w:szCs w:val="20"/>
                <w:highlight w:val="yellow"/>
              </w:rPr>
              <w:t>[[ n ]]</w:t>
            </w:r>
          </w:p>
        </w:tc>
        <w:tc>
          <w:tcPr>
            <w:tcW w:w="900" w:type="dxa"/>
            <w:tcMar>
              <w:top w:w="60" w:type="dxa"/>
              <w:left w:w="100" w:type="dxa"/>
              <w:bottom w:w="60" w:type="dxa"/>
              <w:right w:w="100" w:type="dxa"/>
            </w:tcMar>
          </w:tcPr>
          <w:p w14:paraId="38BE0E5E" w14:textId="77777777" w:rsidR="00AC300C" w:rsidRDefault="00000000">
            <w:pPr>
              <w:spacing w:after="40" w:line="240" w:lineRule="auto"/>
            </w:pPr>
            <w:r>
              <w:rPr>
                <w:b/>
                <w:bCs/>
                <w:sz w:val="20"/>
                <w:szCs w:val="20"/>
                <w:highlight w:val="yellow"/>
              </w:rPr>
              <w:t>[[ n ]]</w:t>
            </w:r>
          </w:p>
        </w:tc>
        <w:tc>
          <w:tcPr>
            <w:tcW w:w="600" w:type="dxa"/>
            <w:tcMar>
              <w:top w:w="60" w:type="dxa"/>
              <w:left w:w="100" w:type="dxa"/>
              <w:bottom w:w="60" w:type="dxa"/>
              <w:right w:w="100" w:type="dxa"/>
            </w:tcMar>
          </w:tcPr>
          <w:p w14:paraId="6E39EC0F" w14:textId="77777777" w:rsidR="00AC300C" w:rsidRDefault="00000000">
            <w:pPr>
              <w:spacing w:after="40" w:line="240" w:lineRule="auto"/>
            </w:pPr>
            <w:r>
              <w:rPr>
                <w:b/>
                <w:bCs/>
                <w:sz w:val="20"/>
                <w:szCs w:val="20"/>
                <w:highlight w:val="yellow"/>
              </w:rPr>
              <w:t>[[ 0.00 ]]</w:t>
            </w:r>
          </w:p>
        </w:tc>
        <w:tc>
          <w:tcPr>
            <w:tcW w:w="1226" w:type="dxa"/>
            <w:tcMar>
              <w:top w:w="60" w:type="dxa"/>
              <w:left w:w="100" w:type="dxa"/>
              <w:bottom w:w="60" w:type="dxa"/>
              <w:right w:w="100" w:type="dxa"/>
            </w:tcMar>
          </w:tcPr>
          <w:p w14:paraId="3F21F954" w14:textId="77777777" w:rsidR="00AC300C" w:rsidRDefault="00000000">
            <w:pPr>
              <w:spacing w:after="40" w:line="240" w:lineRule="auto"/>
            </w:pPr>
            <w:r>
              <w:rPr>
                <w:b/>
                <w:bCs/>
                <w:sz w:val="20"/>
                <w:szCs w:val="20"/>
                <w:highlight w:val="yellow"/>
              </w:rPr>
              <w:t>[[ no ]]</w:t>
            </w:r>
          </w:p>
        </w:tc>
      </w:tr>
      <w:tr w:rsidR="00AC300C" w14:paraId="1A562788" w14:textId="77777777">
        <w:tc>
          <w:tcPr>
            <w:tcW w:w="400" w:type="dxa"/>
            <w:tcMar>
              <w:top w:w="60" w:type="dxa"/>
              <w:left w:w="100" w:type="dxa"/>
              <w:bottom w:w="60" w:type="dxa"/>
              <w:right w:w="100" w:type="dxa"/>
            </w:tcMar>
          </w:tcPr>
          <w:p w14:paraId="285F9B63" w14:textId="77777777" w:rsidR="00AC300C" w:rsidRDefault="00000000">
            <w:pPr>
              <w:spacing w:after="40" w:line="240" w:lineRule="auto"/>
            </w:pPr>
            <w:r>
              <w:rPr>
                <w:b/>
                <w:bCs/>
                <w:sz w:val="20"/>
                <w:szCs w:val="20"/>
                <w:highlight w:val="yellow"/>
              </w:rPr>
              <w:t>[[ 2 ]]</w:t>
            </w:r>
          </w:p>
        </w:tc>
        <w:tc>
          <w:tcPr>
            <w:tcW w:w="900" w:type="dxa"/>
            <w:tcMar>
              <w:top w:w="60" w:type="dxa"/>
              <w:left w:w="100" w:type="dxa"/>
              <w:bottom w:w="60" w:type="dxa"/>
              <w:right w:w="100" w:type="dxa"/>
            </w:tcMar>
          </w:tcPr>
          <w:p w14:paraId="76D8E793" w14:textId="77777777" w:rsidR="00AC300C" w:rsidRDefault="00000000">
            <w:pPr>
              <w:spacing w:after="40" w:line="240" w:lineRule="auto"/>
            </w:pPr>
            <w:r>
              <w:rPr>
                <w:b/>
                <w:bCs/>
                <w:sz w:val="20"/>
                <w:szCs w:val="20"/>
                <w:highlight w:val="yellow"/>
              </w:rPr>
              <w:t>[[ filter ]]</w:t>
            </w:r>
          </w:p>
        </w:tc>
        <w:tc>
          <w:tcPr>
            <w:tcW w:w="3200" w:type="dxa"/>
            <w:tcMar>
              <w:top w:w="60" w:type="dxa"/>
              <w:left w:w="100" w:type="dxa"/>
              <w:bottom w:w="60" w:type="dxa"/>
              <w:right w:w="100" w:type="dxa"/>
            </w:tcMar>
          </w:tcPr>
          <w:p w14:paraId="7A38DE98" w14:textId="77777777" w:rsidR="00AC300C" w:rsidRDefault="00000000">
            <w:pPr>
              <w:spacing w:after="40" w:line="240" w:lineRule="auto"/>
            </w:pPr>
            <w:r>
              <w:rPr>
                <w:b/>
                <w:bCs/>
                <w:sz w:val="20"/>
                <w:szCs w:val="20"/>
                <w:highlight w:val="yellow"/>
              </w:rPr>
              <w:t>[[ Drop empty transcripts ]]</w:t>
            </w:r>
          </w:p>
        </w:tc>
        <w:tc>
          <w:tcPr>
            <w:tcW w:w="900" w:type="dxa"/>
            <w:tcMar>
              <w:top w:w="60" w:type="dxa"/>
              <w:left w:w="100" w:type="dxa"/>
              <w:bottom w:w="60" w:type="dxa"/>
              <w:right w:w="100" w:type="dxa"/>
            </w:tcMar>
          </w:tcPr>
          <w:p w14:paraId="72C07882" w14:textId="77777777" w:rsidR="00AC300C" w:rsidRDefault="00000000">
            <w:pPr>
              <w:spacing w:after="40" w:line="240" w:lineRule="auto"/>
            </w:pPr>
            <w:r>
              <w:rPr>
                <w:b/>
                <w:bCs/>
                <w:sz w:val="20"/>
                <w:szCs w:val="20"/>
                <w:highlight w:val="yellow"/>
              </w:rPr>
              <w:t>[[ n ]]</w:t>
            </w:r>
          </w:p>
        </w:tc>
        <w:tc>
          <w:tcPr>
            <w:tcW w:w="900" w:type="dxa"/>
            <w:tcMar>
              <w:top w:w="60" w:type="dxa"/>
              <w:left w:w="100" w:type="dxa"/>
              <w:bottom w:w="60" w:type="dxa"/>
              <w:right w:w="100" w:type="dxa"/>
            </w:tcMar>
          </w:tcPr>
          <w:p w14:paraId="5CDC06D7" w14:textId="77777777" w:rsidR="00AC300C" w:rsidRDefault="00000000">
            <w:pPr>
              <w:spacing w:after="40" w:line="240" w:lineRule="auto"/>
            </w:pPr>
            <w:r>
              <w:rPr>
                <w:b/>
                <w:bCs/>
                <w:sz w:val="20"/>
                <w:szCs w:val="20"/>
                <w:highlight w:val="yellow"/>
              </w:rPr>
              <w:t>[[ n ]]</w:t>
            </w:r>
          </w:p>
        </w:tc>
        <w:tc>
          <w:tcPr>
            <w:tcW w:w="900" w:type="dxa"/>
            <w:tcMar>
              <w:top w:w="60" w:type="dxa"/>
              <w:left w:w="100" w:type="dxa"/>
              <w:bottom w:w="60" w:type="dxa"/>
              <w:right w:w="100" w:type="dxa"/>
            </w:tcMar>
          </w:tcPr>
          <w:p w14:paraId="7FFF4A6E" w14:textId="77777777" w:rsidR="00AC300C" w:rsidRDefault="00000000">
            <w:pPr>
              <w:spacing w:after="40" w:line="240" w:lineRule="auto"/>
            </w:pPr>
            <w:r>
              <w:rPr>
                <w:b/>
                <w:bCs/>
                <w:sz w:val="20"/>
                <w:szCs w:val="20"/>
                <w:highlight w:val="yellow"/>
              </w:rPr>
              <w:t>[[ n ]]</w:t>
            </w:r>
          </w:p>
        </w:tc>
        <w:tc>
          <w:tcPr>
            <w:tcW w:w="600" w:type="dxa"/>
            <w:tcMar>
              <w:top w:w="60" w:type="dxa"/>
              <w:left w:w="100" w:type="dxa"/>
              <w:bottom w:w="60" w:type="dxa"/>
              <w:right w:w="100" w:type="dxa"/>
            </w:tcMar>
          </w:tcPr>
          <w:p w14:paraId="7FD7667A" w14:textId="77777777" w:rsidR="00AC300C" w:rsidRDefault="00000000">
            <w:pPr>
              <w:spacing w:after="40" w:line="240" w:lineRule="auto"/>
            </w:pPr>
            <w:r>
              <w:rPr>
                <w:b/>
                <w:bCs/>
                <w:sz w:val="20"/>
                <w:szCs w:val="20"/>
                <w:highlight w:val="yellow"/>
              </w:rPr>
              <w:t>[[ 0.04 ]]</w:t>
            </w:r>
          </w:p>
        </w:tc>
        <w:tc>
          <w:tcPr>
            <w:tcW w:w="1226" w:type="dxa"/>
            <w:tcMar>
              <w:top w:w="60" w:type="dxa"/>
              <w:left w:w="100" w:type="dxa"/>
              <w:bottom w:w="60" w:type="dxa"/>
              <w:right w:w="100" w:type="dxa"/>
            </w:tcMar>
          </w:tcPr>
          <w:p w14:paraId="058354BA" w14:textId="77777777" w:rsidR="00AC300C" w:rsidRDefault="00000000">
            <w:pPr>
              <w:spacing w:after="40" w:line="240" w:lineRule="auto"/>
            </w:pPr>
            <w:r>
              <w:rPr>
                <w:b/>
                <w:bCs/>
                <w:sz w:val="20"/>
                <w:szCs w:val="20"/>
                <w:highlight w:val="yellow"/>
              </w:rPr>
              <w:t>[[ yes ]]</w:t>
            </w:r>
          </w:p>
        </w:tc>
      </w:tr>
      <w:tr w:rsidR="00AC300C" w14:paraId="62DBBC6A" w14:textId="77777777">
        <w:tc>
          <w:tcPr>
            <w:tcW w:w="400" w:type="dxa"/>
            <w:tcMar>
              <w:top w:w="60" w:type="dxa"/>
              <w:left w:w="100" w:type="dxa"/>
              <w:bottom w:w="60" w:type="dxa"/>
              <w:right w:w="100" w:type="dxa"/>
            </w:tcMar>
          </w:tcPr>
          <w:p w14:paraId="76375C94" w14:textId="77777777" w:rsidR="00AC300C" w:rsidRDefault="00000000">
            <w:pPr>
              <w:spacing w:after="40" w:line="240" w:lineRule="auto"/>
            </w:pPr>
            <w:r>
              <w:rPr>
                <w:sz w:val="20"/>
                <w:szCs w:val="20"/>
              </w:rPr>
              <w:t>…</w:t>
            </w:r>
          </w:p>
        </w:tc>
        <w:tc>
          <w:tcPr>
            <w:tcW w:w="900" w:type="dxa"/>
            <w:tcMar>
              <w:top w:w="60" w:type="dxa"/>
              <w:left w:w="100" w:type="dxa"/>
              <w:bottom w:w="60" w:type="dxa"/>
              <w:right w:w="100" w:type="dxa"/>
            </w:tcMar>
          </w:tcPr>
          <w:p w14:paraId="44E7813E" w14:textId="77777777" w:rsidR="00AC300C" w:rsidRDefault="00000000">
            <w:pPr>
              <w:spacing w:after="40" w:line="240" w:lineRule="auto"/>
            </w:pPr>
            <w:r>
              <w:rPr>
                <w:sz w:val="20"/>
                <w:szCs w:val="20"/>
              </w:rPr>
              <w:t>…</w:t>
            </w:r>
          </w:p>
        </w:tc>
        <w:tc>
          <w:tcPr>
            <w:tcW w:w="3200" w:type="dxa"/>
            <w:tcMar>
              <w:top w:w="60" w:type="dxa"/>
              <w:left w:w="100" w:type="dxa"/>
              <w:bottom w:w="60" w:type="dxa"/>
              <w:right w:w="100" w:type="dxa"/>
            </w:tcMar>
          </w:tcPr>
          <w:p w14:paraId="0055FB86" w14:textId="77777777" w:rsidR="00AC300C" w:rsidRDefault="00000000">
            <w:pPr>
              <w:spacing w:after="40" w:line="240" w:lineRule="auto"/>
            </w:pPr>
            <w:r>
              <w:rPr>
                <w:b/>
                <w:bCs/>
                <w:sz w:val="20"/>
                <w:szCs w:val="20"/>
                <w:highlight w:val="yellow"/>
              </w:rPr>
              <w:t>[[ paste the remaining rows from results/preprocessing_log.csv ]]</w:t>
            </w:r>
          </w:p>
        </w:tc>
        <w:tc>
          <w:tcPr>
            <w:tcW w:w="900" w:type="dxa"/>
            <w:tcMar>
              <w:top w:w="60" w:type="dxa"/>
              <w:left w:w="100" w:type="dxa"/>
              <w:bottom w:w="60" w:type="dxa"/>
              <w:right w:w="100" w:type="dxa"/>
            </w:tcMar>
          </w:tcPr>
          <w:p w14:paraId="7D9EE88A" w14:textId="77777777" w:rsidR="00AC300C" w:rsidRDefault="00000000">
            <w:pPr>
              <w:spacing w:after="40" w:line="240" w:lineRule="auto"/>
            </w:pPr>
            <w:r>
              <w:rPr>
                <w:sz w:val="20"/>
                <w:szCs w:val="20"/>
              </w:rPr>
              <w:t>…</w:t>
            </w:r>
          </w:p>
        </w:tc>
        <w:tc>
          <w:tcPr>
            <w:tcW w:w="900" w:type="dxa"/>
            <w:tcMar>
              <w:top w:w="60" w:type="dxa"/>
              <w:left w:w="100" w:type="dxa"/>
              <w:bottom w:w="60" w:type="dxa"/>
              <w:right w:w="100" w:type="dxa"/>
            </w:tcMar>
          </w:tcPr>
          <w:p w14:paraId="544C046C" w14:textId="77777777" w:rsidR="00AC300C" w:rsidRDefault="00000000">
            <w:pPr>
              <w:spacing w:after="40" w:line="240" w:lineRule="auto"/>
            </w:pPr>
            <w:r>
              <w:rPr>
                <w:sz w:val="20"/>
                <w:szCs w:val="20"/>
              </w:rPr>
              <w:t>…</w:t>
            </w:r>
          </w:p>
        </w:tc>
        <w:tc>
          <w:tcPr>
            <w:tcW w:w="900" w:type="dxa"/>
            <w:tcMar>
              <w:top w:w="60" w:type="dxa"/>
              <w:left w:w="100" w:type="dxa"/>
              <w:bottom w:w="60" w:type="dxa"/>
              <w:right w:w="100" w:type="dxa"/>
            </w:tcMar>
          </w:tcPr>
          <w:p w14:paraId="03528911" w14:textId="77777777" w:rsidR="00AC300C" w:rsidRDefault="00000000">
            <w:pPr>
              <w:spacing w:after="40" w:line="240" w:lineRule="auto"/>
            </w:pPr>
            <w:r>
              <w:rPr>
                <w:sz w:val="20"/>
                <w:szCs w:val="20"/>
              </w:rPr>
              <w:t>…</w:t>
            </w:r>
          </w:p>
        </w:tc>
        <w:tc>
          <w:tcPr>
            <w:tcW w:w="600" w:type="dxa"/>
            <w:tcMar>
              <w:top w:w="60" w:type="dxa"/>
              <w:left w:w="100" w:type="dxa"/>
              <w:bottom w:w="60" w:type="dxa"/>
              <w:right w:w="100" w:type="dxa"/>
            </w:tcMar>
          </w:tcPr>
          <w:p w14:paraId="1060FEE3" w14:textId="77777777" w:rsidR="00AC300C" w:rsidRDefault="00000000">
            <w:pPr>
              <w:spacing w:after="40" w:line="240" w:lineRule="auto"/>
            </w:pPr>
            <w:r>
              <w:rPr>
                <w:sz w:val="20"/>
                <w:szCs w:val="20"/>
              </w:rPr>
              <w:t>…</w:t>
            </w:r>
          </w:p>
        </w:tc>
        <w:tc>
          <w:tcPr>
            <w:tcW w:w="1226" w:type="dxa"/>
            <w:tcMar>
              <w:top w:w="60" w:type="dxa"/>
              <w:left w:w="100" w:type="dxa"/>
              <w:bottom w:w="60" w:type="dxa"/>
              <w:right w:w="100" w:type="dxa"/>
            </w:tcMar>
          </w:tcPr>
          <w:p w14:paraId="741EF64C" w14:textId="77777777" w:rsidR="00AC300C" w:rsidRDefault="00000000">
            <w:pPr>
              <w:spacing w:after="40" w:line="240" w:lineRule="auto"/>
            </w:pPr>
            <w:r>
              <w:rPr>
                <w:sz w:val="20"/>
                <w:szCs w:val="20"/>
              </w:rPr>
              <w:t>…</w:t>
            </w:r>
          </w:p>
        </w:tc>
      </w:tr>
    </w:tbl>
    <w:p w14:paraId="22D8239F" w14:textId="77777777" w:rsidR="00AC300C" w:rsidRDefault="00000000">
      <w:pPr>
        <w:pStyle w:val="Heading1"/>
        <w:spacing w:before="320" w:after="160"/>
      </w:pPr>
      <w:bookmarkStart w:id="43" w:name="_Toc45"/>
      <w:r>
        <w:rPr>
          <w:b/>
          <w:bCs/>
          <w:color w:val="1F4E79"/>
          <w:sz w:val="30"/>
          <w:szCs w:val="30"/>
        </w:rPr>
        <w:t>Appendix C. Full Configuration</w:t>
      </w:r>
      <w:bookmarkEnd w:id="43"/>
    </w:p>
    <w:p w14:paraId="58DB60EE" w14:textId="77777777" w:rsidR="00AC300C" w:rsidRDefault="00000000">
      <w:pPr>
        <w:spacing w:after="120"/>
      </w:pPr>
      <w:r>
        <w:t>config.yaml as used for the reported run, taken from results/&lt;tag&gt;/effective_config.yaml. Paste it below; keep the comments, because they record the paper’s value beside each of ours.</w:t>
      </w:r>
    </w:p>
    <w:p w14:paraId="73225FF4" w14:textId="77777777" w:rsidR="00AC300C" w:rsidRDefault="00000000">
      <w:pPr>
        <w:shd w:val="clear" w:color="auto" w:fill="F2F2F2"/>
        <w:spacing w:after="160" w:line="240" w:lineRule="auto"/>
        <w:ind w:left="180"/>
      </w:pPr>
      <w:r>
        <w:rPr>
          <w:rFonts w:ascii="Consolas" w:eastAsia="Consolas" w:hAnsi="Consolas" w:cs="Consolas"/>
          <w:sz w:val="18"/>
          <w:szCs w:val="18"/>
        </w:rPr>
        <w:t>[[ paste results/&lt;tag&gt;/effective_config.yaml here ]]</w:t>
      </w:r>
    </w:p>
    <w:sectPr w:rsidR="00AC30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BC5"/>
    <w:multiLevelType w:val="hybridMultilevel"/>
    <w:tmpl w:val="0E169F84"/>
    <w:lvl w:ilvl="0" w:tplc="2B7698F4" w:tentative="1">
      <w:start w:val="1"/>
      <w:numFmt w:val="bullet"/>
      <w:lvlText w:val="●"/>
      <w:lvlJc w:val="left"/>
      <w:pPr>
        <w:ind w:left="720" w:hanging="360"/>
      </w:pPr>
    </w:lvl>
    <w:lvl w:ilvl="1" w:tplc="6EB69DFE" w:tentative="1">
      <w:start w:val="1"/>
      <w:numFmt w:val="bullet"/>
      <w:lvlText w:val="○"/>
      <w:lvlJc w:val="left"/>
      <w:pPr>
        <w:ind w:left="1440" w:hanging="360"/>
      </w:pPr>
    </w:lvl>
    <w:lvl w:ilvl="2" w:tplc="8BD84D2A" w:tentative="1">
      <w:start w:val="1"/>
      <w:numFmt w:val="bullet"/>
      <w:lvlText w:val="■"/>
      <w:lvlJc w:val="left"/>
      <w:pPr>
        <w:ind w:left="2160" w:hanging="360"/>
      </w:pPr>
    </w:lvl>
    <w:lvl w:ilvl="3" w:tplc="C630983E" w:tentative="1">
      <w:start w:val="1"/>
      <w:numFmt w:val="bullet"/>
      <w:lvlText w:val="●"/>
      <w:lvlJc w:val="left"/>
      <w:pPr>
        <w:ind w:left="2880" w:hanging="360"/>
      </w:pPr>
    </w:lvl>
    <w:lvl w:ilvl="4" w:tplc="16BC95EC" w:tentative="1">
      <w:start w:val="1"/>
      <w:numFmt w:val="bullet"/>
      <w:lvlText w:val="○"/>
      <w:lvlJc w:val="left"/>
      <w:pPr>
        <w:ind w:left="3600" w:hanging="360"/>
      </w:pPr>
    </w:lvl>
    <w:lvl w:ilvl="5" w:tplc="23A026A4" w:tentative="1">
      <w:start w:val="1"/>
      <w:numFmt w:val="bullet"/>
      <w:lvlText w:val="■"/>
      <w:lvlJc w:val="left"/>
      <w:pPr>
        <w:ind w:left="4320" w:hanging="360"/>
      </w:pPr>
    </w:lvl>
    <w:lvl w:ilvl="6" w:tplc="E23816CC" w:tentative="1">
      <w:start w:val="1"/>
      <w:numFmt w:val="bullet"/>
      <w:lvlText w:val="●"/>
      <w:lvlJc w:val="left"/>
      <w:pPr>
        <w:ind w:left="5040" w:hanging="360"/>
      </w:pPr>
    </w:lvl>
    <w:lvl w:ilvl="7" w:tplc="F0B600C2" w:tentative="1">
      <w:start w:val="1"/>
      <w:numFmt w:val="bullet"/>
      <w:lvlText w:val="●"/>
      <w:lvlJc w:val="left"/>
      <w:pPr>
        <w:ind w:left="5760" w:hanging="360"/>
      </w:pPr>
    </w:lvl>
    <w:lvl w:ilvl="8" w:tplc="85AE034E" w:tentative="1">
      <w:start w:val="1"/>
      <w:numFmt w:val="bullet"/>
      <w:lvlText w:val="●"/>
      <w:lvlJc w:val="left"/>
      <w:pPr>
        <w:ind w:left="6480" w:hanging="360"/>
      </w:pPr>
    </w:lvl>
  </w:abstractNum>
  <w:abstractNum w:abstractNumId="1" w15:restartNumberingAfterBreak="0">
    <w:nsid w:val="6447523D"/>
    <w:multiLevelType w:val="hybridMultilevel"/>
    <w:tmpl w:val="5D029914"/>
    <w:lvl w:ilvl="0" w:tplc="FDF8D412">
      <w:start w:val="1"/>
      <w:numFmt w:val="decimal"/>
      <w:lvlText w:val="%1."/>
      <w:lvlJc w:val="left"/>
      <w:pPr>
        <w:ind w:left="504" w:hanging="316"/>
      </w:pPr>
    </w:lvl>
    <w:lvl w:ilvl="1" w:tplc="32D0B164">
      <w:numFmt w:val="decimal"/>
      <w:lvlText w:val=""/>
      <w:lvlJc w:val="left"/>
    </w:lvl>
    <w:lvl w:ilvl="2" w:tplc="D5AA948A">
      <w:numFmt w:val="decimal"/>
      <w:lvlText w:val=""/>
      <w:lvlJc w:val="left"/>
    </w:lvl>
    <w:lvl w:ilvl="3" w:tplc="FDB6E4E8">
      <w:numFmt w:val="decimal"/>
      <w:lvlText w:val=""/>
      <w:lvlJc w:val="left"/>
    </w:lvl>
    <w:lvl w:ilvl="4" w:tplc="24BCCCF6">
      <w:numFmt w:val="decimal"/>
      <w:lvlText w:val=""/>
      <w:lvlJc w:val="left"/>
    </w:lvl>
    <w:lvl w:ilvl="5" w:tplc="8E90A8F2">
      <w:numFmt w:val="decimal"/>
      <w:lvlText w:val=""/>
      <w:lvlJc w:val="left"/>
    </w:lvl>
    <w:lvl w:ilvl="6" w:tplc="E5103F8A">
      <w:numFmt w:val="decimal"/>
      <w:lvlText w:val=""/>
      <w:lvlJc w:val="left"/>
    </w:lvl>
    <w:lvl w:ilvl="7" w:tplc="000E77F8">
      <w:numFmt w:val="decimal"/>
      <w:lvlText w:val=""/>
      <w:lvlJc w:val="left"/>
    </w:lvl>
    <w:lvl w:ilvl="8" w:tplc="EA52E2B8">
      <w:numFmt w:val="decimal"/>
      <w:lvlText w:val=""/>
      <w:lvlJc w:val="left"/>
    </w:lvl>
  </w:abstractNum>
  <w:abstractNum w:abstractNumId="2" w15:restartNumberingAfterBreak="0">
    <w:nsid w:val="7AAB4F77"/>
    <w:multiLevelType w:val="hybridMultilevel"/>
    <w:tmpl w:val="B9BAB1B8"/>
    <w:lvl w:ilvl="0" w:tplc="5AD07830">
      <w:start w:val="1"/>
      <w:numFmt w:val="bullet"/>
      <w:lvlText w:val="•"/>
      <w:lvlJc w:val="left"/>
      <w:pPr>
        <w:ind w:left="431" w:hanging="259"/>
      </w:pPr>
    </w:lvl>
    <w:lvl w:ilvl="1" w:tplc="48A2C860">
      <w:numFmt w:val="decimal"/>
      <w:lvlText w:val=""/>
      <w:lvlJc w:val="left"/>
    </w:lvl>
    <w:lvl w:ilvl="2" w:tplc="ACAA8446">
      <w:numFmt w:val="decimal"/>
      <w:lvlText w:val=""/>
      <w:lvlJc w:val="left"/>
    </w:lvl>
    <w:lvl w:ilvl="3" w:tplc="07C4589C">
      <w:numFmt w:val="decimal"/>
      <w:lvlText w:val=""/>
      <w:lvlJc w:val="left"/>
    </w:lvl>
    <w:lvl w:ilvl="4" w:tplc="DE3C5C78">
      <w:numFmt w:val="decimal"/>
      <w:lvlText w:val=""/>
      <w:lvlJc w:val="left"/>
    </w:lvl>
    <w:lvl w:ilvl="5" w:tplc="DD26A406">
      <w:numFmt w:val="decimal"/>
      <w:lvlText w:val=""/>
      <w:lvlJc w:val="left"/>
    </w:lvl>
    <w:lvl w:ilvl="6" w:tplc="2286FB44">
      <w:numFmt w:val="decimal"/>
      <w:lvlText w:val=""/>
      <w:lvlJc w:val="left"/>
    </w:lvl>
    <w:lvl w:ilvl="7" w:tplc="2A7656F6">
      <w:numFmt w:val="decimal"/>
      <w:lvlText w:val=""/>
      <w:lvlJc w:val="left"/>
    </w:lvl>
    <w:lvl w:ilvl="8" w:tplc="7B40ACF6">
      <w:numFmt w:val="decimal"/>
      <w:lvlText w:val=""/>
      <w:lvlJc w:val="left"/>
    </w:lvl>
  </w:abstractNum>
  <w:num w:numId="1" w16cid:durableId="1382972110">
    <w:abstractNumId w:val="0"/>
    <w:lvlOverride w:ilvl="0">
      <w:startOverride w:val="1"/>
    </w:lvlOverride>
  </w:num>
  <w:num w:numId="2" w16cid:durableId="1765488775">
    <w:abstractNumId w:val="2"/>
    <w:lvlOverride w:ilvl="0">
      <w:startOverride w:val="1"/>
    </w:lvlOverride>
  </w:num>
  <w:num w:numId="3" w16cid:durableId="383988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00C"/>
    <w:rsid w:val="00514709"/>
    <w:rsid w:val="009F2475"/>
    <w:rsid w:val="00AC3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8E75"/>
  <w15:docId w15:val="{491F6449-19BA-4BAC-AC5D-01E3505B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514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heawais77/pashto-whisper-asr-rep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9092</Words>
  <Characters>51825</Characters>
  <Application>Microsoft Office Word</Application>
  <DocSecurity>0</DocSecurity>
  <Lines>431</Lines>
  <Paragraphs>121</Paragraphs>
  <ScaleCrop>false</ScaleCrop>
  <Company/>
  <LinksUpToDate>false</LinksUpToDate>
  <CharactersWithSpaces>60796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Whisper for Pashto ASR Using Transfer Learning</dc:title>
  <dc:creator>CS-444 Deep Learning, Assignment 2</dc:creator>
  <dc:description>Reproduction of Rahman (2026), arXiv:2604.06507</dc:description>
  <cp:lastModifiedBy>Awais Tahir</cp:lastModifiedBy>
  <cp:revision>3</cp:revision>
  <dcterms:created xsi:type="dcterms:W3CDTF">2026-10-28T10:33:00Z</dcterms:created>
  <dcterms:modified xsi:type="dcterms:W3CDTF">2026-10-28T11:39:00Z</dcterms:modified>
</cp:coreProperties>
</file>