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9A0" w:rsidRPr="00B61C31" w:rsidRDefault="00E54FBD" w:rsidP="000C7A31">
      <w:pPr>
        <w:pStyle w:val="Heading1"/>
        <w:spacing w:after="240"/>
      </w:pPr>
      <w:r w:rsidRPr="00B61C31">
        <w:t>California Computer Science Standards - Appendi</w:t>
      </w:r>
      <w:r w:rsidR="00D82CBC">
        <w:t>x</w:t>
      </w:r>
    </w:p>
    <w:p w:rsidR="00D309A0" w:rsidRPr="002E5006" w:rsidRDefault="00E54FBD">
      <w:pPr>
        <w:rPr>
          <w:rFonts w:eastAsia="Times New Roman"/>
          <w:b/>
          <w:sz w:val="28"/>
          <w:szCs w:val="28"/>
        </w:rPr>
      </w:pPr>
      <w:r w:rsidRPr="002E5006">
        <w:rPr>
          <w:rFonts w:eastAsia="Times New Roman"/>
          <w:b/>
          <w:sz w:val="28"/>
          <w:szCs w:val="28"/>
        </w:rPr>
        <w:t>Subsections</w:t>
      </w:r>
    </w:p>
    <w:p w:rsidR="00D309A0" w:rsidRPr="00274EBB" w:rsidRDefault="00E52776" w:rsidP="00274EBB">
      <w:pPr>
        <w:numPr>
          <w:ilvl w:val="0"/>
          <w:numId w:val="5"/>
        </w:numPr>
        <w:contextualSpacing/>
        <w:rPr>
          <w:rFonts w:eastAsia="Times New Roman"/>
          <w:b/>
          <w:color w:val="0000FF"/>
          <w:sz w:val="28"/>
          <w:szCs w:val="28"/>
        </w:rPr>
      </w:pPr>
      <w:hyperlink w:anchor="_c7y947ry8hlo">
        <w:r w:rsidR="00E54FBD" w:rsidRPr="00274EBB">
          <w:rPr>
            <w:rFonts w:eastAsia="Times New Roman"/>
            <w:b/>
            <w:color w:val="0000FF"/>
            <w:sz w:val="28"/>
            <w:szCs w:val="28"/>
            <w:u w:val="single"/>
          </w:rPr>
          <w:t>Guide for Leadership</w:t>
        </w:r>
      </w:hyperlink>
    </w:p>
    <w:p w:rsidR="00D309A0" w:rsidRPr="00274EBB" w:rsidRDefault="00E52776" w:rsidP="00274EBB">
      <w:pPr>
        <w:numPr>
          <w:ilvl w:val="0"/>
          <w:numId w:val="5"/>
        </w:numPr>
        <w:contextualSpacing/>
        <w:rPr>
          <w:rFonts w:eastAsia="Times New Roman"/>
          <w:b/>
          <w:color w:val="0000FF"/>
          <w:sz w:val="28"/>
          <w:szCs w:val="28"/>
        </w:rPr>
      </w:pPr>
      <w:hyperlink w:anchor="_nvmkjiqbhbav">
        <w:r w:rsidR="00E54FBD" w:rsidRPr="00274EBB">
          <w:rPr>
            <w:rFonts w:eastAsia="Times New Roman"/>
            <w:b/>
            <w:color w:val="0000FF"/>
            <w:sz w:val="28"/>
            <w:szCs w:val="28"/>
            <w:u w:val="single"/>
          </w:rPr>
          <w:t>Guide for Flexible Implementation</w:t>
        </w:r>
      </w:hyperlink>
    </w:p>
    <w:p w:rsidR="00D309A0" w:rsidRPr="00274EBB" w:rsidRDefault="00E52776" w:rsidP="00274EBB">
      <w:pPr>
        <w:numPr>
          <w:ilvl w:val="0"/>
          <w:numId w:val="5"/>
        </w:numPr>
        <w:contextualSpacing/>
        <w:rPr>
          <w:rFonts w:eastAsia="Times New Roman"/>
          <w:b/>
          <w:color w:val="0000FF"/>
          <w:sz w:val="28"/>
          <w:szCs w:val="28"/>
        </w:rPr>
      </w:pPr>
      <w:hyperlink w:anchor="_bvdnoxjn9w5u">
        <w:r w:rsidR="00E54FBD" w:rsidRPr="00274EBB">
          <w:rPr>
            <w:rFonts w:eastAsia="Times New Roman"/>
            <w:b/>
            <w:color w:val="0000FF"/>
            <w:sz w:val="28"/>
            <w:szCs w:val="28"/>
            <w:u w:val="single"/>
          </w:rPr>
          <w:t xml:space="preserve">Guide for </w:t>
        </w:r>
        <w:r w:rsidR="00311C0A" w:rsidRPr="00274EBB">
          <w:rPr>
            <w:rFonts w:eastAsia="Times New Roman"/>
            <w:b/>
            <w:color w:val="0000FF"/>
            <w:sz w:val="28"/>
            <w:szCs w:val="28"/>
            <w:u w:val="single"/>
          </w:rPr>
          <w:t>Instructional</w:t>
        </w:r>
      </w:hyperlink>
      <w:r w:rsidR="00311C0A" w:rsidRPr="00274EBB">
        <w:rPr>
          <w:rFonts w:eastAsia="Times New Roman"/>
          <w:b/>
          <w:color w:val="0000FF"/>
          <w:sz w:val="28"/>
          <w:szCs w:val="28"/>
          <w:u w:val="single"/>
        </w:rPr>
        <w:t xml:space="preserve"> Practices Alignment</w:t>
      </w:r>
    </w:p>
    <w:p w:rsidR="00D309A0" w:rsidRPr="00274EBB" w:rsidRDefault="00E52776" w:rsidP="00274EBB">
      <w:pPr>
        <w:numPr>
          <w:ilvl w:val="0"/>
          <w:numId w:val="5"/>
        </w:numPr>
        <w:contextualSpacing/>
        <w:rPr>
          <w:rFonts w:eastAsia="Times New Roman"/>
          <w:b/>
          <w:color w:val="0000FF"/>
          <w:sz w:val="28"/>
          <w:szCs w:val="28"/>
        </w:rPr>
      </w:pPr>
      <w:hyperlink w:anchor="_h92eu77s76x6">
        <w:r w:rsidR="00E54FBD" w:rsidRPr="00274EBB">
          <w:rPr>
            <w:rFonts w:eastAsia="Times New Roman"/>
            <w:b/>
            <w:color w:val="0000FF"/>
            <w:sz w:val="28"/>
            <w:szCs w:val="28"/>
            <w:u w:val="single"/>
          </w:rPr>
          <w:t>Interdisciplinary Connections</w:t>
        </w:r>
      </w:hyperlink>
    </w:p>
    <w:p w:rsidR="00D309A0" w:rsidRPr="00274EBB" w:rsidRDefault="00E52776" w:rsidP="00274EBB">
      <w:pPr>
        <w:numPr>
          <w:ilvl w:val="0"/>
          <w:numId w:val="5"/>
        </w:numPr>
        <w:contextualSpacing/>
        <w:rPr>
          <w:rFonts w:eastAsia="Times New Roman"/>
          <w:b/>
          <w:color w:val="0000FF"/>
          <w:sz w:val="28"/>
          <w:szCs w:val="28"/>
        </w:rPr>
      </w:pPr>
      <w:hyperlink w:anchor="_Career_Technical_Education">
        <w:r w:rsidR="00E54FBD" w:rsidRPr="00274EBB">
          <w:rPr>
            <w:rFonts w:eastAsia="Times New Roman"/>
            <w:b/>
            <w:color w:val="0000FF"/>
            <w:sz w:val="28"/>
            <w:szCs w:val="28"/>
            <w:u w:val="single"/>
          </w:rPr>
          <w:t>Career Technical Education (CTE) Connections</w:t>
        </w:r>
      </w:hyperlink>
    </w:p>
    <w:p w:rsidR="00D309A0" w:rsidRPr="00274EBB" w:rsidRDefault="00E52776" w:rsidP="00274EBB">
      <w:pPr>
        <w:numPr>
          <w:ilvl w:val="0"/>
          <w:numId w:val="5"/>
        </w:numPr>
        <w:contextualSpacing/>
        <w:rPr>
          <w:rFonts w:eastAsia="Times New Roman"/>
          <w:b/>
          <w:color w:val="0000FF"/>
          <w:sz w:val="28"/>
          <w:szCs w:val="28"/>
        </w:rPr>
      </w:pPr>
      <w:hyperlink w:anchor="_6m3isc8qv13g">
        <w:r w:rsidR="00E54FBD" w:rsidRPr="00274EBB">
          <w:rPr>
            <w:rFonts w:eastAsia="Times New Roman"/>
            <w:b/>
            <w:color w:val="0000FF"/>
            <w:sz w:val="28"/>
            <w:szCs w:val="28"/>
            <w:u w:val="single"/>
          </w:rPr>
          <w:t>Connections to Postsecondary Education</w:t>
        </w:r>
      </w:hyperlink>
    </w:p>
    <w:p w:rsidR="00D309A0" w:rsidRPr="004D18E0" w:rsidRDefault="00E52776" w:rsidP="004D18E0">
      <w:pPr>
        <w:numPr>
          <w:ilvl w:val="0"/>
          <w:numId w:val="5"/>
        </w:numPr>
        <w:spacing w:after="8400" w:line="240" w:lineRule="auto"/>
        <w:rPr>
          <w:rFonts w:eastAsia="Times New Roman"/>
          <w:b/>
          <w:color w:val="0000FF"/>
          <w:sz w:val="28"/>
          <w:szCs w:val="28"/>
        </w:rPr>
      </w:pPr>
      <w:hyperlink w:anchor="_Glossary">
        <w:r w:rsidR="00E54FBD" w:rsidRPr="00274EBB">
          <w:rPr>
            <w:rFonts w:eastAsia="Times New Roman"/>
            <w:b/>
            <w:color w:val="0000FF"/>
            <w:sz w:val="28"/>
            <w:szCs w:val="28"/>
            <w:u w:val="single"/>
          </w:rPr>
          <w:t>Glossary</w:t>
        </w:r>
      </w:hyperlink>
    </w:p>
    <w:p w:rsidR="00D309A0" w:rsidRPr="004D18E0" w:rsidRDefault="004D18E0" w:rsidP="004D18E0">
      <w:pPr>
        <w:spacing w:after="8400" w:line="240" w:lineRule="auto"/>
        <w:ind w:left="9000" w:firstLine="360"/>
        <w:rPr>
          <w:rFonts w:eastAsia="Times New Roman"/>
          <w:color w:val="0000FF"/>
          <w:sz w:val="24"/>
          <w:szCs w:val="24"/>
        </w:rPr>
      </w:pPr>
      <w:r w:rsidRPr="004D18E0">
        <w:rPr>
          <w:rFonts w:eastAsia="Times New Roman"/>
          <w:color w:val="auto"/>
          <w:sz w:val="24"/>
          <w:szCs w:val="24"/>
        </w:rPr>
        <w:t>1</w:t>
      </w:r>
      <w:r w:rsidR="00E54FBD" w:rsidRPr="004D18E0">
        <w:rPr>
          <w:sz w:val="24"/>
          <w:szCs w:val="24"/>
        </w:rPr>
        <w:br w:type="page"/>
      </w:r>
    </w:p>
    <w:p w:rsidR="00B343B9" w:rsidRPr="00B61C31" w:rsidRDefault="00E54FBD" w:rsidP="000C7A31">
      <w:pPr>
        <w:pStyle w:val="Heading2"/>
        <w:spacing w:after="240"/>
      </w:pPr>
      <w:bookmarkStart w:id="0" w:name="_c7y947ry8hlo" w:colFirst="0" w:colLast="0"/>
      <w:bookmarkEnd w:id="0"/>
      <w:r w:rsidRPr="00B61C31">
        <w:lastRenderedPageBreak/>
        <w:t>Guide for Leadership</w:t>
      </w:r>
    </w:p>
    <w:p w:rsidR="00D309A0" w:rsidRPr="00B61C31" w:rsidRDefault="00E54FBD" w:rsidP="000C7A31">
      <w:pPr>
        <w:pStyle w:val="Heading3"/>
        <w:spacing w:after="240"/>
        <w:ind w:left="360"/>
      </w:pPr>
      <w:bookmarkStart w:id="1" w:name="_ddqt3esh9csx" w:colFirst="0" w:colLast="0"/>
      <w:bookmarkEnd w:id="1"/>
      <w:r w:rsidRPr="00B61C31">
        <w:t>Strategies to Support Computer Science Standards Implementation</w:t>
      </w:r>
    </w:p>
    <w:p w:rsidR="001D1E16" w:rsidRPr="00B61C31" w:rsidRDefault="00E54FBD" w:rsidP="000C7A31">
      <w:pPr>
        <w:spacing w:after="240"/>
        <w:rPr>
          <w:rFonts w:eastAsia="Times New Roman"/>
          <w:sz w:val="24"/>
          <w:szCs w:val="24"/>
        </w:rPr>
      </w:pPr>
      <w:r w:rsidRPr="00B61C31">
        <w:rPr>
          <w:rFonts w:eastAsia="Times New Roman"/>
          <w:sz w:val="24"/>
          <w:szCs w:val="24"/>
        </w:rPr>
        <w:t xml:space="preserve">Educational leaders foster systemic change by clearly communicating a strong, compelling vision regarding the necessity of computer science education and its importance for developing college and career readiness as well as lifelong learning. For additional guidance regarding the need for computer science implementation, refer to the </w:t>
      </w:r>
      <w:r w:rsidRPr="00B61C31">
        <w:rPr>
          <w:rFonts w:eastAsia="Times New Roman"/>
          <w:i/>
          <w:sz w:val="24"/>
          <w:szCs w:val="24"/>
        </w:rPr>
        <w:t>Why Computer Science?</w:t>
      </w:r>
      <w:r w:rsidRPr="00B61C31">
        <w:rPr>
          <w:rFonts w:eastAsia="Times New Roman"/>
          <w:sz w:val="24"/>
          <w:szCs w:val="24"/>
        </w:rPr>
        <w:t xml:space="preserve"> section of the introduction to the standards. Consistent messaging from leadership is vital to ensure coherence across an organization. This messaging is most effective when communicated to multiple stakeholders including administrators, teachers, paraprofessionals, parents, community members, and students. Shared vision and common language builds coherence, inspires stakeholders and promotes sustainable change. While communication of a compelling vision is vital, it must be accompanied by systems of support to build capacity of administrators, educators, community members, and students. The vision should be reflected in school board policies and resolutions, and in Local Control and Accountability Plans (LCAP) within the action and services portion of the annual update. Local education agencies are encouraged to consider adopting board resolutions supporting computer science, such as creating a computer science advisory committee. Educational leaders must also consider a sustained investment in resources to maintain vision implementation over time. Local education agencies are urged to consider their parcel tax and/or bonds to be submitted during elections and add computer science as an addendum to their district technology plan </w:t>
      </w:r>
      <w:r w:rsidR="001D1E16" w:rsidRPr="00B61C31">
        <w:rPr>
          <w:rFonts w:eastAsia="Times New Roman"/>
          <w:sz w:val="24"/>
          <w:szCs w:val="24"/>
        </w:rPr>
        <w:t>and/or district strategic plan.</w:t>
      </w:r>
    </w:p>
    <w:p w:rsidR="00D309A0" w:rsidRPr="00B61C31" w:rsidRDefault="00E54FBD" w:rsidP="000C7A31">
      <w:pPr>
        <w:spacing w:after="240"/>
        <w:rPr>
          <w:rFonts w:eastAsia="Times New Roman"/>
          <w:sz w:val="24"/>
          <w:szCs w:val="24"/>
        </w:rPr>
      </w:pPr>
      <w:r w:rsidRPr="00B61C31">
        <w:rPr>
          <w:rFonts w:eastAsia="Times New Roman"/>
          <w:sz w:val="24"/>
          <w:szCs w:val="24"/>
        </w:rPr>
        <w:t>The following strategies may be used to s</w:t>
      </w:r>
      <w:r w:rsidR="00DF69EC" w:rsidRPr="00B61C31">
        <w:rPr>
          <w:rFonts w:eastAsia="Times New Roman"/>
          <w:sz w:val="24"/>
          <w:szCs w:val="24"/>
        </w:rPr>
        <w:t>upport standards implementation:</w:t>
      </w:r>
    </w:p>
    <w:p w:rsidR="000C7A31" w:rsidRPr="00B61C31" w:rsidRDefault="000C7A31" w:rsidP="000C7A31">
      <w:pPr>
        <w:pStyle w:val="ListParagraph"/>
        <w:numPr>
          <w:ilvl w:val="0"/>
          <w:numId w:val="10"/>
        </w:numPr>
        <w:spacing w:after="240"/>
        <w:rPr>
          <w:rFonts w:eastAsia="Times New Roman"/>
          <w:b/>
          <w:sz w:val="24"/>
          <w:szCs w:val="24"/>
        </w:rPr>
      </w:pPr>
      <w:r w:rsidRPr="00B61C31">
        <w:rPr>
          <w:rFonts w:eastAsia="Times New Roman"/>
          <w:b/>
          <w:sz w:val="24"/>
          <w:szCs w:val="24"/>
        </w:rPr>
        <w:t>Communication</w:t>
      </w:r>
    </w:p>
    <w:p w:rsidR="000C7A31" w:rsidRPr="00B61C31" w:rsidRDefault="000C7A31" w:rsidP="000C7A31">
      <w:pPr>
        <w:pStyle w:val="ListParagraph"/>
        <w:numPr>
          <w:ilvl w:val="1"/>
          <w:numId w:val="10"/>
        </w:numPr>
        <w:spacing w:after="240"/>
        <w:rPr>
          <w:rFonts w:eastAsia="Times New Roman"/>
          <w:b/>
          <w:color w:val="auto"/>
          <w:sz w:val="24"/>
          <w:szCs w:val="24"/>
        </w:rPr>
      </w:pPr>
      <w:r w:rsidRPr="00B61C31">
        <w:rPr>
          <w:rFonts w:eastAsia="Times New Roman"/>
          <w:color w:val="auto"/>
          <w:sz w:val="24"/>
          <w:szCs w:val="24"/>
        </w:rPr>
        <w:t>Define a system-wide vision written in a language accessible to teachers, curriculum leaders, community members, school board members, students</w:t>
      </w:r>
      <w:r w:rsidR="00E662F1">
        <w:rPr>
          <w:rFonts w:eastAsia="Times New Roman"/>
          <w:color w:val="auto"/>
          <w:sz w:val="24"/>
          <w:szCs w:val="24"/>
        </w:rPr>
        <w:t xml:space="preserve">, </w:t>
      </w:r>
      <w:r w:rsidR="00E662F1" w:rsidRPr="004D18E0">
        <w:rPr>
          <w:rFonts w:eastAsia="Times New Roman"/>
          <w:color w:val="auto"/>
          <w:sz w:val="24"/>
          <w:szCs w:val="24"/>
        </w:rPr>
        <w:t>parents, and families</w:t>
      </w:r>
    </w:p>
    <w:p w:rsidR="000C7A31" w:rsidRPr="00B61C31" w:rsidRDefault="000C7A31" w:rsidP="000C7A31">
      <w:pPr>
        <w:pStyle w:val="ListParagraph"/>
        <w:numPr>
          <w:ilvl w:val="1"/>
          <w:numId w:val="10"/>
        </w:numPr>
        <w:spacing w:after="240"/>
        <w:rPr>
          <w:rFonts w:eastAsia="Times New Roman"/>
          <w:b/>
          <w:color w:val="auto"/>
          <w:sz w:val="24"/>
          <w:szCs w:val="24"/>
        </w:rPr>
      </w:pPr>
      <w:r w:rsidRPr="00B61C31">
        <w:rPr>
          <w:rFonts w:eastAsia="Times New Roman"/>
          <w:color w:val="auto"/>
          <w:sz w:val="24"/>
          <w:szCs w:val="24"/>
        </w:rPr>
        <w:t>Communicate the vision to stakeholders including multimedia methods (e.g., website, infographics, posters)</w:t>
      </w:r>
    </w:p>
    <w:p w:rsidR="000C7A31" w:rsidRPr="00B61C31" w:rsidRDefault="000C7A31" w:rsidP="000C7A31">
      <w:pPr>
        <w:pStyle w:val="ListParagraph"/>
        <w:numPr>
          <w:ilvl w:val="1"/>
          <w:numId w:val="10"/>
        </w:numPr>
        <w:spacing w:after="240"/>
        <w:rPr>
          <w:rFonts w:eastAsia="Times New Roman"/>
          <w:b/>
          <w:color w:val="auto"/>
          <w:sz w:val="24"/>
          <w:szCs w:val="24"/>
        </w:rPr>
      </w:pPr>
      <w:r w:rsidRPr="00B61C31">
        <w:rPr>
          <w:rFonts w:eastAsia="Times New Roman"/>
          <w:color w:val="auto"/>
          <w:sz w:val="24"/>
          <w:szCs w:val="24"/>
        </w:rPr>
        <w:t>Conduct community meetings and parent nights to build awareness for computer science education and provide resources</w:t>
      </w:r>
    </w:p>
    <w:p w:rsidR="000C7A31" w:rsidRPr="00B61C31" w:rsidRDefault="000C7A31" w:rsidP="000C7A31">
      <w:pPr>
        <w:pStyle w:val="ListParagraph"/>
        <w:numPr>
          <w:ilvl w:val="1"/>
          <w:numId w:val="10"/>
        </w:numPr>
        <w:spacing w:after="240"/>
        <w:rPr>
          <w:rFonts w:eastAsia="Times New Roman"/>
          <w:b/>
          <w:color w:val="auto"/>
          <w:sz w:val="24"/>
          <w:szCs w:val="24"/>
        </w:rPr>
      </w:pPr>
      <w:r w:rsidRPr="00B61C31">
        <w:rPr>
          <w:rFonts w:eastAsia="Times New Roman"/>
          <w:color w:val="auto"/>
          <w:sz w:val="24"/>
          <w:szCs w:val="24"/>
        </w:rPr>
        <w:t>Include student voice in messaging to stakeholders and encourage students to become advocates for the vision</w:t>
      </w:r>
    </w:p>
    <w:p w:rsidR="00BD34F0" w:rsidRPr="00B61C31" w:rsidRDefault="000C7A31" w:rsidP="001D1E16">
      <w:pPr>
        <w:pStyle w:val="ListParagraph"/>
        <w:numPr>
          <w:ilvl w:val="1"/>
          <w:numId w:val="10"/>
        </w:numPr>
        <w:spacing w:after="240"/>
        <w:contextualSpacing w:val="0"/>
        <w:rPr>
          <w:rFonts w:eastAsia="Times New Roman"/>
          <w:color w:val="auto"/>
          <w:sz w:val="24"/>
          <w:szCs w:val="24"/>
        </w:rPr>
      </w:pPr>
      <w:r w:rsidRPr="00B61C31">
        <w:rPr>
          <w:rFonts w:eastAsia="Times New Roman"/>
          <w:color w:val="auto"/>
          <w:sz w:val="24"/>
          <w:szCs w:val="24"/>
        </w:rPr>
        <w:t>Survey educators and other stakeholders to assess needs for professional learning and additional support</w:t>
      </w:r>
    </w:p>
    <w:p w:rsidR="00BD34F0" w:rsidRPr="00B61C31" w:rsidRDefault="00BD34F0">
      <w:pPr>
        <w:rPr>
          <w:rFonts w:eastAsia="Times New Roman"/>
          <w:color w:val="auto"/>
          <w:sz w:val="24"/>
          <w:szCs w:val="24"/>
        </w:rPr>
      </w:pPr>
      <w:r w:rsidRPr="00B61C31">
        <w:rPr>
          <w:rFonts w:eastAsia="Times New Roman"/>
          <w:color w:val="auto"/>
          <w:sz w:val="24"/>
          <w:szCs w:val="24"/>
        </w:rPr>
        <w:br w:type="page"/>
      </w:r>
    </w:p>
    <w:p w:rsidR="001D1E16" w:rsidRPr="00B61C31" w:rsidRDefault="001D1E16" w:rsidP="001D1E16">
      <w:pPr>
        <w:pStyle w:val="ListParagraph"/>
        <w:numPr>
          <w:ilvl w:val="0"/>
          <w:numId w:val="10"/>
        </w:numPr>
        <w:contextualSpacing w:val="0"/>
        <w:rPr>
          <w:rFonts w:eastAsia="Times New Roman"/>
          <w:b/>
          <w:color w:val="auto"/>
          <w:sz w:val="24"/>
          <w:szCs w:val="24"/>
        </w:rPr>
      </w:pPr>
      <w:r w:rsidRPr="00B61C31">
        <w:rPr>
          <w:rFonts w:eastAsia="Times New Roman"/>
          <w:b/>
          <w:color w:val="auto"/>
          <w:sz w:val="24"/>
          <w:szCs w:val="24"/>
        </w:rPr>
        <w:lastRenderedPageBreak/>
        <w:t>Building Capacity</w:t>
      </w:r>
    </w:p>
    <w:p w:rsidR="001D1E16" w:rsidRPr="00B61C31" w:rsidRDefault="001D1E16" w:rsidP="001D1E16">
      <w:pPr>
        <w:pStyle w:val="ListParagraph"/>
        <w:numPr>
          <w:ilvl w:val="1"/>
          <w:numId w:val="10"/>
        </w:numPr>
        <w:contextualSpacing w:val="0"/>
        <w:rPr>
          <w:rFonts w:eastAsia="Times New Roman"/>
          <w:b/>
          <w:color w:val="auto"/>
          <w:sz w:val="24"/>
          <w:szCs w:val="24"/>
        </w:rPr>
      </w:pPr>
      <w:r w:rsidRPr="00B61C31">
        <w:rPr>
          <w:rFonts w:eastAsia="Times New Roman"/>
          <w:color w:val="auto"/>
          <w:sz w:val="24"/>
          <w:szCs w:val="24"/>
        </w:rPr>
        <w:t>Ensure stakeholders can define the vision and understand their role in its implementation</w:t>
      </w:r>
    </w:p>
    <w:p w:rsidR="001D1E16" w:rsidRPr="00B61C31" w:rsidRDefault="001D1E16" w:rsidP="001D1E16">
      <w:pPr>
        <w:pStyle w:val="ListParagraph"/>
        <w:numPr>
          <w:ilvl w:val="1"/>
          <w:numId w:val="10"/>
        </w:numPr>
        <w:contextualSpacing w:val="0"/>
        <w:rPr>
          <w:rFonts w:eastAsia="Times New Roman"/>
          <w:b/>
          <w:color w:val="auto"/>
          <w:sz w:val="24"/>
          <w:szCs w:val="24"/>
        </w:rPr>
      </w:pPr>
      <w:r w:rsidRPr="00B61C31">
        <w:rPr>
          <w:rFonts w:eastAsia="Times New Roman"/>
          <w:color w:val="auto"/>
          <w:sz w:val="24"/>
          <w:szCs w:val="24"/>
        </w:rPr>
        <w:t>Provide professional learning opportunities for teachers and paraeducators in alignment to vision</w:t>
      </w:r>
    </w:p>
    <w:p w:rsidR="001D1E16" w:rsidRPr="00B61C31" w:rsidRDefault="001D1E16" w:rsidP="001D1E16">
      <w:pPr>
        <w:pStyle w:val="ListParagraph"/>
        <w:numPr>
          <w:ilvl w:val="1"/>
          <w:numId w:val="10"/>
        </w:numPr>
        <w:contextualSpacing w:val="0"/>
        <w:rPr>
          <w:rFonts w:eastAsia="Times New Roman"/>
          <w:b/>
          <w:color w:val="auto"/>
          <w:sz w:val="24"/>
          <w:szCs w:val="24"/>
        </w:rPr>
      </w:pPr>
      <w:r w:rsidRPr="00B61C31">
        <w:rPr>
          <w:rFonts w:eastAsia="Times New Roman"/>
          <w:color w:val="auto"/>
          <w:sz w:val="24"/>
          <w:szCs w:val="24"/>
        </w:rPr>
        <w:t>Provide professional learning for administrators and encourage them to learn alongside teachers</w:t>
      </w:r>
    </w:p>
    <w:p w:rsidR="001D1E16" w:rsidRPr="00B61C31" w:rsidRDefault="001D1E16" w:rsidP="001D1E16">
      <w:pPr>
        <w:pStyle w:val="ListParagraph"/>
        <w:numPr>
          <w:ilvl w:val="1"/>
          <w:numId w:val="10"/>
        </w:numPr>
        <w:contextualSpacing w:val="0"/>
        <w:rPr>
          <w:rFonts w:eastAsia="Times New Roman"/>
          <w:b/>
          <w:color w:val="auto"/>
          <w:sz w:val="24"/>
          <w:szCs w:val="24"/>
        </w:rPr>
      </w:pPr>
      <w:r w:rsidRPr="00B61C31">
        <w:rPr>
          <w:rFonts w:eastAsia="Times New Roman"/>
          <w:color w:val="auto"/>
          <w:sz w:val="24"/>
          <w:szCs w:val="24"/>
        </w:rPr>
        <w:t>Facilitate student leadership opportunities to promote students teaching students, cross-age tutoring, and mentorships</w:t>
      </w:r>
    </w:p>
    <w:p w:rsidR="001D1E16" w:rsidRPr="00B61C31" w:rsidRDefault="001D1E16" w:rsidP="001D1E16">
      <w:pPr>
        <w:pStyle w:val="ListParagraph"/>
        <w:numPr>
          <w:ilvl w:val="1"/>
          <w:numId w:val="10"/>
        </w:numPr>
        <w:spacing w:after="240"/>
        <w:contextualSpacing w:val="0"/>
        <w:rPr>
          <w:rFonts w:eastAsia="Times New Roman"/>
          <w:b/>
          <w:color w:val="auto"/>
          <w:sz w:val="24"/>
          <w:szCs w:val="24"/>
        </w:rPr>
      </w:pPr>
      <w:r w:rsidRPr="00B61C31">
        <w:rPr>
          <w:rFonts w:eastAsia="Times New Roman"/>
          <w:color w:val="auto"/>
          <w:sz w:val="24"/>
          <w:szCs w:val="24"/>
        </w:rPr>
        <w:t>Personalize job-embedded professional learning to maximize effectiveness</w:t>
      </w:r>
    </w:p>
    <w:p w:rsidR="001D1E16" w:rsidRPr="00B61C31" w:rsidRDefault="001D1E16" w:rsidP="001D1E16">
      <w:pPr>
        <w:pStyle w:val="ListParagraph"/>
        <w:numPr>
          <w:ilvl w:val="0"/>
          <w:numId w:val="10"/>
        </w:numPr>
        <w:contextualSpacing w:val="0"/>
        <w:rPr>
          <w:rFonts w:eastAsia="Times New Roman"/>
          <w:b/>
          <w:color w:val="auto"/>
          <w:sz w:val="24"/>
          <w:szCs w:val="24"/>
        </w:rPr>
      </w:pPr>
      <w:r w:rsidRPr="00B61C31">
        <w:rPr>
          <w:rFonts w:eastAsia="Times New Roman"/>
          <w:b/>
          <w:color w:val="auto"/>
          <w:sz w:val="24"/>
          <w:szCs w:val="24"/>
        </w:rPr>
        <w:t>Sustainability</w:t>
      </w:r>
    </w:p>
    <w:p w:rsidR="001D1E16" w:rsidRPr="00B61C31" w:rsidRDefault="001D1E16" w:rsidP="001D1E16">
      <w:pPr>
        <w:pStyle w:val="ListParagraph"/>
        <w:numPr>
          <w:ilvl w:val="1"/>
          <w:numId w:val="10"/>
        </w:numPr>
        <w:contextualSpacing w:val="0"/>
        <w:rPr>
          <w:rFonts w:eastAsia="Times New Roman"/>
          <w:b/>
          <w:color w:val="auto"/>
          <w:sz w:val="24"/>
          <w:szCs w:val="24"/>
        </w:rPr>
      </w:pPr>
      <w:r w:rsidRPr="00B61C31">
        <w:rPr>
          <w:rFonts w:eastAsia="Times New Roman"/>
          <w:color w:val="auto"/>
          <w:sz w:val="24"/>
          <w:szCs w:val="24"/>
        </w:rPr>
        <w:t>Align computer science work to the vision, using common language to foster coherence across the system</w:t>
      </w:r>
    </w:p>
    <w:p w:rsidR="001D1E16" w:rsidRPr="00B61C31" w:rsidRDefault="001D1E16" w:rsidP="001D1E16">
      <w:pPr>
        <w:pStyle w:val="ListParagraph"/>
        <w:numPr>
          <w:ilvl w:val="1"/>
          <w:numId w:val="10"/>
        </w:numPr>
        <w:contextualSpacing w:val="0"/>
        <w:rPr>
          <w:rFonts w:eastAsia="Times New Roman"/>
          <w:b/>
          <w:color w:val="auto"/>
          <w:sz w:val="24"/>
          <w:szCs w:val="24"/>
        </w:rPr>
      </w:pPr>
      <w:r w:rsidRPr="00B61C31">
        <w:rPr>
          <w:rFonts w:eastAsia="Times New Roman"/>
          <w:color w:val="auto"/>
          <w:sz w:val="24"/>
          <w:szCs w:val="24"/>
        </w:rPr>
        <w:t>Encourage educators to engage in peer observations and collaborative learning communities to share best practices</w:t>
      </w:r>
    </w:p>
    <w:p w:rsidR="001D1E16" w:rsidRPr="00B61C31" w:rsidRDefault="001D1E16" w:rsidP="001D1E16">
      <w:pPr>
        <w:pStyle w:val="ListParagraph"/>
        <w:numPr>
          <w:ilvl w:val="1"/>
          <w:numId w:val="10"/>
        </w:numPr>
        <w:contextualSpacing w:val="0"/>
        <w:rPr>
          <w:rFonts w:eastAsia="Times New Roman"/>
          <w:b/>
          <w:color w:val="auto"/>
          <w:sz w:val="24"/>
          <w:szCs w:val="24"/>
        </w:rPr>
      </w:pPr>
      <w:r w:rsidRPr="00B61C31">
        <w:rPr>
          <w:rFonts w:eastAsia="Times New Roman"/>
          <w:color w:val="auto"/>
          <w:sz w:val="24"/>
          <w:szCs w:val="24"/>
        </w:rPr>
        <w:t>Foster collaboration across departments and grade levels to promote interdisciplinary connections and greater coherence within the system</w:t>
      </w:r>
    </w:p>
    <w:p w:rsidR="001D1E16" w:rsidRPr="00B61C31" w:rsidRDefault="001D1E16" w:rsidP="001D1E16">
      <w:pPr>
        <w:pStyle w:val="ListParagraph"/>
        <w:numPr>
          <w:ilvl w:val="1"/>
          <w:numId w:val="10"/>
        </w:numPr>
        <w:contextualSpacing w:val="0"/>
        <w:rPr>
          <w:rFonts w:eastAsia="Times New Roman"/>
          <w:b/>
          <w:color w:val="auto"/>
          <w:sz w:val="24"/>
          <w:szCs w:val="24"/>
        </w:rPr>
      </w:pPr>
      <w:r w:rsidRPr="00B61C31">
        <w:rPr>
          <w:rFonts w:eastAsia="Times New Roman"/>
          <w:color w:val="auto"/>
          <w:sz w:val="24"/>
          <w:szCs w:val="24"/>
        </w:rPr>
        <w:t>Build partnerships between students and industry professionals and/or organizations</w:t>
      </w:r>
    </w:p>
    <w:p w:rsidR="001D1E16" w:rsidRPr="00B61C31" w:rsidRDefault="001D1E16" w:rsidP="001D1E16">
      <w:pPr>
        <w:pStyle w:val="ListParagraph"/>
        <w:numPr>
          <w:ilvl w:val="1"/>
          <w:numId w:val="10"/>
        </w:numPr>
        <w:spacing w:after="240"/>
        <w:contextualSpacing w:val="0"/>
        <w:rPr>
          <w:rFonts w:eastAsia="Times New Roman"/>
          <w:b/>
          <w:color w:val="auto"/>
          <w:sz w:val="24"/>
          <w:szCs w:val="24"/>
        </w:rPr>
      </w:pPr>
      <w:r w:rsidRPr="00B61C31">
        <w:rPr>
          <w:rFonts w:eastAsia="Times New Roman"/>
          <w:color w:val="auto"/>
          <w:sz w:val="24"/>
          <w:szCs w:val="24"/>
        </w:rPr>
        <w:t>Reflect upon professional learning and implementation to guide continual improvement</w:t>
      </w:r>
    </w:p>
    <w:p w:rsidR="00D309A0" w:rsidRPr="00B61C31" w:rsidRDefault="00E54FBD" w:rsidP="004D1693">
      <w:pPr>
        <w:pStyle w:val="Heading3"/>
        <w:spacing w:after="240"/>
      </w:pPr>
      <w:bookmarkStart w:id="2" w:name="_3h2yje1qkx1s" w:colFirst="0" w:colLast="0"/>
      <w:bookmarkEnd w:id="2"/>
      <w:r w:rsidRPr="00B61C31">
        <w:t>Supporting Computer Science through Professional Learning</w:t>
      </w:r>
    </w:p>
    <w:p w:rsidR="00D309A0" w:rsidRPr="00B61C31" w:rsidRDefault="00E54FBD" w:rsidP="00BD34F0">
      <w:pPr>
        <w:spacing w:after="240"/>
        <w:rPr>
          <w:rFonts w:eastAsia="Times New Roman"/>
          <w:sz w:val="24"/>
          <w:szCs w:val="24"/>
        </w:rPr>
      </w:pPr>
      <w:r w:rsidRPr="00B61C31">
        <w:rPr>
          <w:rFonts w:eastAsia="Times New Roman"/>
          <w:sz w:val="24"/>
          <w:szCs w:val="24"/>
        </w:rPr>
        <w:t xml:space="preserve">Professional learning for educators and administrators builds collective efficacy and directly impacts student achievement. Educators who will be teaching computer science may or may not have a computer science background or certification. Therefore, care must be made to customize the professional learning experience by differentiating activities and instruction based on computer science experience or certification. Professional learning should lower educator anxiety regarding content knowledge by focusing on growth mindsets and building a safe culture of risk-taking. Professional learning experiences must always align to context of educators’ content area, instructional goals, and courses taught. The choice of programming languages or tools should follow, not dictate, the learning goals that align to classroom instruction. Ideal professional learning includes time for educators to experience learning in a pedagogically sound, learner-centered environment in which they have time to explore new concepts, followed by time to collaborate with colleagues in planning ways to apply these concepts in their own classroom. Peer observations, follow-up coaching, and time </w:t>
      </w:r>
      <w:r w:rsidRPr="00B61C31">
        <w:rPr>
          <w:rFonts w:eastAsia="Times New Roman"/>
          <w:sz w:val="24"/>
          <w:szCs w:val="24"/>
        </w:rPr>
        <w:lastRenderedPageBreak/>
        <w:t>for reflection further cement</w:t>
      </w:r>
      <w:r w:rsidR="0041671A" w:rsidRPr="00B61C31">
        <w:rPr>
          <w:rFonts w:eastAsia="Times New Roman"/>
          <w:sz w:val="24"/>
          <w:szCs w:val="24"/>
        </w:rPr>
        <w:t>s</w:t>
      </w:r>
      <w:r w:rsidRPr="00B61C31">
        <w:rPr>
          <w:rFonts w:eastAsia="Times New Roman"/>
          <w:sz w:val="24"/>
          <w:szCs w:val="24"/>
        </w:rPr>
        <w:t xml:space="preserve"> the learning, build</w:t>
      </w:r>
      <w:r w:rsidR="0041671A" w:rsidRPr="00B61C31">
        <w:rPr>
          <w:rFonts w:eastAsia="Times New Roman"/>
          <w:sz w:val="24"/>
          <w:szCs w:val="24"/>
        </w:rPr>
        <w:t>s</w:t>
      </w:r>
      <w:r w:rsidRPr="00B61C31">
        <w:rPr>
          <w:rFonts w:eastAsia="Times New Roman"/>
          <w:sz w:val="24"/>
          <w:szCs w:val="24"/>
        </w:rPr>
        <w:t xml:space="preserve"> capacity, and support</w:t>
      </w:r>
      <w:r w:rsidR="0041671A" w:rsidRPr="00B61C31">
        <w:rPr>
          <w:rFonts w:eastAsia="Times New Roman"/>
          <w:sz w:val="24"/>
          <w:szCs w:val="24"/>
        </w:rPr>
        <w:t>s</w:t>
      </w:r>
      <w:r w:rsidR="004D1693" w:rsidRPr="00B61C31">
        <w:rPr>
          <w:rFonts w:eastAsia="Times New Roman"/>
          <w:sz w:val="24"/>
          <w:szCs w:val="24"/>
        </w:rPr>
        <w:t xml:space="preserve"> sustainable change.</w:t>
      </w:r>
    </w:p>
    <w:p w:rsidR="00D309A0" w:rsidRPr="00B61C31" w:rsidRDefault="00E54FBD" w:rsidP="004D1693">
      <w:pPr>
        <w:spacing w:after="240"/>
        <w:rPr>
          <w:rFonts w:eastAsia="Times New Roman"/>
          <w:sz w:val="24"/>
          <w:szCs w:val="24"/>
        </w:rPr>
      </w:pPr>
      <w:r w:rsidRPr="00B61C31">
        <w:rPr>
          <w:rFonts w:eastAsia="Times New Roman"/>
          <w:sz w:val="24"/>
          <w:szCs w:val="24"/>
        </w:rPr>
        <w:t>Due to issues of equity within computer science education, professional learning in computer science should address instructional practices that promote inclusivity and provide universal access to all students, particularly those from underserved populations. Professional learning in computer science should also address ways to increase access depending on device availability. The standards were developed to be learned within a variety of environments with differing levels of device availability. In schools that do not offer a computing device for each student, strategies may include students working collaboratively on shared computing devices, rotating students through a computing experience via a weekly schedule within their classroom, or scheduling multiple classrooms across a campus to share a room that contains multiple computing devices.</w:t>
      </w:r>
    </w:p>
    <w:p w:rsidR="00D309A0" w:rsidRPr="00B61C31" w:rsidRDefault="00E54FBD" w:rsidP="004D1693">
      <w:pPr>
        <w:pStyle w:val="Heading4"/>
        <w:spacing w:after="240"/>
        <w:ind w:left="360"/>
      </w:pPr>
      <w:bookmarkStart w:id="3" w:name="_7991g5p6nvny" w:colFirst="0" w:colLast="0"/>
      <w:bookmarkEnd w:id="3"/>
      <w:r w:rsidRPr="00B61C31">
        <w:t>Polic</w:t>
      </w:r>
      <w:r w:rsidR="004D1693" w:rsidRPr="00B61C31">
        <w:t>ies to Promote Computer Science</w:t>
      </w:r>
    </w:p>
    <w:p w:rsidR="00D309A0" w:rsidRPr="00B61C31" w:rsidRDefault="00E54FBD">
      <w:pPr>
        <w:rPr>
          <w:rFonts w:eastAsia="Times New Roman"/>
          <w:sz w:val="24"/>
          <w:szCs w:val="24"/>
        </w:rPr>
      </w:pPr>
      <w:r w:rsidRPr="00B61C31">
        <w:rPr>
          <w:rFonts w:eastAsia="Times New Roman"/>
          <w:sz w:val="24"/>
          <w:szCs w:val="24"/>
        </w:rPr>
        <w:t>Vision and systems of support must be accompanied by updates to policy in order to achieve sustainable change. Recommended policies to promote and support the standards include:</w:t>
      </w:r>
    </w:p>
    <w:p w:rsidR="00D309A0" w:rsidRPr="00B61C31" w:rsidRDefault="00E54FBD">
      <w:pPr>
        <w:numPr>
          <w:ilvl w:val="0"/>
          <w:numId w:val="8"/>
        </w:numPr>
        <w:contextualSpacing/>
        <w:rPr>
          <w:rFonts w:eastAsia="Times New Roman"/>
          <w:sz w:val="24"/>
          <w:szCs w:val="24"/>
        </w:rPr>
      </w:pPr>
      <w:r w:rsidRPr="00B61C31">
        <w:rPr>
          <w:rFonts w:eastAsia="Times New Roman"/>
          <w:b/>
          <w:sz w:val="24"/>
          <w:szCs w:val="24"/>
        </w:rPr>
        <w:t>Define Computer Science &amp; Formally Adopt the Standards as Board Policy</w:t>
      </w:r>
      <w:r w:rsidRPr="00B61C31">
        <w:rPr>
          <w:rFonts w:eastAsia="Times New Roman"/>
          <w:sz w:val="24"/>
          <w:szCs w:val="24"/>
        </w:rPr>
        <w:t xml:space="preserve"> </w:t>
      </w:r>
      <w:r w:rsidRPr="00B61C31">
        <w:rPr>
          <w:rFonts w:eastAsia="Times New Roman"/>
          <w:b/>
          <w:sz w:val="24"/>
          <w:szCs w:val="24"/>
        </w:rPr>
        <w:t>-</w:t>
      </w:r>
      <w:r w:rsidRPr="00B61C31">
        <w:rPr>
          <w:rFonts w:eastAsia="Times New Roman"/>
          <w:sz w:val="24"/>
          <w:szCs w:val="24"/>
        </w:rPr>
        <w:t xml:space="preserve"> Computer science instruction should be guided by standards and align to an accurate definition of computer science.</w:t>
      </w:r>
    </w:p>
    <w:p w:rsidR="00D309A0" w:rsidRPr="00B61C31" w:rsidRDefault="00E54FBD">
      <w:pPr>
        <w:numPr>
          <w:ilvl w:val="0"/>
          <w:numId w:val="8"/>
        </w:numPr>
        <w:contextualSpacing/>
        <w:rPr>
          <w:rFonts w:eastAsia="Times New Roman"/>
          <w:sz w:val="24"/>
          <w:szCs w:val="24"/>
        </w:rPr>
      </w:pPr>
      <w:r w:rsidRPr="00B61C31">
        <w:rPr>
          <w:rFonts w:eastAsia="Times New Roman"/>
          <w:b/>
          <w:sz w:val="24"/>
          <w:szCs w:val="24"/>
        </w:rPr>
        <w:t>Allocate Funding for Relevant, Rigorous Professional Learning &amp; Course Development Support -</w:t>
      </w:r>
      <w:r w:rsidRPr="00B61C31">
        <w:rPr>
          <w:rFonts w:eastAsia="Times New Roman"/>
          <w:sz w:val="24"/>
          <w:szCs w:val="24"/>
        </w:rPr>
        <w:t xml:space="preserve"> Local education agencies and schools need to dedicate funding for building capacity of educators to teach computer science, including development or purchase of course materials as well as technical infrastructure.</w:t>
      </w:r>
    </w:p>
    <w:p w:rsidR="00D309A0" w:rsidRPr="00B61C31" w:rsidRDefault="00E54FBD">
      <w:pPr>
        <w:numPr>
          <w:ilvl w:val="0"/>
          <w:numId w:val="8"/>
        </w:numPr>
        <w:contextualSpacing/>
        <w:rPr>
          <w:rFonts w:eastAsia="Times New Roman"/>
          <w:sz w:val="24"/>
          <w:szCs w:val="24"/>
        </w:rPr>
      </w:pPr>
      <w:r w:rsidRPr="00B61C31">
        <w:rPr>
          <w:rFonts w:eastAsia="Times New Roman"/>
          <w:b/>
          <w:sz w:val="24"/>
          <w:szCs w:val="24"/>
        </w:rPr>
        <w:t>Maintain Awareness of and Support Certification Pathways -</w:t>
      </w:r>
      <w:r w:rsidRPr="00B61C31">
        <w:rPr>
          <w:rFonts w:eastAsia="Times New Roman"/>
          <w:sz w:val="24"/>
          <w:szCs w:val="24"/>
        </w:rPr>
        <w:t xml:space="preserve"> In addition to traditional certification pathways, incentives and expedited, alternative pathways may be created to address short and long term need for computer science teachers.</w:t>
      </w:r>
    </w:p>
    <w:p w:rsidR="00D309A0" w:rsidRPr="00B61C31" w:rsidRDefault="00E54FBD">
      <w:pPr>
        <w:numPr>
          <w:ilvl w:val="0"/>
          <w:numId w:val="8"/>
        </w:numPr>
        <w:contextualSpacing/>
        <w:rPr>
          <w:rFonts w:eastAsia="Times New Roman"/>
          <w:sz w:val="24"/>
          <w:szCs w:val="24"/>
        </w:rPr>
      </w:pPr>
      <w:r w:rsidRPr="00B61C31">
        <w:rPr>
          <w:rFonts w:eastAsia="Times New Roman"/>
          <w:b/>
          <w:sz w:val="24"/>
          <w:szCs w:val="24"/>
        </w:rPr>
        <w:t>Develop Partnerships with Higher Education Organizations -</w:t>
      </w:r>
      <w:r w:rsidRPr="00B61C31">
        <w:rPr>
          <w:rFonts w:eastAsia="Times New Roman"/>
          <w:sz w:val="24"/>
          <w:szCs w:val="24"/>
        </w:rPr>
        <w:t xml:space="preserve"> Local education agencies and schools can benefit from creating direct pathways for preservice teachers to enter service in high need areas.</w:t>
      </w:r>
    </w:p>
    <w:p w:rsidR="00D309A0" w:rsidRPr="00B61C31" w:rsidRDefault="00E54FBD">
      <w:pPr>
        <w:numPr>
          <w:ilvl w:val="0"/>
          <w:numId w:val="8"/>
        </w:numPr>
        <w:contextualSpacing/>
        <w:rPr>
          <w:rFonts w:eastAsia="Times New Roman"/>
          <w:sz w:val="24"/>
          <w:szCs w:val="24"/>
        </w:rPr>
      </w:pPr>
      <w:r w:rsidRPr="00B61C31">
        <w:rPr>
          <w:rFonts w:eastAsia="Times New Roman"/>
          <w:b/>
          <w:sz w:val="24"/>
          <w:szCs w:val="24"/>
        </w:rPr>
        <w:t>Create Dedicated Computer Science Positions at Local Education Agencies -</w:t>
      </w:r>
      <w:r w:rsidRPr="00B61C31">
        <w:rPr>
          <w:rFonts w:eastAsia="Times New Roman"/>
          <w:sz w:val="24"/>
          <w:szCs w:val="24"/>
        </w:rPr>
        <w:t xml:space="preserve"> Leadership positions devoted to computer science education promote sustain</w:t>
      </w:r>
      <w:r w:rsidR="004D1693" w:rsidRPr="00B61C31">
        <w:rPr>
          <w:rFonts w:eastAsia="Times New Roman"/>
          <w:sz w:val="24"/>
          <w:szCs w:val="24"/>
        </w:rPr>
        <w:t>able change and build capacity.</w:t>
      </w:r>
    </w:p>
    <w:p w:rsidR="00D309A0" w:rsidRPr="00B61C31" w:rsidRDefault="00E54FBD">
      <w:pPr>
        <w:numPr>
          <w:ilvl w:val="0"/>
          <w:numId w:val="8"/>
        </w:numPr>
        <w:contextualSpacing/>
        <w:rPr>
          <w:rFonts w:eastAsia="Times New Roman"/>
          <w:sz w:val="24"/>
          <w:szCs w:val="24"/>
        </w:rPr>
      </w:pPr>
      <w:r w:rsidRPr="00B61C31">
        <w:rPr>
          <w:rFonts w:eastAsia="Times New Roman"/>
          <w:b/>
          <w:sz w:val="24"/>
          <w:szCs w:val="24"/>
        </w:rPr>
        <w:t xml:space="preserve">Require that All High Schools Offer Computer Science - </w:t>
      </w:r>
      <w:r w:rsidRPr="00B61C31">
        <w:rPr>
          <w:rFonts w:eastAsia="Times New Roman"/>
          <w:sz w:val="24"/>
          <w:szCs w:val="24"/>
        </w:rPr>
        <w:t>While computer science is to be available for all grades K</w:t>
      </w:r>
      <w:r w:rsidR="00E14843" w:rsidRPr="00B61C31">
        <w:rPr>
          <w:rFonts w:eastAsia="Times New Roman"/>
          <w:sz w:val="24"/>
          <w:szCs w:val="24"/>
        </w:rPr>
        <w:t>–</w:t>
      </w:r>
      <w:r w:rsidRPr="00B61C31">
        <w:rPr>
          <w:rFonts w:eastAsia="Times New Roman"/>
          <w:sz w:val="24"/>
          <w:szCs w:val="24"/>
        </w:rPr>
        <w:t>12, ensuring all high schools offer at least one discrete computer science course will assist in creating momentum to foster systemic change.</w:t>
      </w:r>
    </w:p>
    <w:p w:rsidR="00D309A0" w:rsidRPr="00B61C31" w:rsidRDefault="00E54FBD">
      <w:pPr>
        <w:numPr>
          <w:ilvl w:val="0"/>
          <w:numId w:val="8"/>
        </w:numPr>
        <w:contextualSpacing/>
        <w:rPr>
          <w:rFonts w:eastAsia="Times New Roman"/>
          <w:sz w:val="24"/>
          <w:szCs w:val="24"/>
        </w:rPr>
      </w:pPr>
      <w:r w:rsidRPr="00B61C31">
        <w:rPr>
          <w:rFonts w:eastAsia="Times New Roman"/>
          <w:b/>
          <w:sz w:val="24"/>
          <w:szCs w:val="24"/>
        </w:rPr>
        <w:lastRenderedPageBreak/>
        <w:t xml:space="preserve">Allow Computer Science to Count as a Graduation Requirement - </w:t>
      </w:r>
      <w:r w:rsidRPr="00B61C31">
        <w:rPr>
          <w:rFonts w:eastAsia="Times New Roman"/>
          <w:sz w:val="24"/>
          <w:szCs w:val="24"/>
        </w:rPr>
        <w:t>Computer science courses that count toward a graduation requirement rather than as an elective result in increased participation by students.</w:t>
      </w:r>
    </w:p>
    <w:p w:rsidR="00D309A0" w:rsidRPr="00B61C31" w:rsidRDefault="00E54FBD">
      <w:pPr>
        <w:numPr>
          <w:ilvl w:val="0"/>
          <w:numId w:val="8"/>
        </w:numPr>
        <w:contextualSpacing/>
        <w:rPr>
          <w:rFonts w:eastAsia="Times New Roman"/>
          <w:sz w:val="24"/>
          <w:szCs w:val="24"/>
        </w:rPr>
      </w:pPr>
      <w:r w:rsidRPr="00B61C31">
        <w:rPr>
          <w:rFonts w:eastAsia="Times New Roman"/>
          <w:b/>
          <w:sz w:val="24"/>
          <w:szCs w:val="24"/>
        </w:rPr>
        <w:t>Allow Computer Science to Count as an Admissions Requirement for Institutes of Higher Education -</w:t>
      </w:r>
      <w:r w:rsidRPr="00B61C31">
        <w:rPr>
          <w:rFonts w:eastAsia="Times New Roman"/>
          <w:sz w:val="24"/>
          <w:szCs w:val="24"/>
        </w:rPr>
        <w:t xml:space="preserve"> Computer science courses that meet an admission requirement for an institute of high education will result in increased participation by students.</w:t>
      </w:r>
      <w:r w:rsidRPr="00B61C31">
        <w:br w:type="page"/>
      </w:r>
    </w:p>
    <w:p w:rsidR="00D309A0" w:rsidRPr="00B61C31" w:rsidRDefault="00E54FBD" w:rsidP="004D1693">
      <w:pPr>
        <w:pStyle w:val="Heading2"/>
        <w:spacing w:after="240"/>
      </w:pPr>
      <w:bookmarkStart w:id="4" w:name="_nvmkjiqbhbav" w:colFirst="0" w:colLast="0"/>
      <w:bookmarkEnd w:id="4"/>
      <w:r w:rsidRPr="00B61C31">
        <w:lastRenderedPageBreak/>
        <w:t>Gu</w:t>
      </w:r>
      <w:r w:rsidR="004D1693" w:rsidRPr="00B61C31">
        <w:t>ide for Flexible Implementation</w:t>
      </w:r>
    </w:p>
    <w:p w:rsidR="00D309A0" w:rsidRPr="00B61C31" w:rsidRDefault="00E54FBD" w:rsidP="006C2DAE">
      <w:pPr>
        <w:spacing w:after="240"/>
        <w:rPr>
          <w:rFonts w:eastAsia="Times New Roman"/>
          <w:sz w:val="24"/>
          <w:szCs w:val="24"/>
        </w:rPr>
      </w:pPr>
      <w:r w:rsidRPr="00B61C31">
        <w:rPr>
          <w:rFonts w:eastAsia="Times New Roman"/>
          <w:sz w:val="24"/>
          <w:szCs w:val="24"/>
        </w:rPr>
        <w:t>The overarching goal of the standards is guidance that fosters computer science instruction for all students. Implementation is flexible and should be based on needs</w:t>
      </w:r>
      <w:r w:rsidR="004D1693" w:rsidRPr="00B61C31">
        <w:rPr>
          <w:rFonts w:eastAsia="Times New Roman"/>
          <w:sz w:val="24"/>
          <w:szCs w:val="24"/>
        </w:rPr>
        <w:t xml:space="preserve"> of local capacity and context.</w:t>
      </w:r>
    </w:p>
    <w:p w:rsidR="006C2DAE" w:rsidRPr="00B61C31" w:rsidRDefault="006C2DAE" w:rsidP="006C2DAE">
      <w:pPr>
        <w:widowControl w:val="0"/>
        <w:spacing w:after="240" w:line="240" w:lineRule="auto"/>
        <w:jc w:val="center"/>
        <w:rPr>
          <w:rFonts w:eastAsia="Times New Roman"/>
          <w:b/>
          <w:sz w:val="24"/>
          <w:szCs w:val="24"/>
        </w:rPr>
      </w:pPr>
      <w:r w:rsidRPr="00B61C31">
        <w:rPr>
          <w:rFonts w:eastAsia="Times New Roman"/>
          <w:b/>
          <w:sz w:val="24"/>
          <w:szCs w:val="24"/>
        </w:rPr>
        <w:t>Flexible Implementation Models for Computer Science Standards</w:t>
      </w:r>
    </w:p>
    <w:p w:rsidR="006C2DAE" w:rsidRPr="00B61C31" w:rsidRDefault="006C2DAE" w:rsidP="00CC698A">
      <w:pPr>
        <w:spacing w:after="240"/>
      </w:pPr>
      <w:r w:rsidRPr="00B61C31">
        <w:rPr>
          <w:rFonts w:eastAsia="Times New Roman"/>
          <w:sz w:val="24"/>
          <w:szCs w:val="24"/>
        </w:rPr>
        <w:t xml:space="preserve">Opportunity for all </w:t>
      </w:r>
      <w:r w:rsidRPr="00B61C31">
        <w:rPr>
          <w:rFonts w:eastAsia="Times New Roman"/>
          <w:i/>
          <w:sz w:val="24"/>
          <w:szCs w:val="24"/>
        </w:rPr>
        <w:t>could</w:t>
      </w:r>
      <w:r w:rsidRPr="00B61C31">
        <w:rPr>
          <w:rFonts w:eastAsia="Times New Roman"/>
          <w:sz w:val="24"/>
          <w:szCs w:val="24"/>
        </w:rPr>
        <w:t xml:space="preserve"> include but is not limited to one or more of the following options.</w:t>
      </w:r>
      <w:r w:rsidR="00CC698A">
        <w:rPr>
          <w:rFonts w:eastAsia="Times New Roman"/>
          <w:sz w:val="24"/>
          <w:szCs w:val="24"/>
        </w:rPr>
        <w:t xml:space="preserve"> Beginning at the top row, the examples move from basic exposure to broad and deep exposure at the bottom row.</w:t>
      </w:r>
    </w:p>
    <w:tbl>
      <w:tblPr>
        <w:tblStyle w:val="TableGrid"/>
        <w:tblW w:w="8370" w:type="dxa"/>
        <w:tblLayout w:type="fixed"/>
        <w:tblLook w:val="04A0" w:firstRow="1" w:lastRow="0" w:firstColumn="1" w:lastColumn="0" w:noHBand="0" w:noVBand="1"/>
        <w:tblDescription w:val="Provides variety of methods to implement computer science at the Elementary Level, Middle School Level, and High School Level. "/>
      </w:tblPr>
      <w:tblGrid>
        <w:gridCol w:w="2700"/>
        <w:gridCol w:w="2880"/>
        <w:gridCol w:w="2790"/>
      </w:tblGrid>
      <w:tr w:rsidR="00CC698A" w:rsidRPr="00B61C31" w:rsidTr="00CC698A">
        <w:trPr>
          <w:cantSplit/>
          <w:tblHeader/>
        </w:trPr>
        <w:tc>
          <w:tcPr>
            <w:tcW w:w="2700" w:type="dxa"/>
            <w:shd w:val="clear" w:color="auto" w:fill="F4CCCC"/>
          </w:tcPr>
          <w:p w:rsidR="00CC698A" w:rsidRPr="00B61C31" w:rsidRDefault="00CC698A" w:rsidP="009004BB">
            <w:pPr>
              <w:widowControl w:val="0"/>
              <w:jc w:val="center"/>
              <w:rPr>
                <w:rFonts w:eastAsia="Times New Roman"/>
                <w:b/>
                <w:sz w:val="24"/>
                <w:szCs w:val="24"/>
              </w:rPr>
            </w:pPr>
            <w:r w:rsidRPr="00B61C31">
              <w:rPr>
                <w:rFonts w:eastAsia="Times New Roman"/>
                <w:b/>
                <w:sz w:val="24"/>
                <w:szCs w:val="24"/>
              </w:rPr>
              <w:t>Elementary Level</w:t>
            </w:r>
          </w:p>
        </w:tc>
        <w:tc>
          <w:tcPr>
            <w:tcW w:w="2880" w:type="dxa"/>
            <w:shd w:val="clear" w:color="auto" w:fill="FFF2CC"/>
          </w:tcPr>
          <w:p w:rsidR="00CC698A" w:rsidRPr="00B61C31" w:rsidRDefault="00CC698A" w:rsidP="009004BB">
            <w:pPr>
              <w:widowControl w:val="0"/>
              <w:jc w:val="center"/>
              <w:rPr>
                <w:rFonts w:eastAsia="Times New Roman"/>
                <w:b/>
                <w:sz w:val="24"/>
                <w:szCs w:val="24"/>
              </w:rPr>
            </w:pPr>
            <w:r w:rsidRPr="00B61C31">
              <w:rPr>
                <w:rFonts w:eastAsia="Times New Roman"/>
                <w:b/>
                <w:sz w:val="24"/>
                <w:szCs w:val="24"/>
              </w:rPr>
              <w:t>Middle School Level</w:t>
            </w:r>
          </w:p>
        </w:tc>
        <w:tc>
          <w:tcPr>
            <w:tcW w:w="2790" w:type="dxa"/>
            <w:shd w:val="clear" w:color="auto" w:fill="C9DAF8"/>
          </w:tcPr>
          <w:p w:rsidR="00CC698A" w:rsidRPr="00B61C31" w:rsidRDefault="00CC698A" w:rsidP="009004BB">
            <w:pPr>
              <w:widowControl w:val="0"/>
              <w:jc w:val="center"/>
              <w:rPr>
                <w:rFonts w:eastAsia="Times New Roman"/>
                <w:b/>
                <w:sz w:val="24"/>
                <w:szCs w:val="24"/>
              </w:rPr>
            </w:pPr>
            <w:r w:rsidRPr="00B61C31">
              <w:rPr>
                <w:rFonts w:eastAsia="Times New Roman"/>
                <w:b/>
                <w:sz w:val="24"/>
                <w:szCs w:val="24"/>
              </w:rPr>
              <w:t>High School Level</w:t>
            </w:r>
          </w:p>
        </w:tc>
      </w:tr>
      <w:tr w:rsidR="00CC698A" w:rsidRPr="00B61C31" w:rsidTr="00CC698A">
        <w:trPr>
          <w:cantSplit/>
        </w:trPr>
        <w:tc>
          <w:tcPr>
            <w:tcW w:w="2700" w:type="dxa"/>
          </w:tcPr>
          <w:p w:rsidR="00CC698A" w:rsidRPr="00B61C31" w:rsidRDefault="00CC698A" w:rsidP="009004BB">
            <w:pPr>
              <w:widowControl w:val="0"/>
              <w:rPr>
                <w:rFonts w:eastAsia="Times New Roman"/>
                <w:color w:val="auto"/>
                <w:sz w:val="24"/>
                <w:szCs w:val="24"/>
              </w:rPr>
            </w:pPr>
            <w:r w:rsidRPr="00B61C31">
              <w:rPr>
                <w:rFonts w:eastAsia="Times New Roman"/>
                <w:color w:val="auto"/>
                <w:sz w:val="24"/>
                <w:szCs w:val="24"/>
              </w:rPr>
              <w:t>Integrated into the general education classroom</w:t>
            </w:r>
          </w:p>
        </w:tc>
        <w:tc>
          <w:tcPr>
            <w:tcW w:w="2880" w:type="dxa"/>
          </w:tcPr>
          <w:p w:rsidR="00CC698A" w:rsidRPr="00B61C31" w:rsidRDefault="00CC698A" w:rsidP="009004BB">
            <w:pPr>
              <w:widowControl w:val="0"/>
              <w:rPr>
                <w:rFonts w:eastAsia="Times New Roman"/>
                <w:color w:val="auto"/>
                <w:sz w:val="24"/>
                <w:szCs w:val="24"/>
              </w:rPr>
            </w:pPr>
            <w:r w:rsidRPr="00B61C31">
              <w:rPr>
                <w:rFonts w:eastAsia="Times New Roman"/>
                <w:color w:val="auto"/>
                <w:sz w:val="24"/>
                <w:szCs w:val="24"/>
              </w:rPr>
              <w:t xml:space="preserve">Integrated into math, science, </w:t>
            </w:r>
            <w:r>
              <w:rPr>
                <w:rFonts w:eastAsia="Times New Roman"/>
                <w:color w:val="auto"/>
                <w:sz w:val="24"/>
                <w:szCs w:val="24"/>
              </w:rPr>
              <w:t>and/</w:t>
            </w:r>
            <w:r w:rsidRPr="00B61C31">
              <w:rPr>
                <w:rFonts w:eastAsia="Times New Roman"/>
                <w:color w:val="auto"/>
                <w:sz w:val="24"/>
                <w:szCs w:val="24"/>
              </w:rPr>
              <w:t>or other subjects</w:t>
            </w:r>
          </w:p>
        </w:tc>
        <w:tc>
          <w:tcPr>
            <w:tcW w:w="2790" w:type="dxa"/>
          </w:tcPr>
          <w:p w:rsidR="00CC698A" w:rsidRPr="00B61C31" w:rsidRDefault="00CC698A" w:rsidP="009004BB">
            <w:pPr>
              <w:widowControl w:val="0"/>
              <w:rPr>
                <w:rFonts w:eastAsia="Times New Roman"/>
                <w:color w:val="auto"/>
                <w:sz w:val="24"/>
                <w:szCs w:val="24"/>
              </w:rPr>
            </w:pPr>
            <w:r w:rsidRPr="00B61C31">
              <w:rPr>
                <w:rFonts w:eastAsia="Times New Roman"/>
                <w:color w:val="auto"/>
                <w:sz w:val="24"/>
                <w:szCs w:val="24"/>
              </w:rPr>
              <w:t xml:space="preserve">Integrated into math, science, </w:t>
            </w:r>
            <w:r>
              <w:rPr>
                <w:rFonts w:eastAsia="Times New Roman"/>
                <w:color w:val="auto"/>
                <w:sz w:val="24"/>
                <w:szCs w:val="24"/>
              </w:rPr>
              <w:t>and/</w:t>
            </w:r>
            <w:r w:rsidRPr="00B61C31">
              <w:rPr>
                <w:rFonts w:eastAsia="Times New Roman"/>
                <w:color w:val="auto"/>
                <w:sz w:val="24"/>
                <w:szCs w:val="24"/>
              </w:rPr>
              <w:t>or other subjects</w:t>
            </w:r>
          </w:p>
        </w:tc>
      </w:tr>
      <w:tr w:rsidR="00CC698A" w:rsidRPr="00B61C31" w:rsidTr="00CC698A">
        <w:trPr>
          <w:cantSplit/>
        </w:trPr>
        <w:tc>
          <w:tcPr>
            <w:tcW w:w="2700" w:type="dxa"/>
          </w:tcPr>
          <w:p w:rsidR="00CC698A" w:rsidRPr="00B61C31" w:rsidRDefault="00CC698A" w:rsidP="009004BB">
            <w:pPr>
              <w:widowControl w:val="0"/>
              <w:rPr>
                <w:rFonts w:eastAsia="Times New Roman"/>
                <w:color w:val="auto"/>
                <w:sz w:val="24"/>
                <w:szCs w:val="24"/>
              </w:rPr>
            </w:pPr>
            <w:r w:rsidRPr="00B61C31">
              <w:rPr>
                <w:rFonts w:eastAsia="Times New Roman"/>
                <w:color w:val="auto"/>
                <w:sz w:val="24"/>
                <w:szCs w:val="24"/>
              </w:rPr>
              <w:t>Integrated into an existing special classroom (e.g., media arts, computer lab, makerspace)</w:t>
            </w:r>
          </w:p>
        </w:tc>
        <w:tc>
          <w:tcPr>
            <w:tcW w:w="2880" w:type="dxa"/>
          </w:tcPr>
          <w:p w:rsidR="00CC698A" w:rsidRPr="00B61C31" w:rsidRDefault="00CC698A" w:rsidP="009004BB">
            <w:pPr>
              <w:widowControl w:val="0"/>
              <w:rPr>
                <w:rFonts w:eastAsia="Times New Roman"/>
                <w:color w:val="auto"/>
                <w:sz w:val="24"/>
                <w:szCs w:val="24"/>
              </w:rPr>
            </w:pPr>
            <w:r w:rsidRPr="00B61C31">
              <w:rPr>
                <w:rFonts w:eastAsia="Times New Roman"/>
                <w:color w:val="auto"/>
                <w:sz w:val="24"/>
                <w:szCs w:val="24"/>
              </w:rPr>
              <w:t>Integrated into an existing special classroom (e.g., media arts, computer lab, makerspace)</w:t>
            </w:r>
          </w:p>
        </w:tc>
        <w:tc>
          <w:tcPr>
            <w:tcW w:w="2790" w:type="dxa"/>
          </w:tcPr>
          <w:p w:rsidR="00CC698A" w:rsidRPr="00B61C31" w:rsidRDefault="00CC698A" w:rsidP="009004BB">
            <w:pPr>
              <w:widowControl w:val="0"/>
              <w:rPr>
                <w:rFonts w:eastAsia="Times New Roman"/>
                <w:color w:val="auto"/>
                <w:sz w:val="24"/>
                <w:szCs w:val="24"/>
              </w:rPr>
            </w:pPr>
            <w:r w:rsidRPr="00B61C31">
              <w:rPr>
                <w:rFonts w:eastAsia="Times New Roman"/>
                <w:color w:val="auto"/>
                <w:sz w:val="24"/>
                <w:szCs w:val="24"/>
              </w:rPr>
              <w:t xml:space="preserve">Introductory </w:t>
            </w:r>
            <w:r>
              <w:rPr>
                <w:rFonts w:eastAsia="Times New Roman"/>
                <w:color w:val="auto"/>
                <w:sz w:val="24"/>
                <w:szCs w:val="24"/>
              </w:rPr>
              <w:t xml:space="preserve">and/or independent </w:t>
            </w:r>
            <w:r w:rsidRPr="00B61C31">
              <w:rPr>
                <w:rFonts w:eastAsia="Times New Roman"/>
                <w:color w:val="auto"/>
                <w:sz w:val="24"/>
                <w:szCs w:val="24"/>
              </w:rPr>
              <w:t>course</w:t>
            </w:r>
            <w:r>
              <w:rPr>
                <w:rFonts w:eastAsia="Times New Roman"/>
                <w:color w:val="auto"/>
                <w:sz w:val="24"/>
                <w:szCs w:val="24"/>
              </w:rPr>
              <w:t>(s)</w:t>
            </w:r>
          </w:p>
        </w:tc>
      </w:tr>
      <w:tr w:rsidR="00CC698A" w:rsidRPr="00B61C31" w:rsidTr="00CC698A">
        <w:trPr>
          <w:cantSplit/>
        </w:trPr>
        <w:tc>
          <w:tcPr>
            <w:tcW w:w="2700" w:type="dxa"/>
          </w:tcPr>
          <w:p w:rsidR="00CC698A" w:rsidRPr="00B61C31" w:rsidRDefault="00CC698A" w:rsidP="009004BB">
            <w:pPr>
              <w:widowControl w:val="0"/>
              <w:rPr>
                <w:rFonts w:eastAsia="Times New Roman"/>
                <w:color w:val="auto"/>
                <w:sz w:val="24"/>
                <w:szCs w:val="24"/>
              </w:rPr>
            </w:pPr>
            <w:r w:rsidRPr="00B61C31">
              <w:rPr>
                <w:rFonts w:eastAsia="Times New Roman"/>
                <w:color w:val="auto"/>
                <w:sz w:val="24"/>
                <w:szCs w:val="24"/>
              </w:rPr>
              <w:t>Independent special class (push-in or pull-out similar to models sometimes used for music, arts, etc.)</w:t>
            </w:r>
          </w:p>
        </w:tc>
        <w:tc>
          <w:tcPr>
            <w:tcW w:w="2880" w:type="dxa"/>
          </w:tcPr>
          <w:p w:rsidR="00CC698A" w:rsidRPr="00B61C31" w:rsidRDefault="00CC698A" w:rsidP="009004BB">
            <w:pPr>
              <w:widowControl w:val="0"/>
              <w:rPr>
                <w:rFonts w:eastAsia="Times New Roman"/>
                <w:color w:val="auto"/>
                <w:sz w:val="24"/>
                <w:szCs w:val="24"/>
              </w:rPr>
            </w:pPr>
            <w:r>
              <w:rPr>
                <w:rFonts w:eastAsia="Times New Roman"/>
                <w:color w:val="auto"/>
                <w:sz w:val="24"/>
                <w:szCs w:val="24"/>
              </w:rPr>
              <w:t>Introductory and/or i</w:t>
            </w:r>
            <w:r w:rsidRPr="00B61C31">
              <w:rPr>
                <w:rFonts w:eastAsia="Times New Roman"/>
                <w:color w:val="auto"/>
                <w:sz w:val="24"/>
                <w:szCs w:val="24"/>
              </w:rPr>
              <w:t>ndependent course</w:t>
            </w:r>
            <w:r>
              <w:rPr>
                <w:rFonts w:eastAsia="Times New Roman"/>
                <w:color w:val="auto"/>
                <w:sz w:val="24"/>
                <w:szCs w:val="24"/>
              </w:rPr>
              <w:t>(s)</w:t>
            </w:r>
          </w:p>
        </w:tc>
        <w:tc>
          <w:tcPr>
            <w:tcW w:w="2790" w:type="dxa"/>
          </w:tcPr>
          <w:p w:rsidR="00CC698A" w:rsidRPr="00B61C31" w:rsidRDefault="00CC698A" w:rsidP="009004BB">
            <w:pPr>
              <w:widowControl w:val="0"/>
              <w:rPr>
                <w:rFonts w:eastAsia="Times New Roman"/>
                <w:color w:val="auto"/>
                <w:sz w:val="24"/>
                <w:szCs w:val="24"/>
              </w:rPr>
            </w:pPr>
            <w:r w:rsidRPr="00B61C31">
              <w:rPr>
                <w:rFonts w:eastAsia="Times New Roman"/>
                <w:color w:val="auto"/>
                <w:sz w:val="24"/>
                <w:szCs w:val="24"/>
              </w:rPr>
              <w:t xml:space="preserve">A menu of course options available for all students, including advanced courses (e.g., honors, AP, IB) </w:t>
            </w:r>
          </w:p>
        </w:tc>
      </w:tr>
      <w:tr w:rsidR="00CC698A" w:rsidRPr="00B61C31" w:rsidTr="00CC698A">
        <w:trPr>
          <w:cantSplit/>
        </w:trPr>
        <w:tc>
          <w:tcPr>
            <w:tcW w:w="2700" w:type="dxa"/>
          </w:tcPr>
          <w:p w:rsidR="00CC698A" w:rsidRPr="00B61C31" w:rsidRDefault="00CC698A" w:rsidP="009004BB">
            <w:pPr>
              <w:widowControl w:val="0"/>
              <w:rPr>
                <w:rFonts w:eastAsia="Times New Roman"/>
                <w:color w:val="auto"/>
                <w:sz w:val="24"/>
                <w:szCs w:val="24"/>
              </w:rPr>
            </w:pPr>
            <w:r w:rsidRPr="00B61C31">
              <w:rPr>
                <w:rFonts w:eastAsia="Times New Roman"/>
                <w:color w:val="auto"/>
                <w:sz w:val="24"/>
                <w:szCs w:val="24"/>
              </w:rPr>
              <w:t>Integrated for all with additional independent enrichment course via extended hours options</w:t>
            </w:r>
          </w:p>
        </w:tc>
        <w:tc>
          <w:tcPr>
            <w:tcW w:w="2880" w:type="dxa"/>
          </w:tcPr>
          <w:p w:rsidR="00CC698A" w:rsidRPr="00B61C31" w:rsidRDefault="00CC698A" w:rsidP="009004BB">
            <w:pPr>
              <w:widowControl w:val="0"/>
              <w:rPr>
                <w:rFonts w:eastAsia="Times New Roman"/>
                <w:color w:val="auto"/>
                <w:sz w:val="24"/>
                <w:szCs w:val="24"/>
              </w:rPr>
            </w:pPr>
            <w:r w:rsidRPr="00B61C31">
              <w:rPr>
                <w:rFonts w:eastAsia="Times New Roman"/>
                <w:color w:val="auto"/>
                <w:sz w:val="24"/>
                <w:szCs w:val="24"/>
              </w:rPr>
              <w:t>Integrated for all with additional independent enrichment course elective options</w:t>
            </w:r>
          </w:p>
        </w:tc>
        <w:tc>
          <w:tcPr>
            <w:tcW w:w="2790" w:type="dxa"/>
          </w:tcPr>
          <w:p w:rsidR="00CC698A" w:rsidRPr="00B61C31" w:rsidRDefault="00CC698A" w:rsidP="009004BB">
            <w:pPr>
              <w:widowControl w:val="0"/>
              <w:rPr>
                <w:rFonts w:eastAsia="Times New Roman"/>
                <w:color w:val="auto"/>
                <w:sz w:val="24"/>
                <w:szCs w:val="24"/>
              </w:rPr>
            </w:pPr>
            <w:r w:rsidRPr="00B61C31">
              <w:rPr>
                <w:rFonts w:eastAsia="Times New Roman"/>
                <w:color w:val="auto"/>
                <w:sz w:val="24"/>
                <w:szCs w:val="24"/>
              </w:rPr>
              <w:t xml:space="preserve">Specialized courses </w:t>
            </w:r>
            <w:r w:rsidRPr="00B61C31">
              <w:rPr>
                <w:rFonts w:eastAsia="Times New Roman"/>
                <w:color w:val="auto"/>
                <w:sz w:val="24"/>
                <w:szCs w:val="24"/>
              </w:rPr>
              <w:br/>
              <w:t>(e.g., game design, cybersecurity, networking, robotics)</w:t>
            </w:r>
          </w:p>
        </w:tc>
      </w:tr>
    </w:tbl>
    <w:p w:rsidR="00385ECF" w:rsidRDefault="00385ECF" w:rsidP="00385ECF">
      <w:pPr>
        <w:rPr>
          <w:sz w:val="24"/>
          <w:szCs w:val="24"/>
        </w:rPr>
      </w:pPr>
      <w:r>
        <w:rPr>
          <w:sz w:val="24"/>
          <w:szCs w:val="24"/>
        </w:rPr>
        <w:t>For a detailed description of building course pathways, view the source K</w:t>
      </w:r>
      <w:r w:rsidR="00AB0F70">
        <w:rPr>
          <w:sz w:val="24"/>
          <w:szCs w:val="24"/>
        </w:rPr>
        <w:t>–</w:t>
      </w:r>
      <w:r>
        <w:rPr>
          <w:sz w:val="24"/>
          <w:szCs w:val="24"/>
        </w:rPr>
        <w:t xml:space="preserve">12 Computer Science Framework at </w:t>
      </w:r>
      <w:hyperlink r:id="rId8" w:tooltip="K12 Computer Science Framework" w:history="1">
        <w:r w:rsidRPr="004D18E0">
          <w:rPr>
            <w:rStyle w:val="Hyperlink"/>
            <w:color w:val="0000FF"/>
            <w:sz w:val="24"/>
            <w:szCs w:val="24"/>
          </w:rPr>
          <w:t>https://k12cs.org/curriculum-assessment-pathways/</w:t>
        </w:r>
      </w:hyperlink>
      <w:r w:rsidR="00AB0F70">
        <w:rPr>
          <w:sz w:val="24"/>
          <w:szCs w:val="24"/>
        </w:rPr>
        <w:t>.</w:t>
      </w:r>
    </w:p>
    <w:p w:rsidR="00D309A0" w:rsidRPr="00B61C31" w:rsidRDefault="00E54FBD" w:rsidP="006C2DAE">
      <w:pPr>
        <w:pStyle w:val="Heading3"/>
        <w:spacing w:before="240" w:after="240"/>
      </w:pPr>
      <w:bookmarkStart w:id="5" w:name="_8sdkwf36qjkt" w:colFirst="0" w:colLast="0"/>
      <w:bookmarkEnd w:id="5"/>
      <w:r w:rsidRPr="00B61C31">
        <w:t>Integrating Computer Science</w:t>
      </w:r>
    </w:p>
    <w:p w:rsidR="00D309A0" w:rsidRPr="00B61C31" w:rsidRDefault="00E54FBD" w:rsidP="006C2DAE">
      <w:pPr>
        <w:spacing w:after="240"/>
        <w:rPr>
          <w:rFonts w:eastAsia="Times New Roman"/>
          <w:sz w:val="24"/>
          <w:szCs w:val="24"/>
        </w:rPr>
      </w:pPr>
      <w:r w:rsidRPr="00B61C31">
        <w:rPr>
          <w:rFonts w:eastAsia="Times New Roman"/>
          <w:sz w:val="24"/>
          <w:szCs w:val="24"/>
        </w:rPr>
        <w:t>Particularly at the K</w:t>
      </w:r>
      <w:r w:rsidR="00E14843" w:rsidRPr="00B61C31">
        <w:rPr>
          <w:rFonts w:eastAsia="Times New Roman"/>
          <w:sz w:val="24"/>
          <w:szCs w:val="24"/>
        </w:rPr>
        <w:t>–</w:t>
      </w:r>
      <w:r w:rsidRPr="00B61C31">
        <w:rPr>
          <w:rFonts w:eastAsia="Times New Roman"/>
          <w:sz w:val="24"/>
          <w:szCs w:val="24"/>
        </w:rPr>
        <w:t xml:space="preserve">5 level, computer science education can be integrated into multiple subject classrooms to move toward an interdisciplinary approach. Computer science fits naturally into an interdisciplinary learning environment. Integration of computing experiences into multiple subject classrooms has been in existence for many years (e.g., </w:t>
      </w:r>
      <w:proofErr w:type="spellStart"/>
      <w:r w:rsidRPr="00B61C31">
        <w:rPr>
          <w:rFonts w:eastAsia="Times New Roman"/>
          <w:sz w:val="24"/>
          <w:szCs w:val="24"/>
        </w:rPr>
        <w:t>Papert</w:t>
      </w:r>
      <w:proofErr w:type="spellEnd"/>
      <w:r w:rsidRPr="00B61C31">
        <w:rPr>
          <w:rFonts w:eastAsia="Times New Roman"/>
          <w:sz w:val="24"/>
          <w:szCs w:val="24"/>
        </w:rPr>
        <w:t>, 1980.) The standards contain interdisciplinary connection examples in grades K</w:t>
      </w:r>
      <w:r w:rsidR="00E14843" w:rsidRPr="00B61C31">
        <w:rPr>
          <w:rFonts w:eastAsia="Times New Roman"/>
          <w:sz w:val="24"/>
          <w:szCs w:val="24"/>
        </w:rPr>
        <w:t>–</w:t>
      </w:r>
      <w:r w:rsidRPr="00B61C31">
        <w:rPr>
          <w:rFonts w:eastAsia="Times New Roman"/>
          <w:sz w:val="24"/>
          <w:szCs w:val="24"/>
        </w:rPr>
        <w:t>8. Consider the following examples taken from the standards, each with multiple interdisciplinary connections.</w:t>
      </w:r>
    </w:p>
    <w:p w:rsidR="00D309A0" w:rsidRPr="00B61C31" w:rsidRDefault="00E54FBD">
      <w:pPr>
        <w:numPr>
          <w:ilvl w:val="0"/>
          <w:numId w:val="1"/>
        </w:numPr>
        <w:spacing w:after="200"/>
        <w:rPr>
          <w:sz w:val="24"/>
          <w:szCs w:val="24"/>
        </w:rPr>
      </w:pPr>
      <w:r w:rsidRPr="00B61C31">
        <w:rPr>
          <w:rFonts w:eastAsia="Times New Roman"/>
          <w:b/>
          <w:sz w:val="24"/>
          <w:szCs w:val="24"/>
        </w:rPr>
        <w:lastRenderedPageBreak/>
        <w:t xml:space="preserve">K-2.AP.16 </w:t>
      </w:r>
      <w:r w:rsidRPr="00B61C31">
        <w:rPr>
          <w:rFonts w:eastAsia="Times New Roman"/>
          <w:sz w:val="24"/>
          <w:szCs w:val="24"/>
          <w:highlight w:val="white"/>
        </w:rPr>
        <w:t>For example, when given images placed in a random order, students could give step-by-step commands to direct a robot, or a student playing a robot, to navigate to the images in the correct sequence. Examples of images include storyboard cards from a familiar story (CA CCSS for ELA/Literacy RL.K.2, RL.1.2, RL.2.2) and locations of the sun at different times of the day (CA NGSS: 1-ESS1-1).</w:t>
      </w:r>
    </w:p>
    <w:p w:rsidR="00D309A0" w:rsidRPr="00B61C31" w:rsidRDefault="00E54FBD">
      <w:pPr>
        <w:numPr>
          <w:ilvl w:val="0"/>
          <w:numId w:val="1"/>
        </w:numPr>
        <w:spacing w:after="200"/>
        <w:rPr>
          <w:sz w:val="24"/>
          <w:szCs w:val="24"/>
        </w:rPr>
      </w:pPr>
      <w:r w:rsidRPr="00B61C31">
        <w:rPr>
          <w:rFonts w:eastAsia="Times New Roman"/>
          <w:b/>
          <w:sz w:val="24"/>
          <w:szCs w:val="24"/>
          <w:highlight w:val="white"/>
        </w:rPr>
        <w:t>3-5.DA.8</w:t>
      </w:r>
      <w:r w:rsidRPr="00B61C31">
        <w:rPr>
          <w:rFonts w:eastAsia="Times New Roman"/>
          <w:sz w:val="24"/>
          <w:szCs w:val="24"/>
          <w:highlight w:val="white"/>
        </w:rPr>
        <w:t xml:space="preserve"> For example, students could create and administer electronic surveys to their classmates. Possible topics could include favorite books, family heritage, and after school activities. Students could then create digital displays of the data they have collected such as column histogram charts showing the percent of respondents in each grade who selected a particular favorite book. Finally, students could make quantitative statements supported by the data such as which books are more appealing to specific ages of students. As an extension, students could write an opinion piece stating a claim and supporting it with evidence from the data they collected. (CA CCSS for Mathematics 3.MD.3, 4.MD.4, 5.MD.2) (CA CCSS for ELA/Literacy W.3.1, W.4.1, W.5.1)</w:t>
      </w:r>
    </w:p>
    <w:p w:rsidR="00D309A0" w:rsidRPr="00B61C31" w:rsidRDefault="00E54FBD">
      <w:pPr>
        <w:numPr>
          <w:ilvl w:val="0"/>
          <w:numId w:val="1"/>
        </w:numPr>
        <w:spacing w:after="200"/>
        <w:rPr>
          <w:sz w:val="24"/>
          <w:szCs w:val="24"/>
        </w:rPr>
      </w:pPr>
      <w:r w:rsidRPr="00B61C31">
        <w:rPr>
          <w:rFonts w:eastAsia="Times New Roman"/>
          <w:b/>
          <w:sz w:val="24"/>
          <w:szCs w:val="24"/>
          <w:highlight w:val="white"/>
        </w:rPr>
        <w:t>6-8.IC.24</w:t>
      </w:r>
      <w:r w:rsidRPr="00B61C31">
        <w:rPr>
          <w:rFonts w:eastAsia="Times New Roman"/>
          <w:sz w:val="24"/>
          <w:szCs w:val="24"/>
          <w:highlight w:val="white"/>
        </w:rPr>
        <w:t xml:space="preserve"> For example, students could discuss the benefits and dangers of the increased accessibility of information available on the internet, and then compare this to the advantages and disadvantages of the introduction of the printing press in society. (HSS.7.8.4)</w:t>
      </w:r>
    </w:p>
    <w:p w:rsidR="00D309A0" w:rsidRPr="00B61C31" w:rsidRDefault="00E54FBD" w:rsidP="00EE0906">
      <w:pPr>
        <w:spacing w:after="240"/>
        <w:rPr>
          <w:rFonts w:eastAsia="Times New Roman"/>
          <w:sz w:val="24"/>
          <w:szCs w:val="24"/>
        </w:rPr>
      </w:pPr>
      <w:r w:rsidRPr="00B61C31">
        <w:rPr>
          <w:rFonts w:eastAsia="Times New Roman"/>
          <w:sz w:val="24"/>
          <w:szCs w:val="24"/>
        </w:rPr>
        <w:t>Elementary and middle schools often have greater flexibility than high school in their options for integrating computer science for all students. Options may include instructional units dedicated to computer science within technology, career exploration, or media arts classes, weekly computing classes offered as electives, or integration of computer science into other content areas. These courses could be taught by elementary education teachers with a multiple subject credential, content area teachers (e.g., mathematics, science, technology, music, art, media arts), or dedicated computer science teachers. While the implementation models vary, local education agencies need to align computer science education with the standards as covered in the curriculum alignment considerations section of the appendix.</w:t>
      </w:r>
    </w:p>
    <w:p w:rsidR="00D309A0" w:rsidRPr="00B61C31" w:rsidRDefault="00E54FBD" w:rsidP="00EE0906">
      <w:pPr>
        <w:spacing w:after="240"/>
        <w:rPr>
          <w:rFonts w:eastAsia="Times New Roman"/>
          <w:color w:val="auto"/>
          <w:sz w:val="24"/>
          <w:szCs w:val="24"/>
        </w:rPr>
      </w:pPr>
      <w:r w:rsidRPr="00B61C31">
        <w:rPr>
          <w:rFonts w:eastAsia="Times New Roman"/>
          <w:sz w:val="24"/>
          <w:szCs w:val="24"/>
        </w:rPr>
        <w:t xml:space="preserve">The interdisciplinary guide section of the appendix provides general education, special classroom, and independent course educators with guidance regarding interdisciplinary connections to encourage integration and/or cross-departmental collaboration. Examples of an integrated approach could include but is not limited to: science teachers using computer science practices to analyze data in labs, math teachers creating computational artifacts with students to illustrate graphing, art teachers bringing algorithms into a discussion of filters for photographs, and science teachers having students program simulations. For additional examples, </w:t>
      </w:r>
      <w:r w:rsidRPr="00B61C31">
        <w:rPr>
          <w:rFonts w:eastAsia="Times New Roman"/>
          <w:color w:val="auto"/>
          <w:sz w:val="24"/>
          <w:szCs w:val="24"/>
          <w:highlight w:val="white"/>
        </w:rPr>
        <w:t xml:space="preserve">English teachers could have </w:t>
      </w:r>
      <w:r w:rsidRPr="00B61C31">
        <w:rPr>
          <w:rFonts w:eastAsia="Times New Roman"/>
          <w:color w:val="auto"/>
          <w:sz w:val="24"/>
          <w:szCs w:val="24"/>
          <w:highlight w:val="white"/>
        </w:rPr>
        <w:lastRenderedPageBreak/>
        <w:t xml:space="preserve">students create algorithms to analyze text when comparing characteristics of writing samples from various authors. Art teachers could have students write and modify software to produce digital works of art that would be impractical to create with traditional techniques. Science </w:t>
      </w:r>
      <w:r w:rsidR="00191754">
        <w:rPr>
          <w:rFonts w:eastAsia="Times New Roman"/>
          <w:color w:val="auto"/>
          <w:sz w:val="24"/>
          <w:szCs w:val="24"/>
          <w:highlight w:val="white"/>
        </w:rPr>
        <w:t xml:space="preserve">and </w:t>
      </w:r>
      <w:r w:rsidR="00191754" w:rsidRPr="004D18E0">
        <w:rPr>
          <w:rFonts w:eastAsia="Times New Roman"/>
          <w:color w:val="auto"/>
          <w:sz w:val="24"/>
          <w:szCs w:val="24"/>
        </w:rPr>
        <w:t>health</w:t>
      </w:r>
      <w:r w:rsidR="00191754">
        <w:rPr>
          <w:rFonts w:eastAsia="Times New Roman"/>
          <w:color w:val="auto"/>
          <w:sz w:val="24"/>
          <w:szCs w:val="24"/>
          <w:highlight w:val="white"/>
        </w:rPr>
        <w:t xml:space="preserve"> </w:t>
      </w:r>
      <w:r w:rsidRPr="00B61C31">
        <w:rPr>
          <w:rFonts w:eastAsia="Times New Roman"/>
          <w:color w:val="auto"/>
          <w:sz w:val="24"/>
          <w:szCs w:val="24"/>
          <w:highlight w:val="white"/>
        </w:rPr>
        <w:t xml:space="preserve">teachers could have students create and modify computational models that represent the transmission of infectious disease in order to predict changes in infected, susceptible, and recovered populations. </w:t>
      </w:r>
      <w:r w:rsidRPr="004D18E0">
        <w:rPr>
          <w:rFonts w:eastAsia="Times New Roman"/>
          <w:color w:val="auto"/>
          <w:sz w:val="24"/>
          <w:szCs w:val="24"/>
        </w:rPr>
        <w:t>Math</w:t>
      </w:r>
      <w:r w:rsidR="00191754" w:rsidRPr="004D18E0">
        <w:rPr>
          <w:rFonts w:eastAsia="Times New Roman"/>
          <w:color w:val="auto"/>
          <w:sz w:val="24"/>
          <w:szCs w:val="24"/>
        </w:rPr>
        <w:t>ematics</w:t>
      </w:r>
      <w:r w:rsidRPr="00B61C31">
        <w:rPr>
          <w:rFonts w:eastAsia="Times New Roman"/>
          <w:color w:val="auto"/>
          <w:sz w:val="24"/>
          <w:szCs w:val="24"/>
          <w:highlight w:val="white"/>
        </w:rPr>
        <w:t xml:space="preserve"> teachers could have students use computer algebra systems to explore problems that are realistic, yet computationally intensive and impractical to attempt using traditional techniques. Physical education teachers could have students collect and analyze data related to physical activities using computational tools and techniques. Social studies teachers could have students produce digital map sequences, computationally controlled to determine animation speeds, to illustrate changes in populations and related social issues over time.</w:t>
      </w:r>
      <w:r w:rsidR="005A79EE">
        <w:rPr>
          <w:rFonts w:eastAsia="Times New Roman"/>
          <w:color w:val="auto"/>
          <w:sz w:val="24"/>
          <w:szCs w:val="24"/>
        </w:rPr>
        <w:t xml:space="preserve"> </w:t>
      </w:r>
      <w:r w:rsidR="005A79EE" w:rsidRPr="004D18E0">
        <w:rPr>
          <w:rFonts w:eastAsia="Times New Roman"/>
          <w:color w:val="auto"/>
          <w:sz w:val="24"/>
          <w:szCs w:val="24"/>
        </w:rPr>
        <w:t xml:space="preserve">English language development and world languages teachers could </w:t>
      </w:r>
      <w:r w:rsidR="00961E22" w:rsidRPr="004D18E0">
        <w:rPr>
          <w:rFonts w:eastAsia="Times New Roman"/>
          <w:color w:val="auto"/>
          <w:sz w:val="24"/>
          <w:szCs w:val="24"/>
        </w:rPr>
        <w:t>engage students in collecting and analyzing data on the global impact of biliteracy.</w:t>
      </w:r>
    </w:p>
    <w:p w:rsidR="00D309A0" w:rsidRPr="00B61C31" w:rsidRDefault="00E54FBD" w:rsidP="00EE0906">
      <w:pPr>
        <w:pStyle w:val="Heading4"/>
        <w:spacing w:after="240"/>
      </w:pPr>
      <w:bookmarkStart w:id="6" w:name="_3k5tn9ulgmto" w:colFirst="0" w:colLast="0"/>
      <w:bookmarkEnd w:id="6"/>
      <w:r w:rsidRPr="00B61C31">
        <w:t>Discrete Computer Science</w:t>
      </w:r>
    </w:p>
    <w:p w:rsidR="00D309A0" w:rsidRPr="00B61C31" w:rsidRDefault="00E54FBD" w:rsidP="00EE0906">
      <w:pPr>
        <w:spacing w:after="240"/>
        <w:rPr>
          <w:rFonts w:eastAsia="Times New Roman"/>
          <w:sz w:val="24"/>
          <w:szCs w:val="24"/>
        </w:rPr>
      </w:pPr>
      <w:r w:rsidRPr="00B61C31">
        <w:rPr>
          <w:rFonts w:eastAsia="Times New Roman"/>
          <w:sz w:val="24"/>
          <w:szCs w:val="24"/>
        </w:rPr>
        <w:t xml:space="preserve">Computer science can be taught as a discrete, independent course. For example, at the elementary level, the course can exist as a weekly push-in or pull-out program from a specialized computer science educator. In middle school, computer science can be taught as a semester long or </w:t>
      </w:r>
      <w:r w:rsidR="00A702F6" w:rsidRPr="00B61C31">
        <w:rPr>
          <w:rFonts w:eastAsia="Times New Roman"/>
          <w:sz w:val="24"/>
          <w:szCs w:val="24"/>
        </w:rPr>
        <w:t>yearlong</w:t>
      </w:r>
      <w:r w:rsidRPr="00B61C31">
        <w:rPr>
          <w:rFonts w:eastAsia="Times New Roman"/>
          <w:sz w:val="24"/>
          <w:szCs w:val="24"/>
        </w:rPr>
        <w:t xml:space="preserve"> course for a particular grade level or for all levels. In high school, computer science can be taught as a standalone course </w:t>
      </w:r>
      <w:r w:rsidR="00A702F6" w:rsidRPr="00B61C31">
        <w:rPr>
          <w:rFonts w:eastAsia="Times New Roman"/>
          <w:sz w:val="24"/>
          <w:szCs w:val="24"/>
        </w:rPr>
        <w:t xml:space="preserve">- </w:t>
      </w:r>
      <w:r w:rsidRPr="00B61C31">
        <w:rPr>
          <w:rFonts w:eastAsia="Times New Roman"/>
          <w:sz w:val="24"/>
          <w:szCs w:val="24"/>
        </w:rPr>
        <w:t>as an introductory course, an advanced placement course, and/or a specialized course. The danger of this model is that standalone courses are often offered as electives, preventing access for those students who do not opt in to the courses. Even when using a standalone, independent model, educators are encouraged to seek out interdisciplinary connections and collaborate with colleagues in other departments to increase relevance for students. Computer science education can also be provided by enhancing pre-existing technology</w:t>
      </w:r>
      <w:r w:rsidR="00EE0906" w:rsidRPr="00B61C31">
        <w:rPr>
          <w:rFonts w:eastAsia="Times New Roman"/>
          <w:sz w:val="24"/>
          <w:szCs w:val="24"/>
        </w:rPr>
        <w:t xml:space="preserve"> education credits and courses.</w:t>
      </w:r>
    </w:p>
    <w:p w:rsidR="00D309A0" w:rsidRPr="00B61C31" w:rsidRDefault="00E54FBD">
      <w:pPr>
        <w:rPr>
          <w:rFonts w:eastAsia="Times New Roman"/>
          <w:sz w:val="24"/>
          <w:szCs w:val="24"/>
        </w:rPr>
      </w:pPr>
      <w:r w:rsidRPr="00B61C31">
        <w:rPr>
          <w:rFonts w:eastAsia="Times New Roman"/>
          <w:sz w:val="24"/>
          <w:szCs w:val="24"/>
        </w:rPr>
        <w:t>The core K</w:t>
      </w:r>
      <w:r w:rsidR="00A702F6" w:rsidRPr="00B61C31">
        <w:rPr>
          <w:rFonts w:eastAsia="Times New Roman"/>
          <w:sz w:val="24"/>
          <w:szCs w:val="24"/>
        </w:rPr>
        <w:t>–</w:t>
      </w:r>
      <w:r w:rsidRPr="00B61C31">
        <w:rPr>
          <w:rFonts w:eastAsia="Times New Roman"/>
          <w:sz w:val="24"/>
          <w:szCs w:val="24"/>
        </w:rPr>
        <w:t>12 standards are designed for all students, even those in grades 9</w:t>
      </w:r>
      <w:r w:rsidR="00A702F6" w:rsidRPr="00B61C31">
        <w:rPr>
          <w:rFonts w:eastAsia="Times New Roman"/>
          <w:sz w:val="24"/>
          <w:szCs w:val="24"/>
        </w:rPr>
        <w:t>–</w:t>
      </w:r>
      <w:r w:rsidRPr="00B61C31">
        <w:rPr>
          <w:rFonts w:eastAsia="Times New Roman"/>
          <w:sz w:val="24"/>
          <w:szCs w:val="24"/>
        </w:rPr>
        <w:t>12. While the specialty standards can aid the development of elective courses, local education agencies are encouraged to begin by offering at least one computer science course per high school. As computer science is implemented in K</w:t>
      </w:r>
      <w:r w:rsidR="00A702F6" w:rsidRPr="00B61C31">
        <w:rPr>
          <w:rFonts w:eastAsia="Times New Roman"/>
          <w:sz w:val="24"/>
          <w:szCs w:val="24"/>
        </w:rPr>
        <w:t>–</w:t>
      </w:r>
      <w:r w:rsidRPr="00B61C31">
        <w:rPr>
          <w:rFonts w:eastAsia="Times New Roman"/>
          <w:sz w:val="24"/>
          <w:szCs w:val="24"/>
        </w:rPr>
        <w:t>8, the need for high schools to increase their rigor and expand computer science offerings will grow. High schools may build their computer science offerings by including specialty courses that can provide college entrance credit, career and technical preparation, or advanced placement courses. While these courses may be more advanced or specialized than the standards call for, the K</w:t>
      </w:r>
      <w:r w:rsidR="00A702F6" w:rsidRPr="00B61C31">
        <w:rPr>
          <w:rFonts w:eastAsia="Times New Roman"/>
          <w:sz w:val="24"/>
          <w:szCs w:val="24"/>
        </w:rPr>
        <w:t>–</w:t>
      </w:r>
      <w:r w:rsidRPr="00B61C31">
        <w:rPr>
          <w:rFonts w:eastAsia="Times New Roman"/>
          <w:sz w:val="24"/>
          <w:szCs w:val="24"/>
        </w:rPr>
        <w:t xml:space="preserve">12 progression provides a conceptual foundation for their increasingly complex content. Local education agencies may consider whether to </w:t>
      </w:r>
      <w:r w:rsidRPr="00B61C31">
        <w:rPr>
          <w:rFonts w:eastAsia="Times New Roman"/>
          <w:sz w:val="24"/>
          <w:szCs w:val="24"/>
        </w:rPr>
        <w:lastRenderedPageBreak/>
        <w:t>categorize computer science within an academic pathway, a Career Technical Education pathway, or both. It is appropriate to house computer science in both Career Technical Education and academic pathways. The early, foundational courses in a CTE program of study can be dual-coded as part of the CTE pathway as well as a math, science, or technology credit.</w:t>
      </w:r>
    </w:p>
    <w:p w:rsidR="00D309A0" w:rsidRPr="00B61C31" w:rsidRDefault="00E54FBD">
      <w:pPr>
        <w:rPr>
          <w:rFonts w:eastAsia="Times New Roman"/>
          <w:sz w:val="24"/>
          <w:szCs w:val="24"/>
        </w:rPr>
      </w:pPr>
      <w:r w:rsidRPr="00B61C31">
        <w:br w:type="page"/>
      </w:r>
    </w:p>
    <w:p w:rsidR="00D309A0" w:rsidRPr="00B61C31" w:rsidRDefault="00E54FBD" w:rsidP="006A2596">
      <w:pPr>
        <w:pStyle w:val="Heading2"/>
      </w:pPr>
      <w:bookmarkStart w:id="7" w:name="_bvdnoxjn9w5u" w:colFirst="0" w:colLast="0"/>
      <w:bookmarkEnd w:id="7"/>
      <w:r w:rsidRPr="00B61C31">
        <w:lastRenderedPageBreak/>
        <w:t xml:space="preserve">Guide for </w:t>
      </w:r>
      <w:r w:rsidR="00055733" w:rsidRPr="00B61C31">
        <w:t>Instructional Practices Alignment</w:t>
      </w:r>
    </w:p>
    <w:p w:rsidR="00D309A0" w:rsidRPr="00B61C31" w:rsidRDefault="00D309A0">
      <w:pPr>
        <w:rPr>
          <w:color w:val="FFFFFF"/>
        </w:rPr>
      </w:pPr>
    </w:p>
    <w:p w:rsidR="00D309A0" w:rsidRPr="00B61C31" w:rsidRDefault="00055733" w:rsidP="00001B20">
      <w:pPr>
        <w:pStyle w:val="Heading3"/>
        <w:spacing w:after="240"/>
      </w:pPr>
      <w:bookmarkStart w:id="8" w:name="_hwyyf8k88i0t" w:colFirst="0" w:colLast="0"/>
      <w:bookmarkEnd w:id="8"/>
      <w:r w:rsidRPr="00B61C31">
        <w:t>Instructional Practices Alignment Considerations</w:t>
      </w:r>
    </w:p>
    <w:p w:rsidR="00D309A0" w:rsidRPr="00B61C31" w:rsidRDefault="00E54FBD" w:rsidP="00001B20">
      <w:pPr>
        <w:spacing w:after="240"/>
        <w:rPr>
          <w:rFonts w:eastAsia="Times New Roman"/>
          <w:sz w:val="24"/>
          <w:szCs w:val="24"/>
        </w:rPr>
      </w:pPr>
      <w:r w:rsidRPr="00B61C31">
        <w:rPr>
          <w:rFonts w:eastAsia="Times New Roman"/>
          <w:sz w:val="24"/>
          <w:szCs w:val="24"/>
        </w:rPr>
        <w:t xml:space="preserve">In accordance to the standards, </w:t>
      </w:r>
      <w:r w:rsidR="004919C7" w:rsidRPr="00B61C31">
        <w:rPr>
          <w:rFonts w:eastAsia="Times New Roman"/>
          <w:sz w:val="24"/>
          <w:szCs w:val="24"/>
        </w:rPr>
        <w:t>computer science instruction and instructional practices</w:t>
      </w:r>
      <w:r w:rsidRPr="00B61C31">
        <w:rPr>
          <w:rFonts w:eastAsia="Times New Roman"/>
          <w:sz w:val="24"/>
          <w:szCs w:val="24"/>
        </w:rPr>
        <w:t xml:space="preserve"> should align to the five concepts and seven practices of computer science, grounded in solid pedagogical philosophies of student-led learning environments. A comprehensive computer science education requires inclusion of each of the concepts and practices, as defined in the Introduction. Computer science is more than coding (programming). Leaders and educators must ensure that the computer science courses and corresponding </w:t>
      </w:r>
      <w:r w:rsidR="004919C7" w:rsidRPr="00B61C31">
        <w:rPr>
          <w:rFonts w:eastAsia="Times New Roman"/>
          <w:sz w:val="24"/>
          <w:szCs w:val="24"/>
        </w:rPr>
        <w:t xml:space="preserve">instructional resources </w:t>
      </w:r>
      <w:r w:rsidRPr="00B61C31">
        <w:rPr>
          <w:rFonts w:eastAsia="Times New Roman"/>
          <w:sz w:val="24"/>
          <w:szCs w:val="24"/>
        </w:rPr>
        <w:t>offered in their local education agencies reflect the breadth of computer science areas via the five concepts, and also provides the opportunity for students to actively engage with the c</w:t>
      </w:r>
      <w:r w:rsidR="00001B20" w:rsidRPr="00B61C31">
        <w:rPr>
          <w:rFonts w:eastAsia="Times New Roman"/>
          <w:sz w:val="24"/>
          <w:szCs w:val="24"/>
        </w:rPr>
        <w:t>ontent via the seven practices.</w:t>
      </w:r>
    </w:p>
    <w:p w:rsidR="00D309A0" w:rsidRPr="00B61C31" w:rsidRDefault="00E54FBD" w:rsidP="00001B20">
      <w:pPr>
        <w:spacing w:after="240"/>
        <w:rPr>
          <w:rFonts w:eastAsia="Times New Roman"/>
          <w:sz w:val="24"/>
          <w:szCs w:val="24"/>
        </w:rPr>
      </w:pPr>
      <w:r w:rsidRPr="00B61C31">
        <w:rPr>
          <w:rFonts w:eastAsia="Times New Roman"/>
          <w:sz w:val="24"/>
          <w:szCs w:val="24"/>
        </w:rPr>
        <w:t>The concepts and practices are to be integrated into instruction simultaneously in order to provide relevant, meaningful learning experiences for students. Computer science instruction should allow students to construct content knowledge through active, exploratory activities that provide opportunities to solve problems, create, collaborate, and communicate. Educators are urged to lead with learning, never with tools (e.g., programming tools, equipment, or computing languages). The five concepts should drive instructional planning, accompanied by the seven practices as a means of engaging students with the content. Tools are to be chosen not as a focus, but as a means of supporting students in mastering the concep</w:t>
      </w:r>
      <w:r w:rsidR="00001B20" w:rsidRPr="00B61C31">
        <w:rPr>
          <w:rFonts w:eastAsia="Times New Roman"/>
          <w:sz w:val="24"/>
          <w:szCs w:val="24"/>
        </w:rPr>
        <w:t>ts while engaging in practices.</w:t>
      </w:r>
    </w:p>
    <w:p w:rsidR="00D309A0" w:rsidRPr="00B61C31" w:rsidRDefault="004919C7" w:rsidP="00001B20">
      <w:pPr>
        <w:spacing w:after="240"/>
        <w:rPr>
          <w:rFonts w:eastAsia="Times New Roman"/>
          <w:sz w:val="24"/>
          <w:szCs w:val="24"/>
        </w:rPr>
      </w:pPr>
      <w:r w:rsidRPr="00B61C31">
        <w:rPr>
          <w:rFonts w:eastAsia="Times New Roman"/>
          <w:sz w:val="24"/>
          <w:szCs w:val="24"/>
        </w:rPr>
        <w:t>Instructional practices</w:t>
      </w:r>
      <w:r w:rsidR="00E54FBD" w:rsidRPr="00B61C31">
        <w:rPr>
          <w:rFonts w:eastAsia="Times New Roman"/>
          <w:sz w:val="24"/>
          <w:szCs w:val="24"/>
        </w:rPr>
        <w:t xml:space="preserve"> must also take into consideration the progressive grade-bands of the framework. The standards are designed to be developmentally appropriate, building in complexity per grade-band. Careful attention to these progressions will ensure a coherent computer science education for students.</w:t>
      </w:r>
    </w:p>
    <w:p w:rsidR="00D309A0" w:rsidRPr="00B61C31" w:rsidRDefault="004919C7" w:rsidP="00001B20">
      <w:pPr>
        <w:spacing w:after="240"/>
        <w:rPr>
          <w:rFonts w:eastAsia="Times New Roman"/>
          <w:sz w:val="24"/>
          <w:szCs w:val="24"/>
        </w:rPr>
      </w:pPr>
      <w:r w:rsidRPr="00B61C31">
        <w:rPr>
          <w:rFonts w:eastAsia="Times New Roman"/>
          <w:sz w:val="24"/>
          <w:szCs w:val="24"/>
        </w:rPr>
        <w:t>Instructional practices should</w:t>
      </w:r>
      <w:r w:rsidR="00E54FBD" w:rsidRPr="00B61C31">
        <w:rPr>
          <w:rFonts w:eastAsia="Times New Roman"/>
          <w:sz w:val="24"/>
          <w:szCs w:val="24"/>
        </w:rPr>
        <w:t xml:space="preserve"> reflect a myriad of socially relevant and culturally situated contexts. Students should be engaged in learning experiences that promote social connections across cultures, celebrate diversity, and allow opportunities to add</w:t>
      </w:r>
      <w:r w:rsidR="00001B20" w:rsidRPr="00B61C31">
        <w:rPr>
          <w:rFonts w:eastAsia="Times New Roman"/>
          <w:sz w:val="24"/>
          <w:szCs w:val="24"/>
        </w:rPr>
        <w:t>ress relevant community issues.</w:t>
      </w:r>
    </w:p>
    <w:p w:rsidR="00D309A0" w:rsidRPr="00B61C31" w:rsidRDefault="00E54FBD" w:rsidP="00001B20">
      <w:pPr>
        <w:pStyle w:val="Heading3"/>
        <w:spacing w:after="240"/>
      </w:pPr>
      <w:bookmarkStart w:id="9" w:name="_mjll13or1wr9" w:colFirst="0" w:colLast="0"/>
      <w:bookmarkEnd w:id="9"/>
      <w:r w:rsidRPr="00B61C31">
        <w:t>Assessment</w:t>
      </w:r>
    </w:p>
    <w:p w:rsidR="00D309A0" w:rsidRPr="00B61C31" w:rsidRDefault="00E54FBD" w:rsidP="00001B20">
      <w:pPr>
        <w:spacing w:after="240"/>
        <w:rPr>
          <w:rFonts w:eastAsia="Times New Roman"/>
          <w:sz w:val="24"/>
          <w:szCs w:val="24"/>
        </w:rPr>
      </w:pPr>
      <w:r w:rsidRPr="00B61C31">
        <w:rPr>
          <w:rFonts w:eastAsia="Times New Roman"/>
          <w:sz w:val="24"/>
          <w:szCs w:val="24"/>
        </w:rPr>
        <w:t xml:space="preserve">Assessment of computer science in classrooms should be used to drive instructional planning and measure performance toward mastery of the standards. Traditional assessments that seek one solution to a problem are not recommended. The following assessment models more accurately reflect the computer science field, motivate </w:t>
      </w:r>
      <w:r w:rsidRPr="00B61C31">
        <w:rPr>
          <w:rFonts w:eastAsia="Times New Roman"/>
          <w:sz w:val="24"/>
          <w:szCs w:val="24"/>
        </w:rPr>
        <w:lastRenderedPageBreak/>
        <w:t xml:space="preserve">students in meaningful learning experiences, and more accurately assess </w:t>
      </w:r>
      <w:r w:rsidR="00001B20" w:rsidRPr="00B61C31">
        <w:rPr>
          <w:rFonts w:eastAsia="Times New Roman"/>
          <w:sz w:val="24"/>
          <w:szCs w:val="24"/>
        </w:rPr>
        <w:t>student depth of understanding.</w:t>
      </w:r>
    </w:p>
    <w:p w:rsidR="00D309A0" w:rsidRPr="00B61C31" w:rsidRDefault="00E54FBD" w:rsidP="00001B20">
      <w:pPr>
        <w:spacing w:after="240"/>
        <w:rPr>
          <w:rFonts w:eastAsia="Times New Roman"/>
          <w:sz w:val="24"/>
          <w:szCs w:val="24"/>
        </w:rPr>
      </w:pPr>
      <w:r w:rsidRPr="00B61C31">
        <w:rPr>
          <w:rFonts w:eastAsia="Times New Roman"/>
          <w:sz w:val="24"/>
          <w:szCs w:val="24"/>
        </w:rPr>
        <w:t>Authentic projects allow educators to gauge not only students’ content knowledge, but their ability to apply this knowledge to real-world contexts. Throughout a long-term project, educators may use predetermined timelines as check-ins to be used as formative assessment. The assessment data collected should be used to support students according to their specific learning needs. Rubrics are recommended to ensure that students and educators have clear expectations as to the final goals of the project. This also promotes student metacognition, as learners may monitor their progress according to the rubric.</w:t>
      </w:r>
    </w:p>
    <w:p w:rsidR="00D309A0" w:rsidRPr="00B61C31" w:rsidRDefault="00E54FBD" w:rsidP="00001B20">
      <w:pPr>
        <w:spacing w:after="240"/>
        <w:rPr>
          <w:rFonts w:eastAsia="Times New Roman"/>
          <w:sz w:val="24"/>
          <w:szCs w:val="24"/>
        </w:rPr>
      </w:pPr>
      <w:r w:rsidRPr="00B61C31">
        <w:rPr>
          <w:rFonts w:eastAsia="Times New Roman"/>
          <w:sz w:val="24"/>
          <w:szCs w:val="24"/>
        </w:rPr>
        <w:t>Portfolios developed over time provide students and educators the opportunity to validate the process of learning computer science, and to celebrate growth over time. As students create portfolios, they build confidence and begin to take ownership of their learning.</w:t>
      </w:r>
    </w:p>
    <w:p w:rsidR="00D309A0" w:rsidRPr="00B61C31" w:rsidRDefault="00E54FBD" w:rsidP="00001B20">
      <w:pPr>
        <w:spacing w:after="240"/>
        <w:rPr>
          <w:rFonts w:eastAsia="Times New Roman"/>
          <w:sz w:val="24"/>
          <w:szCs w:val="24"/>
        </w:rPr>
      </w:pPr>
      <w:r w:rsidRPr="00B61C31">
        <w:rPr>
          <w:rFonts w:eastAsia="Times New Roman"/>
          <w:sz w:val="24"/>
          <w:szCs w:val="24"/>
        </w:rPr>
        <w:t>Educators may assess computer science concepts and skills via performance tasks. These assessments may assess multiple concepts and practices simultaneously. As performance tasks contain more than a single method and/or answer to a question, they promote student creativity, allow students to demonstrate problem solving skills, and provide educators with valuable insi</w:t>
      </w:r>
      <w:r w:rsidR="00001B20" w:rsidRPr="00B61C31">
        <w:rPr>
          <w:rFonts w:eastAsia="Times New Roman"/>
          <w:sz w:val="24"/>
          <w:szCs w:val="24"/>
        </w:rPr>
        <w:t>ght into student understanding.</w:t>
      </w:r>
    </w:p>
    <w:p w:rsidR="00D309A0" w:rsidRPr="00B61C31" w:rsidRDefault="00E54FBD" w:rsidP="00001B20">
      <w:pPr>
        <w:spacing w:after="240"/>
        <w:rPr>
          <w:rFonts w:eastAsia="Times New Roman"/>
          <w:sz w:val="24"/>
          <w:szCs w:val="24"/>
        </w:rPr>
      </w:pPr>
      <w:r w:rsidRPr="00B61C31">
        <w:rPr>
          <w:rFonts w:eastAsia="Times New Roman"/>
          <w:sz w:val="24"/>
          <w:szCs w:val="24"/>
        </w:rPr>
        <w:t xml:space="preserve">Assessment in computer science should contain breadth across concepts and integrate practices. The </w:t>
      </w:r>
      <w:r w:rsidRPr="00992D05">
        <w:rPr>
          <w:rFonts w:eastAsia="Times New Roman"/>
          <w:color w:val="auto"/>
          <w:sz w:val="24"/>
          <w:szCs w:val="24"/>
        </w:rPr>
        <w:t>K12 Computer Science Framework</w:t>
      </w:r>
      <w:r w:rsidR="00992D05">
        <w:rPr>
          <w:rFonts w:eastAsia="Times New Roman"/>
          <w:color w:val="auto"/>
          <w:sz w:val="24"/>
          <w:szCs w:val="24"/>
        </w:rPr>
        <w:t xml:space="preserve">, </w:t>
      </w:r>
      <w:hyperlink r:id="rId9" w:tooltip="K–12 Computer Science Framework" w:history="1">
        <w:r w:rsidR="00992D05" w:rsidRPr="004D18E0">
          <w:rPr>
            <w:rStyle w:val="Hyperlink"/>
            <w:rFonts w:eastAsia="Times New Roman"/>
            <w:color w:val="0000FF"/>
            <w:sz w:val="24"/>
            <w:szCs w:val="24"/>
          </w:rPr>
          <w:t>https://k12cs.org/</w:t>
        </w:r>
      </w:hyperlink>
      <w:r w:rsidR="00992D05">
        <w:rPr>
          <w:rFonts w:eastAsia="Times New Roman"/>
          <w:color w:val="auto"/>
          <w:sz w:val="24"/>
          <w:szCs w:val="24"/>
        </w:rPr>
        <w:t xml:space="preserve"> </w:t>
      </w:r>
      <w:r w:rsidRPr="00B61C31">
        <w:rPr>
          <w:rFonts w:eastAsia="Times New Roman"/>
          <w:sz w:val="24"/>
          <w:szCs w:val="24"/>
        </w:rPr>
        <w:t>c</w:t>
      </w:r>
      <w:r w:rsidR="00001B20" w:rsidRPr="00B61C31">
        <w:rPr>
          <w:rFonts w:eastAsia="Times New Roman"/>
          <w:sz w:val="24"/>
          <w:szCs w:val="24"/>
        </w:rPr>
        <w:t>ontains the following examples:</w:t>
      </w:r>
    </w:p>
    <w:p w:rsidR="00D309A0" w:rsidRPr="00B61C31" w:rsidRDefault="00E54FBD" w:rsidP="00001B20">
      <w:pPr>
        <w:spacing w:after="240"/>
        <w:rPr>
          <w:rFonts w:eastAsia="Times New Roman"/>
          <w:sz w:val="24"/>
          <w:szCs w:val="24"/>
        </w:rPr>
      </w:pPr>
      <w:r w:rsidRPr="00B61C31">
        <w:rPr>
          <w:rFonts w:eastAsia="Times New Roman"/>
          <w:sz w:val="24"/>
          <w:szCs w:val="24"/>
        </w:rPr>
        <w:t>For example, teachers can assess students’ ability to analyze the advantages and disadvantages of different encryption algorithms, which addresses the idea of algorithmic performance (Algorithms and Programming) as well as cybersecurity (Networks and the Internet). Even when programming is the focus, students should be assessed on not only their ability to write the program but also their ability to communicate the product’s significance and development process (Communicating About Computing), including the collaboration among members (Collaborating Around Computing). For example, students can submit planning documents used to produce the program, do a presentation on the impact that their program will have on a target audience, and write a reflection on how the team work</w:t>
      </w:r>
      <w:r w:rsidR="00001B20" w:rsidRPr="00B61C31">
        <w:rPr>
          <w:rFonts w:eastAsia="Times New Roman"/>
          <w:sz w:val="24"/>
          <w:szCs w:val="24"/>
        </w:rPr>
        <w:t>ed to put the program together.</w:t>
      </w:r>
    </w:p>
    <w:p w:rsidR="00D309A0" w:rsidRPr="00B61C31" w:rsidRDefault="00E54FBD" w:rsidP="00001B20">
      <w:pPr>
        <w:pStyle w:val="Heading3"/>
        <w:spacing w:after="240"/>
      </w:pPr>
      <w:bookmarkStart w:id="10" w:name="_dso3opa80c8" w:colFirst="0" w:colLast="0"/>
      <w:bookmarkEnd w:id="10"/>
      <w:r w:rsidRPr="00B61C31">
        <w:t>Universal Access</w:t>
      </w:r>
    </w:p>
    <w:p w:rsidR="00D309A0" w:rsidRPr="007812C2" w:rsidRDefault="00E54FBD">
      <w:pPr>
        <w:rPr>
          <w:rFonts w:eastAsia="Times New Roman"/>
          <w:sz w:val="24"/>
          <w:szCs w:val="24"/>
        </w:rPr>
      </w:pPr>
      <w:r w:rsidRPr="00B61C31">
        <w:rPr>
          <w:rFonts w:eastAsia="Times New Roman"/>
          <w:sz w:val="24"/>
          <w:szCs w:val="24"/>
        </w:rPr>
        <w:t xml:space="preserve">The standards are designed to be accessible to all, regardless of race, ethnicity, gender, socioeconomic status, language, religion, sexual orientation, cultural affiliation, </w:t>
      </w:r>
      <w:r w:rsidRPr="007812C2">
        <w:rPr>
          <w:rFonts w:eastAsia="Times New Roman"/>
          <w:sz w:val="24"/>
          <w:szCs w:val="24"/>
        </w:rPr>
        <w:lastRenderedPageBreak/>
        <w:t xml:space="preserve">or special needs. In addition to developing a schedule that ensures each and every student receives access to core concepts and practices, computer science learning experiences must be designed to be inclusive of all learners beginning with instructional planning. The Universal Design for Learning (UDL) framework provides a proactive, research based framework to guide educators in planning instruction that meets the varying needs of a diverse group of students. (See </w:t>
      </w:r>
      <w:r w:rsidR="00001B20" w:rsidRPr="007812C2">
        <w:rPr>
          <w:rFonts w:eastAsia="Times New Roman"/>
          <w:sz w:val="24"/>
          <w:szCs w:val="24"/>
        </w:rPr>
        <w:t xml:space="preserve">CAST at </w:t>
      </w:r>
      <w:hyperlink r:id="rId10" w:tooltip="CAST" w:history="1">
        <w:r w:rsidRPr="00E14055">
          <w:rPr>
            <w:rStyle w:val="Hyperlink"/>
            <w:color w:val="0000FF"/>
            <w:sz w:val="24"/>
            <w:szCs w:val="24"/>
          </w:rPr>
          <w:t>http://www.cast.org</w:t>
        </w:r>
      </w:hyperlink>
      <w:r w:rsidRPr="007812C2">
        <w:rPr>
          <w:rFonts w:eastAsia="Times New Roman"/>
          <w:sz w:val="24"/>
          <w:szCs w:val="24"/>
        </w:rPr>
        <w:t xml:space="preserve"> and </w:t>
      </w:r>
      <w:r w:rsidR="00001B20" w:rsidRPr="007812C2">
        <w:rPr>
          <w:rFonts w:eastAsia="Times New Roman"/>
          <w:sz w:val="24"/>
          <w:szCs w:val="24"/>
        </w:rPr>
        <w:t xml:space="preserve">National Center on Universal Design for Learning at </w:t>
      </w:r>
      <w:hyperlink r:id="rId11" w:tooltip="National Center on Universal Design for Learning ">
        <w:r w:rsidRPr="00E14055">
          <w:rPr>
            <w:rStyle w:val="Hyperlink"/>
            <w:color w:val="0000FF"/>
            <w:sz w:val="24"/>
            <w:szCs w:val="24"/>
          </w:rPr>
          <w:t>http://www.udlcenter.org</w:t>
        </w:r>
      </w:hyperlink>
      <w:r w:rsidRPr="007812C2">
        <w:rPr>
          <w:rFonts w:eastAsia="Times New Roman"/>
          <w:sz w:val="24"/>
          <w:szCs w:val="24"/>
        </w:rPr>
        <w:t xml:space="preserve">.) UDL principles for instruction include: Principle I) Provide multiple means of engagement to tap individual learners’ interests, challenge them appropriately, and motivate them to learn; Principle II) Provide multiple means of representation to give students various ways of acquiring, processing, and integrating information and knowledge; and Principle III) Provide multiple means of action and expression to provide students with options for navigating and demonstrating learning. The following table, developed by the </w:t>
      </w:r>
      <w:r w:rsidRPr="007812C2">
        <w:rPr>
          <w:rFonts w:eastAsia="Times New Roman"/>
          <w:i/>
          <w:sz w:val="24"/>
          <w:szCs w:val="24"/>
        </w:rPr>
        <w:t>Creative Technology Research Lab</w:t>
      </w:r>
      <w:r w:rsidRPr="007812C2">
        <w:rPr>
          <w:rFonts w:eastAsia="Times New Roman"/>
          <w:sz w:val="24"/>
          <w:szCs w:val="24"/>
        </w:rPr>
        <w:t xml:space="preserve"> at the University of Illinois, demonstrates examples of UDL integration in computer science instruction.</w:t>
      </w:r>
    </w:p>
    <w:p w:rsidR="00D309A0" w:rsidRPr="00B61C31" w:rsidRDefault="00E54FBD">
      <w:r w:rsidRPr="00B61C31">
        <w:br w:type="page"/>
      </w:r>
    </w:p>
    <w:tbl>
      <w:tblPr>
        <w:tblStyle w:val="TableGrid"/>
        <w:tblW w:w="9540" w:type="dxa"/>
        <w:tblInd w:w="-95" w:type="dxa"/>
        <w:tblLayout w:type="fixed"/>
        <w:tblLook w:val="04A0" w:firstRow="1" w:lastRow="0" w:firstColumn="1" w:lastColumn="0" w:noHBand="0" w:noVBand="1"/>
        <w:tblDescription w:val="Provides examples of Universal Design for Learning in computer science instruction, from the Creative Technology Research Lab at the University of Illinois."/>
      </w:tblPr>
      <w:tblGrid>
        <w:gridCol w:w="3160"/>
        <w:gridCol w:w="3230"/>
        <w:gridCol w:w="3150"/>
      </w:tblGrid>
      <w:tr w:rsidR="00B52836" w:rsidRPr="00B61C31" w:rsidTr="00570816">
        <w:trPr>
          <w:cantSplit/>
          <w:tblHeader/>
        </w:trPr>
        <w:tc>
          <w:tcPr>
            <w:tcW w:w="3160" w:type="dxa"/>
            <w:shd w:val="clear" w:color="auto" w:fill="FDE9D9"/>
          </w:tcPr>
          <w:p w:rsidR="00B52836" w:rsidRPr="00B61C31" w:rsidRDefault="00B52836" w:rsidP="00662FA1">
            <w:pPr>
              <w:spacing w:after="200"/>
              <w:ind w:left="160"/>
              <w:rPr>
                <w:rFonts w:eastAsia="Times New Roman"/>
                <w:b/>
                <w:color w:val="auto"/>
                <w:sz w:val="24"/>
                <w:szCs w:val="24"/>
              </w:rPr>
            </w:pPr>
            <w:r w:rsidRPr="00B61C31">
              <w:rPr>
                <w:rFonts w:eastAsia="Times New Roman"/>
                <w:color w:val="auto"/>
                <w:sz w:val="24"/>
                <w:szCs w:val="24"/>
              </w:rPr>
              <w:lastRenderedPageBreak/>
              <w:t xml:space="preserve">Multiple Means of </w:t>
            </w:r>
            <w:r w:rsidRPr="00B61C31">
              <w:rPr>
                <w:rFonts w:eastAsia="Times New Roman"/>
                <w:b/>
                <w:color w:val="auto"/>
                <w:sz w:val="24"/>
                <w:szCs w:val="24"/>
              </w:rPr>
              <w:t>Representation</w:t>
            </w:r>
          </w:p>
        </w:tc>
        <w:tc>
          <w:tcPr>
            <w:tcW w:w="3230" w:type="dxa"/>
            <w:shd w:val="clear" w:color="auto" w:fill="DAEEF3"/>
          </w:tcPr>
          <w:p w:rsidR="00B52836" w:rsidRPr="00B61C31" w:rsidRDefault="00B52836" w:rsidP="00662FA1">
            <w:pPr>
              <w:spacing w:after="200"/>
              <w:ind w:left="100"/>
              <w:rPr>
                <w:rFonts w:eastAsia="Times New Roman"/>
                <w:b/>
                <w:color w:val="auto"/>
                <w:sz w:val="24"/>
                <w:szCs w:val="24"/>
              </w:rPr>
            </w:pPr>
            <w:r w:rsidRPr="00B61C31">
              <w:rPr>
                <w:rFonts w:eastAsia="Times New Roman"/>
                <w:color w:val="auto"/>
                <w:sz w:val="24"/>
                <w:szCs w:val="24"/>
              </w:rPr>
              <w:t xml:space="preserve">Multiple Means of </w:t>
            </w:r>
            <w:r w:rsidRPr="00B61C31">
              <w:rPr>
                <w:rFonts w:eastAsia="Times New Roman"/>
                <w:b/>
                <w:color w:val="auto"/>
                <w:sz w:val="24"/>
                <w:szCs w:val="24"/>
              </w:rPr>
              <w:t>Action and Expression</w:t>
            </w:r>
          </w:p>
        </w:tc>
        <w:tc>
          <w:tcPr>
            <w:tcW w:w="3150" w:type="dxa"/>
            <w:shd w:val="clear" w:color="auto" w:fill="E5DFEC"/>
          </w:tcPr>
          <w:p w:rsidR="00B52836" w:rsidRPr="00B61C31" w:rsidRDefault="00B52836" w:rsidP="00662FA1">
            <w:pPr>
              <w:spacing w:after="200"/>
              <w:ind w:left="100"/>
              <w:rPr>
                <w:rFonts w:eastAsia="Times New Roman"/>
                <w:b/>
                <w:color w:val="auto"/>
                <w:sz w:val="24"/>
                <w:szCs w:val="24"/>
              </w:rPr>
            </w:pPr>
            <w:r w:rsidRPr="00B61C31">
              <w:rPr>
                <w:rFonts w:eastAsia="Times New Roman"/>
                <w:color w:val="auto"/>
                <w:sz w:val="24"/>
                <w:szCs w:val="24"/>
              </w:rPr>
              <w:t xml:space="preserve">Multiple Means of </w:t>
            </w:r>
            <w:r w:rsidRPr="00B61C31">
              <w:rPr>
                <w:rFonts w:eastAsia="Times New Roman"/>
                <w:b/>
                <w:color w:val="auto"/>
                <w:sz w:val="24"/>
                <w:szCs w:val="24"/>
              </w:rPr>
              <w:t>Engagement</w:t>
            </w:r>
          </w:p>
        </w:tc>
      </w:tr>
      <w:tr w:rsidR="00B52836" w:rsidRPr="00B61C31" w:rsidTr="00570816">
        <w:trPr>
          <w:cantSplit/>
        </w:trPr>
        <w:tc>
          <w:tcPr>
            <w:tcW w:w="3160" w:type="dxa"/>
            <w:shd w:val="clear" w:color="auto" w:fill="FDE9D9"/>
          </w:tcPr>
          <w:p w:rsidR="00B52836" w:rsidRPr="001E3871" w:rsidRDefault="00B52836" w:rsidP="00662FA1">
            <w:pPr>
              <w:spacing w:after="200"/>
              <w:ind w:left="100"/>
              <w:rPr>
                <w:rFonts w:eastAsia="Times New Roman"/>
                <w:i/>
                <w:color w:val="auto"/>
                <w:sz w:val="24"/>
                <w:szCs w:val="24"/>
              </w:rPr>
            </w:pPr>
            <w:r w:rsidRPr="001E3871">
              <w:rPr>
                <w:rFonts w:eastAsia="Times New Roman"/>
                <w:i/>
                <w:color w:val="auto"/>
                <w:sz w:val="24"/>
                <w:szCs w:val="24"/>
              </w:rPr>
              <w:t>Provide options for perception</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Model computing using physical representations as well as drawings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Give access to modeled code while students work independently</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Provide access to video tutorials of computing tasks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Select coding apps and websites that allow the students to adjust visual settings (such as font size &amp; contrast) and that are compatible with screen readers</w:t>
            </w:r>
            <w:r w:rsidR="00A16C47">
              <w:rPr>
                <w:rFonts w:eastAsia="Times New Roman"/>
                <w:color w:val="auto"/>
                <w:sz w:val="24"/>
                <w:szCs w:val="24"/>
              </w:rPr>
              <w:t>.</w:t>
            </w:r>
          </w:p>
        </w:tc>
        <w:tc>
          <w:tcPr>
            <w:tcW w:w="3230" w:type="dxa"/>
            <w:shd w:val="clear" w:color="auto" w:fill="DAEEF3"/>
          </w:tcPr>
          <w:p w:rsidR="00B52836" w:rsidRPr="001E3871" w:rsidRDefault="00B52836" w:rsidP="00662FA1">
            <w:pPr>
              <w:spacing w:after="200"/>
              <w:ind w:left="100"/>
              <w:rPr>
                <w:rFonts w:eastAsia="Times New Roman"/>
                <w:i/>
                <w:color w:val="auto"/>
                <w:sz w:val="24"/>
                <w:szCs w:val="24"/>
              </w:rPr>
            </w:pPr>
            <w:r w:rsidRPr="001E3871">
              <w:rPr>
                <w:rFonts w:eastAsia="Times New Roman"/>
                <w:i/>
                <w:color w:val="auto"/>
                <w:sz w:val="24"/>
                <w:szCs w:val="24"/>
              </w:rPr>
              <w:t>Provide options for physical action</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Provide teacher’s codes as templates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Include unplugged activities that show physical relationship of abstract computing concepts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Use assistive technology including larger/smaller mice, touch-screen devices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Select coding apps and websites that allow coding with keyboard shortcuts in addition to dragging &amp; dropping with a mouse</w:t>
            </w:r>
            <w:r w:rsidR="00A16C47">
              <w:rPr>
                <w:rFonts w:eastAsia="Times New Roman"/>
                <w:color w:val="auto"/>
                <w:sz w:val="24"/>
                <w:szCs w:val="24"/>
              </w:rPr>
              <w:t>.</w:t>
            </w:r>
          </w:p>
        </w:tc>
        <w:tc>
          <w:tcPr>
            <w:tcW w:w="3150" w:type="dxa"/>
            <w:shd w:val="clear" w:color="auto" w:fill="E5DFEC"/>
          </w:tcPr>
          <w:p w:rsidR="00B52836" w:rsidRPr="001E3871" w:rsidRDefault="00B52836" w:rsidP="00662FA1">
            <w:pPr>
              <w:spacing w:after="200"/>
              <w:ind w:left="100"/>
              <w:rPr>
                <w:rFonts w:eastAsia="Times New Roman"/>
                <w:i/>
                <w:color w:val="auto"/>
                <w:sz w:val="24"/>
                <w:szCs w:val="24"/>
              </w:rPr>
            </w:pPr>
            <w:r w:rsidRPr="001E3871">
              <w:rPr>
                <w:rFonts w:eastAsia="Times New Roman"/>
                <w:i/>
                <w:color w:val="auto"/>
                <w:sz w:val="24"/>
                <w:szCs w:val="24"/>
              </w:rPr>
              <w:t>Provide options for recruiting interest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Give students choices (choose project, software, topic)</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Allow students to make projects relevant to culture and age and to address societal needs.</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Minimize possible common “pitfalls” for both computing and content</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Allow for differences in pacing and length of work sessions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Provide options to increase or decrease sensory stimulation (for example listening to music with headphones or using noise cancelling headphones)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Allow for differences in pacing and length of work sessions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Allow students to address standards as part of larger projects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Allow computer programming assignments that facilitate artistic expression</w:t>
            </w:r>
            <w:r w:rsidR="00A16C47">
              <w:rPr>
                <w:rFonts w:eastAsia="Times New Roman"/>
                <w:color w:val="auto"/>
                <w:sz w:val="24"/>
                <w:szCs w:val="24"/>
              </w:rPr>
              <w:t>.</w:t>
            </w:r>
          </w:p>
        </w:tc>
      </w:tr>
      <w:tr w:rsidR="00B52836" w:rsidRPr="00B61C31" w:rsidTr="00570816">
        <w:trPr>
          <w:cantSplit/>
        </w:trPr>
        <w:tc>
          <w:tcPr>
            <w:tcW w:w="3160" w:type="dxa"/>
            <w:shd w:val="clear" w:color="auto" w:fill="FDE9D9"/>
          </w:tcPr>
          <w:p w:rsidR="00B52836" w:rsidRPr="001E3871" w:rsidRDefault="00B52836" w:rsidP="00662FA1">
            <w:pPr>
              <w:spacing w:after="200"/>
              <w:ind w:left="100"/>
              <w:rPr>
                <w:rFonts w:eastAsia="Times New Roman"/>
                <w:i/>
                <w:color w:val="auto"/>
                <w:sz w:val="24"/>
                <w:szCs w:val="24"/>
              </w:rPr>
            </w:pPr>
            <w:r w:rsidRPr="001E3871">
              <w:rPr>
                <w:rFonts w:eastAsia="Times New Roman"/>
                <w:i/>
                <w:color w:val="auto"/>
                <w:sz w:val="24"/>
                <w:szCs w:val="24"/>
              </w:rPr>
              <w:lastRenderedPageBreak/>
              <w:t>Provide options for language mathematical expressions, and symbols</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Teach and review content specific vocabulary</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Teach and review computing vocabulary (e.g., code, animations, computing, algorithm)</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Post anchor charts and provide reference sheets with images of blocks or with common syntax when using text</w:t>
            </w:r>
            <w:r w:rsidR="00A16C47">
              <w:rPr>
                <w:rFonts w:eastAsia="Times New Roman"/>
                <w:color w:val="auto"/>
                <w:sz w:val="24"/>
                <w:szCs w:val="24"/>
              </w:rPr>
              <w:t>.</w:t>
            </w:r>
          </w:p>
        </w:tc>
        <w:tc>
          <w:tcPr>
            <w:tcW w:w="3230" w:type="dxa"/>
            <w:shd w:val="clear" w:color="auto" w:fill="DAEEF3"/>
          </w:tcPr>
          <w:p w:rsidR="00B52836" w:rsidRPr="001E3871" w:rsidRDefault="00B52836" w:rsidP="00662FA1">
            <w:pPr>
              <w:spacing w:after="200"/>
              <w:ind w:left="100"/>
              <w:rPr>
                <w:rFonts w:eastAsia="Times New Roman"/>
                <w:i/>
                <w:color w:val="auto"/>
                <w:sz w:val="24"/>
                <w:szCs w:val="24"/>
              </w:rPr>
            </w:pPr>
            <w:r w:rsidRPr="001E3871">
              <w:rPr>
                <w:rFonts w:eastAsia="Times New Roman"/>
                <w:i/>
                <w:color w:val="auto"/>
                <w:sz w:val="24"/>
                <w:szCs w:val="24"/>
              </w:rPr>
              <w:t>Provide options for expression and communication</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Give options of unplugged activities and c</w:t>
            </w:r>
            <w:r w:rsidR="00A16C47">
              <w:rPr>
                <w:rFonts w:eastAsia="Times New Roman"/>
                <w:color w:val="auto"/>
                <w:sz w:val="24"/>
                <w:szCs w:val="24"/>
              </w:rPr>
              <w:t>omputing software and materials.</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Give opportunities to practice computing skills and content through projects that build prior lessons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Provide sentence starters or checklists for communicating in order to collaborate, give feedback, and explain work</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Create physical manipulatives of commands, blocks or lines of code</w:t>
            </w:r>
            <w:r w:rsidR="00A16C47">
              <w:rPr>
                <w:rFonts w:eastAsia="Times New Roman"/>
                <w:color w:val="auto"/>
                <w:sz w:val="24"/>
                <w:szCs w:val="24"/>
              </w:rPr>
              <w:t>.</w:t>
            </w:r>
          </w:p>
          <w:p w:rsidR="00B52836" w:rsidRPr="00B61C31" w:rsidRDefault="00B52836" w:rsidP="00A16C47">
            <w:pPr>
              <w:spacing w:after="200"/>
              <w:ind w:left="460"/>
              <w:rPr>
                <w:rFonts w:eastAsia="Times New Roman"/>
                <w:color w:val="auto"/>
                <w:sz w:val="24"/>
                <w:szCs w:val="24"/>
              </w:rPr>
            </w:pPr>
            <w:r w:rsidRPr="00B61C31">
              <w:rPr>
                <w:rFonts w:eastAsia="Times New Roman"/>
                <w:color w:val="auto"/>
                <w:sz w:val="24"/>
                <w:szCs w:val="24"/>
              </w:rPr>
              <w:t>Provide options that include starter code</w:t>
            </w:r>
            <w:r w:rsidR="00A16C47">
              <w:rPr>
                <w:rFonts w:eastAsia="Times New Roman"/>
                <w:color w:val="auto"/>
                <w:sz w:val="24"/>
                <w:szCs w:val="24"/>
              </w:rPr>
              <w:t>.</w:t>
            </w:r>
          </w:p>
        </w:tc>
        <w:tc>
          <w:tcPr>
            <w:tcW w:w="3150" w:type="dxa"/>
            <w:shd w:val="clear" w:color="auto" w:fill="E5DFEC"/>
          </w:tcPr>
          <w:p w:rsidR="00B52836" w:rsidRPr="001E3871" w:rsidRDefault="00B52836" w:rsidP="00662FA1">
            <w:pPr>
              <w:spacing w:after="200"/>
              <w:ind w:left="100"/>
              <w:rPr>
                <w:rFonts w:eastAsia="Times New Roman"/>
                <w:i/>
                <w:color w:val="auto"/>
                <w:sz w:val="24"/>
                <w:szCs w:val="24"/>
              </w:rPr>
            </w:pPr>
            <w:r w:rsidRPr="001E3871">
              <w:rPr>
                <w:rFonts w:eastAsia="Times New Roman"/>
                <w:i/>
                <w:color w:val="auto"/>
                <w:sz w:val="24"/>
                <w:szCs w:val="24"/>
              </w:rPr>
              <w:t>Provide options for sustaining effort and persistence</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Remind students of both computing and content goals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Provide support or extensions for students to keep engaged</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Teach and encourage peer collaboration by sharing products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Utilize pair programming and group work with clearly defined roles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Discuss the integral role of perseverance and problem solving in computer science. Recognize students for demonstrating perseverance and pr</w:t>
            </w:r>
            <w:r w:rsidR="00A16C47">
              <w:rPr>
                <w:rFonts w:eastAsia="Times New Roman"/>
                <w:color w:val="auto"/>
                <w:sz w:val="24"/>
                <w:szCs w:val="24"/>
              </w:rPr>
              <w:t>oblem solving in the classroom.</w:t>
            </w:r>
          </w:p>
        </w:tc>
      </w:tr>
      <w:tr w:rsidR="00B52836" w:rsidRPr="00B61C31" w:rsidTr="00570816">
        <w:trPr>
          <w:cantSplit/>
        </w:trPr>
        <w:tc>
          <w:tcPr>
            <w:tcW w:w="3160" w:type="dxa"/>
            <w:shd w:val="clear" w:color="auto" w:fill="FDE9D9"/>
          </w:tcPr>
          <w:p w:rsidR="00B52836" w:rsidRPr="001E3871" w:rsidRDefault="00B52836" w:rsidP="00662FA1">
            <w:pPr>
              <w:spacing w:after="200"/>
              <w:ind w:left="100"/>
              <w:rPr>
                <w:rFonts w:eastAsia="Times New Roman"/>
                <w:i/>
                <w:color w:val="auto"/>
                <w:sz w:val="24"/>
                <w:szCs w:val="24"/>
              </w:rPr>
            </w:pPr>
            <w:r w:rsidRPr="001E3871">
              <w:rPr>
                <w:rFonts w:eastAsia="Times New Roman"/>
                <w:i/>
                <w:color w:val="auto"/>
                <w:sz w:val="24"/>
                <w:szCs w:val="24"/>
              </w:rPr>
              <w:lastRenderedPageBreak/>
              <w:t>Provide options for comprehension</w:t>
            </w:r>
          </w:p>
          <w:p w:rsidR="00B52836" w:rsidRPr="00B61C31" w:rsidRDefault="00B52836" w:rsidP="00662FA1">
            <w:pPr>
              <w:spacing w:after="200"/>
              <w:ind w:left="360"/>
              <w:rPr>
                <w:rFonts w:eastAsia="Times New Roman"/>
                <w:color w:val="auto"/>
                <w:sz w:val="24"/>
                <w:szCs w:val="24"/>
              </w:rPr>
            </w:pPr>
            <w:r w:rsidRPr="00B61C31">
              <w:rPr>
                <w:rFonts w:eastAsia="Times New Roman"/>
                <w:color w:val="auto"/>
                <w:sz w:val="24"/>
                <w:szCs w:val="24"/>
              </w:rPr>
              <w:t>Activate background knowledge by making computing tasks interesting and culturally relevant</w:t>
            </w:r>
            <w:r w:rsidR="00A16C47">
              <w:rPr>
                <w:rFonts w:eastAsia="Times New Roman"/>
                <w:color w:val="auto"/>
                <w:sz w:val="24"/>
                <w:szCs w:val="24"/>
              </w:rPr>
              <w:t>.</w:t>
            </w:r>
          </w:p>
          <w:p w:rsidR="00B52836" w:rsidRPr="00B61C31" w:rsidRDefault="00B52836" w:rsidP="00662FA1">
            <w:pPr>
              <w:spacing w:after="200"/>
              <w:ind w:left="360"/>
              <w:rPr>
                <w:rFonts w:eastAsia="Times New Roman"/>
                <w:color w:val="auto"/>
                <w:sz w:val="24"/>
                <w:szCs w:val="24"/>
              </w:rPr>
            </w:pPr>
            <w:r w:rsidRPr="00B61C31">
              <w:rPr>
                <w:rFonts w:eastAsia="Times New Roman"/>
                <w:color w:val="auto"/>
                <w:sz w:val="24"/>
                <w:szCs w:val="24"/>
              </w:rPr>
              <w:t>State lesson content/ computing goals</w:t>
            </w:r>
            <w:r w:rsidR="00A16C47">
              <w:rPr>
                <w:rFonts w:eastAsia="Times New Roman"/>
                <w:color w:val="auto"/>
                <w:sz w:val="24"/>
                <w:szCs w:val="24"/>
              </w:rPr>
              <w:t>.</w:t>
            </w:r>
          </w:p>
          <w:p w:rsidR="00B52836" w:rsidRPr="00B61C31" w:rsidRDefault="00B52836" w:rsidP="00662FA1">
            <w:pPr>
              <w:spacing w:after="200"/>
              <w:ind w:left="360"/>
              <w:rPr>
                <w:rFonts w:eastAsia="Times New Roman"/>
                <w:color w:val="auto"/>
                <w:sz w:val="24"/>
                <w:szCs w:val="24"/>
              </w:rPr>
            </w:pPr>
            <w:r w:rsidRPr="00B61C31">
              <w:rPr>
                <w:rFonts w:eastAsia="Times New Roman"/>
                <w:color w:val="auto"/>
                <w:sz w:val="24"/>
                <w:szCs w:val="24"/>
              </w:rPr>
              <w:t>Encourage students to ask questions as comprehension checkpoints</w:t>
            </w:r>
            <w:r w:rsidR="00A16C47">
              <w:rPr>
                <w:rFonts w:eastAsia="Times New Roman"/>
                <w:color w:val="auto"/>
                <w:sz w:val="24"/>
                <w:szCs w:val="24"/>
              </w:rPr>
              <w:t>.</w:t>
            </w:r>
          </w:p>
          <w:p w:rsidR="00B52836" w:rsidRPr="00B61C31" w:rsidRDefault="00B52836" w:rsidP="00662FA1">
            <w:pPr>
              <w:spacing w:after="200"/>
              <w:ind w:left="360"/>
              <w:rPr>
                <w:rFonts w:eastAsia="Times New Roman"/>
                <w:color w:val="auto"/>
                <w:sz w:val="24"/>
                <w:szCs w:val="24"/>
              </w:rPr>
            </w:pPr>
            <w:r w:rsidRPr="00B61C31">
              <w:rPr>
                <w:rFonts w:eastAsia="Times New Roman"/>
                <w:color w:val="auto"/>
                <w:sz w:val="24"/>
                <w:szCs w:val="24"/>
              </w:rPr>
              <w:t>Use relevant analogies and make cross-curricular connections explicit (e.g.,</w:t>
            </w:r>
            <w:r w:rsidR="00A16C47">
              <w:rPr>
                <w:rFonts w:eastAsia="Times New Roman"/>
                <w:color w:val="auto"/>
                <w:sz w:val="24"/>
                <w:szCs w:val="24"/>
              </w:rPr>
              <w:t xml:space="preserve"> </w:t>
            </w:r>
            <w:r w:rsidRPr="00B61C31">
              <w:rPr>
                <w:rFonts w:eastAsia="Times New Roman"/>
                <w:color w:val="auto"/>
                <w:sz w:val="24"/>
                <w:szCs w:val="24"/>
              </w:rPr>
              <w:t>comparing iterative product development to the writing process)</w:t>
            </w:r>
            <w:r w:rsidR="00A16C47">
              <w:rPr>
                <w:rFonts w:eastAsia="Times New Roman"/>
                <w:color w:val="auto"/>
                <w:sz w:val="24"/>
                <w:szCs w:val="24"/>
              </w:rPr>
              <w:t>.</w:t>
            </w:r>
          </w:p>
          <w:p w:rsidR="00B52836" w:rsidRPr="00B61C31" w:rsidRDefault="00B52836" w:rsidP="00A16C47">
            <w:pPr>
              <w:spacing w:after="200"/>
              <w:ind w:left="360"/>
              <w:rPr>
                <w:rFonts w:eastAsia="Times New Roman"/>
                <w:color w:val="auto"/>
                <w:sz w:val="24"/>
                <w:szCs w:val="24"/>
              </w:rPr>
            </w:pPr>
            <w:r w:rsidRPr="00B61C31">
              <w:rPr>
                <w:rFonts w:eastAsia="Times New Roman"/>
                <w:color w:val="auto"/>
                <w:sz w:val="24"/>
                <w:szCs w:val="24"/>
              </w:rPr>
              <w:t>Provide graphic organizers for students to “translate” programs into pseudocode</w:t>
            </w:r>
            <w:r w:rsidR="00A16C47">
              <w:rPr>
                <w:rFonts w:eastAsia="Times New Roman"/>
                <w:color w:val="auto"/>
                <w:sz w:val="24"/>
                <w:szCs w:val="24"/>
              </w:rPr>
              <w:t>.</w:t>
            </w:r>
          </w:p>
        </w:tc>
        <w:tc>
          <w:tcPr>
            <w:tcW w:w="3230" w:type="dxa"/>
            <w:shd w:val="clear" w:color="auto" w:fill="DAEEF3"/>
          </w:tcPr>
          <w:p w:rsidR="00B52836" w:rsidRPr="001E3871" w:rsidRDefault="00B52836" w:rsidP="00662FA1">
            <w:pPr>
              <w:spacing w:after="200"/>
              <w:ind w:left="100"/>
              <w:rPr>
                <w:rFonts w:eastAsia="Times New Roman"/>
                <w:i/>
                <w:color w:val="auto"/>
                <w:sz w:val="24"/>
                <w:szCs w:val="24"/>
              </w:rPr>
            </w:pPr>
            <w:r w:rsidRPr="001E3871">
              <w:rPr>
                <w:rFonts w:eastAsia="Times New Roman"/>
                <w:i/>
                <w:color w:val="auto"/>
                <w:sz w:val="24"/>
                <w:szCs w:val="24"/>
              </w:rPr>
              <w:t>Provide options for executive functions</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Guide students to set goals for long-term projects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Record students’ progress (have planned checkpoints during lessons for understanding and progress for computing skills and content)</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Provide exemplars of completed products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 xml:space="preserve">Embed prompts to stop and plan, test, or debug </w:t>
            </w:r>
            <w:r w:rsidR="00A16C47">
              <w:rPr>
                <w:rFonts w:eastAsia="Times New Roman"/>
                <w:color w:val="auto"/>
                <w:sz w:val="24"/>
                <w:szCs w:val="24"/>
              </w:rPr>
              <w:t>throughout a lesson or project.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Provide graphic organizers to facilitate planning, goal-setting, and debugging</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Provide explicit instruction on skills such as asking for help, providing feedback, and using problem solving techniques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Demonstrate debugging with think-</w:t>
            </w:r>
            <w:proofErr w:type="spellStart"/>
            <w:r w:rsidRPr="00B61C31">
              <w:rPr>
                <w:rFonts w:eastAsia="Times New Roman"/>
                <w:color w:val="auto"/>
                <w:sz w:val="24"/>
                <w:szCs w:val="24"/>
              </w:rPr>
              <w:t>alouds</w:t>
            </w:r>
            <w:proofErr w:type="spellEnd"/>
            <w:r w:rsidR="00A16C47">
              <w:rPr>
                <w:rFonts w:eastAsia="Times New Roman"/>
                <w:color w:val="auto"/>
                <w:sz w:val="24"/>
                <w:szCs w:val="24"/>
              </w:rPr>
              <w:t>.</w:t>
            </w:r>
          </w:p>
        </w:tc>
        <w:tc>
          <w:tcPr>
            <w:tcW w:w="3150" w:type="dxa"/>
            <w:shd w:val="clear" w:color="auto" w:fill="E5DFEC"/>
          </w:tcPr>
          <w:p w:rsidR="00B52836" w:rsidRPr="001E3871" w:rsidRDefault="00B52836" w:rsidP="00662FA1">
            <w:pPr>
              <w:spacing w:after="200"/>
              <w:ind w:left="100"/>
              <w:rPr>
                <w:rFonts w:eastAsia="Times New Roman"/>
                <w:i/>
                <w:color w:val="auto"/>
                <w:sz w:val="24"/>
                <w:szCs w:val="24"/>
              </w:rPr>
            </w:pPr>
            <w:r w:rsidRPr="001E3871">
              <w:rPr>
                <w:rFonts w:eastAsia="Times New Roman"/>
                <w:i/>
                <w:color w:val="auto"/>
                <w:sz w:val="24"/>
                <w:szCs w:val="24"/>
              </w:rPr>
              <w:t>Provide options for self-regulation</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Communicate clear expectations for computing tasks, collaboration, and help seeking</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Develop ways for students to self-assess and reflect on own projects and those of others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Use assessment rubrics that evaluate both content and process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Break-up coding activities with opportunities for reflection such as turn and talks or written questions</w:t>
            </w:r>
            <w:r w:rsidR="00A16C47">
              <w:rPr>
                <w:rFonts w:eastAsia="Times New Roman"/>
                <w:color w:val="auto"/>
                <w:sz w:val="24"/>
                <w:szCs w:val="24"/>
              </w:rPr>
              <w:t>.</w:t>
            </w:r>
          </w:p>
          <w:p w:rsidR="00B52836" w:rsidRPr="00B61C31" w:rsidRDefault="00B52836" w:rsidP="00662FA1">
            <w:pPr>
              <w:spacing w:after="200"/>
              <w:ind w:left="460"/>
              <w:rPr>
                <w:rFonts w:eastAsia="Times New Roman"/>
                <w:color w:val="auto"/>
                <w:sz w:val="24"/>
                <w:szCs w:val="24"/>
              </w:rPr>
            </w:pPr>
            <w:r w:rsidRPr="00B61C31">
              <w:rPr>
                <w:rFonts w:eastAsia="Times New Roman"/>
                <w:color w:val="auto"/>
                <w:sz w:val="24"/>
                <w:szCs w:val="24"/>
              </w:rPr>
              <w:t>Acknowledge difficulty and frustration. Model different strategies for dealing with frustration appropriately</w:t>
            </w:r>
            <w:r w:rsidR="00A16C47">
              <w:rPr>
                <w:rFonts w:eastAsia="Times New Roman"/>
                <w:color w:val="auto"/>
                <w:sz w:val="24"/>
                <w:szCs w:val="24"/>
              </w:rPr>
              <w:t>.</w:t>
            </w:r>
          </w:p>
        </w:tc>
      </w:tr>
    </w:tbl>
    <w:p w:rsidR="00B52836" w:rsidRPr="00B61C31" w:rsidRDefault="00B52836" w:rsidP="00B52836">
      <w:pPr>
        <w:rPr>
          <w:rFonts w:eastAsia="Times New Roman"/>
          <w:color w:val="auto"/>
          <w:sz w:val="24"/>
          <w:szCs w:val="24"/>
        </w:rPr>
      </w:pPr>
      <w:r w:rsidRPr="001932AD">
        <w:rPr>
          <w:rFonts w:eastAsia="Times New Roman"/>
          <w:color w:val="auto"/>
          <w:sz w:val="24"/>
          <w:szCs w:val="24"/>
          <w:lang w:val="es-MX"/>
        </w:rPr>
        <w:t xml:space="preserve">Israel, M., </w:t>
      </w:r>
      <w:proofErr w:type="spellStart"/>
      <w:r w:rsidRPr="001932AD">
        <w:rPr>
          <w:rFonts w:eastAsia="Times New Roman"/>
          <w:color w:val="auto"/>
          <w:sz w:val="24"/>
          <w:szCs w:val="24"/>
          <w:lang w:val="es-MX"/>
        </w:rPr>
        <w:t>Lash</w:t>
      </w:r>
      <w:proofErr w:type="spellEnd"/>
      <w:r w:rsidRPr="001932AD">
        <w:rPr>
          <w:rFonts w:eastAsia="Times New Roman"/>
          <w:color w:val="auto"/>
          <w:sz w:val="24"/>
          <w:szCs w:val="24"/>
          <w:lang w:val="es-MX"/>
        </w:rPr>
        <w:t xml:space="preserve">, T. A., &amp; </w:t>
      </w:r>
      <w:proofErr w:type="spellStart"/>
      <w:r w:rsidRPr="001932AD">
        <w:rPr>
          <w:rFonts w:eastAsia="Times New Roman"/>
          <w:color w:val="auto"/>
          <w:sz w:val="24"/>
          <w:szCs w:val="24"/>
          <w:lang w:val="es-MX"/>
        </w:rPr>
        <w:t>Jeong</w:t>
      </w:r>
      <w:proofErr w:type="spellEnd"/>
      <w:r w:rsidRPr="001932AD">
        <w:rPr>
          <w:rFonts w:eastAsia="Times New Roman"/>
          <w:color w:val="auto"/>
          <w:sz w:val="24"/>
          <w:szCs w:val="24"/>
          <w:lang w:val="es-MX"/>
        </w:rPr>
        <w:t xml:space="preserve">, G. (2017). </w:t>
      </w:r>
      <w:r w:rsidRPr="00B61C31">
        <w:rPr>
          <w:rFonts w:eastAsia="Times New Roman"/>
          <w:color w:val="auto"/>
          <w:sz w:val="24"/>
          <w:szCs w:val="24"/>
        </w:rPr>
        <w:t xml:space="preserve">Utilizing the Universal Design for Learning Framework in K-12 Computer Science Education. Project TACTIC: Teaching All Computational Thinking through Inclusion and Collaboration. Adapted from University of Illinois, Creative Technology Research Lab website: </w:t>
      </w:r>
      <w:hyperlink r:id="rId12" w:tooltip="Creative Technology Research Lab" w:history="1">
        <w:r w:rsidRPr="00E14055">
          <w:rPr>
            <w:rStyle w:val="Hyperlink"/>
            <w:rFonts w:eastAsia="Times New Roman"/>
            <w:color w:val="0000FF"/>
            <w:sz w:val="24"/>
            <w:szCs w:val="24"/>
          </w:rPr>
          <w:t>https://CTRL.education.illinois.edu/TACTICal/udl</w:t>
        </w:r>
      </w:hyperlink>
      <w:r w:rsidR="00A16C47">
        <w:rPr>
          <w:rFonts w:eastAsia="Times New Roman"/>
          <w:color w:val="auto"/>
          <w:sz w:val="24"/>
          <w:szCs w:val="24"/>
        </w:rPr>
        <w:t>.</w:t>
      </w:r>
    </w:p>
    <w:p w:rsidR="00B52836" w:rsidRPr="00B61C31" w:rsidRDefault="00B52836">
      <w:r w:rsidRPr="00B61C31">
        <w:br w:type="page"/>
      </w:r>
    </w:p>
    <w:p w:rsidR="00D309A0" w:rsidRPr="00B61C31" w:rsidRDefault="00E54FBD" w:rsidP="00B52836">
      <w:pPr>
        <w:pStyle w:val="Heading2"/>
        <w:spacing w:after="240"/>
      </w:pPr>
      <w:bookmarkStart w:id="11" w:name="_h92eu77s76x6" w:colFirst="0" w:colLast="0"/>
      <w:bookmarkEnd w:id="11"/>
      <w:r w:rsidRPr="00B61C31">
        <w:lastRenderedPageBreak/>
        <w:t>Interdisciplinary Connections</w:t>
      </w:r>
    </w:p>
    <w:p w:rsidR="00D309A0" w:rsidRPr="00B61C31" w:rsidRDefault="00E54FBD" w:rsidP="00B52836">
      <w:pPr>
        <w:spacing w:after="240"/>
        <w:rPr>
          <w:rFonts w:eastAsia="Times New Roman"/>
          <w:sz w:val="24"/>
          <w:szCs w:val="24"/>
        </w:rPr>
      </w:pPr>
      <w:r w:rsidRPr="00B61C31">
        <w:rPr>
          <w:rFonts w:eastAsia="Times New Roman"/>
          <w:sz w:val="24"/>
          <w:szCs w:val="24"/>
        </w:rPr>
        <w:t>Life is not divided into subject areas, and computer science is no different. As a field, computer science spans multiple disciplines.</w:t>
      </w:r>
    </w:p>
    <w:p w:rsidR="00D309A0" w:rsidRPr="00B61C31" w:rsidRDefault="00E54FBD" w:rsidP="00B52836">
      <w:pPr>
        <w:spacing w:after="240"/>
        <w:rPr>
          <w:rFonts w:eastAsia="Times New Roman"/>
          <w:sz w:val="24"/>
          <w:szCs w:val="24"/>
        </w:rPr>
      </w:pPr>
      <w:r w:rsidRPr="00B61C31">
        <w:rPr>
          <w:rFonts w:eastAsia="Times New Roman"/>
          <w:sz w:val="24"/>
          <w:szCs w:val="24"/>
        </w:rPr>
        <w:t xml:space="preserve">The following resources provide guidance as to interdisciplinary connections between the computer science standards and other California state board of education adopted curriculum standards. Career Technical Education (CTE) connections are listed in section V of the appendix. </w:t>
      </w:r>
      <w:r w:rsidRPr="00B61C31">
        <w:rPr>
          <w:rFonts w:eastAsia="Times New Roman"/>
          <w:b/>
          <w:sz w:val="24"/>
          <w:szCs w:val="24"/>
        </w:rPr>
        <w:t>The interdisciplinary connections are meant to be general suggestions as to relationships between content areas and do not constitute guidance for synonymous in</w:t>
      </w:r>
      <w:r w:rsidR="007B7CA4">
        <w:rPr>
          <w:rFonts w:eastAsia="Times New Roman"/>
          <w:b/>
          <w:sz w:val="24"/>
          <w:szCs w:val="24"/>
        </w:rPr>
        <w:t xml:space="preserve">struction between disciplines. </w:t>
      </w:r>
      <w:r w:rsidRPr="00B61C31">
        <w:rPr>
          <w:rFonts w:eastAsia="Times New Roman"/>
          <w:sz w:val="24"/>
          <w:szCs w:val="24"/>
        </w:rPr>
        <w:t>K</w:t>
      </w:r>
      <w:r w:rsidR="00B11081" w:rsidRPr="00B61C31">
        <w:rPr>
          <w:rFonts w:eastAsia="Times New Roman"/>
          <w:sz w:val="24"/>
          <w:szCs w:val="24"/>
        </w:rPr>
        <w:t>–</w:t>
      </w:r>
      <w:r w:rsidRPr="00B61C31">
        <w:rPr>
          <w:rFonts w:eastAsia="Times New Roman"/>
          <w:sz w:val="24"/>
          <w:szCs w:val="24"/>
        </w:rPr>
        <w:t>12 broad interdisciplinary connections followed by specific cross-disciplinary references by grade band are provided below.</w:t>
      </w:r>
    </w:p>
    <w:p w:rsidR="00D309A0" w:rsidRPr="00B61C31" w:rsidRDefault="00E54FBD" w:rsidP="00B52836">
      <w:pPr>
        <w:pStyle w:val="Heading3"/>
        <w:spacing w:after="240"/>
      </w:pPr>
      <w:r w:rsidRPr="00B61C31">
        <w:t>Practices</w:t>
      </w:r>
    </w:p>
    <w:p w:rsidR="00D309A0" w:rsidRPr="00B61C31" w:rsidRDefault="00E54FBD" w:rsidP="00B52836">
      <w:pPr>
        <w:spacing w:after="240"/>
        <w:rPr>
          <w:rFonts w:eastAsia="Times New Roman"/>
          <w:sz w:val="24"/>
          <w:szCs w:val="24"/>
        </w:rPr>
      </w:pPr>
      <w:r w:rsidRPr="00B61C31">
        <w:rPr>
          <w:rFonts w:eastAsia="Times New Roman"/>
          <w:sz w:val="24"/>
          <w:szCs w:val="24"/>
        </w:rPr>
        <w:t>K</w:t>
      </w:r>
      <w:r w:rsidR="00B11081" w:rsidRPr="00B61C31">
        <w:rPr>
          <w:rFonts w:eastAsia="Times New Roman"/>
          <w:sz w:val="24"/>
          <w:szCs w:val="24"/>
        </w:rPr>
        <w:t>–</w:t>
      </w:r>
      <w:r w:rsidRPr="00B61C31">
        <w:rPr>
          <w:rFonts w:eastAsia="Times New Roman"/>
          <w:sz w:val="24"/>
          <w:szCs w:val="24"/>
        </w:rPr>
        <w:t>12 broad interdisciplinary relationships to computer science core practices:</w:t>
      </w:r>
    </w:p>
    <w:tbl>
      <w:tblPr>
        <w:tblStyle w:val="TableGrid"/>
        <w:tblW w:w="9360" w:type="dxa"/>
        <w:tblLayout w:type="fixed"/>
        <w:tblLook w:val="04A0" w:firstRow="1" w:lastRow="0" w:firstColumn="1" w:lastColumn="0" w:noHBand="0" w:noVBand="1"/>
        <w:tblDescription w:val="Provides examples of K–12 broad interdisciplinary relationships to computer science core practices. "/>
      </w:tblPr>
      <w:tblGrid>
        <w:gridCol w:w="2335"/>
        <w:gridCol w:w="7025"/>
      </w:tblGrid>
      <w:tr w:rsidR="00D309A0" w:rsidRPr="00B61C31" w:rsidTr="00A57A68">
        <w:trPr>
          <w:cantSplit/>
          <w:tblHeader/>
        </w:trPr>
        <w:tc>
          <w:tcPr>
            <w:tcW w:w="2335" w:type="dxa"/>
            <w:shd w:val="clear" w:color="auto" w:fill="C9DAF8"/>
          </w:tcPr>
          <w:p w:rsidR="00D309A0" w:rsidRPr="00B61C31" w:rsidRDefault="00E54FBD">
            <w:pPr>
              <w:widowControl w:val="0"/>
              <w:jc w:val="center"/>
              <w:rPr>
                <w:rFonts w:eastAsia="Times New Roman"/>
                <w:b/>
                <w:sz w:val="24"/>
                <w:szCs w:val="24"/>
              </w:rPr>
            </w:pPr>
            <w:r w:rsidRPr="00B61C31">
              <w:rPr>
                <w:rFonts w:eastAsia="Times New Roman"/>
                <w:b/>
                <w:sz w:val="24"/>
                <w:szCs w:val="24"/>
              </w:rPr>
              <w:t>Computer Science Practice</w:t>
            </w:r>
          </w:p>
        </w:tc>
        <w:tc>
          <w:tcPr>
            <w:tcW w:w="7025" w:type="dxa"/>
            <w:shd w:val="clear" w:color="auto" w:fill="C9DAF8"/>
          </w:tcPr>
          <w:p w:rsidR="00D309A0" w:rsidRPr="00B61C31" w:rsidRDefault="00E54FBD">
            <w:pPr>
              <w:widowControl w:val="0"/>
              <w:jc w:val="center"/>
              <w:rPr>
                <w:rFonts w:eastAsia="Times New Roman"/>
                <w:b/>
                <w:sz w:val="24"/>
                <w:szCs w:val="24"/>
              </w:rPr>
            </w:pPr>
            <w:r w:rsidRPr="00B61C31">
              <w:rPr>
                <w:rFonts w:eastAsia="Times New Roman"/>
                <w:b/>
                <w:sz w:val="24"/>
                <w:szCs w:val="24"/>
              </w:rPr>
              <w:t>Related Interdisciplinary Connection(s)</w:t>
            </w:r>
          </w:p>
        </w:tc>
      </w:tr>
      <w:tr w:rsidR="00D309A0" w:rsidRPr="00B61C31" w:rsidTr="00A57A68">
        <w:trPr>
          <w:cantSplit/>
        </w:trPr>
        <w:tc>
          <w:tcPr>
            <w:tcW w:w="2335" w:type="dxa"/>
          </w:tcPr>
          <w:p w:rsidR="00D309A0" w:rsidRPr="00B61C31" w:rsidRDefault="00E54FBD">
            <w:pPr>
              <w:widowControl w:val="0"/>
              <w:rPr>
                <w:rFonts w:eastAsia="Times New Roman"/>
                <w:sz w:val="24"/>
                <w:szCs w:val="24"/>
              </w:rPr>
            </w:pPr>
            <w:r w:rsidRPr="00B61C31">
              <w:rPr>
                <w:rFonts w:eastAsia="Times New Roman"/>
                <w:b/>
                <w:sz w:val="24"/>
                <w:szCs w:val="24"/>
              </w:rPr>
              <w:t>1. Fostering an Inclusive Computing Culture</w:t>
            </w:r>
          </w:p>
        </w:tc>
        <w:tc>
          <w:tcPr>
            <w:tcW w:w="7025" w:type="dxa"/>
          </w:tcPr>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Visual and Performing Arts</w:t>
            </w:r>
          </w:p>
          <w:p w:rsidR="00D309A0" w:rsidRPr="00B61C31" w:rsidRDefault="00E54FBD" w:rsidP="00601B33">
            <w:pPr>
              <w:widowControl w:val="0"/>
              <w:rPr>
                <w:rFonts w:eastAsia="Times New Roman"/>
                <w:sz w:val="24"/>
                <w:szCs w:val="24"/>
                <w:highlight w:val="white"/>
              </w:rPr>
            </w:pPr>
            <w:r w:rsidRPr="00B61C31">
              <w:rPr>
                <w:rFonts w:eastAsia="Times New Roman"/>
                <w:sz w:val="24"/>
                <w:szCs w:val="24"/>
                <w:highlight w:val="white"/>
              </w:rPr>
              <w:t>Historical and Cultural Context (Strand 3)</w:t>
            </w:r>
          </w:p>
          <w:p w:rsidR="00D309A0" w:rsidRPr="00B61C31" w:rsidRDefault="00E54FBD">
            <w:pPr>
              <w:widowControl w:val="0"/>
              <w:rPr>
                <w:rFonts w:eastAsia="Times New Roman"/>
                <w:sz w:val="24"/>
                <w:szCs w:val="24"/>
                <w:highlight w:val="white"/>
              </w:rPr>
            </w:pPr>
            <w:r w:rsidRPr="00B61C31">
              <w:rPr>
                <w:rFonts w:eastAsia="Times New Roman"/>
                <w:b/>
                <w:sz w:val="24"/>
                <w:szCs w:val="24"/>
                <w:highlight w:val="white"/>
              </w:rPr>
              <w:t>Next Generation Science Standards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Using Mathematics and Computational Thinking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(Science and Engineering Practice 5)</w:t>
            </w:r>
          </w:p>
        </w:tc>
      </w:tr>
      <w:tr w:rsidR="00D309A0" w:rsidRPr="00B61C31" w:rsidTr="00A57A68">
        <w:trPr>
          <w:cantSplit/>
        </w:trPr>
        <w:tc>
          <w:tcPr>
            <w:tcW w:w="2335" w:type="dxa"/>
          </w:tcPr>
          <w:p w:rsidR="00D309A0" w:rsidRPr="00B61C31" w:rsidRDefault="00E54FBD">
            <w:pPr>
              <w:widowControl w:val="0"/>
              <w:rPr>
                <w:rFonts w:eastAsia="Times New Roman"/>
                <w:sz w:val="24"/>
                <w:szCs w:val="24"/>
              </w:rPr>
            </w:pPr>
            <w:r w:rsidRPr="00B61C31">
              <w:rPr>
                <w:rFonts w:eastAsia="Times New Roman"/>
                <w:b/>
                <w:sz w:val="24"/>
                <w:szCs w:val="24"/>
              </w:rPr>
              <w:t>2. Collaborating Around Computing</w:t>
            </w:r>
          </w:p>
        </w:tc>
        <w:tc>
          <w:tcPr>
            <w:tcW w:w="7025" w:type="dxa"/>
          </w:tcPr>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English Language Arts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College and Career Readiness Anchor Standards for Speaking and Listening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Comprehension and Collaboration</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1, 2, 3)</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English Language Development</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Part I: Interacting in Meaningful Ways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Communicative Mode: Collaborative</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1-4)</w:t>
            </w:r>
          </w:p>
          <w:p w:rsidR="00D309A0" w:rsidRPr="00B61C31" w:rsidRDefault="00E54FBD">
            <w:pPr>
              <w:widowControl w:val="0"/>
              <w:rPr>
                <w:rFonts w:eastAsia="Times New Roman"/>
                <w:sz w:val="24"/>
                <w:szCs w:val="24"/>
                <w:highlight w:val="white"/>
              </w:rPr>
            </w:pPr>
            <w:r w:rsidRPr="00B61C31">
              <w:rPr>
                <w:rFonts w:eastAsia="Times New Roman"/>
                <w:b/>
                <w:sz w:val="24"/>
                <w:szCs w:val="24"/>
                <w:highlight w:val="white"/>
              </w:rPr>
              <w:t>Next Generation Science Standards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Using Mathematics and Computational Thinking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(Science and Engineering Practice 5)</w:t>
            </w:r>
          </w:p>
        </w:tc>
      </w:tr>
      <w:tr w:rsidR="00D309A0" w:rsidRPr="00B61C31" w:rsidTr="00A57A68">
        <w:trPr>
          <w:cantSplit/>
        </w:trPr>
        <w:tc>
          <w:tcPr>
            <w:tcW w:w="2335" w:type="dxa"/>
          </w:tcPr>
          <w:p w:rsidR="00D309A0" w:rsidRPr="00B61C31" w:rsidRDefault="00E54FBD">
            <w:pPr>
              <w:widowControl w:val="0"/>
              <w:rPr>
                <w:rFonts w:eastAsia="Times New Roman"/>
                <w:sz w:val="24"/>
                <w:szCs w:val="24"/>
              </w:rPr>
            </w:pPr>
            <w:r w:rsidRPr="00B61C31">
              <w:rPr>
                <w:rFonts w:eastAsia="Times New Roman"/>
                <w:b/>
                <w:sz w:val="24"/>
                <w:szCs w:val="24"/>
              </w:rPr>
              <w:lastRenderedPageBreak/>
              <w:t>3. Recognizing and Defining Computational Problems</w:t>
            </w:r>
          </w:p>
        </w:tc>
        <w:tc>
          <w:tcPr>
            <w:tcW w:w="7025" w:type="dxa"/>
          </w:tcPr>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Next Generation Science Standards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Asking Questions (for science) and defining probl</w:t>
            </w:r>
            <w:r w:rsidR="00AB0F70">
              <w:rPr>
                <w:rFonts w:eastAsia="Times New Roman"/>
                <w:sz w:val="24"/>
                <w:szCs w:val="24"/>
                <w:highlight w:val="white"/>
              </w:rPr>
              <w:t>ems (for engineering)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(Science and Engineering Practice 1)</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Using Mathematics and Computational Thinking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(Science and Engineering Practice 5)</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Mathematics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Make Sense of Problems and Persevere in Solving Them</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of Mathematical Practice 1)</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Health Education Content Standards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Decision Making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 5)</w:t>
            </w:r>
          </w:p>
        </w:tc>
      </w:tr>
      <w:tr w:rsidR="00D309A0" w:rsidRPr="00B61C31" w:rsidTr="00A57A68">
        <w:trPr>
          <w:cantSplit/>
        </w:trPr>
        <w:tc>
          <w:tcPr>
            <w:tcW w:w="2335" w:type="dxa"/>
          </w:tcPr>
          <w:p w:rsidR="00D309A0" w:rsidRPr="00B61C31" w:rsidRDefault="00E54FBD">
            <w:pPr>
              <w:widowControl w:val="0"/>
              <w:rPr>
                <w:rFonts w:eastAsia="Times New Roman"/>
                <w:sz w:val="24"/>
                <w:szCs w:val="24"/>
              </w:rPr>
            </w:pPr>
            <w:r w:rsidRPr="00B61C31">
              <w:rPr>
                <w:rFonts w:eastAsia="Times New Roman"/>
                <w:b/>
                <w:sz w:val="24"/>
                <w:szCs w:val="24"/>
              </w:rPr>
              <w:t>4. Developing and Using Abstractions</w:t>
            </w:r>
          </w:p>
        </w:tc>
        <w:tc>
          <w:tcPr>
            <w:tcW w:w="7025" w:type="dxa"/>
          </w:tcPr>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Next Generation Science Standards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Developing and Using Models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(Science and Engineering Practice 2)</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Mathematics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Reason Abstractly and Quantitatively</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of Mathematical Practice 2)</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Model with Mathematics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of Mathematical Practice 4)</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Look For and Make Use of Structure</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of Mathematical Practice 7)</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Look For and Express Regularity in Repeated Reasoning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of Mathematical Practice 8)</w:t>
            </w:r>
          </w:p>
        </w:tc>
      </w:tr>
      <w:tr w:rsidR="00D309A0" w:rsidRPr="00B61C31" w:rsidTr="00A57A68">
        <w:trPr>
          <w:cantSplit/>
        </w:trPr>
        <w:tc>
          <w:tcPr>
            <w:tcW w:w="2335" w:type="dxa"/>
          </w:tcPr>
          <w:p w:rsidR="00D309A0" w:rsidRPr="00B61C31" w:rsidRDefault="00E54FBD">
            <w:pPr>
              <w:widowControl w:val="0"/>
              <w:rPr>
                <w:rFonts w:eastAsia="Times New Roman"/>
                <w:sz w:val="24"/>
                <w:szCs w:val="24"/>
              </w:rPr>
            </w:pPr>
            <w:r w:rsidRPr="00B61C31">
              <w:rPr>
                <w:rFonts w:eastAsia="Times New Roman"/>
                <w:b/>
                <w:sz w:val="24"/>
                <w:szCs w:val="24"/>
              </w:rPr>
              <w:t>5. Creating Computational Artifacts</w:t>
            </w:r>
          </w:p>
        </w:tc>
        <w:tc>
          <w:tcPr>
            <w:tcW w:w="7025" w:type="dxa"/>
          </w:tcPr>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Visual and Performing Arts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Creative Expression (Strand 2)</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English Language Arts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College and Career Readiness Anchor Standards for Writing</w:t>
            </w:r>
          </w:p>
          <w:p w:rsidR="00D309A0" w:rsidRPr="00B61C31" w:rsidRDefault="00E54FBD">
            <w:pPr>
              <w:widowControl w:val="0"/>
              <w:rPr>
                <w:rFonts w:eastAsia="Times New Roman"/>
                <w:color w:val="202020"/>
                <w:sz w:val="24"/>
                <w:szCs w:val="24"/>
                <w:highlight w:val="white"/>
              </w:rPr>
            </w:pPr>
            <w:r w:rsidRPr="00B61C31">
              <w:rPr>
                <w:rFonts w:eastAsia="Times New Roman"/>
                <w:color w:val="202020"/>
                <w:sz w:val="24"/>
                <w:szCs w:val="24"/>
                <w:highlight w:val="white"/>
              </w:rPr>
              <w:t>Text Types and Purposes</w:t>
            </w:r>
          </w:p>
          <w:p w:rsidR="00D309A0" w:rsidRPr="00B61C31" w:rsidRDefault="00E54FBD">
            <w:pPr>
              <w:widowControl w:val="0"/>
              <w:rPr>
                <w:rFonts w:eastAsia="Times New Roman"/>
                <w:color w:val="202020"/>
                <w:sz w:val="24"/>
                <w:szCs w:val="24"/>
                <w:highlight w:val="white"/>
              </w:rPr>
            </w:pPr>
            <w:r w:rsidRPr="00B61C31">
              <w:rPr>
                <w:rFonts w:eastAsia="Times New Roman"/>
                <w:color w:val="202020"/>
                <w:sz w:val="24"/>
                <w:szCs w:val="24"/>
                <w:highlight w:val="white"/>
              </w:rPr>
              <w:t>(Standards 1, 2, 3)</w:t>
            </w:r>
          </w:p>
          <w:p w:rsidR="00D309A0" w:rsidRPr="00B61C31" w:rsidRDefault="00E54FBD">
            <w:pPr>
              <w:widowControl w:val="0"/>
              <w:rPr>
                <w:rFonts w:eastAsia="Times New Roman"/>
                <w:sz w:val="24"/>
                <w:szCs w:val="24"/>
                <w:highlight w:val="white"/>
              </w:rPr>
            </w:pPr>
            <w:r w:rsidRPr="00B61C31">
              <w:rPr>
                <w:rFonts w:eastAsia="Times New Roman"/>
                <w:color w:val="202020"/>
                <w:sz w:val="24"/>
                <w:szCs w:val="24"/>
                <w:highlight w:val="white"/>
              </w:rPr>
              <w:t>Production and Distribution of Writing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4, 5, 6)</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Next Generation Science Standards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Constructing Explanations (for science) and Designing Solutions (for engineering)</w:t>
            </w:r>
          </w:p>
          <w:p w:rsidR="00D309A0" w:rsidRPr="00B61C31" w:rsidRDefault="00E54FBD">
            <w:pPr>
              <w:widowControl w:val="0"/>
              <w:rPr>
                <w:rFonts w:eastAsia="Times New Roman"/>
                <w:color w:val="202020"/>
                <w:sz w:val="24"/>
                <w:szCs w:val="24"/>
                <w:highlight w:val="white"/>
              </w:rPr>
            </w:pPr>
            <w:r w:rsidRPr="00B61C31">
              <w:rPr>
                <w:rFonts w:eastAsia="Times New Roman"/>
                <w:sz w:val="24"/>
                <w:szCs w:val="24"/>
                <w:highlight w:val="white"/>
              </w:rPr>
              <w:t>(Science and Engineering Practice 6)</w:t>
            </w:r>
          </w:p>
        </w:tc>
      </w:tr>
      <w:tr w:rsidR="00D309A0" w:rsidRPr="00B61C31" w:rsidTr="00A57A68">
        <w:trPr>
          <w:cantSplit/>
        </w:trPr>
        <w:tc>
          <w:tcPr>
            <w:tcW w:w="2335" w:type="dxa"/>
          </w:tcPr>
          <w:p w:rsidR="00D309A0" w:rsidRPr="00B61C31" w:rsidRDefault="00E54FBD">
            <w:pPr>
              <w:widowControl w:val="0"/>
              <w:rPr>
                <w:rFonts w:eastAsia="Times New Roman"/>
                <w:sz w:val="24"/>
                <w:szCs w:val="24"/>
              </w:rPr>
            </w:pPr>
            <w:r w:rsidRPr="00B61C31">
              <w:rPr>
                <w:rFonts w:eastAsia="Times New Roman"/>
                <w:b/>
                <w:sz w:val="24"/>
                <w:szCs w:val="24"/>
              </w:rPr>
              <w:t>6. Testing and Refining Computational Artifacts</w:t>
            </w:r>
          </w:p>
        </w:tc>
        <w:tc>
          <w:tcPr>
            <w:tcW w:w="7025" w:type="dxa"/>
          </w:tcPr>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Next Generation Science Standards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Planning and Carrying Out Investigations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(Science and Engineering Practice 3)</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Developing and Using Models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(Science and Engineering Practice 2)</w:t>
            </w:r>
          </w:p>
        </w:tc>
      </w:tr>
      <w:tr w:rsidR="00D309A0" w:rsidRPr="00B61C31" w:rsidTr="00A57A68">
        <w:trPr>
          <w:cantSplit/>
        </w:trPr>
        <w:tc>
          <w:tcPr>
            <w:tcW w:w="2335" w:type="dxa"/>
          </w:tcPr>
          <w:p w:rsidR="00D309A0" w:rsidRPr="00B61C31" w:rsidRDefault="00A57A68">
            <w:pPr>
              <w:widowControl w:val="0"/>
              <w:rPr>
                <w:rFonts w:eastAsia="Times New Roman"/>
                <w:sz w:val="24"/>
                <w:szCs w:val="24"/>
              </w:rPr>
            </w:pPr>
            <w:r w:rsidRPr="00B61C31">
              <w:rPr>
                <w:rFonts w:eastAsia="Times New Roman"/>
                <w:b/>
                <w:sz w:val="24"/>
                <w:szCs w:val="24"/>
              </w:rPr>
              <w:lastRenderedPageBreak/>
              <w:t xml:space="preserve">7. </w:t>
            </w:r>
            <w:r w:rsidR="00E54FBD" w:rsidRPr="00B61C31">
              <w:rPr>
                <w:rFonts w:eastAsia="Times New Roman"/>
                <w:b/>
                <w:sz w:val="24"/>
                <w:szCs w:val="24"/>
              </w:rPr>
              <w:t>Communicating About Computing</w:t>
            </w:r>
          </w:p>
        </w:tc>
        <w:tc>
          <w:tcPr>
            <w:tcW w:w="7025" w:type="dxa"/>
          </w:tcPr>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California History-Social Studies Framework</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Argumentative Writing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(Concept and Disciplinary Practice)</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Model School Library Standards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Students Use Information</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 3)</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Next Generation Science Standards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Analyzing and Interpreting Data</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(Science and Engineering Practice 4)</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Engaging in Argument from Evidence</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(Science and Engineering Practice 7)</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Obtaining, Evaluating, and Communicating Information</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(Science and Engineering Practice 8)</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Mathematics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Construct Viable Arguments and Critique the Reasoning of Others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of Mathematical Practice 3)</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Attend to Precision</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of Mathematical Practice 6)</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English Language Arts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College and Career Readiness Anchor Standards for Writing</w:t>
            </w:r>
          </w:p>
          <w:p w:rsidR="00D309A0" w:rsidRPr="00B61C31" w:rsidRDefault="00E54FBD">
            <w:pPr>
              <w:widowControl w:val="0"/>
              <w:rPr>
                <w:rFonts w:eastAsia="Times New Roman"/>
                <w:sz w:val="24"/>
                <w:szCs w:val="24"/>
                <w:highlight w:val="white"/>
              </w:rPr>
            </w:pPr>
            <w:r w:rsidRPr="00B61C31">
              <w:rPr>
                <w:rFonts w:eastAsia="Times New Roman"/>
                <w:color w:val="202020"/>
                <w:sz w:val="24"/>
                <w:szCs w:val="24"/>
                <w:highlight w:val="white"/>
              </w:rPr>
              <w:t>Production and Distribution of Writing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4, 5, 6)</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College and Career Readiness Anchor Standards for Speaking and Listening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Comprehension and Collaboration</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1, 2, 3)</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College and Career Readiness Anchor Standards for Speaking and Listening</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Pres</w:t>
            </w:r>
            <w:r w:rsidR="007812C2">
              <w:rPr>
                <w:rFonts w:eastAsia="Times New Roman"/>
                <w:sz w:val="24"/>
                <w:szCs w:val="24"/>
                <w:highlight w:val="white"/>
              </w:rPr>
              <w:t>entation of Knowledge and Ideas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4, 5, 6)</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College and Career Readiness Anchor Standards for Language</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Vocabulary Acquisition and Use</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4, 6)</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English Language Development</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Part I: Interacting in Meaningful Ways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Communicative Mode: Productive</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(Standards 9-12)</w:t>
            </w:r>
          </w:p>
          <w:p w:rsidR="00D309A0" w:rsidRPr="00B61C31" w:rsidRDefault="00E54FBD">
            <w:pPr>
              <w:widowControl w:val="0"/>
              <w:rPr>
                <w:rFonts w:eastAsia="Times New Roman"/>
                <w:b/>
                <w:sz w:val="24"/>
                <w:szCs w:val="24"/>
                <w:highlight w:val="white"/>
              </w:rPr>
            </w:pPr>
            <w:r w:rsidRPr="00B61C31">
              <w:rPr>
                <w:rFonts w:eastAsia="Times New Roman"/>
                <w:b/>
                <w:sz w:val="24"/>
                <w:szCs w:val="24"/>
                <w:highlight w:val="white"/>
              </w:rPr>
              <w:t>Health Education Content Standards</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Interpersonal Communication</w:t>
            </w:r>
          </w:p>
          <w:p w:rsidR="00D309A0" w:rsidRPr="00B61C31" w:rsidRDefault="00E54FBD">
            <w:pPr>
              <w:widowControl w:val="0"/>
              <w:rPr>
                <w:rFonts w:eastAsia="Times New Roman"/>
                <w:sz w:val="24"/>
                <w:szCs w:val="24"/>
                <w:highlight w:val="white"/>
              </w:rPr>
            </w:pPr>
            <w:r w:rsidRPr="00B61C31">
              <w:rPr>
                <w:rFonts w:eastAsia="Times New Roman"/>
                <w:sz w:val="24"/>
                <w:szCs w:val="24"/>
                <w:highlight w:val="white"/>
              </w:rPr>
              <w:t>(Standard 4)</w:t>
            </w:r>
          </w:p>
        </w:tc>
      </w:tr>
    </w:tbl>
    <w:p w:rsidR="00D309A0" w:rsidRPr="00B61C31" w:rsidRDefault="00E54FBD">
      <w:pPr>
        <w:rPr>
          <w:rFonts w:eastAsia="Times New Roman"/>
          <w:sz w:val="24"/>
          <w:szCs w:val="24"/>
        </w:rPr>
      </w:pPr>
      <w:r w:rsidRPr="00B61C31">
        <w:br w:type="page"/>
      </w:r>
    </w:p>
    <w:p w:rsidR="00D309A0" w:rsidRPr="00B61C31" w:rsidRDefault="00E54FBD" w:rsidP="000B3CA1">
      <w:pPr>
        <w:spacing w:after="60"/>
        <w:rPr>
          <w:rFonts w:eastAsia="Times New Roman"/>
          <w:sz w:val="24"/>
          <w:szCs w:val="24"/>
        </w:rPr>
      </w:pPr>
      <w:r w:rsidRPr="00B61C31">
        <w:rPr>
          <w:rFonts w:eastAsia="Times New Roman"/>
          <w:sz w:val="24"/>
          <w:szCs w:val="24"/>
        </w:rPr>
        <w:lastRenderedPageBreak/>
        <w:t>The CS practices intersect with the practices described in the Next Generation Science Standards and the Common Core Standards for Mathematical Practice (see figure below).</w:t>
      </w:r>
    </w:p>
    <w:p w:rsidR="00D309A0" w:rsidRDefault="001F5152" w:rsidP="00BC2E48">
      <w:pPr>
        <w:suppressLineNumbers/>
        <w:spacing w:after="60"/>
        <w:jc w:val="center"/>
        <w:rPr>
          <w:rFonts w:eastAsia="Times New Roman"/>
          <w:sz w:val="24"/>
          <w:szCs w:val="24"/>
        </w:rPr>
      </w:pPr>
      <w:r>
        <w:rPr>
          <w:rFonts w:eastAsia="Times New Roman"/>
          <w:noProof/>
          <w:sz w:val="24"/>
          <w:szCs w:val="24"/>
          <w:lang w:val="en-US"/>
        </w:rPr>
        <w:drawing>
          <wp:inline distT="0" distB="0" distL="0" distR="0">
            <wp:extent cx="2285828" cy="2249157"/>
            <wp:effectExtent l="0" t="0" r="635" b="0"/>
            <wp:docPr id="2" name="Picture 2" descr="A Venn diagram showing the intersection of computer science with math and science/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Image.JPG"/>
                    <pic:cNvPicPr/>
                  </pic:nvPicPr>
                  <pic:blipFill>
                    <a:blip r:embed="rId13">
                      <a:extLst>
                        <a:ext uri="{28A0092B-C50C-407E-A947-70E740481C1C}">
                          <a14:useLocalDpi xmlns:a14="http://schemas.microsoft.com/office/drawing/2010/main" val="0"/>
                        </a:ext>
                      </a:extLst>
                    </a:blip>
                    <a:stretch>
                      <a:fillRect/>
                    </a:stretch>
                  </pic:blipFill>
                  <pic:spPr>
                    <a:xfrm>
                      <a:off x="0" y="0"/>
                      <a:ext cx="2302380" cy="2265444"/>
                    </a:xfrm>
                    <a:prstGeom prst="rect">
                      <a:avLst/>
                    </a:prstGeom>
                  </pic:spPr>
                </pic:pic>
              </a:graphicData>
            </a:graphic>
          </wp:inline>
        </w:drawing>
      </w:r>
    </w:p>
    <w:tbl>
      <w:tblPr>
        <w:tblStyle w:val="TableGrid"/>
        <w:tblW w:w="11070" w:type="dxa"/>
        <w:tblInd w:w="-815" w:type="dxa"/>
        <w:tblLook w:val="04A0" w:firstRow="1" w:lastRow="0" w:firstColumn="1" w:lastColumn="0" w:noHBand="0" w:noVBand="1"/>
        <w:tblDescription w:val="Provides examples of standards intersecting with computer science and math; computer science and science/engineering; and computer science, math, and science/engineering. "/>
      </w:tblPr>
      <w:tblGrid>
        <w:gridCol w:w="3060"/>
        <w:gridCol w:w="3420"/>
        <w:gridCol w:w="4590"/>
      </w:tblGrid>
      <w:tr w:rsidR="000B3CA1" w:rsidTr="00BC2E48">
        <w:trPr>
          <w:cantSplit/>
          <w:trHeight w:val="620"/>
          <w:tblHeader/>
        </w:trPr>
        <w:tc>
          <w:tcPr>
            <w:tcW w:w="3060" w:type="dxa"/>
          </w:tcPr>
          <w:p w:rsidR="000B3CA1" w:rsidRPr="00AC2D09" w:rsidRDefault="000B3CA1" w:rsidP="00A16C47">
            <w:pPr>
              <w:pBdr>
                <w:top w:val="none" w:sz="0" w:space="0" w:color="auto"/>
                <w:left w:val="none" w:sz="0" w:space="0" w:color="auto"/>
                <w:bottom w:val="none" w:sz="0" w:space="0" w:color="auto"/>
                <w:right w:val="none" w:sz="0" w:space="0" w:color="auto"/>
                <w:between w:val="none" w:sz="0" w:space="0" w:color="auto"/>
              </w:pBdr>
              <w:spacing w:after="240"/>
              <w:jc w:val="center"/>
              <w:rPr>
                <w:rFonts w:eastAsia="Times New Roman"/>
                <w:b/>
                <w:sz w:val="24"/>
                <w:szCs w:val="24"/>
              </w:rPr>
            </w:pPr>
            <w:r w:rsidRPr="00AC2D09">
              <w:rPr>
                <w:rFonts w:eastAsia="Times New Roman"/>
                <w:b/>
                <w:sz w:val="24"/>
                <w:szCs w:val="24"/>
              </w:rPr>
              <w:t>Intersection CS and Math</w:t>
            </w:r>
          </w:p>
        </w:tc>
        <w:tc>
          <w:tcPr>
            <w:tcW w:w="3420" w:type="dxa"/>
          </w:tcPr>
          <w:p w:rsidR="000B3CA1" w:rsidRPr="00AC2D09" w:rsidRDefault="000B3CA1" w:rsidP="00A16C47">
            <w:pPr>
              <w:pBdr>
                <w:top w:val="none" w:sz="0" w:space="0" w:color="auto"/>
                <w:left w:val="none" w:sz="0" w:space="0" w:color="auto"/>
                <w:bottom w:val="none" w:sz="0" w:space="0" w:color="auto"/>
                <w:right w:val="none" w:sz="0" w:space="0" w:color="auto"/>
                <w:between w:val="none" w:sz="0" w:space="0" w:color="auto"/>
              </w:pBdr>
              <w:spacing w:after="240"/>
              <w:jc w:val="center"/>
              <w:rPr>
                <w:rFonts w:eastAsia="Times New Roman"/>
                <w:b/>
                <w:sz w:val="24"/>
                <w:szCs w:val="24"/>
              </w:rPr>
            </w:pPr>
            <w:r w:rsidRPr="00AC2D09">
              <w:rPr>
                <w:rFonts w:eastAsia="Times New Roman"/>
                <w:b/>
                <w:sz w:val="24"/>
                <w:szCs w:val="24"/>
              </w:rPr>
              <w:t>Intersection CS and Science/Engineering</w:t>
            </w:r>
          </w:p>
        </w:tc>
        <w:tc>
          <w:tcPr>
            <w:tcW w:w="4590" w:type="dxa"/>
          </w:tcPr>
          <w:p w:rsidR="000B3CA1" w:rsidRPr="00AC2D09" w:rsidRDefault="000B3CA1" w:rsidP="00A16C47">
            <w:pPr>
              <w:pBdr>
                <w:top w:val="none" w:sz="0" w:space="0" w:color="auto"/>
                <w:left w:val="none" w:sz="0" w:space="0" w:color="auto"/>
                <w:bottom w:val="none" w:sz="0" w:space="0" w:color="auto"/>
                <w:right w:val="none" w:sz="0" w:space="0" w:color="auto"/>
                <w:between w:val="none" w:sz="0" w:space="0" w:color="auto"/>
              </w:pBdr>
              <w:spacing w:after="240"/>
              <w:jc w:val="center"/>
              <w:rPr>
                <w:rFonts w:eastAsia="Times New Roman"/>
                <w:b/>
                <w:sz w:val="24"/>
                <w:szCs w:val="24"/>
              </w:rPr>
            </w:pPr>
            <w:r w:rsidRPr="00AC2D09">
              <w:rPr>
                <w:rFonts w:eastAsia="Times New Roman"/>
                <w:b/>
                <w:sz w:val="24"/>
                <w:szCs w:val="24"/>
              </w:rPr>
              <w:t>Intersection CS, Math, and Science/Engineering</w:t>
            </w:r>
          </w:p>
        </w:tc>
      </w:tr>
      <w:tr w:rsidR="000B3CA1" w:rsidTr="00BC2E48">
        <w:trPr>
          <w:cantSplit/>
        </w:trPr>
        <w:tc>
          <w:tcPr>
            <w:tcW w:w="3060" w:type="dxa"/>
          </w:tcPr>
          <w:p w:rsidR="000B3CA1" w:rsidRDefault="000B3CA1" w:rsidP="00A16C47">
            <w:pPr>
              <w:pBdr>
                <w:top w:val="none" w:sz="0" w:space="0" w:color="auto"/>
                <w:left w:val="none" w:sz="0" w:space="0" w:color="auto"/>
                <w:bottom w:val="none" w:sz="0" w:space="0" w:color="auto"/>
                <w:right w:val="none" w:sz="0" w:space="0" w:color="auto"/>
                <w:between w:val="none" w:sz="0" w:space="0" w:color="auto"/>
              </w:pBdr>
              <w:spacing w:after="120"/>
              <w:rPr>
                <w:rStyle w:val="A0"/>
                <w:b/>
                <w:bCs/>
                <w:color w:val="auto"/>
                <w:sz w:val="24"/>
                <w:szCs w:val="24"/>
              </w:rPr>
            </w:pPr>
            <w:r w:rsidRPr="00AC2D09">
              <w:rPr>
                <w:rStyle w:val="A0"/>
                <w:b/>
                <w:color w:val="auto"/>
                <w:sz w:val="24"/>
                <w:szCs w:val="24"/>
              </w:rPr>
              <w:t xml:space="preserve">Develop and use </w:t>
            </w:r>
            <w:r w:rsidRPr="00AC2D09">
              <w:rPr>
                <w:rStyle w:val="A0"/>
                <w:b/>
                <w:bCs/>
                <w:color w:val="auto"/>
                <w:sz w:val="24"/>
                <w:szCs w:val="24"/>
              </w:rPr>
              <w:t>abstractions</w:t>
            </w:r>
          </w:p>
          <w:p w:rsidR="000B3CA1" w:rsidRDefault="000B3CA1" w:rsidP="00A16C47">
            <w:pPr>
              <w:pBdr>
                <w:top w:val="none" w:sz="0" w:space="0" w:color="auto"/>
                <w:left w:val="none" w:sz="0" w:space="0" w:color="auto"/>
                <w:bottom w:val="none" w:sz="0" w:space="0" w:color="auto"/>
                <w:right w:val="none" w:sz="0" w:space="0" w:color="auto"/>
                <w:between w:val="none" w:sz="0" w:space="0" w:color="auto"/>
              </w:pBdr>
              <w:spacing w:after="120"/>
              <w:rPr>
                <w:rStyle w:val="A0"/>
                <w:color w:val="auto"/>
                <w:sz w:val="24"/>
                <w:szCs w:val="24"/>
              </w:rPr>
            </w:pPr>
            <w:r w:rsidRPr="00AC2D09">
              <w:rPr>
                <w:rStyle w:val="A0"/>
                <w:color w:val="auto"/>
                <w:sz w:val="24"/>
                <w:szCs w:val="24"/>
              </w:rPr>
              <w:t>M2. Reason abstractly and quantitatively</w:t>
            </w:r>
            <w:r>
              <w:rPr>
                <w:rStyle w:val="A0"/>
                <w:color w:val="auto"/>
                <w:sz w:val="24"/>
                <w:szCs w:val="24"/>
              </w:rPr>
              <w:br/>
            </w:r>
            <w:r w:rsidRPr="00AC2D09">
              <w:rPr>
                <w:rStyle w:val="A0"/>
                <w:color w:val="auto"/>
                <w:sz w:val="24"/>
                <w:szCs w:val="24"/>
              </w:rPr>
              <w:t>M7. Loo</w:t>
            </w:r>
            <w:r>
              <w:rPr>
                <w:rStyle w:val="A0"/>
                <w:color w:val="auto"/>
                <w:sz w:val="24"/>
                <w:szCs w:val="24"/>
              </w:rPr>
              <w:t>k for and make use of structure</w:t>
            </w:r>
            <w:r>
              <w:rPr>
                <w:rStyle w:val="A0"/>
                <w:color w:val="auto"/>
                <w:sz w:val="24"/>
                <w:szCs w:val="24"/>
              </w:rPr>
              <w:br/>
            </w:r>
            <w:r w:rsidRPr="00AC2D09">
              <w:rPr>
                <w:rStyle w:val="A0"/>
                <w:color w:val="auto"/>
                <w:sz w:val="24"/>
                <w:szCs w:val="24"/>
              </w:rPr>
              <w:t>M8. Look for and express r</w:t>
            </w:r>
            <w:r>
              <w:rPr>
                <w:rStyle w:val="A0"/>
                <w:color w:val="auto"/>
                <w:sz w:val="24"/>
                <w:szCs w:val="24"/>
              </w:rPr>
              <w:t>egularity in repeated reasoning</w:t>
            </w:r>
            <w:r>
              <w:rPr>
                <w:rStyle w:val="A0"/>
                <w:color w:val="auto"/>
                <w:sz w:val="24"/>
                <w:szCs w:val="24"/>
              </w:rPr>
              <w:br/>
            </w:r>
            <w:r w:rsidRPr="00AC2D09">
              <w:rPr>
                <w:rStyle w:val="A0"/>
                <w:color w:val="auto"/>
                <w:sz w:val="24"/>
                <w:szCs w:val="24"/>
              </w:rPr>
              <w:t>CS4. Developing and Using Abstractions</w:t>
            </w:r>
          </w:p>
          <w:p w:rsidR="000B3CA1" w:rsidRDefault="000B3CA1" w:rsidP="00A16C47">
            <w:pPr>
              <w:pBdr>
                <w:top w:val="none" w:sz="0" w:space="0" w:color="auto"/>
                <w:left w:val="none" w:sz="0" w:space="0" w:color="auto"/>
                <w:bottom w:val="none" w:sz="0" w:space="0" w:color="auto"/>
                <w:right w:val="none" w:sz="0" w:space="0" w:color="auto"/>
                <w:between w:val="none" w:sz="0" w:space="0" w:color="auto"/>
              </w:pBdr>
              <w:spacing w:after="120"/>
              <w:rPr>
                <w:rStyle w:val="A0"/>
                <w:b/>
                <w:bCs/>
                <w:color w:val="auto"/>
                <w:sz w:val="24"/>
                <w:szCs w:val="24"/>
              </w:rPr>
            </w:pPr>
            <w:r w:rsidRPr="00AC2D09">
              <w:rPr>
                <w:rStyle w:val="A0"/>
                <w:b/>
                <w:color w:val="auto"/>
                <w:sz w:val="24"/>
                <w:szCs w:val="24"/>
              </w:rPr>
              <w:t xml:space="preserve">Use tools when </w:t>
            </w:r>
            <w:r w:rsidRPr="00AC2D09">
              <w:rPr>
                <w:rStyle w:val="A0"/>
                <w:b/>
                <w:bCs/>
                <w:color w:val="auto"/>
                <w:sz w:val="24"/>
                <w:szCs w:val="24"/>
              </w:rPr>
              <w:t>collaborating</w:t>
            </w:r>
          </w:p>
          <w:p w:rsidR="000B3CA1" w:rsidRDefault="000B3CA1" w:rsidP="00A16C47">
            <w:pPr>
              <w:pBdr>
                <w:top w:val="none" w:sz="0" w:space="0" w:color="auto"/>
                <w:left w:val="none" w:sz="0" w:space="0" w:color="auto"/>
                <w:bottom w:val="none" w:sz="0" w:space="0" w:color="auto"/>
                <w:right w:val="none" w:sz="0" w:space="0" w:color="auto"/>
                <w:between w:val="none" w:sz="0" w:space="0" w:color="auto"/>
              </w:pBdr>
              <w:spacing w:after="120"/>
              <w:rPr>
                <w:rStyle w:val="A0"/>
                <w:color w:val="auto"/>
                <w:sz w:val="24"/>
                <w:szCs w:val="24"/>
              </w:rPr>
            </w:pPr>
            <w:r w:rsidRPr="00AC2D09">
              <w:rPr>
                <w:rStyle w:val="A0"/>
                <w:color w:val="auto"/>
                <w:sz w:val="24"/>
                <w:szCs w:val="24"/>
              </w:rPr>
              <w:t xml:space="preserve">M5. Use </w:t>
            </w:r>
            <w:r>
              <w:rPr>
                <w:rStyle w:val="A0"/>
                <w:color w:val="auto"/>
                <w:sz w:val="24"/>
                <w:szCs w:val="24"/>
              </w:rPr>
              <w:t>appropriate tools strategically</w:t>
            </w:r>
            <w:r>
              <w:rPr>
                <w:rStyle w:val="A0"/>
                <w:color w:val="auto"/>
                <w:sz w:val="24"/>
                <w:szCs w:val="24"/>
              </w:rPr>
              <w:br/>
            </w:r>
            <w:r w:rsidRPr="00AC2D09">
              <w:rPr>
                <w:rStyle w:val="A0"/>
                <w:color w:val="auto"/>
                <w:sz w:val="24"/>
                <w:szCs w:val="24"/>
              </w:rPr>
              <w:t>CS2. Collaborating Around Computing</w:t>
            </w:r>
          </w:p>
          <w:p w:rsidR="000B3CA1" w:rsidRDefault="000B3CA1" w:rsidP="00A16C47">
            <w:pPr>
              <w:pBdr>
                <w:top w:val="none" w:sz="0" w:space="0" w:color="auto"/>
                <w:left w:val="none" w:sz="0" w:space="0" w:color="auto"/>
                <w:bottom w:val="none" w:sz="0" w:space="0" w:color="auto"/>
                <w:right w:val="none" w:sz="0" w:space="0" w:color="auto"/>
                <w:between w:val="none" w:sz="0" w:space="0" w:color="auto"/>
              </w:pBdr>
              <w:spacing w:after="120"/>
              <w:rPr>
                <w:rFonts w:eastAsiaTheme="minorHAnsi"/>
                <w:color w:val="auto"/>
                <w:sz w:val="24"/>
                <w:szCs w:val="24"/>
                <w:lang w:val="en-US"/>
              </w:rPr>
            </w:pPr>
            <w:r w:rsidRPr="00AC2D09">
              <w:rPr>
                <w:rFonts w:eastAsiaTheme="minorHAnsi"/>
                <w:b/>
                <w:color w:val="auto"/>
                <w:sz w:val="24"/>
                <w:szCs w:val="24"/>
                <w:lang w:val="en-US"/>
              </w:rPr>
              <w:t>Communicate precisely</w:t>
            </w:r>
          </w:p>
          <w:p w:rsidR="000B3CA1" w:rsidRPr="00AC2D09" w:rsidRDefault="000B3CA1" w:rsidP="00A16C47">
            <w:pPr>
              <w:pBdr>
                <w:top w:val="none" w:sz="0" w:space="0" w:color="auto"/>
                <w:left w:val="none" w:sz="0" w:space="0" w:color="auto"/>
                <w:bottom w:val="none" w:sz="0" w:space="0" w:color="auto"/>
                <w:right w:val="none" w:sz="0" w:space="0" w:color="auto"/>
                <w:between w:val="none" w:sz="0" w:space="0" w:color="auto"/>
              </w:pBdr>
              <w:spacing w:after="240"/>
              <w:rPr>
                <w:rFonts w:eastAsia="Times New Roman"/>
                <w:sz w:val="24"/>
                <w:szCs w:val="24"/>
              </w:rPr>
            </w:pPr>
            <w:r w:rsidRPr="00AC2D09">
              <w:rPr>
                <w:rFonts w:eastAsiaTheme="minorHAnsi"/>
                <w:color w:val="auto"/>
                <w:sz w:val="24"/>
                <w:szCs w:val="24"/>
                <w:lang w:val="en-US"/>
              </w:rPr>
              <w:t>M6. Attend to precision CS7. Communicating About Computing</w:t>
            </w:r>
          </w:p>
        </w:tc>
        <w:tc>
          <w:tcPr>
            <w:tcW w:w="3420" w:type="dxa"/>
          </w:tcPr>
          <w:p w:rsidR="000B3CA1" w:rsidRPr="00AC2D09" w:rsidRDefault="000B3CA1" w:rsidP="00A16C47">
            <w:pPr>
              <w:pBdr>
                <w:top w:val="none" w:sz="0" w:space="0" w:color="auto"/>
                <w:left w:val="none" w:sz="0" w:space="0" w:color="auto"/>
                <w:bottom w:val="none" w:sz="0" w:space="0" w:color="auto"/>
                <w:right w:val="none" w:sz="0" w:space="0" w:color="auto"/>
                <w:between w:val="none" w:sz="0" w:space="0" w:color="auto"/>
              </w:pBdr>
              <w:spacing w:after="120"/>
              <w:rPr>
                <w:rFonts w:eastAsiaTheme="minorHAnsi"/>
                <w:b/>
                <w:sz w:val="24"/>
                <w:szCs w:val="24"/>
                <w:lang w:val="en-US"/>
              </w:rPr>
            </w:pPr>
            <w:r w:rsidRPr="00AC2D09">
              <w:rPr>
                <w:rFonts w:eastAsiaTheme="minorHAnsi"/>
                <w:b/>
                <w:sz w:val="24"/>
                <w:szCs w:val="24"/>
                <w:lang w:val="en-US"/>
              </w:rPr>
              <w:t>Communicate with data</w:t>
            </w:r>
          </w:p>
          <w:p w:rsidR="000B3CA1" w:rsidRDefault="000B3CA1" w:rsidP="00A16C47">
            <w:pPr>
              <w:pBdr>
                <w:top w:val="none" w:sz="0" w:space="0" w:color="auto"/>
                <w:left w:val="none" w:sz="0" w:space="0" w:color="auto"/>
                <w:bottom w:val="none" w:sz="0" w:space="0" w:color="auto"/>
                <w:right w:val="none" w:sz="0" w:space="0" w:color="auto"/>
                <w:between w:val="none" w:sz="0" w:space="0" w:color="auto"/>
              </w:pBdr>
              <w:spacing w:after="120"/>
              <w:rPr>
                <w:rFonts w:eastAsiaTheme="minorHAnsi"/>
                <w:color w:val="auto"/>
                <w:sz w:val="24"/>
                <w:szCs w:val="24"/>
                <w:lang w:val="en-US"/>
              </w:rPr>
            </w:pPr>
            <w:r>
              <w:rPr>
                <w:rFonts w:eastAsiaTheme="minorHAnsi"/>
                <w:color w:val="auto"/>
                <w:sz w:val="24"/>
                <w:szCs w:val="24"/>
                <w:lang w:val="en-US"/>
              </w:rPr>
              <w:t>S4. Analyze and interpret data</w:t>
            </w:r>
            <w:r>
              <w:rPr>
                <w:rFonts w:eastAsiaTheme="minorHAnsi"/>
                <w:color w:val="auto"/>
                <w:sz w:val="24"/>
                <w:szCs w:val="24"/>
                <w:lang w:val="en-US"/>
              </w:rPr>
              <w:br/>
            </w:r>
            <w:r w:rsidRPr="00AC2D09">
              <w:rPr>
                <w:rFonts w:eastAsiaTheme="minorHAnsi"/>
                <w:color w:val="auto"/>
                <w:sz w:val="24"/>
                <w:szCs w:val="24"/>
                <w:lang w:val="en-US"/>
              </w:rPr>
              <w:t>CS7. Communicating About Computing</w:t>
            </w:r>
          </w:p>
          <w:p w:rsidR="000B3CA1" w:rsidRPr="00127D75" w:rsidRDefault="000B3CA1" w:rsidP="00A16C47">
            <w:pPr>
              <w:pBdr>
                <w:top w:val="none" w:sz="0" w:space="0" w:color="auto"/>
                <w:left w:val="none" w:sz="0" w:space="0" w:color="auto"/>
                <w:bottom w:val="none" w:sz="0" w:space="0" w:color="auto"/>
                <w:right w:val="none" w:sz="0" w:space="0" w:color="auto"/>
                <w:between w:val="none" w:sz="0" w:space="0" w:color="auto"/>
              </w:pBdr>
              <w:spacing w:after="120"/>
              <w:rPr>
                <w:rFonts w:eastAsiaTheme="minorHAnsi"/>
                <w:b/>
                <w:color w:val="auto"/>
                <w:sz w:val="24"/>
                <w:szCs w:val="24"/>
                <w:lang w:val="en-US"/>
              </w:rPr>
            </w:pPr>
            <w:r w:rsidRPr="00127D75">
              <w:rPr>
                <w:rFonts w:eastAsiaTheme="minorHAnsi"/>
                <w:b/>
                <w:color w:val="auto"/>
                <w:sz w:val="24"/>
                <w:szCs w:val="24"/>
                <w:lang w:val="en-US"/>
              </w:rPr>
              <w:t>Create artifacts</w:t>
            </w:r>
          </w:p>
          <w:p w:rsidR="000B3CA1" w:rsidRPr="00127D75" w:rsidRDefault="000B3CA1" w:rsidP="00A16C47">
            <w:pPr>
              <w:pBdr>
                <w:top w:val="none" w:sz="0" w:space="0" w:color="auto"/>
                <w:left w:val="none" w:sz="0" w:space="0" w:color="auto"/>
                <w:bottom w:val="none" w:sz="0" w:space="0" w:color="auto"/>
                <w:right w:val="none" w:sz="0" w:space="0" w:color="auto"/>
                <w:between w:val="none" w:sz="0" w:space="0" w:color="auto"/>
              </w:pBdr>
              <w:spacing w:after="240"/>
              <w:rPr>
                <w:rFonts w:eastAsia="Times New Roman"/>
                <w:sz w:val="24"/>
                <w:szCs w:val="24"/>
              </w:rPr>
            </w:pPr>
            <w:r w:rsidRPr="00127D75">
              <w:rPr>
                <w:rFonts w:eastAsiaTheme="minorHAnsi"/>
                <w:color w:val="auto"/>
                <w:sz w:val="24"/>
                <w:szCs w:val="24"/>
                <w:lang w:val="en-US"/>
              </w:rPr>
              <w:t>S3. Pl</w:t>
            </w:r>
            <w:r>
              <w:rPr>
                <w:rFonts w:eastAsiaTheme="minorHAnsi"/>
                <w:color w:val="auto"/>
                <w:sz w:val="24"/>
                <w:szCs w:val="24"/>
                <w:lang w:val="en-US"/>
              </w:rPr>
              <w:t>an and carry out investigations</w:t>
            </w:r>
            <w:r>
              <w:rPr>
                <w:rFonts w:eastAsiaTheme="minorHAnsi"/>
                <w:color w:val="auto"/>
                <w:sz w:val="24"/>
                <w:szCs w:val="24"/>
                <w:lang w:val="en-US"/>
              </w:rPr>
              <w:br/>
            </w:r>
            <w:r w:rsidRPr="00127D75">
              <w:rPr>
                <w:rFonts w:eastAsiaTheme="minorHAnsi"/>
                <w:color w:val="auto"/>
                <w:sz w:val="24"/>
                <w:szCs w:val="24"/>
                <w:lang w:val="en-US"/>
              </w:rPr>
              <w:t>S6. Construct ex</w:t>
            </w:r>
            <w:r>
              <w:rPr>
                <w:rFonts w:eastAsiaTheme="minorHAnsi"/>
                <w:color w:val="auto"/>
                <w:sz w:val="24"/>
                <w:szCs w:val="24"/>
                <w:lang w:val="en-US"/>
              </w:rPr>
              <w:t>planations and design solutions</w:t>
            </w:r>
            <w:r>
              <w:rPr>
                <w:rFonts w:eastAsiaTheme="minorHAnsi"/>
                <w:color w:val="auto"/>
                <w:sz w:val="24"/>
                <w:szCs w:val="24"/>
                <w:lang w:val="en-US"/>
              </w:rPr>
              <w:br/>
            </w:r>
            <w:r w:rsidRPr="00127D75">
              <w:rPr>
                <w:rFonts w:eastAsiaTheme="minorHAnsi"/>
                <w:color w:val="auto"/>
                <w:sz w:val="24"/>
                <w:szCs w:val="24"/>
                <w:lang w:val="en-US"/>
              </w:rPr>
              <w:t>CS4. De</w:t>
            </w:r>
            <w:r>
              <w:rPr>
                <w:rFonts w:eastAsiaTheme="minorHAnsi"/>
                <w:color w:val="auto"/>
                <w:sz w:val="24"/>
                <w:szCs w:val="24"/>
                <w:lang w:val="en-US"/>
              </w:rPr>
              <w:t>veloping and Using Abstractions</w:t>
            </w:r>
            <w:r>
              <w:rPr>
                <w:rFonts w:eastAsiaTheme="minorHAnsi"/>
                <w:color w:val="auto"/>
                <w:sz w:val="24"/>
                <w:szCs w:val="24"/>
                <w:lang w:val="en-US"/>
              </w:rPr>
              <w:br/>
            </w:r>
            <w:r w:rsidRPr="00127D75">
              <w:rPr>
                <w:rFonts w:eastAsiaTheme="minorHAnsi"/>
                <w:color w:val="auto"/>
                <w:sz w:val="24"/>
                <w:szCs w:val="24"/>
                <w:lang w:val="en-US"/>
              </w:rPr>
              <w:t>CS5. Cr</w:t>
            </w:r>
            <w:r w:rsidR="007812C2">
              <w:rPr>
                <w:rFonts w:eastAsiaTheme="minorHAnsi"/>
                <w:color w:val="auto"/>
                <w:sz w:val="24"/>
                <w:szCs w:val="24"/>
                <w:lang w:val="en-US"/>
              </w:rPr>
              <w:t>eating Computa</w:t>
            </w:r>
            <w:r>
              <w:rPr>
                <w:rFonts w:eastAsiaTheme="minorHAnsi"/>
                <w:color w:val="auto"/>
                <w:sz w:val="24"/>
                <w:szCs w:val="24"/>
                <w:lang w:val="en-US"/>
              </w:rPr>
              <w:t>tional Artifacts</w:t>
            </w:r>
            <w:r>
              <w:rPr>
                <w:rFonts w:eastAsiaTheme="minorHAnsi"/>
                <w:color w:val="auto"/>
                <w:sz w:val="24"/>
                <w:szCs w:val="24"/>
                <w:lang w:val="en-US"/>
              </w:rPr>
              <w:br/>
            </w:r>
            <w:r w:rsidRPr="00127D75">
              <w:rPr>
                <w:rFonts w:eastAsiaTheme="minorHAnsi"/>
                <w:color w:val="auto"/>
                <w:sz w:val="24"/>
                <w:szCs w:val="24"/>
                <w:lang w:val="en-US"/>
              </w:rPr>
              <w:t>CS6. Testing and Refining Computational Artifacts</w:t>
            </w:r>
          </w:p>
        </w:tc>
        <w:tc>
          <w:tcPr>
            <w:tcW w:w="4590" w:type="dxa"/>
          </w:tcPr>
          <w:p w:rsidR="000B3CA1" w:rsidRDefault="000B3CA1" w:rsidP="00BC2E48">
            <w:pPr>
              <w:pBdr>
                <w:top w:val="none" w:sz="0" w:space="0" w:color="auto"/>
                <w:left w:val="none" w:sz="0" w:space="0" w:color="auto"/>
                <w:bottom w:val="none" w:sz="0" w:space="0" w:color="auto"/>
                <w:right w:val="none" w:sz="0" w:space="0" w:color="auto"/>
                <w:between w:val="none" w:sz="0" w:space="0" w:color="auto"/>
              </w:pBdr>
              <w:spacing w:after="60"/>
              <w:rPr>
                <w:rFonts w:eastAsiaTheme="minorHAnsi"/>
                <w:color w:val="auto"/>
                <w:sz w:val="24"/>
                <w:szCs w:val="24"/>
                <w:lang w:val="en-US"/>
              </w:rPr>
            </w:pPr>
            <w:r w:rsidRPr="00127D75">
              <w:rPr>
                <w:rFonts w:eastAsiaTheme="minorHAnsi"/>
                <w:b/>
                <w:color w:val="auto"/>
                <w:sz w:val="24"/>
                <w:szCs w:val="24"/>
                <w:lang w:val="en-US"/>
              </w:rPr>
              <w:t>Model</w:t>
            </w:r>
          </w:p>
          <w:p w:rsidR="000B3CA1" w:rsidRDefault="000B3CA1" w:rsidP="00BC2E48">
            <w:pPr>
              <w:pBdr>
                <w:top w:val="none" w:sz="0" w:space="0" w:color="auto"/>
                <w:left w:val="none" w:sz="0" w:space="0" w:color="auto"/>
                <w:bottom w:val="none" w:sz="0" w:space="0" w:color="auto"/>
                <w:right w:val="none" w:sz="0" w:space="0" w:color="auto"/>
                <w:between w:val="none" w:sz="0" w:space="0" w:color="auto"/>
              </w:pBdr>
              <w:spacing w:after="60"/>
              <w:rPr>
                <w:rFonts w:eastAsiaTheme="minorHAnsi"/>
                <w:color w:val="auto"/>
                <w:sz w:val="24"/>
                <w:szCs w:val="24"/>
                <w:lang w:val="en-US"/>
              </w:rPr>
            </w:pPr>
            <w:r w:rsidRPr="00127D75">
              <w:rPr>
                <w:rFonts w:eastAsiaTheme="minorHAnsi"/>
                <w:color w:val="auto"/>
                <w:sz w:val="24"/>
                <w:szCs w:val="24"/>
                <w:lang w:val="en-US"/>
              </w:rPr>
              <w:t xml:space="preserve">S2. Develop and </w:t>
            </w:r>
            <w:r>
              <w:rPr>
                <w:rFonts w:eastAsiaTheme="minorHAnsi"/>
                <w:color w:val="auto"/>
                <w:sz w:val="24"/>
                <w:szCs w:val="24"/>
                <w:lang w:val="en-US"/>
              </w:rPr>
              <w:t>use models</w:t>
            </w:r>
            <w:r>
              <w:rPr>
                <w:rFonts w:eastAsiaTheme="minorHAnsi"/>
                <w:color w:val="auto"/>
                <w:sz w:val="24"/>
                <w:szCs w:val="24"/>
                <w:lang w:val="en-US"/>
              </w:rPr>
              <w:br/>
              <w:t>M4. Model with mathematics</w:t>
            </w:r>
            <w:r>
              <w:rPr>
                <w:rFonts w:eastAsiaTheme="minorHAnsi"/>
                <w:color w:val="auto"/>
                <w:sz w:val="24"/>
                <w:szCs w:val="24"/>
                <w:lang w:val="en-US"/>
              </w:rPr>
              <w:br/>
            </w:r>
            <w:r w:rsidRPr="00127D75">
              <w:rPr>
                <w:rFonts w:eastAsiaTheme="minorHAnsi"/>
                <w:color w:val="auto"/>
                <w:sz w:val="24"/>
                <w:szCs w:val="24"/>
                <w:lang w:val="en-US"/>
              </w:rPr>
              <w:t>CS4. De</w:t>
            </w:r>
            <w:r>
              <w:rPr>
                <w:rFonts w:eastAsiaTheme="minorHAnsi"/>
                <w:color w:val="auto"/>
                <w:sz w:val="24"/>
                <w:szCs w:val="24"/>
                <w:lang w:val="en-US"/>
              </w:rPr>
              <w:t>veloping and Using Abstractions</w:t>
            </w:r>
            <w:r w:rsidR="007812C2">
              <w:rPr>
                <w:rFonts w:eastAsiaTheme="minorHAnsi"/>
                <w:color w:val="auto"/>
                <w:sz w:val="24"/>
                <w:szCs w:val="24"/>
                <w:lang w:val="en-US"/>
              </w:rPr>
              <w:t xml:space="preserve"> </w:t>
            </w:r>
            <w:r w:rsidRPr="00127D75">
              <w:rPr>
                <w:rFonts w:eastAsiaTheme="minorHAnsi"/>
                <w:color w:val="auto"/>
                <w:sz w:val="24"/>
                <w:szCs w:val="24"/>
                <w:lang w:val="en-US"/>
              </w:rPr>
              <w:t>CS6. Testing and Refining Computational Artifacts</w:t>
            </w:r>
          </w:p>
          <w:p w:rsidR="000B3CA1" w:rsidRDefault="000B3CA1" w:rsidP="00BC2E48">
            <w:pPr>
              <w:pBdr>
                <w:top w:val="none" w:sz="0" w:space="0" w:color="auto"/>
                <w:left w:val="none" w:sz="0" w:space="0" w:color="auto"/>
                <w:bottom w:val="none" w:sz="0" w:space="0" w:color="auto"/>
                <w:right w:val="none" w:sz="0" w:space="0" w:color="auto"/>
                <w:between w:val="none" w:sz="0" w:space="0" w:color="auto"/>
              </w:pBdr>
              <w:spacing w:after="60"/>
              <w:rPr>
                <w:rFonts w:eastAsiaTheme="minorHAnsi"/>
                <w:color w:val="auto"/>
                <w:sz w:val="24"/>
                <w:szCs w:val="24"/>
                <w:lang w:val="en-US"/>
              </w:rPr>
            </w:pPr>
            <w:r w:rsidRPr="00127D75">
              <w:rPr>
                <w:rFonts w:eastAsiaTheme="minorHAnsi"/>
                <w:b/>
                <w:color w:val="auto"/>
                <w:sz w:val="24"/>
                <w:szCs w:val="24"/>
                <w:lang w:val="en-US"/>
              </w:rPr>
              <w:t>Use computational thinking</w:t>
            </w:r>
          </w:p>
          <w:p w:rsidR="000B3CA1" w:rsidRDefault="000B3CA1" w:rsidP="00BC2E48">
            <w:pPr>
              <w:pBdr>
                <w:top w:val="none" w:sz="0" w:space="0" w:color="auto"/>
                <w:left w:val="none" w:sz="0" w:space="0" w:color="auto"/>
                <w:bottom w:val="none" w:sz="0" w:space="0" w:color="auto"/>
                <w:right w:val="none" w:sz="0" w:space="0" w:color="auto"/>
                <w:between w:val="none" w:sz="0" w:space="0" w:color="auto"/>
              </w:pBdr>
              <w:spacing w:after="60"/>
              <w:rPr>
                <w:rFonts w:eastAsiaTheme="minorHAnsi"/>
                <w:color w:val="auto"/>
                <w:sz w:val="24"/>
                <w:szCs w:val="24"/>
                <w:lang w:val="en-US"/>
              </w:rPr>
            </w:pPr>
            <w:r w:rsidRPr="00127D75">
              <w:rPr>
                <w:rFonts w:eastAsiaTheme="minorHAnsi"/>
                <w:color w:val="auto"/>
                <w:sz w:val="24"/>
                <w:szCs w:val="24"/>
                <w:lang w:val="en-US"/>
              </w:rPr>
              <w:t xml:space="preserve">S5. Use mathematics and computational thinking CS3. Recognizing and </w:t>
            </w:r>
            <w:r>
              <w:rPr>
                <w:rFonts w:eastAsiaTheme="minorHAnsi"/>
                <w:color w:val="auto"/>
                <w:sz w:val="24"/>
                <w:szCs w:val="24"/>
                <w:lang w:val="en-US"/>
              </w:rPr>
              <w:t>Defining Computational Problems</w:t>
            </w:r>
            <w:r>
              <w:rPr>
                <w:rFonts w:eastAsiaTheme="minorHAnsi"/>
                <w:color w:val="auto"/>
                <w:sz w:val="24"/>
                <w:szCs w:val="24"/>
                <w:lang w:val="en-US"/>
              </w:rPr>
              <w:br/>
            </w:r>
            <w:r w:rsidRPr="00127D75">
              <w:rPr>
                <w:rFonts w:eastAsiaTheme="minorHAnsi"/>
                <w:color w:val="auto"/>
                <w:sz w:val="24"/>
                <w:szCs w:val="24"/>
                <w:lang w:val="en-US"/>
              </w:rPr>
              <w:t>CS4. De</w:t>
            </w:r>
            <w:r>
              <w:rPr>
                <w:rFonts w:eastAsiaTheme="minorHAnsi"/>
                <w:color w:val="auto"/>
                <w:sz w:val="24"/>
                <w:szCs w:val="24"/>
                <w:lang w:val="en-US"/>
              </w:rPr>
              <w:t>veloping and Using Abstractions</w:t>
            </w:r>
            <w:r w:rsidR="007812C2">
              <w:rPr>
                <w:rFonts w:eastAsiaTheme="minorHAnsi"/>
                <w:color w:val="auto"/>
                <w:sz w:val="24"/>
                <w:szCs w:val="24"/>
                <w:lang w:val="en-US"/>
              </w:rPr>
              <w:t xml:space="preserve"> </w:t>
            </w:r>
            <w:r w:rsidRPr="00127D75">
              <w:rPr>
                <w:rFonts w:eastAsiaTheme="minorHAnsi"/>
                <w:color w:val="auto"/>
                <w:sz w:val="24"/>
                <w:szCs w:val="24"/>
                <w:lang w:val="en-US"/>
              </w:rPr>
              <w:t>CS5. Creating Computational Artifacts</w:t>
            </w:r>
          </w:p>
          <w:p w:rsidR="000B3CA1" w:rsidRDefault="000B3CA1" w:rsidP="00BC2E48">
            <w:pPr>
              <w:pBdr>
                <w:top w:val="none" w:sz="0" w:space="0" w:color="auto"/>
                <w:left w:val="none" w:sz="0" w:space="0" w:color="auto"/>
                <w:bottom w:val="none" w:sz="0" w:space="0" w:color="auto"/>
                <w:right w:val="none" w:sz="0" w:space="0" w:color="auto"/>
                <w:between w:val="none" w:sz="0" w:space="0" w:color="auto"/>
              </w:pBdr>
              <w:spacing w:after="60"/>
              <w:rPr>
                <w:rFonts w:eastAsiaTheme="minorHAnsi"/>
                <w:color w:val="auto"/>
                <w:sz w:val="24"/>
                <w:szCs w:val="24"/>
                <w:lang w:val="en-US"/>
              </w:rPr>
            </w:pPr>
            <w:r w:rsidRPr="00127D75">
              <w:rPr>
                <w:rFonts w:eastAsiaTheme="minorHAnsi"/>
                <w:b/>
                <w:color w:val="auto"/>
                <w:sz w:val="24"/>
                <w:szCs w:val="24"/>
                <w:lang w:val="en-US"/>
              </w:rPr>
              <w:t>Define problems</w:t>
            </w:r>
          </w:p>
          <w:p w:rsidR="000B3CA1" w:rsidRDefault="000B3CA1" w:rsidP="00BC2E48">
            <w:pPr>
              <w:pBdr>
                <w:top w:val="none" w:sz="0" w:space="0" w:color="auto"/>
                <w:left w:val="none" w:sz="0" w:space="0" w:color="auto"/>
                <w:bottom w:val="none" w:sz="0" w:space="0" w:color="auto"/>
                <w:right w:val="none" w:sz="0" w:space="0" w:color="auto"/>
                <w:between w:val="none" w:sz="0" w:space="0" w:color="auto"/>
              </w:pBdr>
              <w:spacing w:after="60"/>
              <w:rPr>
                <w:rFonts w:eastAsiaTheme="minorHAnsi"/>
                <w:color w:val="auto"/>
                <w:sz w:val="24"/>
                <w:szCs w:val="24"/>
                <w:lang w:val="en-US"/>
              </w:rPr>
            </w:pPr>
            <w:r w:rsidRPr="00127D75">
              <w:rPr>
                <w:rFonts w:eastAsiaTheme="minorHAnsi"/>
                <w:color w:val="auto"/>
                <w:sz w:val="24"/>
                <w:szCs w:val="24"/>
                <w:lang w:val="en-US"/>
              </w:rPr>
              <w:t>S1. Ask question</w:t>
            </w:r>
            <w:r>
              <w:rPr>
                <w:rFonts w:eastAsiaTheme="minorHAnsi"/>
                <w:color w:val="auto"/>
                <w:sz w:val="24"/>
                <w:szCs w:val="24"/>
                <w:lang w:val="en-US"/>
              </w:rPr>
              <w:t>s and define problems</w:t>
            </w:r>
            <w:r w:rsidR="007812C2">
              <w:rPr>
                <w:rFonts w:eastAsiaTheme="minorHAnsi"/>
                <w:color w:val="auto"/>
                <w:sz w:val="24"/>
                <w:szCs w:val="24"/>
                <w:lang w:val="en-US"/>
              </w:rPr>
              <w:t xml:space="preserve"> </w:t>
            </w:r>
            <w:r w:rsidRPr="00127D75">
              <w:rPr>
                <w:rFonts w:eastAsiaTheme="minorHAnsi"/>
                <w:color w:val="auto"/>
                <w:sz w:val="24"/>
                <w:szCs w:val="24"/>
                <w:lang w:val="en-US"/>
              </w:rPr>
              <w:t>M1. Make sense of problem</w:t>
            </w:r>
            <w:r>
              <w:rPr>
                <w:rFonts w:eastAsiaTheme="minorHAnsi"/>
                <w:color w:val="auto"/>
                <w:sz w:val="24"/>
                <w:szCs w:val="24"/>
                <w:lang w:val="en-US"/>
              </w:rPr>
              <w:t>s and persevere in solving them</w:t>
            </w:r>
            <w:r>
              <w:rPr>
                <w:rFonts w:eastAsiaTheme="minorHAnsi"/>
                <w:color w:val="auto"/>
                <w:sz w:val="24"/>
                <w:szCs w:val="24"/>
                <w:lang w:val="en-US"/>
              </w:rPr>
              <w:br/>
            </w:r>
            <w:r w:rsidRPr="00127D75">
              <w:rPr>
                <w:rFonts w:eastAsiaTheme="minorHAnsi"/>
                <w:color w:val="auto"/>
                <w:sz w:val="24"/>
                <w:szCs w:val="24"/>
                <w:lang w:val="en-US"/>
              </w:rPr>
              <w:t>CS3. Recognizing and Defining Computational Problems</w:t>
            </w:r>
          </w:p>
          <w:p w:rsidR="000B3CA1" w:rsidRDefault="000B3CA1" w:rsidP="00BC2E48">
            <w:pPr>
              <w:pBdr>
                <w:top w:val="none" w:sz="0" w:space="0" w:color="auto"/>
                <w:left w:val="none" w:sz="0" w:space="0" w:color="auto"/>
                <w:bottom w:val="none" w:sz="0" w:space="0" w:color="auto"/>
                <w:right w:val="none" w:sz="0" w:space="0" w:color="auto"/>
                <w:between w:val="none" w:sz="0" w:space="0" w:color="auto"/>
              </w:pBdr>
              <w:spacing w:after="60"/>
              <w:rPr>
                <w:rFonts w:eastAsiaTheme="minorHAnsi"/>
                <w:color w:val="auto"/>
                <w:sz w:val="24"/>
                <w:szCs w:val="24"/>
                <w:lang w:val="en-US"/>
              </w:rPr>
            </w:pPr>
            <w:r w:rsidRPr="00127D75">
              <w:rPr>
                <w:rFonts w:eastAsiaTheme="minorHAnsi"/>
                <w:b/>
                <w:color w:val="auto"/>
                <w:sz w:val="24"/>
                <w:szCs w:val="24"/>
                <w:lang w:val="en-US"/>
              </w:rPr>
              <w:t>Communicate rationale</w:t>
            </w:r>
          </w:p>
          <w:p w:rsidR="000B3CA1" w:rsidRPr="00127D75" w:rsidRDefault="000B3CA1" w:rsidP="007812C2">
            <w:pPr>
              <w:pBdr>
                <w:top w:val="none" w:sz="0" w:space="0" w:color="auto"/>
                <w:left w:val="none" w:sz="0" w:space="0" w:color="auto"/>
                <w:bottom w:val="none" w:sz="0" w:space="0" w:color="auto"/>
                <w:right w:val="none" w:sz="0" w:space="0" w:color="auto"/>
                <w:between w:val="none" w:sz="0" w:space="0" w:color="auto"/>
              </w:pBdr>
              <w:spacing w:after="120"/>
              <w:rPr>
                <w:rFonts w:eastAsia="Times New Roman"/>
                <w:sz w:val="24"/>
                <w:szCs w:val="24"/>
              </w:rPr>
            </w:pPr>
            <w:r w:rsidRPr="00127D75">
              <w:rPr>
                <w:rFonts w:eastAsiaTheme="minorHAnsi"/>
                <w:color w:val="auto"/>
                <w:sz w:val="24"/>
                <w:szCs w:val="24"/>
                <w:lang w:val="en-US"/>
              </w:rPr>
              <w:t>S7. E</w:t>
            </w:r>
            <w:r>
              <w:rPr>
                <w:rFonts w:eastAsiaTheme="minorHAnsi"/>
                <w:color w:val="auto"/>
                <w:sz w:val="24"/>
                <w:szCs w:val="24"/>
                <w:lang w:val="en-US"/>
              </w:rPr>
              <w:t>ngage in argument from evidence</w:t>
            </w:r>
            <w:r w:rsidR="007812C2">
              <w:rPr>
                <w:rFonts w:eastAsiaTheme="minorHAnsi"/>
                <w:color w:val="auto"/>
                <w:sz w:val="24"/>
                <w:szCs w:val="24"/>
                <w:lang w:val="en-US"/>
              </w:rPr>
              <w:t xml:space="preserve"> </w:t>
            </w:r>
            <w:r w:rsidRPr="00127D75">
              <w:rPr>
                <w:rFonts w:eastAsiaTheme="minorHAnsi"/>
                <w:color w:val="auto"/>
                <w:sz w:val="24"/>
                <w:szCs w:val="24"/>
                <w:lang w:val="en-US"/>
              </w:rPr>
              <w:t>S8. Obtain, evaluate, and communicate information M3. Construct viable arguments and c</w:t>
            </w:r>
            <w:r>
              <w:rPr>
                <w:rFonts w:eastAsiaTheme="minorHAnsi"/>
                <w:color w:val="auto"/>
                <w:sz w:val="24"/>
                <w:szCs w:val="24"/>
                <w:lang w:val="en-US"/>
              </w:rPr>
              <w:t>ritique the reasoning of others</w:t>
            </w:r>
            <w:r>
              <w:rPr>
                <w:rFonts w:eastAsiaTheme="minorHAnsi"/>
                <w:color w:val="auto"/>
                <w:sz w:val="24"/>
                <w:szCs w:val="24"/>
                <w:lang w:val="en-US"/>
              </w:rPr>
              <w:br/>
            </w:r>
            <w:r w:rsidRPr="00127D75">
              <w:rPr>
                <w:rFonts w:eastAsiaTheme="minorHAnsi"/>
                <w:color w:val="auto"/>
                <w:sz w:val="24"/>
                <w:szCs w:val="24"/>
                <w:lang w:val="en-US"/>
              </w:rPr>
              <w:t>CS7. Communicating About Computing</w:t>
            </w:r>
          </w:p>
        </w:tc>
      </w:tr>
    </w:tbl>
    <w:p w:rsidR="00D309A0" w:rsidRPr="00B61C31" w:rsidRDefault="000B3CA1">
      <w:pPr>
        <w:rPr>
          <w:rFonts w:eastAsia="Times New Roman"/>
          <w:sz w:val="24"/>
          <w:szCs w:val="24"/>
        </w:rPr>
      </w:pPr>
      <w:r>
        <w:rPr>
          <w:rFonts w:eastAsia="Times New Roman"/>
          <w:sz w:val="24"/>
          <w:szCs w:val="24"/>
        </w:rPr>
        <w:lastRenderedPageBreak/>
        <w:t>Adapted from:</w:t>
      </w:r>
      <w:r w:rsidR="00A16C47">
        <w:rPr>
          <w:rFonts w:eastAsia="Times New Roman"/>
          <w:sz w:val="24"/>
          <w:szCs w:val="24"/>
        </w:rPr>
        <w:t xml:space="preserve"> K-12 CS Framework, p. 72.</w:t>
      </w:r>
    </w:p>
    <w:p w:rsidR="00D309A0" w:rsidRPr="00E14055" w:rsidRDefault="00E52776" w:rsidP="00625B3F">
      <w:pPr>
        <w:spacing w:after="240"/>
        <w:rPr>
          <w:rFonts w:eastAsia="Times New Roman"/>
          <w:color w:val="0000FF"/>
          <w:sz w:val="24"/>
          <w:szCs w:val="24"/>
        </w:rPr>
      </w:pPr>
      <w:hyperlink r:id="rId14" w:tooltip="K–12 Computer Science Framework" w:history="1">
        <w:r w:rsidR="00C60088" w:rsidRPr="00E14055">
          <w:rPr>
            <w:rStyle w:val="Hyperlink"/>
            <w:rFonts w:eastAsia="Times New Roman"/>
            <w:color w:val="0000FF"/>
            <w:sz w:val="24"/>
            <w:szCs w:val="24"/>
          </w:rPr>
          <w:t>https://k12cs.org/wp-content/uploads/2016/09/K%E2%80%9312-Computer-Science-Framework.pdf</w:t>
        </w:r>
      </w:hyperlink>
    </w:p>
    <w:p w:rsidR="00625B3F" w:rsidRPr="00B61C31" w:rsidRDefault="00E54FBD">
      <w:pPr>
        <w:rPr>
          <w:rFonts w:eastAsia="Times New Roman"/>
          <w:sz w:val="24"/>
          <w:szCs w:val="24"/>
        </w:rPr>
      </w:pPr>
      <w:r w:rsidRPr="00B61C31">
        <w:rPr>
          <w:rFonts w:eastAsia="Times New Roman"/>
          <w:sz w:val="24"/>
          <w:szCs w:val="24"/>
        </w:rPr>
        <w:t>Communicating about Computing is a key practice that is reinforced throughout the CS standards by asking students to describe, explain, and justify program design decisions, computing phenomena, and the impacts of computing on society. These CS standards support numerous ELA speaking, listening, and writing standards</w:t>
      </w:r>
      <w:r w:rsidR="0027684A">
        <w:rPr>
          <w:rFonts w:eastAsia="Times New Roman"/>
          <w:sz w:val="24"/>
          <w:szCs w:val="24"/>
        </w:rPr>
        <w:t xml:space="preserve"> as well as ELD standards</w:t>
      </w:r>
      <w:r w:rsidRPr="00B61C31">
        <w:rPr>
          <w:rFonts w:eastAsia="Times New Roman"/>
          <w:sz w:val="24"/>
          <w:szCs w:val="24"/>
        </w:rPr>
        <w:t>, including synthesizing information from multiple sources, writing discipline-specific arguments, developing facility with technical vocabulary, and understanding diverse perspectives.</w:t>
      </w:r>
    </w:p>
    <w:p w:rsidR="00625B3F" w:rsidRPr="00B61C31" w:rsidRDefault="00625B3F" w:rsidP="006A2596">
      <w:pPr>
        <w:pStyle w:val="Heading3"/>
        <w:sectPr w:rsidR="00625B3F" w:rsidRPr="00B61C31" w:rsidSect="00274EB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0" w:footer="720" w:gutter="0"/>
          <w:lnNumType w:countBy="1" w:restart="continuous"/>
          <w:pgNumType w:start="1"/>
          <w:cols w:space="720"/>
          <w:titlePg/>
          <w:docGrid w:linePitch="299"/>
        </w:sectPr>
      </w:pPr>
    </w:p>
    <w:p w:rsidR="00D309A0" w:rsidRPr="00B61C31" w:rsidRDefault="00E54FBD" w:rsidP="00DC3971">
      <w:pPr>
        <w:pStyle w:val="Heading3"/>
        <w:spacing w:after="240"/>
      </w:pPr>
      <w:r w:rsidRPr="00B61C31">
        <w:lastRenderedPageBreak/>
        <w:t>Interdisciplinary Connections to Standards by Grade Band</w:t>
      </w:r>
    </w:p>
    <w:p w:rsidR="00D309A0" w:rsidRPr="00B61C31" w:rsidRDefault="00E54FBD" w:rsidP="00DC3971">
      <w:pPr>
        <w:spacing w:after="240"/>
        <w:rPr>
          <w:rFonts w:eastAsia="Times New Roman"/>
          <w:sz w:val="24"/>
          <w:szCs w:val="24"/>
        </w:rPr>
      </w:pPr>
      <w:r w:rsidRPr="00B61C31">
        <w:rPr>
          <w:rFonts w:eastAsia="Times New Roman"/>
          <w:sz w:val="24"/>
          <w:szCs w:val="24"/>
        </w:rPr>
        <w:t>Note: Cross-disciplinary references from the interdisciplinary examples listed in the standards document may or may not be included on this table, as the connections listed below are meant to be general connections rather than aligned to specific examples.</w:t>
      </w:r>
    </w:p>
    <w:p w:rsidR="00D309A0" w:rsidRDefault="00E54FBD" w:rsidP="00DC3971">
      <w:pPr>
        <w:pStyle w:val="Heading3"/>
        <w:spacing w:after="240"/>
      </w:pPr>
      <w:r w:rsidRPr="00B61C31">
        <w:t>Grades K</w:t>
      </w:r>
      <w:r w:rsidR="007E494D" w:rsidRPr="00B61C31">
        <w:t>–</w:t>
      </w:r>
      <w:r w:rsidRPr="00B61C31">
        <w:t>2</w:t>
      </w:r>
    </w:p>
    <w:p w:rsidR="00BC2E48" w:rsidRPr="00BC2E48" w:rsidRDefault="00BC2E48" w:rsidP="00BC2E48">
      <w:pPr>
        <w:spacing w:before="240"/>
      </w:pPr>
      <w:r>
        <w:t xml:space="preserve">Key: </w:t>
      </w:r>
      <w:r>
        <w:rPr>
          <w:rFonts w:eastAsia="Times New Roman"/>
          <w:color w:val="auto"/>
          <w:sz w:val="24"/>
          <w:szCs w:val="24"/>
        </w:rPr>
        <w:t>Null symbol (</w:t>
      </w:r>
      <w:r w:rsidRPr="00B61C31">
        <w:rPr>
          <w:rFonts w:eastAsia="Times New Roman"/>
          <w:color w:val="auto"/>
          <w:sz w:val="24"/>
          <w:szCs w:val="24"/>
        </w:rPr>
        <w:t>Ø</w:t>
      </w:r>
      <w:r>
        <w:rPr>
          <w:rFonts w:eastAsia="Times New Roman"/>
          <w:color w:val="auto"/>
          <w:sz w:val="24"/>
          <w:szCs w:val="24"/>
        </w:rPr>
        <w:t>) = not found</w:t>
      </w:r>
    </w:p>
    <w:tbl>
      <w:tblPr>
        <w:tblStyle w:val="TableGrid"/>
        <w:tblW w:w="5490" w:type="pct"/>
        <w:tblInd w:w="-365" w:type="dxa"/>
        <w:tblLayout w:type="fixed"/>
        <w:tblLook w:val="04A0" w:firstRow="1" w:lastRow="0" w:firstColumn="1" w:lastColumn="0" w:noHBand="0" w:noVBand="1"/>
        <w:tblDescription w:val="Provides general interdisciplinary connections between K–2 computer science standards and cross-disciplinary standards. "/>
      </w:tblPr>
      <w:tblGrid>
        <w:gridCol w:w="1529"/>
        <w:gridCol w:w="1621"/>
        <w:gridCol w:w="1979"/>
        <w:gridCol w:w="1081"/>
        <w:gridCol w:w="1621"/>
        <w:gridCol w:w="1442"/>
        <w:gridCol w:w="1442"/>
        <w:gridCol w:w="1351"/>
        <w:gridCol w:w="1163"/>
        <w:gridCol w:w="990"/>
      </w:tblGrid>
      <w:tr w:rsidR="001932AD" w:rsidRPr="00B61C31" w:rsidTr="007812C2">
        <w:trPr>
          <w:cantSplit/>
          <w:tblHeader/>
        </w:trPr>
        <w:tc>
          <w:tcPr>
            <w:tcW w:w="538" w:type="pct"/>
          </w:tcPr>
          <w:p w:rsidR="00D309A0" w:rsidRPr="00B61C31" w:rsidRDefault="00E54FBD">
            <w:pPr>
              <w:widowControl w:val="0"/>
              <w:rPr>
                <w:rFonts w:eastAsia="Times New Roman"/>
                <w:b/>
                <w:color w:val="auto"/>
                <w:sz w:val="24"/>
                <w:szCs w:val="24"/>
              </w:rPr>
            </w:pPr>
            <w:r w:rsidRPr="00B61C31">
              <w:rPr>
                <w:rFonts w:eastAsia="Times New Roman"/>
                <w:b/>
                <w:color w:val="auto"/>
                <w:sz w:val="24"/>
                <w:szCs w:val="24"/>
              </w:rPr>
              <w:t>Computer Science Standard</w:t>
            </w:r>
          </w:p>
        </w:tc>
        <w:tc>
          <w:tcPr>
            <w:tcW w:w="570" w:type="pct"/>
          </w:tcPr>
          <w:p w:rsidR="00D309A0" w:rsidRPr="00B61C31" w:rsidRDefault="007812C2">
            <w:pPr>
              <w:widowControl w:val="0"/>
              <w:rPr>
                <w:rFonts w:eastAsia="Times New Roman"/>
                <w:color w:val="auto"/>
                <w:sz w:val="24"/>
                <w:szCs w:val="24"/>
              </w:rPr>
            </w:pPr>
            <w:r>
              <w:rPr>
                <w:rFonts w:eastAsia="Times New Roman"/>
                <w:color w:val="auto"/>
                <w:sz w:val="24"/>
                <w:szCs w:val="24"/>
              </w:rPr>
              <w:t>CA CCSS for ELA/Literacy</w:t>
            </w:r>
          </w:p>
        </w:tc>
        <w:tc>
          <w:tcPr>
            <w:tcW w:w="696"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CA English Language Development</w:t>
            </w:r>
          </w:p>
        </w:tc>
        <w:tc>
          <w:tcPr>
            <w:tcW w:w="38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History Social Studies</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CA CCSS for Mathematics</w:t>
            </w:r>
          </w:p>
        </w:tc>
        <w:tc>
          <w:tcPr>
            <w:tcW w:w="507"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Visual and Performing Arts</w:t>
            </w:r>
          </w:p>
        </w:tc>
        <w:tc>
          <w:tcPr>
            <w:tcW w:w="507"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CA Next Generation Science</w:t>
            </w:r>
          </w:p>
        </w:tc>
        <w:tc>
          <w:tcPr>
            <w:tcW w:w="475"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CA Model School Library Standards</w:t>
            </w:r>
          </w:p>
        </w:tc>
        <w:tc>
          <w:tcPr>
            <w:tcW w:w="409" w:type="pct"/>
          </w:tcPr>
          <w:p w:rsidR="00D309A0" w:rsidRPr="00B61C31" w:rsidRDefault="008B4B8A">
            <w:pPr>
              <w:widowControl w:val="0"/>
              <w:rPr>
                <w:rFonts w:eastAsia="Times New Roman"/>
                <w:color w:val="auto"/>
                <w:sz w:val="24"/>
                <w:szCs w:val="24"/>
              </w:rPr>
            </w:pPr>
            <w:r>
              <w:rPr>
                <w:rFonts w:eastAsia="Times New Roman"/>
                <w:color w:val="auto"/>
                <w:sz w:val="24"/>
                <w:szCs w:val="24"/>
              </w:rPr>
              <w:t>Physical Ed</w:t>
            </w:r>
          </w:p>
        </w:tc>
        <w:tc>
          <w:tcPr>
            <w:tcW w:w="348" w:type="pct"/>
          </w:tcPr>
          <w:p w:rsidR="00D309A0" w:rsidRPr="00B61C31" w:rsidRDefault="001932AD">
            <w:pPr>
              <w:widowControl w:val="0"/>
              <w:rPr>
                <w:rFonts w:eastAsia="Times New Roman"/>
                <w:color w:val="auto"/>
                <w:sz w:val="24"/>
                <w:szCs w:val="24"/>
              </w:rPr>
            </w:pPr>
            <w:r>
              <w:rPr>
                <w:rFonts w:eastAsia="Times New Roman"/>
                <w:color w:val="auto"/>
                <w:sz w:val="24"/>
                <w:szCs w:val="24"/>
              </w:rPr>
              <w:t>CA Health Ed</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K-2.CS.1</w:t>
            </w:r>
          </w:p>
        </w:tc>
        <w:tc>
          <w:tcPr>
            <w:tcW w:w="570" w:type="pct"/>
          </w:tcPr>
          <w:p w:rsidR="00D309A0" w:rsidRPr="00B61C31" w:rsidRDefault="00E52776">
            <w:pPr>
              <w:widowControl w:val="0"/>
              <w:rPr>
                <w:rFonts w:eastAsia="Times New Roman"/>
                <w:color w:val="auto"/>
                <w:sz w:val="24"/>
                <w:szCs w:val="24"/>
              </w:rPr>
            </w:pPr>
            <w:hyperlink r:id="rId21">
              <w:r w:rsidR="00E54FBD" w:rsidRPr="00B61C31">
                <w:rPr>
                  <w:rFonts w:eastAsia="Times New Roman"/>
                  <w:color w:val="auto"/>
                  <w:sz w:val="24"/>
                  <w:szCs w:val="24"/>
                </w:rPr>
                <w:t>W.K.6</w:t>
              </w:r>
            </w:hyperlink>
            <w:r w:rsidR="00E54FBD" w:rsidRPr="00B61C31">
              <w:rPr>
                <w:rFonts w:eastAsia="Times New Roman"/>
                <w:color w:val="auto"/>
                <w:sz w:val="24"/>
                <w:szCs w:val="24"/>
              </w:rPr>
              <w:t>, W.1.6, W.2.6, SL.K.5, SL.1.5, SL.2.5</w:t>
            </w:r>
          </w:p>
        </w:tc>
        <w:tc>
          <w:tcPr>
            <w:tcW w:w="696" w:type="pct"/>
          </w:tcPr>
          <w:p w:rsidR="00D309A0" w:rsidRPr="00B61C31" w:rsidRDefault="00394318" w:rsidP="00394318">
            <w:pPr>
              <w:widowControl w:val="0"/>
              <w:rPr>
                <w:rFonts w:eastAsia="Times New Roman"/>
                <w:color w:val="auto"/>
                <w:sz w:val="24"/>
                <w:szCs w:val="24"/>
              </w:rPr>
            </w:pPr>
            <w:r w:rsidRPr="00B61C31">
              <w:rPr>
                <w:rFonts w:eastAsia="Times New Roman"/>
                <w:color w:val="auto"/>
                <w:sz w:val="24"/>
                <w:szCs w:val="24"/>
              </w:rPr>
              <w:t>P.I.K.2, P.I.K.9, P.I.K.10, P.I.K.12, P.I.1.2, P.I.1.9, P.I.1.10, P.I.1.12, P.I.2.2, P.I.2.9, P.I.2.10, P.I.2.12</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75"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K.1.3.G, K.1.4.A, K.3.3, K.4.1, 1.1.3.A, 1.1.4, 1.3.3, 1.4.1, 2.1.3.B, 2.1.3.D, 2.1.4, 2.4.3.B</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lastRenderedPageBreak/>
              <w:t>K-2.CS.2</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SL.K.4, SL.K.5, SL.K.6, SL.1.4, SL.1.5, SL.1.6, SL.2.4, SL.2.5, SL.2.6</w:t>
            </w:r>
          </w:p>
        </w:tc>
        <w:tc>
          <w:tcPr>
            <w:tcW w:w="696" w:type="pct"/>
          </w:tcPr>
          <w:p w:rsidR="00D309A0" w:rsidRPr="00B61C31" w:rsidRDefault="00394318" w:rsidP="006D2045">
            <w:pPr>
              <w:widowControl w:val="0"/>
              <w:rPr>
                <w:rFonts w:eastAsia="Times New Roman"/>
                <w:color w:val="auto"/>
                <w:sz w:val="24"/>
                <w:szCs w:val="24"/>
              </w:rPr>
            </w:pPr>
            <w:r w:rsidRPr="00B61C31">
              <w:rPr>
                <w:rFonts w:eastAsia="Times New Roman"/>
                <w:sz w:val="24"/>
                <w:szCs w:val="24"/>
              </w:rPr>
              <w:t>P.I.K.1, P.I.K.3, P.I.K.</w:t>
            </w:r>
            <w:r w:rsidR="00134CB3">
              <w:rPr>
                <w:rFonts w:eastAsia="Times New Roman"/>
                <w:sz w:val="24"/>
                <w:szCs w:val="24"/>
              </w:rPr>
              <w:t xml:space="preserve">9, P.I.K.11, PI.K.12, P.II.K.1, </w:t>
            </w:r>
            <w:r w:rsidRPr="00B61C31">
              <w:rPr>
                <w:rFonts w:eastAsia="Times New Roman"/>
                <w:sz w:val="24"/>
                <w:szCs w:val="24"/>
              </w:rPr>
              <w:t>P.II.K.2, P.II.K.3, P.II.K.4, P.II.K.5, P.I.1.3, P.I.1.9, P.I.1.11, P.I.1.12, P.II.1.1, P.II.1.2, P.II.1.3, P.II.1.4, P.II.1.5, P.II.1.6, P.II.1.7, P.I.2.1, P.I.2.3, P.I.2.4, P.I.2.9</w:t>
            </w:r>
            <w:r w:rsidR="006D2045" w:rsidRPr="00B61C31">
              <w:rPr>
                <w:rFonts w:eastAsia="Times New Roman"/>
                <w:sz w:val="24"/>
                <w:szCs w:val="24"/>
              </w:rPr>
              <w:t xml:space="preserve">, </w:t>
            </w:r>
            <w:r w:rsidRPr="00B61C31">
              <w:rPr>
                <w:rFonts w:eastAsia="Times New Roman"/>
                <w:sz w:val="24"/>
                <w:szCs w:val="24"/>
              </w:rPr>
              <w:t>P.I.2.11</w:t>
            </w:r>
            <w:r w:rsidR="006D2045" w:rsidRPr="00B61C31">
              <w:rPr>
                <w:rFonts w:eastAsia="Times New Roman"/>
                <w:sz w:val="24"/>
                <w:szCs w:val="24"/>
              </w:rPr>
              <w:t xml:space="preserve">, </w:t>
            </w:r>
            <w:r w:rsidRPr="00B61C31">
              <w:rPr>
                <w:rFonts w:eastAsia="Times New Roman"/>
                <w:sz w:val="24"/>
                <w:szCs w:val="24"/>
              </w:rPr>
              <w:t>P.I.2.12</w:t>
            </w:r>
            <w:r w:rsidR="006D2045" w:rsidRPr="00B61C31">
              <w:rPr>
                <w:rFonts w:eastAsia="Times New Roman"/>
                <w:sz w:val="24"/>
                <w:szCs w:val="24"/>
              </w:rPr>
              <w:t xml:space="preserve">, </w:t>
            </w:r>
            <w:r w:rsidRPr="00B61C31">
              <w:rPr>
                <w:rFonts w:eastAsia="Times New Roman"/>
                <w:sz w:val="24"/>
                <w:szCs w:val="24"/>
              </w:rPr>
              <w:t>P.II.2.1</w:t>
            </w:r>
            <w:r w:rsidR="006D2045" w:rsidRPr="00B61C31">
              <w:rPr>
                <w:rFonts w:eastAsia="Times New Roman"/>
                <w:sz w:val="24"/>
                <w:szCs w:val="24"/>
              </w:rPr>
              <w:t xml:space="preserve">; </w:t>
            </w:r>
            <w:r w:rsidRPr="00B61C31">
              <w:rPr>
                <w:rFonts w:eastAsia="Times New Roman"/>
                <w:sz w:val="24"/>
                <w:szCs w:val="24"/>
              </w:rPr>
              <w:t>P.II.2.2</w:t>
            </w:r>
            <w:r w:rsidR="006D2045" w:rsidRPr="00B61C31">
              <w:rPr>
                <w:rFonts w:eastAsia="Times New Roman"/>
                <w:sz w:val="24"/>
                <w:szCs w:val="24"/>
              </w:rPr>
              <w:t xml:space="preserve">, </w:t>
            </w:r>
            <w:r w:rsidRPr="00B61C31">
              <w:rPr>
                <w:rFonts w:eastAsia="Times New Roman"/>
                <w:sz w:val="24"/>
                <w:szCs w:val="24"/>
              </w:rPr>
              <w:t>P.II.2.3</w:t>
            </w:r>
            <w:r w:rsidR="006D2045" w:rsidRPr="00B61C31">
              <w:rPr>
                <w:rFonts w:eastAsia="Times New Roman"/>
                <w:sz w:val="24"/>
                <w:szCs w:val="24"/>
              </w:rPr>
              <w:t xml:space="preserve">, </w:t>
            </w:r>
            <w:r w:rsidRPr="00B61C31">
              <w:rPr>
                <w:rFonts w:eastAsia="Times New Roman"/>
                <w:sz w:val="24"/>
                <w:szCs w:val="24"/>
              </w:rPr>
              <w:t>P.II.2.4</w:t>
            </w:r>
            <w:r w:rsidR="006D2045" w:rsidRPr="00B61C31">
              <w:rPr>
                <w:rFonts w:eastAsia="Times New Roman"/>
                <w:sz w:val="24"/>
                <w:szCs w:val="24"/>
              </w:rPr>
              <w:t xml:space="preserve">, </w:t>
            </w:r>
            <w:r w:rsidRPr="00B61C31">
              <w:rPr>
                <w:rFonts w:eastAsia="Times New Roman"/>
                <w:sz w:val="24"/>
                <w:szCs w:val="24"/>
              </w:rPr>
              <w:t>P.II.2.5</w:t>
            </w:r>
            <w:r w:rsidR="006D2045" w:rsidRPr="00B61C31">
              <w:rPr>
                <w:rFonts w:eastAsia="Times New Roman"/>
                <w:sz w:val="24"/>
                <w:szCs w:val="24"/>
              </w:rPr>
              <w:t xml:space="preserve">, </w:t>
            </w:r>
            <w:r w:rsidRPr="00B61C31">
              <w:rPr>
                <w:rFonts w:eastAsia="Times New Roman"/>
                <w:sz w:val="24"/>
                <w:szCs w:val="24"/>
              </w:rPr>
              <w:t>P.II.2.6</w:t>
            </w:r>
            <w:r w:rsidR="006D2045" w:rsidRPr="00B61C31">
              <w:rPr>
                <w:rFonts w:eastAsia="Times New Roman"/>
                <w:sz w:val="24"/>
                <w:szCs w:val="24"/>
              </w:rPr>
              <w:t xml:space="preserve">, </w:t>
            </w:r>
            <w:r w:rsidRPr="00B61C31">
              <w:rPr>
                <w:rFonts w:eastAsia="Times New Roman"/>
                <w:sz w:val="24"/>
                <w:szCs w:val="24"/>
              </w:rPr>
              <w:t>P.II.2.7</w:t>
            </w:r>
            <w:r w:rsidR="006D2045" w:rsidRPr="00B61C31">
              <w:rPr>
                <w:rFonts w:eastAsia="Times New Roman"/>
                <w:sz w:val="24"/>
                <w:szCs w:val="24"/>
              </w:rPr>
              <w:t xml:space="preserve"> </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highlight w:val="white"/>
              </w:rPr>
              <w:t>K-2-ETS1-2</w:t>
            </w:r>
          </w:p>
        </w:tc>
        <w:tc>
          <w:tcPr>
            <w:tcW w:w="475"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 xml:space="preserve">1.1.3.C, 2.3.3.B, 2.3.3.D </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lastRenderedPageBreak/>
              <w:t>K-2.CS.3</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SL.K.4, SL.K.5, SL.K.6, SL.1.4, SL.1.5, SL.1.6, SL.2.4, SL.2.5, SL.2.6</w:t>
            </w:r>
          </w:p>
        </w:tc>
        <w:tc>
          <w:tcPr>
            <w:tcW w:w="696" w:type="pct"/>
          </w:tcPr>
          <w:p w:rsidR="00D309A0" w:rsidRPr="00B61C31" w:rsidRDefault="006D2045" w:rsidP="00A640A7">
            <w:pPr>
              <w:widowControl w:val="0"/>
              <w:rPr>
                <w:rFonts w:eastAsia="Times New Roman"/>
                <w:color w:val="auto"/>
                <w:sz w:val="24"/>
                <w:szCs w:val="24"/>
              </w:rPr>
            </w:pPr>
            <w:r w:rsidRPr="00B61C31">
              <w:rPr>
                <w:rFonts w:eastAsia="Times New Roman"/>
                <w:sz w:val="24"/>
                <w:szCs w:val="24"/>
              </w:rPr>
              <w:t>P.I.K.1, P.I.K.3, P.I.K.9, P.I.K.11, PI.K.12, P.II.K.1, P.II.K.2, P.II.K.3, P.II.K.4, P.II.K.5, P.I.1.3, P.I.1.9, P.I.1.11, P.I.1.12, P.II.1.1, P.II.1.2, P.II.1.3, P.II.1.4, P.II.1.5, P.II.1.6, P.II.1.7, P.I.2.1, P.I.2.3,</w:t>
            </w:r>
            <w:r w:rsidR="00A640A7" w:rsidRPr="00B61C31">
              <w:rPr>
                <w:rFonts w:eastAsia="Times New Roman"/>
                <w:sz w:val="24"/>
                <w:szCs w:val="24"/>
              </w:rPr>
              <w:t xml:space="preserve"> </w:t>
            </w:r>
            <w:r w:rsidRPr="00B61C31">
              <w:rPr>
                <w:rFonts w:eastAsia="Times New Roman"/>
                <w:sz w:val="24"/>
                <w:szCs w:val="24"/>
              </w:rPr>
              <w:t xml:space="preserve">P.I.2.4, P.I.2.9, P.I.2.11, P.I.2.12, P.II.2.1, P.II.2.2, P.II.2.3, P.II.2.4, P.II.2.5, P.II.2.6, </w:t>
            </w:r>
            <w:r w:rsidR="00AB0F70">
              <w:rPr>
                <w:rFonts w:eastAsia="Times New Roman"/>
                <w:sz w:val="24"/>
                <w:szCs w:val="24"/>
              </w:rPr>
              <w:t>P.II.2.7</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lastRenderedPageBreak/>
              <w:t>K-2.NI.4</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SL.K.4, SL.K.5, SL.K.6, SL.1.4, SL.1.5, SL.1.6, SL.2.4, SL.2.5, SL.2.6</w:t>
            </w:r>
          </w:p>
        </w:tc>
        <w:tc>
          <w:tcPr>
            <w:tcW w:w="696" w:type="pct"/>
          </w:tcPr>
          <w:p w:rsidR="00D309A0" w:rsidRPr="00B61C31" w:rsidRDefault="00A640A7" w:rsidP="00F350CD">
            <w:pPr>
              <w:widowControl w:val="0"/>
              <w:rPr>
                <w:rFonts w:eastAsia="Times New Roman"/>
                <w:color w:val="auto"/>
                <w:sz w:val="24"/>
                <w:szCs w:val="24"/>
              </w:rPr>
            </w:pPr>
            <w:r w:rsidRPr="00B61C31">
              <w:rPr>
                <w:rFonts w:eastAsia="Times New Roman"/>
                <w:sz w:val="24"/>
                <w:szCs w:val="24"/>
              </w:rPr>
              <w:t>P.I.K.1, P.I.K.3, P.I.K.9, P.I.K.11, PI.K.12, P.II.K.1, P.II.K.2, P.II.K.3, P.II.K.4, P.II.K.5, P.I.1.3, P.I.1.9, P.I.1.11, P.I.1.12, P.II.1.1, P.II.1.2, P.II.1.3, P.II.1.4, P.II.1.5, P.II.1.6, P.II.1.7, P.I.2.1, P.I.2.3,</w:t>
            </w:r>
            <w:r w:rsidR="00F350CD" w:rsidRPr="00B61C31">
              <w:rPr>
                <w:rFonts w:eastAsia="Times New Roman"/>
                <w:sz w:val="24"/>
                <w:szCs w:val="24"/>
              </w:rPr>
              <w:t xml:space="preserve"> </w:t>
            </w:r>
            <w:r w:rsidRPr="00B61C31">
              <w:rPr>
                <w:rFonts w:eastAsia="Times New Roman"/>
                <w:sz w:val="24"/>
                <w:szCs w:val="24"/>
              </w:rPr>
              <w:t>P.I.2.4</w:t>
            </w:r>
            <w:r w:rsidR="00F350CD" w:rsidRPr="00B61C31">
              <w:rPr>
                <w:rFonts w:eastAsia="Times New Roman"/>
                <w:sz w:val="24"/>
                <w:szCs w:val="24"/>
              </w:rPr>
              <w:t>,</w:t>
            </w:r>
            <w:r w:rsidRPr="00B61C31">
              <w:rPr>
                <w:rFonts w:eastAsia="Times New Roman"/>
                <w:sz w:val="24"/>
                <w:szCs w:val="24"/>
              </w:rPr>
              <w:t xml:space="preserve"> P.I.2.9</w:t>
            </w:r>
            <w:r w:rsidR="00F350CD" w:rsidRPr="00B61C31">
              <w:rPr>
                <w:rFonts w:eastAsia="Times New Roman"/>
                <w:sz w:val="24"/>
                <w:szCs w:val="24"/>
              </w:rPr>
              <w:t xml:space="preserve">, </w:t>
            </w:r>
            <w:r w:rsidRPr="00B61C31">
              <w:rPr>
                <w:rFonts w:eastAsia="Times New Roman"/>
                <w:sz w:val="24"/>
                <w:szCs w:val="24"/>
              </w:rPr>
              <w:t>P.I.2.11</w:t>
            </w:r>
            <w:r w:rsidR="00F350CD" w:rsidRPr="00B61C31">
              <w:rPr>
                <w:rFonts w:eastAsia="Times New Roman"/>
                <w:sz w:val="24"/>
                <w:szCs w:val="24"/>
              </w:rPr>
              <w:t xml:space="preserve">, </w:t>
            </w:r>
            <w:r w:rsidRPr="00B61C31">
              <w:rPr>
                <w:rFonts w:eastAsia="Times New Roman"/>
                <w:sz w:val="24"/>
                <w:szCs w:val="24"/>
              </w:rPr>
              <w:t>P.I.2.12</w:t>
            </w:r>
            <w:r w:rsidR="00F350CD" w:rsidRPr="00B61C31">
              <w:rPr>
                <w:rFonts w:eastAsia="Times New Roman"/>
                <w:sz w:val="24"/>
                <w:szCs w:val="24"/>
              </w:rPr>
              <w:t xml:space="preserve">, </w:t>
            </w:r>
            <w:r w:rsidRPr="00B61C31">
              <w:rPr>
                <w:rFonts w:eastAsia="Times New Roman"/>
                <w:sz w:val="24"/>
                <w:szCs w:val="24"/>
              </w:rPr>
              <w:t>P.II.2.1</w:t>
            </w:r>
            <w:r w:rsidR="00F350CD" w:rsidRPr="00B61C31">
              <w:rPr>
                <w:rFonts w:eastAsia="Times New Roman"/>
                <w:sz w:val="24"/>
                <w:szCs w:val="24"/>
              </w:rPr>
              <w:t xml:space="preserve">, </w:t>
            </w:r>
            <w:r w:rsidRPr="00B61C31">
              <w:rPr>
                <w:rFonts w:eastAsia="Times New Roman"/>
                <w:sz w:val="24"/>
                <w:szCs w:val="24"/>
              </w:rPr>
              <w:t>P.II.2.2</w:t>
            </w:r>
            <w:r w:rsidR="00F350CD" w:rsidRPr="00B61C31">
              <w:rPr>
                <w:rFonts w:eastAsia="Times New Roman"/>
                <w:sz w:val="24"/>
                <w:szCs w:val="24"/>
              </w:rPr>
              <w:t xml:space="preserve">, </w:t>
            </w:r>
            <w:r w:rsidRPr="00B61C31">
              <w:rPr>
                <w:rFonts w:eastAsia="Times New Roman"/>
                <w:sz w:val="24"/>
                <w:szCs w:val="24"/>
              </w:rPr>
              <w:t>P.II.2.3</w:t>
            </w:r>
            <w:r w:rsidR="00F350CD" w:rsidRPr="00B61C31">
              <w:rPr>
                <w:rFonts w:eastAsia="Times New Roman"/>
                <w:sz w:val="24"/>
                <w:szCs w:val="24"/>
              </w:rPr>
              <w:t xml:space="preserve">, </w:t>
            </w:r>
            <w:r w:rsidRPr="00B61C31">
              <w:rPr>
                <w:rFonts w:eastAsia="Times New Roman"/>
                <w:sz w:val="24"/>
                <w:szCs w:val="24"/>
              </w:rPr>
              <w:t>P.II.2.4</w:t>
            </w:r>
            <w:r w:rsidR="00F350CD" w:rsidRPr="00B61C31">
              <w:rPr>
                <w:rFonts w:eastAsia="Times New Roman"/>
                <w:sz w:val="24"/>
                <w:szCs w:val="24"/>
              </w:rPr>
              <w:t xml:space="preserve">, </w:t>
            </w:r>
            <w:r w:rsidRPr="00B61C31">
              <w:rPr>
                <w:rFonts w:eastAsia="Times New Roman"/>
                <w:sz w:val="24"/>
                <w:szCs w:val="24"/>
              </w:rPr>
              <w:t>P.II.2.5</w:t>
            </w:r>
            <w:r w:rsidR="00F350CD" w:rsidRPr="00B61C31">
              <w:rPr>
                <w:rFonts w:eastAsia="Times New Roman"/>
                <w:sz w:val="24"/>
                <w:szCs w:val="24"/>
              </w:rPr>
              <w:t xml:space="preserve">, </w:t>
            </w:r>
            <w:r w:rsidRPr="00B61C31">
              <w:rPr>
                <w:rFonts w:eastAsia="Times New Roman"/>
                <w:sz w:val="24"/>
                <w:szCs w:val="24"/>
              </w:rPr>
              <w:t>P.II.2.6</w:t>
            </w:r>
            <w:r w:rsidR="00F350CD" w:rsidRPr="00B61C31">
              <w:rPr>
                <w:rFonts w:eastAsia="Times New Roman"/>
                <w:sz w:val="24"/>
                <w:szCs w:val="24"/>
              </w:rPr>
              <w:t xml:space="preserve">, </w:t>
            </w:r>
            <w:r w:rsidRPr="00B61C31">
              <w:rPr>
                <w:rFonts w:eastAsia="Times New Roman"/>
                <w:sz w:val="24"/>
                <w:szCs w:val="24"/>
              </w:rPr>
              <w:t>P.II.2.7</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54FBD">
            <w:pPr>
              <w:widowControl w:val="0"/>
              <w:rPr>
                <w:rFonts w:eastAsia="Times New Roman"/>
                <w:color w:val="auto"/>
                <w:sz w:val="24"/>
                <w:szCs w:val="24"/>
                <w:highlight w:val="white"/>
              </w:rPr>
            </w:pPr>
            <w:r w:rsidRPr="00B61C31">
              <w:rPr>
                <w:rFonts w:eastAsia="Times New Roman"/>
                <w:color w:val="auto"/>
                <w:sz w:val="24"/>
                <w:szCs w:val="24"/>
                <w:highlight w:val="white"/>
              </w:rPr>
              <w:t>1-PS-4-4, K-2-ETS1-2</w:t>
            </w:r>
          </w:p>
        </w:tc>
        <w:tc>
          <w:tcPr>
            <w:tcW w:w="475"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1.3.1.B</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lastRenderedPageBreak/>
              <w:t>K-2.NI.5</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SL.K.4, SL.K.5, SL.K.6, SL.1.4, SL.1.5, SL.1.6, SL.2.4, SL.2.5, SL.2.6</w:t>
            </w:r>
          </w:p>
        </w:tc>
        <w:tc>
          <w:tcPr>
            <w:tcW w:w="696" w:type="pct"/>
          </w:tcPr>
          <w:p w:rsidR="00D309A0" w:rsidRPr="00B61C31" w:rsidRDefault="00F350CD" w:rsidP="00EA7E89">
            <w:pPr>
              <w:widowControl w:val="0"/>
              <w:rPr>
                <w:rFonts w:eastAsia="Times New Roman"/>
                <w:color w:val="auto"/>
                <w:sz w:val="24"/>
                <w:szCs w:val="24"/>
              </w:rPr>
            </w:pPr>
            <w:r w:rsidRPr="00B61C31">
              <w:rPr>
                <w:rFonts w:eastAsia="Times New Roman"/>
                <w:sz w:val="24"/>
                <w:szCs w:val="24"/>
              </w:rPr>
              <w:t>P.I.K.1</w:t>
            </w:r>
            <w:r w:rsidR="00EA7E89" w:rsidRPr="00B61C31">
              <w:rPr>
                <w:rFonts w:eastAsia="Times New Roman"/>
                <w:sz w:val="24"/>
                <w:szCs w:val="24"/>
              </w:rPr>
              <w:t xml:space="preserve">, </w:t>
            </w:r>
            <w:r w:rsidRPr="00B61C31">
              <w:rPr>
                <w:rFonts w:eastAsia="Times New Roman"/>
                <w:sz w:val="24"/>
                <w:szCs w:val="24"/>
              </w:rPr>
              <w:t>P.I.K.3</w:t>
            </w:r>
            <w:r w:rsidR="00EA7E89" w:rsidRPr="00B61C31">
              <w:rPr>
                <w:rFonts w:eastAsia="Times New Roman"/>
                <w:sz w:val="24"/>
                <w:szCs w:val="24"/>
              </w:rPr>
              <w:t xml:space="preserve">, </w:t>
            </w:r>
            <w:r w:rsidRPr="00B61C31">
              <w:rPr>
                <w:rFonts w:eastAsia="Times New Roman"/>
                <w:sz w:val="24"/>
                <w:szCs w:val="24"/>
              </w:rPr>
              <w:t>P.I.K.9, P.I.K.11</w:t>
            </w:r>
            <w:r w:rsidR="00EA7E89" w:rsidRPr="00B61C31">
              <w:rPr>
                <w:rFonts w:eastAsia="Times New Roman"/>
                <w:sz w:val="24"/>
                <w:szCs w:val="24"/>
              </w:rPr>
              <w:t xml:space="preserve">, </w:t>
            </w:r>
            <w:r w:rsidRPr="00B61C31">
              <w:rPr>
                <w:rFonts w:eastAsia="Times New Roman"/>
                <w:sz w:val="24"/>
                <w:szCs w:val="24"/>
              </w:rPr>
              <w:t>PI.K.12, P.II.K.1</w:t>
            </w:r>
            <w:r w:rsidR="00EA7E89" w:rsidRPr="00B61C31">
              <w:rPr>
                <w:rFonts w:eastAsia="Times New Roman"/>
                <w:sz w:val="24"/>
                <w:szCs w:val="24"/>
              </w:rPr>
              <w:t xml:space="preserve">, </w:t>
            </w:r>
            <w:r w:rsidRPr="00B61C31">
              <w:rPr>
                <w:rFonts w:eastAsia="Times New Roman"/>
                <w:sz w:val="24"/>
                <w:szCs w:val="24"/>
              </w:rPr>
              <w:t>P.II.K.2</w:t>
            </w:r>
            <w:r w:rsidR="00EA7E89" w:rsidRPr="00B61C31">
              <w:rPr>
                <w:rFonts w:eastAsia="Times New Roman"/>
                <w:sz w:val="24"/>
                <w:szCs w:val="24"/>
              </w:rPr>
              <w:t xml:space="preserve">, </w:t>
            </w:r>
            <w:r w:rsidRPr="00B61C31">
              <w:rPr>
                <w:rFonts w:eastAsia="Times New Roman"/>
                <w:sz w:val="24"/>
                <w:szCs w:val="24"/>
              </w:rPr>
              <w:t>P.II.K.3</w:t>
            </w:r>
            <w:r w:rsidR="00EA7E89" w:rsidRPr="00B61C31">
              <w:rPr>
                <w:rFonts w:eastAsia="Times New Roman"/>
                <w:sz w:val="24"/>
                <w:szCs w:val="24"/>
              </w:rPr>
              <w:t xml:space="preserve">, </w:t>
            </w:r>
            <w:r w:rsidRPr="00B61C31">
              <w:rPr>
                <w:rFonts w:eastAsia="Times New Roman"/>
                <w:sz w:val="24"/>
                <w:szCs w:val="24"/>
              </w:rPr>
              <w:t>P.II.K.4</w:t>
            </w:r>
            <w:r w:rsidR="00EA7E89" w:rsidRPr="00B61C31">
              <w:rPr>
                <w:rFonts w:eastAsia="Times New Roman"/>
                <w:sz w:val="24"/>
                <w:szCs w:val="24"/>
              </w:rPr>
              <w:t xml:space="preserve">, </w:t>
            </w:r>
            <w:r w:rsidRPr="00B61C31">
              <w:rPr>
                <w:rFonts w:eastAsia="Times New Roman"/>
                <w:sz w:val="24"/>
                <w:szCs w:val="24"/>
              </w:rPr>
              <w:t>P.II.K.5</w:t>
            </w:r>
            <w:r w:rsidR="00EA7E89" w:rsidRPr="00B61C31">
              <w:rPr>
                <w:rFonts w:eastAsia="Times New Roman"/>
                <w:sz w:val="24"/>
                <w:szCs w:val="24"/>
              </w:rPr>
              <w:t xml:space="preserve">, </w:t>
            </w:r>
            <w:r w:rsidRPr="00B61C31">
              <w:rPr>
                <w:rFonts w:eastAsia="Times New Roman"/>
                <w:sz w:val="24"/>
                <w:szCs w:val="24"/>
              </w:rPr>
              <w:t>P.I.1.3, P.I.1.9</w:t>
            </w:r>
            <w:r w:rsidR="00EA7E89" w:rsidRPr="00B61C31">
              <w:rPr>
                <w:rFonts w:eastAsia="Times New Roman"/>
                <w:sz w:val="24"/>
                <w:szCs w:val="24"/>
              </w:rPr>
              <w:t xml:space="preserve">, </w:t>
            </w:r>
            <w:r w:rsidRPr="00B61C31">
              <w:rPr>
                <w:rFonts w:eastAsia="Times New Roman"/>
                <w:sz w:val="24"/>
                <w:szCs w:val="24"/>
              </w:rPr>
              <w:t>P.I.1.11</w:t>
            </w:r>
            <w:r w:rsidR="00EA7E89" w:rsidRPr="00B61C31">
              <w:rPr>
                <w:rFonts w:eastAsia="Times New Roman"/>
                <w:sz w:val="24"/>
                <w:szCs w:val="24"/>
              </w:rPr>
              <w:t xml:space="preserve">, </w:t>
            </w:r>
            <w:r w:rsidRPr="00B61C31">
              <w:rPr>
                <w:rFonts w:eastAsia="Times New Roman"/>
                <w:sz w:val="24"/>
                <w:szCs w:val="24"/>
              </w:rPr>
              <w:t>P.I.1.12</w:t>
            </w:r>
            <w:r w:rsidR="00EA7E89" w:rsidRPr="00B61C31">
              <w:rPr>
                <w:rFonts w:eastAsia="Times New Roman"/>
                <w:sz w:val="24"/>
                <w:szCs w:val="24"/>
              </w:rPr>
              <w:t xml:space="preserve">, </w:t>
            </w:r>
            <w:r w:rsidRPr="00B61C31">
              <w:rPr>
                <w:rFonts w:eastAsia="Times New Roman"/>
                <w:sz w:val="24"/>
                <w:szCs w:val="24"/>
              </w:rPr>
              <w:t>P.II.1.1</w:t>
            </w:r>
            <w:r w:rsidR="00EA7E89" w:rsidRPr="00B61C31">
              <w:rPr>
                <w:rFonts w:eastAsia="Times New Roman"/>
                <w:sz w:val="24"/>
                <w:szCs w:val="24"/>
              </w:rPr>
              <w:t xml:space="preserve">, </w:t>
            </w:r>
            <w:r w:rsidRPr="00B61C31">
              <w:rPr>
                <w:rFonts w:eastAsia="Times New Roman"/>
                <w:sz w:val="24"/>
                <w:szCs w:val="24"/>
              </w:rPr>
              <w:t>P.II.1.2</w:t>
            </w:r>
            <w:r w:rsidR="00EA7E89" w:rsidRPr="00B61C31">
              <w:rPr>
                <w:rFonts w:eastAsia="Times New Roman"/>
                <w:sz w:val="24"/>
                <w:szCs w:val="24"/>
              </w:rPr>
              <w:t xml:space="preserve">, </w:t>
            </w:r>
            <w:r w:rsidRPr="00B61C31">
              <w:rPr>
                <w:rFonts w:eastAsia="Times New Roman"/>
                <w:sz w:val="24"/>
                <w:szCs w:val="24"/>
              </w:rPr>
              <w:t>P.II.1.3</w:t>
            </w:r>
            <w:r w:rsidR="00EA7E89" w:rsidRPr="00B61C31">
              <w:rPr>
                <w:rFonts w:eastAsia="Times New Roman"/>
                <w:sz w:val="24"/>
                <w:szCs w:val="24"/>
              </w:rPr>
              <w:t xml:space="preserve">, </w:t>
            </w:r>
            <w:r w:rsidRPr="00B61C31">
              <w:rPr>
                <w:rFonts w:eastAsia="Times New Roman"/>
                <w:sz w:val="24"/>
                <w:szCs w:val="24"/>
              </w:rPr>
              <w:t>P.II.1.4</w:t>
            </w:r>
            <w:r w:rsidR="00EA7E89" w:rsidRPr="00B61C31">
              <w:rPr>
                <w:rFonts w:eastAsia="Times New Roman"/>
                <w:sz w:val="24"/>
                <w:szCs w:val="24"/>
              </w:rPr>
              <w:t xml:space="preserve">, </w:t>
            </w:r>
            <w:r w:rsidRPr="00B61C31">
              <w:rPr>
                <w:rFonts w:eastAsia="Times New Roman"/>
                <w:sz w:val="24"/>
                <w:szCs w:val="24"/>
              </w:rPr>
              <w:t>P.II.1.5</w:t>
            </w:r>
            <w:r w:rsidR="00EA7E89" w:rsidRPr="00B61C31">
              <w:rPr>
                <w:rFonts w:eastAsia="Times New Roman"/>
                <w:sz w:val="24"/>
                <w:szCs w:val="24"/>
              </w:rPr>
              <w:t xml:space="preserve">, </w:t>
            </w:r>
            <w:r w:rsidRPr="00B61C31">
              <w:rPr>
                <w:rFonts w:eastAsia="Times New Roman"/>
                <w:sz w:val="24"/>
                <w:szCs w:val="24"/>
              </w:rPr>
              <w:t>P.II.1.6</w:t>
            </w:r>
            <w:r w:rsidR="00EA7E89" w:rsidRPr="00B61C31">
              <w:rPr>
                <w:rFonts w:eastAsia="Times New Roman"/>
                <w:sz w:val="24"/>
                <w:szCs w:val="24"/>
              </w:rPr>
              <w:t xml:space="preserve">, </w:t>
            </w:r>
            <w:r w:rsidRPr="00B61C31">
              <w:rPr>
                <w:rFonts w:eastAsia="Times New Roman"/>
                <w:sz w:val="24"/>
                <w:szCs w:val="24"/>
              </w:rPr>
              <w:t>P.II.1.7</w:t>
            </w:r>
            <w:r w:rsidR="00EA7E89" w:rsidRPr="00B61C31">
              <w:rPr>
                <w:rFonts w:eastAsia="Times New Roman"/>
                <w:sz w:val="24"/>
                <w:szCs w:val="24"/>
              </w:rPr>
              <w:t xml:space="preserve">, </w:t>
            </w:r>
            <w:r w:rsidRPr="00B61C31">
              <w:rPr>
                <w:rFonts w:eastAsia="Times New Roman"/>
                <w:sz w:val="24"/>
                <w:szCs w:val="24"/>
              </w:rPr>
              <w:t>P.I.2.1</w:t>
            </w:r>
            <w:r w:rsidR="00EA7E89" w:rsidRPr="00B61C31">
              <w:rPr>
                <w:rFonts w:eastAsia="Times New Roman"/>
                <w:sz w:val="24"/>
                <w:szCs w:val="24"/>
              </w:rPr>
              <w:t xml:space="preserve">, </w:t>
            </w:r>
            <w:r w:rsidRPr="00B61C31">
              <w:rPr>
                <w:rFonts w:eastAsia="Times New Roman"/>
                <w:sz w:val="24"/>
                <w:szCs w:val="24"/>
              </w:rPr>
              <w:t>P.I.2.3,</w:t>
            </w:r>
            <w:r w:rsidR="00EA7E89" w:rsidRPr="00B61C31">
              <w:rPr>
                <w:rFonts w:eastAsia="Times New Roman"/>
                <w:sz w:val="24"/>
                <w:szCs w:val="24"/>
              </w:rPr>
              <w:t xml:space="preserve"> </w:t>
            </w:r>
            <w:r w:rsidRPr="00B61C31">
              <w:rPr>
                <w:rFonts w:eastAsia="Times New Roman"/>
                <w:sz w:val="24"/>
                <w:szCs w:val="24"/>
              </w:rPr>
              <w:t>P.I.2.4</w:t>
            </w:r>
            <w:r w:rsidR="00EA7E89" w:rsidRPr="00B61C31">
              <w:rPr>
                <w:rFonts w:eastAsia="Times New Roman"/>
                <w:sz w:val="24"/>
                <w:szCs w:val="24"/>
              </w:rPr>
              <w:t>,</w:t>
            </w:r>
            <w:r w:rsidRPr="00B61C31">
              <w:rPr>
                <w:rFonts w:eastAsia="Times New Roman"/>
                <w:sz w:val="24"/>
                <w:szCs w:val="24"/>
              </w:rPr>
              <w:t xml:space="preserve"> P.I.2.9</w:t>
            </w:r>
            <w:r w:rsidR="00EA7E89" w:rsidRPr="00B61C31">
              <w:rPr>
                <w:rFonts w:eastAsia="Times New Roman"/>
                <w:sz w:val="24"/>
                <w:szCs w:val="24"/>
              </w:rPr>
              <w:t xml:space="preserve">, </w:t>
            </w:r>
            <w:r w:rsidRPr="00B61C31">
              <w:rPr>
                <w:rFonts w:eastAsia="Times New Roman"/>
                <w:sz w:val="24"/>
                <w:szCs w:val="24"/>
              </w:rPr>
              <w:t>P.I.2.11</w:t>
            </w:r>
            <w:r w:rsidR="00EA7E89" w:rsidRPr="00B61C31">
              <w:rPr>
                <w:rFonts w:eastAsia="Times New Roman"/>
                <w:sz w:val="24"/>
                <w:szCs w:val="24"/>
              </w:rPr>
              <w:t xml:space="preserve">, </w:t>
            </w:r>
            <w:r w:rsidRPr="00B61C31">
              <w:rPr>
                <w:rFonts w:eastAsia="Times New Roman"/>
                <w:sz w:val="24"/>
                <w:szCs w:val="24"/>
              </w:rPr>
              <w:t>P.I.2.12</w:t>
            </w:r>
            <w:r w:rsidR="00EA7E89" w:rsidRPr="00B61C31">
              <w:rPr>
                <w:rFonts w:eastAsia="Times New Roman"/>
                <w:sz w:val="24"/>
                <w:szCs w:val="24"/>
              </w:rPr>
              <w:t xml:space="preserve">, </w:t>
            </w:r>
            <w:r w:rsidRPr="00B61C31">
              <w:rPr>
                <w:rFonts w:eastAsia="Times New Roman"/>
                <w:sz w:val="24"/>
                <w:szCs w:val="24"/>
              </w:rPr>
              <w:t>P.II.2.1</w:t>
            </w:r>
            <w:r w:rsidR="00EA7E89" w:rsidRPr="00B61C31">
              <w:rPr>
                <w:rFonts w:eastAsia="Times New Roman"/>
                <w:sz w:val="24"/>
                <w:szCs w:val="24"/>
              </w:rPr>
              <w:t xml:space="preserve">, </w:t>
            </w:r>
            <w:r w:rsidRPr="00B61C31">
              <w:rPr>
                <w:rFonts w:eastAsia="Times New Roman"/>
                <w:sz w:val="24"/>
                <w:szCs w:val="24"/>
              </w:rPr>
              <w:t>P.II.2.2</w:t>
            </w:r>
            <w:r w:rsidR="00EA7E89" w:rsidRPr="00B61C31">
              <w:rPr>
                <w:rFonts w:eastAsia="Times New Roman"/>
                <w:sz w:val="24"/>
                <w:szCs w:val="24"/>
              </w:rPr>
              <w:t xml:space="preserve">, </w:t>
            </w:r>
            <w:r w:rsidRPr="00B61C31">
              <w:rPr>
                <w:rFonts w:eastAsia="Times New Roman"/>
                <w:sz w:val="24"/>
                <w:szCs w:val="24"/>
              </w:rPr>
              <w:t>P.II.2.3</w:t>
            </w:r>
            <w:r w:rsidR="00EA7E89" w:rsidRPr="00B61C31">
              <w:rPr>
                <w:rFonts w:eastAsia="Times New Roman"/>
                <w:sz w:val="24"/>
                <w:szCs w:val="24"/>
              </w:rPr>
              <w:t xml:space="preserve">, </w:t>
            </w:r>
            <w:r w:rsidRPr="00B61C31">
              <w:rPr>
                <w:rFonts w:eastAsia="Times New Roman"/>
                <w:sz w:val="24"/>
                <w:szCs w:val="24"/>
              </w:rPr>
              <w:t>P.II.2.4</w:t>
            </w:r>
            <w:r w:rsidR="00EA7E89" w:rsidRPr="00B61C31">
              <w:rPr>
                <w:rFonts w:eastAsia="Times New Roman"/>
                <w:sz w:val="24"/>
                <w:szCs w:val="24"/>
              </w:rPr>
              <w:t xml:space="preserve">, </w:t>
            </w:r>
            <w:r w:rsidRPr="00B61C31">
              <w:rPr>
                <w:rFonts w:eastAsia="Times New Roman"/>
                <w:sz w:val="24"/>
                <w:szCs w:val="24"/>
              </w:rPr>
              <w:t>P.II.2.5</w:t>
            </w:r>
            <w:r w:rsidR="00EA7E89" w:rsidRPr="00B61C31">
              <w:rPr>
                <w:rFonts w:eastAsia="Times New Roman"/>
                <w:sz w:val="24"/>
                <w:szCs w:val="24"/>
              </w:rPr>
              <w:t xml:space="preserve">, </w:t>
            </w:r>
            <w:r w:rsidRPr="00B61C31">
              <w:rPr>
                <w:rFonts w:eastAsia="Times New Roman"/>
                <w:sz w:val="24"/>
                <w:szCs w:val="24"/>
              </w:rPr>
              <w:t>P.II.2.6</w:t>
            </w:r>
            <w:r w:rsidR="00EA7E89" w:rsidRPr="00B61C31">
              <w:rPr>
                <w:rFonts w:eastAsia="Times New Roman"/>
                <w:sz w:val="24"/>
                <w:szCs w:val="24"/>
              </w:rPr>
              <w:t xml:space="preserve">, </w:t>
            </w:r>
            <w:r w:rsidRPr="00B61C31">
              <w:rPr>
                <w:rFonts w:eastAsia="Times New Roman"/>
                <w:sz w:val="24"/>
                <w:szCs w:val="24"/>
              </w:rPr>
              <w:t>P.II.2.7</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K.3.1.A, 2.3.1.E</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K-2.NI.6</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696"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Music.K.1.1</w:t>
            </w:r>
          </w:p>
        </w:tc>
        <w:tc>
          <w:tcPr>
            <w:tcW w:w="507" w:type="pct"/>
          </w:tcPr>
          <w:p w:rsidR="00D309A0" w:rsidRPr="00B61C31" w:rsidRDefault="00E54FBD">
            <w:pPr>
              <w:widowControl w:val="0"/>
              <w:rPr>
                <w:rFonts w:eastAsia="Times New Roman"/>
                <w:color w:val="auto"/>
                <w:sz w:val="24"/>
                <w:szCs w:val="24"/>
                <w:highlight w:val="white"/>
              </w:rPr>
            </w:pPr>
            <w:r w:rsidRPr="00B61C31">
              <w:rPr>
                <w:rFonts w:eastAsia="Times New Roman"/>
                <w:color w:val="auto"/>
                <w:sz w:val="24"/>
                <w:szCs w:val="24"/>
                <w:highlight w:val="white"/>
              </w:rPr>
              <w:t>1-PS-4-4</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b/>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lastRenderedPageBreak/>
              <w:t>K-2.DA.7</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W.K.5, W.K.6, W.1.5, W.1.6, W.2.5, W.2.6</w:t>
            </w:r>
          </w:p>
        </w:tc>
        <w:tc>
          <w:tcPr>
            <w:tcW w:w="696" w:type="pct"/>
          </w:tcPr>
          <w:p w:rsidR="00D309A0" w:rsidRPr="00B61C31" w:rsidRDefault="00EA7E89" w:rsidP="00EA7E89">
            <w:pPr>
              <w:widowControl w:val="0"/>
              <w:rPr>
                <w:rFonts w:eastAsia="Times New Roman"/>
                <w:color w:val="auto"/>
                <w:sz w:val="24"/>
                <w:szCs w:val="24"/>
              </w:rPr>
            </w:pPr>
            <w:r w:rsidRPr="00B61C31">
              <w:rPr>
                <w:rFonts w:eastAsia="Times New Roman"/>
                <w:sz w:val="24"/>
                <w:szCs w:val="24"/>
              </w:rPr>
              <w:t>PI.K.2, PI.K.10, PI.K.12, PII.K.1, PII.K.2, PII.K.3, PII.K.4, PII.K.5, PII.K.6, PI.1.2, PI.1.10, PI.1.12, PII.1.1, PII.1.2, PII.1.3, PII.1.4, PII.1.5, PII.1.6, PII.1.7, PI.2.2, PI.2.4, PI.2.10, PI.2.12, PII.2.1, PII.2.3, PII.2.4, PII.2.5, PII.2.6, PII.2.7</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K-2.DA.8</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696"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84505E">
            <w:pPr>
              <w:widowControl w:val="0"/>
              <w:rPr>
                <w:rFonts w:eastAsia="Times New Roman"/>
                <w:color w:val="auto"/>
                <w:sz w:val="24"/>
                <w:szCs w:val="24"/>
              </w:rPr>
            </w:pPr>
            <w:r>
              <w:rPr>
                <w:rFonts w:eastAsia="Times New Roman"/>
                <w:color w:val="auto"/>
                <w:sz w:val="24"/>
                <w:szCs w:val="24"/>
              </w:rPr>
              <w:t>K.MD.3, 1.MD.4,</w:t>
            </w:r>
          </w:p>
          <w:p w:rsidR="00D309A0" w:rsidRPr="00B61C31" w:rsidRDefault="00E54FBD">
            <w:pPr>
              <w:widowControl w:val="0"/>
              <w:rPr>
                <w:rFonts w:eastAsia="Times New Roman"/>
                <w:color w:val="auto"/>
                <w:sz w:val="24"/>
                <w:szCs w:val="24"/>
              </w:rPr>
            </w:pPr>
            <w:r w:rsidRPr="00B61C31">
              <w:rPr>
                <w:rFonts w:eastAsia="Times New Roman"/>
                <w:color w:val="auto"/>
                <w:sz w:val="24"/>
                <w:szCs w:val="24"/>
              </w:rPr>
              <w:t>2.MD.4</w:t>
            </w:r>
          </w:p>
          <w:p w:rsidR="00D309A0" w:rsidRPr="00B61C31" w:rsidRDefault="00E54FBD">
            <w:pPr>
              <w:widowControl w:val="0"/>
              <w:rPr>
                <w:rFonts w:eastAsia="Times New Roman"/>
                <w:color w:val="auto"/>
                <w:sz w:val="24"/>
                <w:szCs w:val="24"/>
              </w:rPr>
            </w:pPr>
            <w:r w:rsidRPr="00B61C31">
              <w:rPr>
                <w:rFonts w:eastAsia="Times New Roman"/>
                <w:color w:val="auto"/>
                <w:sz w:val="24"/>
                <w:szCs w:val="24"/>
              </w:rPr>
              <w:t>2.MD.9</w:t>
            </w:r>
          </w:p>
          <w:p w:rsidR="00D309A0" w:rsidRPr="00B61C31" w:rsidRDefault="00E54FBD">
            <w:pPr>
              <w:widowControl w:val="0"/>
              <w:rPr>
                <w:rFonts w:eastAsia="Times New Roman"/>
                <w:color w:val="auto"/>
                <w:sz w:val="24"/>
                <w:szCs w:val="24"/>
              </w:rPr>
            </w:pPr>
            <w:r w:rsidRPr="00B61C31">
              <w:rPr>
                <w:rFonts w:eastAsia="Times New Roman"/>
                <w:color w:val="auto"/>
                <w:sz w:val="24"/>
                <w:szCs w:val="24"/>
              </w:rPr>
              <w:t>2.MD.10</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54FBD">
            <w:pPr>
              <w:widowControl w:val="0"/>
              <w:rPr>
                <w:rFonts w:eastAsia="Times New Roman"/>
                <w:color w:val="auto"/>
                <w:sz w:val="24"/>
                <w:szCs w:val="24"/>
                <w:highlight w:val="white"/>
              </w:rPr>
            </w:pPr>
            <w:r w:rsidRPr="00B61C31">
              <w:rPr>
                <w:rFonts w:eastAsia="Times New Roman"/>
                <w:color w:val="auto"/>
                <w:sz w:val="24"/>
                <w:szCs w:val="24"/>
                <w:highlight w:val="white"/>
              </w:rPr>
              <w:t>K-2-ETS1-3, K-PS2-2, K-LS1-1, K-ESS2-1,  1-ESS1-1, 1-ESS1-2, 2-PS1-2</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lastRenderedPageBreak/>
              <w:t>K-2.DA.9</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696" w:type="pct"/>
          </w:tcPr>
          <w:p w:rsidR="00D309A0" w:rsidRPr="00B61C31" w:rsidRDefault="00E54FBD" w:rsidP="00E700CC">
            <w:pPr>
              <w:widowControl w:val="0"/>
              <w:rPr>
                <w:rFonts w:eastAsia="Times New Roman"/>
                <w:color w:val="auto"/>
                <w:sz w:val="24"/>
                <w:szCs w:val="24"/>
              </w:rPr>
            </w:pPr>
            <w:r w:rsidRPr="00B61C31">
              <w:rPr>
                <w:rFonts w:eastAsia="Times New Roman"/>
                <w:color w:val="auto"/>
                <w:sz w:val="24"/>
                <w:szCs w:val="24"/>
              </w:rPr>
              <w:t>PI.K.9, PI.K.12b, PII.K.2, PII.K.5, PII.K.6,</w:t>
            </w:r>
            <w:r w:rsidR="00E700CC" w:rsidRPr="00B61C31">
              <w:rPr>
                <w:rFonts w:eastAsia="Times New Roman"/>
                <w:color w:val="auto"/>
                <w:sz w:val="24"/>
                <w:szCs w:val="24"/>
              </w:rPr>
              <w:t xml:space="preserve"> </w:t>
            </w:r>
            <w:r w:rsidRPr="00B61C31">
              <w:rPr>
                <w:rFonts w:eastAsia="Times New Roman"/>
                <w:color w:val="auto"/>
                <w:sz w:val="24"/>
                <w:szCs w:val="24"/>
              </w:rPr>
              <w:t>PI.1.9, PI.1.12b, PII.1.2, PII.1.5, PII.1.6, PI.2.9, PI.2.12b, PII.2.2, PII.2.5, PII.2.6</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K.MD.3,</w:t>
            </w:r>
          </w:p>
          <w:p w:rsidR="00D309A0" w:rsidRPr="00B61C31" w:rsidRDefault="0084505E">
            <w:pPr>
              <w:widowControl w:val="0"/>
              <w:rPr>
                <w:rFonts w:eastAsia="Times New Roman"/>
                <w:color w:val="auto"/>
                <w:sz w:val="24"/>
                <w:szCs w:val="24"/>
              </w:rPr>
            </w:pPr>
            <w:r>
              <w:rPr>
                <w:rFonts w:eastAsia="Times New Roman"/>
                <w:color w:val="auto"/>
                <w:sz w:val="24"/>
                <w:szCs w:val="24"/>
              </w:rPr>
              <w:t xml:space="preserve">K.G.4, </w:t>
            </w:r>
            <w:r w:rsidR="00E54FBD" w:rsidRPr="00B61C31">
              <w:rPr>
                <w:rFonts w:eastAsia="Times New Roman"/>
                <w:color w:val="auto"/>
                <w:sz w:val="24"/>
                <w:szCs w:val="24"/>
              </w:rPr>
              <w:t>1.MD.4, 2.MD.10</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54FBD">
            <w:pPr>
              <w:widowControl w:val="0"/>
              <w:rPr>
                <w:rFonts w:eastAsia="Times New Roman"/>
                <w:color w:val="auto"/>
                <w:sz w:val="24"/>
                <w:szCs w:val="24"/>
                <w:highlight w:val="white"/>
              </w:rPr>
            </w:pPr>
            <w:r w:rsidRPr="00B61C31">
              <w:rPr>
                <w:rFonts w:eastAsia="Times New Roman"/>
                <w:color w:val="auto"/>
                <w:sz w:val="24"/>
                <w:szCs w:val="24"/>
                <w:highlight w:val="white"/>
              </w:rPr>
              <w:t>2-PS1-1, 2-PS1-2, K-PS3-1, K-ESS2-1, K-ESS3-2, 1-ESS1-1, 1-ESS1-2</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K-2.AP.10</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W.K.3, W.1.3, W.2.3</w:t>
            </w:r>
          </w:p>
        </w:tc>
        <w:tc>
          <w:tcPr>
            <w:tcW w:w="696" w:type="pct"/>
          </w:tcPr>
          <w:p w:rsidR="00D309A0" w:rsidRPr="00B61C31" w:rsidRDefault="00E700CC" w:rsidP="00E700CC">
            <w:pPr>
              <w:widowControl w:val="0"/>
              <w:rPr>
                <w:rFonts w:eastAsia="Times New Roman"/>
                <w:color w:val="auto"/>
                <w:sz w:val="24"/>
                <w:szCs w:val="24"/>
              </w:rPr>
            </w:pPr>
            <w:r w:rsidRPr="00B61C31">
              <w:rPr>
                <w:rFonts w:eastAsia="Times New Roman"/>
                <w:sz w:val="24"/>
                <w:szCs w:val="24"/>
              </w:rPr>
              <w:t>PI.K.10, PII.K.1, PII.K.2, PII.K.6, PI.1.10, PII.1.1, PII.1.2, PII.1.6, PII.1.7, PI.2.10, PII.2.1, PII.2.2, II.2.6, PII.2.7</w:t>
            </w:r>
          </w:p>
        </w:tc>
        <w:tc>
          <w:tcPr>
            <w:tcW w:w="38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K.5</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Dance 1.2.3, Dance 1.2.5, Dance 2.2.3</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2.1.18, 2.1.19</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K-2.AP.11</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696"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K-2.AP.12</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696"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Dance 1.2.3, Dance 1.2.5, Dance 2.2.3</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2.1.18, 2.1.19</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K-2.AP.13</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696"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K.G.5, 1.G.2, 2.NBT.9</w:t>
            </w:r>
          </w:p>
        </w:tc>
        <w:tc>
          <w:tcPr>
            <w:tcW w:w="507" w:type="pct"/>
          </w:tcPr>
          <w:p w:rsidR="00D309A0" w:rsidRPr="00B61C31" w:rsidRDefault="00EE0134">
            <w:pPr>
              <w:widowControl w:val="0"/>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54FBD">
            <w:pPr>
              <w:widowControl w:val="0"/>
              <w:rPr>
                <w:rFonts w:eastAsia="Times New Roman"/>
                <w:color w:val="auto"/>
                <w:sz w:val="24"/>
                <w:szCs w:val="24"/>
                <w:highlight w:val="white"/>
              </w:rPr>
            </w:pPr>
            <w:r w:rsidRPr="00B61C31">
              <w:rPr>
                <w:rFonts w:eastAsia="Times New Roman"/>
                <w:color w:val="auto"/>
                <w:sz w:val="24"/>
                <w:szCs w:val="24"/>
                <w:highlight w:val="white"/>
              </w:rPr>
              <w:t>2-PS1-3</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1.6.1.P</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lastRenderedPageBreak/>
              <w:t>K-2.AP.14</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W.K.3, W.1.3, W.2.3</w:t>
            </w:r>
          </w:p>
        </w:tc>
        <w:tc>
          <w:tcPr>
            <w:tcW w:w="696" w:type="pct"/>
          </w:tcPr>
          <w:p w:rsidR="00D309A0" w:rsidRPr="00B61C31" w:rsidRDefault="00E700CC" w:rsidP="00E700CC">
            <w:pPr>
              <w:widowControl w:val="0"/>
              <w:rPr>
                <w:rFonts w:eastAsia="Times New Roman"/>
                <w:color w:val="auto"/>
                <w:sz w:val="24"/>
                <w:szCs w:val="24"/>
              </w:rPr>
            </w:pPr>
            <w:r w:rsidRPr="00B61C31">
              <w:rPr>
                <w:rFonts w:eastAsia="Times New Roman"/>
                <w:sz w:val="24"/>
                <w:szCs w:val="24"/>
              </w:rPr>
              <w:t>PI.K.10, PII.K.1, PII.K.2, PII.K.6, PI.1.10, PII.1.1, PII.1.2, PII.1.6, PII.1.7, PI.2.10, PII.2.1, PII.2.2, PII.2.6, PII.2.7</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E0134" w:rsidP="009521D6">
            <w:pPr>
              <w:widowControl w:val="0"/>
              <w:jc w:val="center"/>
              <w:rPr>
                <w:rFonts w:eastAsia="Times New Roman"/>
                <w:b/>
                <w:color w:val="auto"/>
                <w:sz w:val="24"/>
                <w:szCs w:val="24"/>
              </w:rPr>
            </w:pPr>
            <w:r w:rsidRPr="00B61C31">
              <w:rPr>
                <w:rFonts w:eastAsia="Times New Roman"/>
                <w:color w:val="auto"/>
                <w:sz w:val="24"/>
                <w:szCs w:val="24"/>
              </w:rPr>
              <w:t>Ø</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K.7.2.N, K.6.1.M, 1.6.1.P, 2.7.2.N</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K-2.AP.15</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696"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PI.K.9, PI.1.9, PI.2.9, PI.K.10, PI.1.10, PI.2.10</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2.3.1.B</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K-2.AP.16</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696"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b/>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lastRenderedPageBreak/>
              <w:t>K-2.AP.17</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SL.K.4, SL.K.5, SL.K.6, SL.1.4, SL.1.5, SL.1.6, SL.2.4, SL.2.5, SL.2.6</w:t>
            </w:r>
          </w:p>
        </w:tc>
        <w:tc>
          <w:tcPr>
            <w:tcW w:w="696" w:type="pct"/>
          </w:tcPr>
          <w:p w:rsidR="00D309A0" w:rsidRPr="00B61C31" w:rsidRDefault="00E700CC" w:rsidP="00E700CC">
            <w:pPr>
              <w:widowControl w:val="0"/>
              <w:rPr>
                <w:rFonts w:eastAsia="Times New Roman"/>
                <w:color w:val="auto"/>
                <w:sz w:val="24"/>
                <w:szCs w:val="24"/>
              </w:rPr>
            </w:pPr>
            <w:r w:rsidRPr="00B61C31">
              <w:rPr>
                <w:rFonts w:eastAsia="Times New Roman"/>
                <w:sz w:val="24"/>
                <w:szCs w:val="24"/>
              </w:rPr>
              <w:t>P.I.K.1, P.I.K.3, P.I.K.9, P.I.K.11, PI.K.12, P.II.K.1, P.II.K.2, P.II.K.3, P.II.K.4, P.II.K.5, P.I.1.3, P.I.1.9, P.I.1.11, P.I.1.12, P.II.1.1, P.II.1.2, P.II.1.3, P.II.1.4, P.II.1.5, P.II.1.6, P.II.1.7, P.I.2.1, P.I.2.3, P.I.2.4, P.I.2.9, P.I.2.11, P.I.2.12, P.II.2.1, P.II.2.2, P.II.2.3, P.II.2.4, P.II.2.5, P.II.2.6, P.II.2.7</w:t>
            </w:r>
          </w:p>
        </w:tc>
        <w:tc>
          <w:tcPr>
            <w:tcW w:w="38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lastRenderedPageBreak/>
              <w:t>K-2.IC.18</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SL.K.4, SL.K.5, SL.K.6, SL.1.4, SL.1.5, SL.1.6, SL.2.4, SL.2.5, SL.2.6</w:t>
            </w:r>
          </w:p>
        </w:tc>
        <w:tc>
          <w:tcPr>
            <w:tcW w:w="696" w:type="pct"/>
          </w:tcPr>
          <w:p w:rsidR="00D309A0" w:rsidRPr="00B61C31" w:rsidRDefault="00101B56" w:rsidP="00101B56">
            <w:pPr>
              <w:widowControl w:val="0"/>
              <w:rPr>
                <w:rFonts w:eastAsia="Times New Roman"/>
                <w:color w:val="auto"/>
                <w:sz w:val="24"/>
                <w:szCs w:val="24"/>
              </w:rPr>
            </w:pPr>
            <w:r w:rsidRPr="00B61C31">
              <w:rPr>
                <w:rFonts w:eastAsia="Times New Roman"/>
                <w:sz w:val="24"/>
                <w:szCs w:val="24"/>
              </w:rPr>
              <w:t>P.I.K.1, P.I.K.3, P.I.K.9, P.I.K.11, PI.K.12, P.II.K.1, P.II.K.2, P.II.K.3, P.II.K.4, P.II.K.5, P.I.1.3, P.I.1.9, P.I.1.11, P.I.1.12, P.II.1.1, P.II.1.2, P.II.1.3, P.II.1.4, P.II.1.5, P.II.1.6, P.II.1.7, P.I.2.1, P.I.2.3, P.I.2.4, P.I.2.9, P.I.2.11, P.I.2.12, P.II.2.1, P.II.2.2, P.II.2.3, P.II.2.4, P.II.2.5, P.II.2.6, P.II.2.7</w:t>
            </w:r>
          </w:p>
        </w:tc>
        <w:tc>
          <w:tcPr>
            <w:tcW w:w="38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K.6.3, 1.4, 2.1, 2.4</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lastRenderedPageBreak/>
              <w:t>K-2.IC.19</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W.K.5, W.K.5, W.1.5, W.1.6, W.2.5, W.2.6</w:t>
            </w:r>
          </w:p>
        </w:tc>
        <w:tc>
          <w:tcPr>
            <w:tcW w:w="696" w:type="pct"/>
          </w:tcPr>
          <w:p w:rsidR="00D309A0" w:rsidRPr="00B61C31" w:rsidRDefault="00101B56" w:rsidP="00101B56">
            <w:pPr>
              <w:widowControl w:val="0"/>
              <w:rPr>
                <w:rFonts w:eastAsia="Times New Roman"/>
                <w:color w:val="auto"/>
                <w:sz w:val="24"/>
                <w:szCs w:val="24"/>
              </w:rPr>
            </w:pPr>
            <w:r w:rsidRPr="00B61C31">
              <w:rPr>
                <w:rFonts w:eastAsia="Times New Roman"/>
                <w:sz w:val="24"/>
                <w:szCs w:val="24"/>
              </w:rPr>
              <w:t>PI.K.2, PI.K.10, PI.K.12, PII.K.1, PII.K.2, PII.K.3, PII.K.4, PII.K.5, PII.K.6, PI.1.2, PI.1.10, PI.1.12, PII.1.1, PII.1.2, PII.1.3, PII.1.4, II.1.5, PII.1.6, PII.1.7, PI.2.2, PI.2.4, PI.2.10, PI.2.12, PII.2.1, PII.2.3, PII.2.4, PII.2.5, PII.2.6, PII.2.7</w:t>
            </w:r>
          </w:p>
        </w:tc>
        <w:tc>
          <w:tcPr>
            <w:tcW w:w="38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K.1.1, 1.1.2</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highlight w:val="white"/>
              </w:rPr>
            </w:pPr>
            <w:r w:rsidRPr="00B61C31">
              <w:rPr>
                <w:rFonts w:eastAsia="Times New Roman"/>
                <w:color w:val="auto"/>
                <w:sz w:val="24"/>
                <w:szCs w:val="24"/>
              </w:rPr>
              <w:t>Ø</w:t>
            </w:r>
          </w:p>
        </w:tc>
        <w:tc>
          <w:tcPr>
            <w:tcW w:w="475"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2.3.1.A</w:t>
            </w:r>
          </w:p>
        </w:tc>
        <w:tc>
          <w:tcPr>
            <w:tcW w:w="409" w:type="pct"/>
          </w:tcPr>
          <w:p w:rsidR="00D309A0" w:rsidRPr="00B61C31" w:rsidRDefault="00E54FBD" w:rsidP="00101B56">
            <w:pPr>
              <w:widowControl w:val="0"/>
              <w:rPr>
                <w:rFonts w:eastAsia="Times New Roman"/>
                <w:color w:val="auto"/>
                <w:sz w:val="24"/>
                <w:szCs w:val="24"/>
              </w:rPr>
            </w:pPr>
            <w:r w:rsidRPr="00B61C31">
              <w:rPr>
                <w:rFonts w:eastAsia="Times New Roman"/>
                <w:color w:val="auto"/>
                <w:sz w:val="24"/>
                <w:szCs w:val="24"/>
              </w:rPr>
              <w:t>2.5.2,</w:t>
            </w:r>
            <w:r w:rsidR="00101B56" w:rsidRPr="00B61C31">
              <w:rPr>
                <w:rFonts w:eastAsia="Times New Roman"/>
                <w:color w:val="auto"/>
                <w:sz w:val="24"/>
                <w:szCs w:val="24"/>
              </w:rPr>
              <w:t xml:space="preserve"> </w:t>
            </w:r>
            <w:r w:rsidRPr="00B61C31">
              <w:rPr>
                <w:rFonts w:eastAsia="Times New Roman"/>
                <w:color w:val="auto"/>
                <w:sz w:val="24"/>
                <w:szCs w:val="24"/>
              </w:rPr>
              <w:t>2.5.3,</w:t>
            </w:r>
            <w:r w:rsidR="00101B56" w:rsidRPr="00B61C31">
              <w:rPr>
                <w:rFonts w:eastAsia="Times New Roman"/>
                <w:color w:val="auto"/>
                <w:sz w:val="24"/>
                <w:szCs w:val="24"/>
              </w:rPr>
              <w:t xml:space="preserve"> </w:t>
            </w:r>
            <w:r w:rsidRPr="00B61C31">
              <w:rPr>
                <w:rFonts w:eastAsia="Times New Roman"/>
                <w:color w:val="auto"/>
                <w:sz w:val="24"/>
                <w:szCs w:val="24"/>
              </w:rPr>
              <w:t>2.5.4</w:t>
            </w:r>
          </w:p>
        </w:tc>
        <w:tc>
          <w:tcPr>
            <w:tcW w:w="34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K.1.1.S, K.1.6.S, K.1.7.S, K.4.2.M, K.7.2.M, K.8.1.M, 1.1.6.S, 1.8.1.S, 2.1.10.M</w:t>
            </w:r>
          </w:p>
        </w:tc>
      </w:tr>
      <w:tr w:rsidR="001932AD" w:rsidRPr="00B61C31" w:rsidTr="007812C2">
        <w:trPr>
          <w:cantSplit/>
        </w:trPr>
        <w:tc>
          <w:tcPr>
            <w:tcW w:w="538"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lastRenderedPageBreak/>
              <w:t>K-2.IC.20</w:t>
            </w:r>
          </w:p>
        </w:tc>
        <w:tc>
          <w:tcPr>
            <w:tcW w:w="570"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SL.K.4, SL.K.5, SL.K.6, SL.1.4, SL.1.5, SL.1.6, SL.2.4, SL.2.5, SL.2.6</w:t>
            </w:r>
          </w:p>
        </w:tc>
        <w:tc>
          <w:tcPr>
            <w:tcW w:w="696" w:type="pct"/>
          </w:tcPr>
          <w:p w:rsidR="00D309A0" w:rsidRPr="00B61C31" w:rsidRDefault="00E60EDB" w:rsidP="00E60EDB">
            <w:pPr>
              <w:widowControl w:val="0"/>
              <w:rPr>
                <w:rFonts w:eastAsia="Times New Roman"/>
                <w:color w:val="auto"/>
                <w:sz w:val="24"/>
                <w:szCs w:val="24"/>
              </w:rPr>
            </w:pPr>
            <w:r w:rsidRPr="00B61C31">
              <w:rPr>
                <w:rFonts w:eastAsia="Times New Roman"/>
                <w:sz w:val="24"/>
                <w:szCs w:val="24"/>
              </w:rPr>
              <w:t>P.I.K.1, P.I.K.3, P.I.K.9, P.I.K.11, PI.K.12, P.II.K.1, P.II.K.2, P.II.K.3, P.II.K.4, P.II.K.5, P.I.1.3, P.I.1.9, P.I.1.11, P.I.1.12, P.II.1.1, P.II.1.2, P.II.1.3, P.II.1.4, P.II.1.5, P.II.1.6, P.II.1.7, P.I.2.1, P.I.2.3, P.I.2.4, P.I.2.9, P.I.2.11, P.I.2.12, P.II.2.1, P.II.2.2, P.II.2.3, P.II.2.4, P.II.2.5, P.II.2.6, P.II.2.7</w:t>
            </w:r>
          </w:p>
        </w:tc>
        <w:tc>
          <w:tcPr>
            <w:tcW w:w="380" w:type="pct"/>
          </w:tcPr>
          <w:p w:rsidR="00D309A0" w:rsidRPr="00B61C31" w:rsidRDefault="00D30594">
            <w:pPr>
              <w:widowControl w:val="0"/>
              <w:rPr>
                <w:rFonts w:eastAsia="Times New Roman"/>
                <w:color w:val="auto"/>
                <w:sz w:val="24"/>
                <w:szCs w:val="24"/>
              </w:rPr>
            </w:pPr>
            <w:r w:rsidRPr="00B61C31">
              <w:rPr>
                <w:rFonts w:eastAsia="Times New Roman"/>
                <w:color w:val="auto"/>
                <w:sz w:val="24"/>
                <w:szCs w:val="24"/>
              </w:rPr>
              <w:t>Ø</w:t>
            </w:r>
          </w:p>
        </w:tc>
        <w:tc>
          <w:tcPr>
            <w:tcW w:w="570"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507" w:type="pct"/>
          </w:tcPr>
          <w:p w:rsidR="00D309A0" w:rsidRPr="00B61C31" w:rsidRDefault="00EE0134" w:rsidP="009521D6">
            <w:pPr>
              <w:widowControl w:val="0"/>
              <w:jc w:val="center"/>
              <w:rPr>
                <w:rFonts w:eastAsia="Times New Roman"/>
                <w:b/>
                <w:color w:val="auto"/>
                <w:sz w:val="24"/>
                <w:szCs w:val="24"/>
                <w:highlight w:val="white"/>
              </w:rPr>
            </w:pPr>
            <w:r w:rsidRPr="00B61C31">
              <w:rPr>
                <w:rFonts w:eastAsia="Times New Roman"/>
                <w:color w:val="auto"/>
                <w:sz w:val="24"/>
                <w:szCs w:val="24"/>
              </w:rPr>
              <w:t>Ø</w:t>
            </w:r>
          </w:p>
        </w:tc>
        <w:tc>
          <w:tcPr>
            <w:tcW w:w="475" w:type="pct"/>
          </w:tcPr>
          <w:p w:rsidR="00D309A0" w:rsidRPr="00B61C31" w:rsidRDefault="00E54FBD">
            <w:pPr>
              <w:widowControl w:val="0"/>
              <w:rPr>
                <w:rFonts w:eastAsia="Times New Roman"/>
                <w:color w:val="auto"/>
                <w:sz w:val="24"/>
                <w:szCs w:val="24"/>
              </w:rPr>
            </w:pPr>
            <w:r w:rsidRPr="00B61C31">
              <w:rPr>
                <w:rFonts w:eastAsia="Times New Roman"/>
                <w:color w:val="auto"/>
                <w:sz w:val="24"/>
                <w:szCs w:val="24"/>
              </w:rPr>
              <w:t>1.1.3.F, 2.3.1.E</w:t>
            </w:r>
          </w:p>
        </w:tc>
        <w:tc>
          <w:tcPr>
            <w:tcW w:w="409"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c>
          <w:tcPr>
            <w:tcW w:w="348" w:type="pct"/>
          </w:tcPr>
          <w:p w:rsidR="00D309A0" w:rsidRPr="00B61C31" w:rsidRDefault="00EE0134" w:rsidP="009521D6">
            <w:pPr>
              <w:widowControl w:val="0"/>
              <w:jc w:val="center"/>
              <w:rPr>
                <w:rFonts w:eastAsia="Times New Roman"/>
                <w:color w:val="auto"/>
                <w:sz w:val="24"/>
                <w:szCs w:val="24"/>
              </w:rPr>
            </w:pPr>
            <w:r w:rsidRPr="00B61C31">
              <w:rPr>
                <w:rFonts w:eastAsia="Times New Roman"/>
                <w:color w:val="auto"/>
                <w:sz w:val="24"/>
                <w:szCs w:val="24"/>
              </w:rPr>
              <w:t>Ø</w:t>
            </w:r>
          </w:p>
        </w:tc>
      </w:tr>
    </w:tbl>
    <w:p w:rsidR="00AE6B0C" w:rsidRPr="00B61C31" w:rsidRDefault="00E54FBD">
      <w:pPr>
        <w:rPr>
          <w:rFonts w:eastAsia="Times New Roman"/>
          <w:sz w:val="24"/>
          <w:szCs w:val="24"/>
        </w:rPr>
      </w:pPr>
      <w:r w:rsidRPr="00B61C31">
        <w:rPr>
          <w:rFonts w:eastAsia="Times New Roman"/>
          <w:sz w:val="24"/>
          <w:szCs w:val="24"/>
        </w:rPr>
        <w:t>Note: Cross-disciplinary references from the interdisciplinary examples listed in the standards document may or may not be included on this table, as the connections listed above are meant to be general connections rather than aligned to specific examples.</w:t>
      </w:r>
    </w:p>
    <w:p w:rsidR="00D309A0" w:rsidRPr="00B61C31" w:rsidRDefault="00AE6B0C">
      <w:pPr>
        <w:rPr>
          <w:rFonts w:eastAsia="Times New Roman"/>
          <w:sz w:val="24"/>
          <w:szCs w:val="24"/>
        </w:rPr>
      </w:pPr>
      <w:r w:rsidRPr="00B61C31">
        <w:rPr>
          <w:rFonts w:eastAsia="Times New Roman"/>
          <w:sz w:val="24"/>
          <w:szCs w:val="24"/>
        </w:rPr>
        <w:br w:type="page"/>
      </w:r>
    </w:p>
    <w:p w:rsidR="00D309A0" w:rsidRDefault="00E54FBD" w:rsidP="00AE6B0C">
      <w:pPr>
        <w:pStyle w:val="Heading3"/>
        <w:spacing w:after="240"/>
      </w:pPr>
      <w:r w:rsidRPr="00B61C31">
        <w:lastRenderedPageBreak/>
        <w:t>Grades 3</w:t>
      </w:r>
      <w:r w:rsidR="007E494D" w:rsidRPr="00B61C31">
        <w:t>–</w:t>
      </w:r>
      <w:r w:rsidRPr="00B61C31">
        <w:t>5</w:t>
      </w:r>
    </w:p>
    <w:p w:rsidR="00E14055" w:rsidRPr="00E14055" w:rsidRDefault="00E14055" w:rsidP="00E14055">
      <w:pPr>
        <w:spacing w:before="240"/>
      </w:pPr>
      <w:r>
        <w:t xml:space="preserve">Key: </w:t>
      </w:r>
      <w:r>
        <w:rPr>
          <w:rFonts w:eastAsia="Times New Roman"/>
          <w:color w:val="auto"/>
          <w:sz w:val="24"/>
          <w:szCs w:val="24"/>
        </w:rPr>
        <w:t>Null symbol (</w:t>
      </w:r>
      <w:r w:rsidRPr="00B61C31">
        <w:rPr>
          <w:rFonts w:eastAsia="Times New Roman"/>
          <w:color w:val="auto"/>
          <w:sz w:val="24"/>
          <w:szCs w:val="24"/>
        </w:rPr>
        <w:t>Ø</w:t>
      </w:r>
      <w:r>
        <w:rPr>
          <w:rFonts w:eastAsia="Times New Roman"/>
          <w:color w:val="auto"/>
          <w:sz w:val="24"/>
          <w:szCs w:val="24"/>
        </w:rPr>
        <w:t>) = not found</w:t>
      </w:r>
    </w:p>
    <w:tbl>
      <w:tblPr>
        <w:tblStyle w:val="TableGrid"/>
        <w:tblW w:w="5511" w:type="pct"/>
        <w:tblInd w:w="-545" w:type="dxa"/>
        <w:tblLook w:val="04A0" w:firstRow="1" w:lastRow="0" w:firstColumn="1" w:lastColumn="0" w:noHBand="0" w:noVBand="1"/>
        <w:tblDescription w:val="Provides general interdisciplinary connections between 3–5 computer science standards and cross-disciplinary standards. "/>
      </w:tblPr>
      <w:tblGrid>
        <w:gridCol w:w="1529"/>
        <w:gridCol w:w="1620"/>
        <w:gridCol w:w="1710"/>
        <w:gridCol w:w="1162"/>
        <w:gridCol w:w="1577"/>
        <w:gridCol w:w="1390"/>
        <w:gridCol w:w="1404"/>
        <w:gridCol w:w="1311"/>
        <w:gridCol w:w="1285"/>
        <w:gridCol w:w="1285"/>
      </w:tblGrid>
      <w:tr w:rsidR="00401943" w:rsidRPr="00B61C31" w:rsidTr="00401943">
        <w:trPr>
          <w:cantSplit/>
          <w:tblHeader/>
        </w:trPr>
        <w:tc>
          <w:tcPr>
            <w:tcW w:w="536" w:type="pct"/>
          </w:tcPr>
          <w:p w:rsidR="00D309A0" w:rsidRPr="00B61C31" w:rsidRDefault="00E54FBD">
            <w:pPr>
              <w:widowControl w:val="0"/>
              <w:rPr>
                <w:rFonts w:eastAsia="Times New Roman"/>
                <w:b/>
                <w:sz w:val="24"/>
                <w:szCs w:val="24"/>
              </w:rPr>
            </w:pPr>
            <w:r w:rsidRPr="00B61C31">
              <w:rPr>
                <w:rFonts w:eastAsia="Times New Roman"/>
                <w:b/>
                <w:sz w:val="24"/>
                <w:szCs w:val="24"/>
              </w:rPr>
              <w:t>Computer Science Standard</w:t>
            </w:r>
          </w:p>
        </w:tc>
        <w:tc>
          <w:tcPr>
            <w:tcW w:w="568" w:type="pct"/>
          </w:tcPr>
          <w:p w:rsidR="00D309A0" w:rsidRPr="00B61C31" w:rsidRDefault="00E54FBD">
            <w:pPr>
              <w:widowControl w:val="0"/>
              <w:rPr>
                <w:rFonts w:eastAsia="Times New Roman"/>
                <w:sz w:val="24"/>
                <w:szCs w:val="24"/>
              </w:rPr>
            </w:pPr>
            <w:r w:rsidRPr="00B61C31">
              <w:rPr>
                <w:rFonts w:eastAsia="Times New Roman"/>
                <w:sz w:val="24"/>
                <w:szCs w:val="24"/>
              </w:rPr>
              <w:t>CA CCSS for ELA/Literacy</w:t>
            </w:r>
          </w:p>
        </w:tc>
        <w:tc>
          <w:tcPr>
            <w:tcW w:w="599" w:type="pct"/>
          </w:tcPr>
          <w:p w:rsidR="00D309A0" w:rsidRPr="00B61C31" w:rsidRDefault="00E54FBD">
            <w:pPr>
              <w:widowControl w:val="0"/>
              <w:rPr>
                <w:rFonts w:eastAsia="Times New Roman"/>
                <w:sz w:val="24"/>
                <w:szCs w:val="24"/>
              </w:rPr>
            </w:pPr>
            <w:r w:rsidRPr="00B61C31">
              <w:rPr>
                <w:rFonts w:eastAsia="Times New Roman"/>
                <w:sz w:val="24"/>
                <w:szCs w:val="24"/>
              </w:rPr>
              <w:t>CA English Language Development</w:t>
            </w:r>
          </w:p>
        </w:tc>
        <w:tc>
          <w:tcPr>
            <w:tcW w:w="407" w:type="pct"/>
          </w:tcPr>
          <w:p w:rsidR="00D309A0" w:rsidRPr="00B61C31" w:rsidRDefault="00E54FBD">
            <w:pPr>
              <w:widowControl w:val="0"/>
              <w:rPr>
                <w:rFonts w:eastAsia="Times New Roman"/>
                <w:sz w:val="24"/>
                <w:szCs w:val="24"/>
              </w:rPr>
            </w:pPr>
            <w:r w:rsidRPr="00B61C31">
              <w:rPr>
                <w:rFonts w:eastAsia="Times New Roman"/>
                <w:sz w:val="24"/>
                <w:szCs w:val="24"/>
              </w:rPr>
              <w:t>History Social Studies</w:t>
            </w:r>
          </w:p>
        </w:tc>
        <w:tc>
          <w:tcPr>
            <w:tcW w:w="552" w:type="pct"/>
          </w:tcPr>
          <w:p w:rsidR="00D309A0" w:rsidRPr="00B61C31" w:rsidRDefault="00E54FBD">
            <w:pPr>
              <w:widowControl w:val="0"/>
              <w:rPr>
                <w:rFonts w:eastAsia="Times New Roman"/>
                <w:sz w:val="24"/>
                <w:szCs w:val="24"/>
              </w:rPr>
            </w:pPr>
            <w:r w:rsidRPr="00B61C31">
              <w:rPr>
                <w:rFonts w:eastAsia="Times New Roman"/>
                <w:sz w:val="24"/>
                <w:szCs w:val="24"/>
              </w:rPr>
              <w:t>CA CCSS for Mathematics</w:t>
            </w:r>
          </w:p>
        </w:tc>
        <w:tc>
          <w:tcPr>
            <w:tcW w:w="487" w:type="pct"/>
          </w:tcPr>
          <w:p w:rsidR="00D309A0" w:rsidRPr="00B61C31" w:rsidRDefault="00E54FBD">
            <w:pPr>
              <w:widowControl w:val="0"/>
              <w:rPr>
                <w:rFonts w:eastAsia="Times New Roman"/>
                <w:sz w:val="24"/>
                <w:szCs w:val="24"/>
              </w:rPr>
            </w:pPr>
            <w:r w:rsidRPr="00B61C31">
              <w:rPr>
                <w:rFonts w:eastAsia="Times New Roman"/>
                <w:sz w:val="24"/>
                <w:szCs w:val="24"/>
              </w:rPr>
              <w:t>Visual and Performing Arts</w:t>
            </w:r>
          </w:p>
        </w:tc>
        <w:tc>
          <w:tcPr>
            <w:tcW w:w="492" w:type="pct"/>
          </w:tcPr>
          <w:p w:rsidR="00D309A0" w:rsidRPr="00B61C31" w:rsidRDefault="00E54FBD">
            <w:pPr>
              <w:widowControl w:val="0"/>
              <w:rPr>
                <w:rFonts w:eastAsia="Times New Roman"/>
                <w:sz w:val="24"/>
                <w:szCs w:val="24"/>
              </w:rPr>
            </w:pPr>
            <w:r w:rsidRPr="00B61C31">
              <w:rPr>
                <w:rFonts w:eastAsia="Times New Roman"/>
                <w:sz w:val="24"/>
                <w:szCs w:val="24"/>
              </w:rPr>
              <w:t>CA Next Generation Science</w:t>
            </w:r>
          </w:p>
        </w:tc>
        <w:tc>
          <w:tcPr>
            <w:tcW w:w="459" w:type="pct"/>
          </w:tcPr>
          <w:p w:rsidR="00D309A0" w:rsidRPr="00B61C31" w:rsidRDefault="00E54FBD">
            <w:pPr>
              <w:widowControl w:val="0"/>
              <w:rPr>
                <w:rFonts w:eastAsia="Times New Roman"/>
                <w:sz w:val="24"/>
                <w:szCs w:val="24"/>
              </w:rPr>
            </w:pPr>
            <w:r w:rsidRPr="00B61C31">
              <w:rPr>
                <w:rFonts w:eastAsia="Times New Roman"/>
                <w:sz w:val="24"/>
                <w:szCs w:val="24"/>
              </w:rPr>
              <w:t>CA Model School Library Standards</w:t>
            </w:r>
          </w:p>
        </w:tc>
        <w:tc>
          <w:tcPr>
            <w:tcW w:w="450" w:type="pct"/>
          </w:tcPr>
          <w:p w:rsidR="00D309A0" w:rsidRPr="00B61C31" w:rsidRDefault="00E54FBD">
            <w:pPr>
              <w:widowControl w:val="0"/>
              <w:rPr>
                <w:rFonts w:eastAsia="Times New Roman"/>
                <w:sz w:val="24"/>
                <w:szCs w:val="24"/>
              </w:rPr>
            </w:pPr>
            <w:r w:rsidRPr="00B61C31">
              <w:rPr>
                <w:rFonts w:eastAsia="Times New Roman"/>
                <w:sz w:val="24"/>
                <w:szCs w:val="24"/>
              </w:rPr>
              <w:t>Physical Education</w:t>
            </w:r>
          </w:p>
        </w:tc>
        <w:tc>
          <w:tcPr>
            <w:tcW w:w="450" w:type="pct"/>
          </w:tcPr>
          <w:p w:rsidR="00D309A0" w:rsidRPr="00B61C31" w:rsidRDefault="00E54FBD">
            <w:pPr>
              <w:widowControl w:val="0"/>
              <w:rPr>
                <w:rFonts w:eastAsia="Times New Roman"/>
                <w:sz w:val="24"/>
                <w:szCs w:val="24"/>
              </w:rPr>
            </w:pPr>
            <w:r w:rsidRPr="00B61C31">
              <w:rPr>
                <w:rFonts w:eastAsia="Times New Roman"/>
                <w:sz w:val="24"/>
                <w:szCs w:val="24"/>
              </w:rPr>
              <w:t>Health Education</w:t>
            </w:r>
          </w:p>
        </w:tc>
      </w:tr>
      <w:tr w:rsidR="00401943" w:rsidRPr="00B61C31" w:rsidTr="00401943">
        <w:trPr>
          <w:cantSplit/>
        </w:trPr>
        <w:tc>
          <w:tcPr>
            <w:tcW w:w="536" w:type="pct"/>
          </w:tcPr>
          <w:p w:rsidR="00D309A0" w:rsidRPr="00B61C31" w:rsidRDefault="00E54FBD">
            <w:pPr>
              <w:widowControl w:val="0"/>
              <w:rPr>
                <w:rFonts w:eastAsia="Times New Roman"/>
                <w:sz w:val="24"/>
                <w:szCs w:val="24"/>
              </w:rPr>
            </w:pPr>
            <w:r w:rsidRPr="00B61C31">
              <w:rPr>
                <w:rFonts w:eastAsia="Times New Roman"/>
                <w:sz w:val="24"/>
                <w:szCs w:val="24"/>
              </w:rPr>
              <w:t>3-5.CS.1</w:t>
            </w:r>
          </w:p>
        </w:tc>
        <w:tc>
          <w:tcPr>
            <w:tcW w:w="568" w:type="pct"/>
          </w:tcPr>
          <w:p w:rsidR="00D309A0" w:rsidRPr="00B61C31" w:rsidRDefault="00E54FBD">
            <w:pPr>
              <w:widowControl w:val="0"/>
              <w:rPr>
                <w:rFonts w:eastAsia="Times New Roman"/>
                <w:sz w:val="24"/>
                <w:szCs w:val="24"/>
              </w:rPr>
            </w:pPr>
            <w:r w:rsidRPr="00B61C31">
              <w:rPr>
                <w:rFonts w:eastAsia="Times New Roman"/>
                <w:sz w:val="24"/>
                <w:szCs w:val="24"/>
              </w:rPr>
              <w:t>SL.3.4, SL.4.4, SL.5.4</w:t>
            </w:r>
          </w:p>
        </w:tc>
        <w:tc>
          <w:tcPr>
            <w:tcW w:w="599" w:type="pct"/>
          </w:tcPr>
          <w:p w:rsidR="00D309A0" w:rsidRPr="00B61C31" w:rsidRDefault="00E54FBD">
            <w:pPr>
              <w:widowControl w:val="0"/>
              <w:rPr>
                <w:rFonts w:eastAsia="Times New Roman"/>
                <w:sz w:val="24"/>
                <w:szCs w:val="24"/>
              </w:rPr>
            </w:pPr>
            <w:r w:rsidRPr="00B61C31">
              <w:rPr>
                <w:rFonts w:eastAsia="Times New Roman"/>
                <w:sz w:val="24"/>
                <w:szCs w:val="24"/>
              </w:rPr>
              <w:t>PI.3.9, PI.3.12, PI.4.9, PI.4.12, PI.5.9, PI.5.12</w:t>
            </w:r>
          </w:p>
        </w:tc>
        <w:tc>
          <w:tcPr>
            <w:tcW w:w="407" w:type="pct"/>
          </w:tcPr>
          <w:p w:rsidR="00D309A0"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D309A0"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D309A0"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D309A0"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D309A0"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D309A0"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D309A0"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3-5.CS.2</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3-5.CS.3</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3-5.NI.4</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3-5.NI.5</w:t>
            </w:r>
          </w:p>
        </w:tc>
        <w:tc>
          <w:tcPr>
            <w:tcW w:w="568" w:type="pct"/>
          </w:tcPr>
          <w:p w:rsidR="006D34D2" w:rsidRPr="00B61C31" w:rsidRDefault="006D34D2" w:rsidP="006D34D2">
            <w:pPr>
              <w:widowControl w:val="0"/>
              <w:rPr>
                <w:rFonts w:eastAsia="Times New Roman"/>
                <w:sz w:val="24"/>
                <w:szCs w:val="24"/>
              </w:rPr>
            </w:pPr>
            <w:r w:rsidRPr="00B61C31">
              <w:rPr>
                <w:rFonts w:eastAsia="Times New Roman"/>
                <w:sz w:val="24"/>
                <w:szCs w:val="24"/>
              </w:rPr>
              <w:t>SL.3.4, SL.4.4, SL.5.4</w:t>
            </w:r>
          </w:p>
        </w:tc>
        <w:tc>
          <w:tcPr>
            <w:tcW w:w="599" w:type="pct"/>
          </w:tcPr>
          <w:p w:rsidR="006D34D2" w:rsidRPr="00B61C31" w:rsidRDefault="006D34D2" w:rsidP="006D34D2">
            <w:pPr>
              <w:widowControl w:val="0"/>
              <w:rPr>
                <w:rFonts w:eastAsia="Times New Roman"/>
                <w:sz w:val="24"/>
                <w:szCs w:val="24"/>
              </w:rPr>
            </w:pPr>
            <w:r w:rsidRPr="00B61C31">
              <w:rPr>
                <w:rFonts w:eastAsia="Times New Roman"/>
                <w:sz w:val="24"/>
                <w:szCs w:val="24"/>
              </w:rPr>
              <w:t>PI.3.9, PI.3.12, PI.4.9, PI.4.12, PI.5.9, PI.5.12</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6D34D2" w:rsidRPr="00B61C31" w:rsidRDefault="006D34D2" w:rsidP="006D34D2">
            <w:pPr>
              <w:widowControl w:val="0"/>
              <w:rPr>
                <w:rFonts w:eastAsia="Times New Roman"/>
                <w:sz w:val="24"/>
                <w:szCs w:val="24"/>
              </w:rPr>
            </w:pPr>
            <w:r w:rsidRPr="00B61C31">
              <w:rPr>
                <w:rFonts w:eastAsia="Times New Roman"/>
                <w:sz w:val="24"/>
                <w:szCs w:val="24"/>
              </w:rPr>
              <w:t>3.3.1.B, 4.3.1.B, 5.3.1.C, 5.3.1.E, 5.3.1.F</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6D34D2" w:rsidP="006D34D2">
            <w:pPr>
              <w:widowControl w:val="0"/>
              <w:rPr>
                <w:rFonts w:eastAsia="Times New Roman"/>
                <w:sz w:val="24"/>
                <w:szCs w:val="24"/>
              </w:rPr>
            </w:pPr>
            <w:r w:rsidRPr="00B61C31">
              <w:rPr>
                <w:rFonts w:eastAsia="Times New Roman"/>
                <w:sz w:val="24"/>
                <w:szCs w:val="24"/>
              </w:rPr>
              <w:t xml:space="preserve">3.1.4.M, 4.1.1.S </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3-5.NI.6</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6D34D2" w:rsidP="006D34D2">
            <w:pPr>
              <w:widowControl w:val="0"/>
              <w:rPr>
                <w:rFonts w:eastAsia="Times New Roman"/>
                <w:sz w:val="24"/>
                <w:szCs w:val="24"/>
              </w:rPr>
            </w:pPr>
            <w:r w:rsidRPr="00B61C31">
              <w:rPr>
                <w:rFonts w:eastAsia="Times New Roman"/>
                <w:sz w:val="24"/>
                <w:szCs w:val="24"/>
              </w:rPr>
              <w:t>4-PS4-3</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3-5.DA.7</w:t>
            </w:r>
          </w:p>
        </w:tc>
        <w:tc>
          <w:tcPr>
            <w:tcW w:w="568" w:type="pct"/>
          </w:tcPr>
          <w:p w:rsidR="006D34D2" w:rsidRPr="00B61C31" w:rsidRDefault="006D34D2" w:rsidP="006D34D2">
            <w:pPr>
              <w:widowControl w:val="0"/>
              <w:rPr>
                <w:rFonts w:eastAsia="Times New Roman"/>
                <w:sz w:val="24"/>
                <w:szCs w:val="24"/>
              </w:rPr>
            </w:pPr>
            <w:r w:rsidRPr="00B61C31">
              <w:rPr>
                <w:rFonts w:eastAsia="Times New Roman"/>
                <w:sz w:val="24"/>
                <w:szCs w:val="24"/>
              </w:rPr>
              <w:t>W.3.6, W.4.6, W.5.6, SL.3.4, SL.4.4, SL.5.4</w:t>
            </w:r>
          </w:p>
        </w:tc>
        <w:tc>
          <w:tcPr>
            <w:tcW w:w="599" w:type="pct"/>
          </w:tcPr>
          <w:p w:rsidR="006D34D2" w:rsidRPr="00B61C31" w:rsidRDefault="006D34D2" w:rsidP="006D34D2">
            <w:pPr>
              <w:widowControl w:val="0"/>
              <w:rPr>
                <w:rFonts w:eastAsia="Times New Roman"/>
                <w:sz w:val="24"/>
                <w:szCs w:val="24"/>
              </w:rPr>
            </w:pPr>
            <w:r w:rsidRPr="00B61C31">
              <w:rPr>
                <w:rFonts w:eastAsia="Times New Roman"/>
                <w:sz w:val="24"/>
                <w:szCs w:val="24"/>
              </w:rPr>
              <w:t>PI.3.9, PI.3.12, PI.4.9, PI.4.12, PI.5.9, PI.5.12</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lastRenderedPageBreak/>
              <w:t>3-5.DA.8</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6D34D2" w:rsidP="006D34D2">
            <w:pPr>
              <w:widowControl w:val="0"/>
              <w:rPr>
                <w:rFonts w:eastAsia="Times New Roman"/>
                <w:sz w:val="24"/>
                <w:szCs w:val="24"/>
              </w:rPr>
            </w:pPr>
            <w:r w:rsidRPr="00B61C31">
              <w:rPr>
                <w:rFonts w:eastAsia="Times New Roman"/>
                <w:sz w:val="24"/>
                <w:szCs w:val="24"/>
              </w:rPr>
              <w:t>3.MD.3, 4.MD.4, 5.MD.2</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6D34D2" w:rsidP="006D34D2">
            <w:pPr>
              <w:widowControl w:val="0"/>
              <w:rPr>
                <w:rFonts w:eastAsia="Times New Roman"/>
                <w:sz w:val="24"/>
                <w:szCs w:val="24"/>
              </w:rPr>
            </w:pPr>
            <w:r w:rsidRPr="00B61C31">
              <w:rPr>
                <w:rFonts w:eastAsia="Times New Roman"/>
                <w:sz w:val="24"/>
                <w:szCs w:val="24"/>
              </w:rPr>
              <w:t>3-PS2-2, 3-LS3-1, 3-LS4-1, 3-ESS2-1, 4-ESS2-1, 4-ESS2-2, 5-PS1-2, 5-ESS1-2, 5-ESS2-2</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3-5.DA.9</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6D34D2" w:rsidP="006D34D2">
            <w:pPr>
              <w:widowControl w:val="0"/>
              <w:rPr>
                <w:rFonts w:eastAsia="Times New Roman"/>
                <w:sz w:val="24"/>
                <w:szCs w:val="24"/>
              </w:rPr>
            </w:pPr>
            <w:r w:rsidRPr="00B61C31">
              <w:rPr>
                <w:rFonts w:eastAsia="Times New Roman"/>
                <w:sz w:val="24"/>
                <w:szCs w:val="24"/>
              </w:rPr>
              <w:t>3.MD.3, 4.MD.4, 5.MD.2</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6D34D2" w:rsidP="006D34D2">
            <w:pPr>
              <w:widowControl w:val="0"/>
              <w:rPr>
                <w:rFonts w:eastAsia="Times New Roman"/>
                <w:sz w:val="24"/>
                <w:szCs w:val="24"/>
              </w:rPr>
            </w:pPr>
            <w:r w:rsidRPr="00B61C31">
              <w:rPr>
                <w:rFonts w:eastAsia="Times New Roman"/>
                <w:sz w:val="24"/>
                <w:szCs w:val="24"/>
              </w:rPr>
              <w:t>3-PS2-2, 3-LS3-1, 3-LS4-1, 3-ESS2-1, 4-ESS2-1, 4-ESS2-2, 5-PS1-2, 5-ESS1-2, 5-ESS2-2</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3-5.AP.10</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3-5.AP.11</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3-5.AP.12</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3-5.AP.13</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3-5.AP.14</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t>3-5.AP.15</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6D34D2" w:rsidP="006D34D2">
            <w:pPr>
              <w:widowControl w:val="0"/>
              <w:rPr>
                <w:rFonts w:eastAsia="Times New Roman"/>
                <w:sz w:val="24"/>
                <w:szCs w:val="24"/>
              </w:rPr>
            </w:pPr>
            <w:r w:rsidRPr="00B61C31">
              <w:rPr>
                <w:rFonts w:eastAsia="Times New Roman"/>
                <w:sz w:val="24"/>
                <w:szCs w:val="24"/>
              </w:rPr>
              <w:t>3-5-ETS1-1, 3-5-ETS1-2</w:t>
            </w:r>
          </w:p>
        </w:tc>
        <w:tc>
          <w:tcPr>
            <w:tcW w:w="45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6D34D2" w:rsidRPr="00B61C31" w:rsidRDefault="006D34D2" w:rsidP="006D34D2">
            <w:pPr>
              <w:widowControl w:val="0"/>
              <w:rPr>
                <w:rFonts w:eastAsia="Times New Roman"/>
                <w:sz w:val="24"/>
                <w:szCs w:val="24"/>
              </w:rPr>
            </w:pPr>
            <w:r w:rsidRPr="00B61C31">
              <w:rPr>
                <w:rFonts w:eastAsia="Times New Roman"/>
                <w:sz w:val="24"/>
                <w:szCs w:val="24"/>
              </w:rPr>
              <w:lastRenderedPageBreak/>
              <w:t>3-5.AP.16</w:t>
            </w:r>
          </w:p>
        </w:tc>
        <w:tc>
          <w:tcPr>
            <w:tcW w:w="568"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6D34D2" w:rsidRPr="00B61C31" w:rsidRDefault="006D34D2" w:rsidP="006D34D2">
            <w:pPr>
              <w:widowControl w:val="0"/>
              <w:rPr>
                <w:rFonts w:eastAsia="Times New Roman"/>
                <w:sz w:val="24"/>
                <w:szCs w:val="24"/>
              </w:rPr>
            </w:pPr>
            <w:r w:rsidRPr="00B61C31">
              <w:rPr>
                <w:rFonts w:eastAsia="Times New Roman"/>
                <w:sz w:val="24"/>
                <w:szCs w:val="24"/>
              </w:rPr>
              <w:t>3.1.4.A, 5.3.1.A, 5.3.1.B, 5.3.1.C</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6D34D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Height w:val="480"/>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3-5.AP.17</w:t>
            </w:r>
          </w:p>
        </w:tc>
        <w:tc>
          <w:tcPr>
            <w:tcW w:w="568"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A85F32">
            <w:pPr>
              <w:widowControl w:val="0"/>
              <w:rPr>
                <w:rFonts w:eastAsia="Times New Roman"/>
                <w:sz w:val="24"/>
                <w:szCs w:val="24"/>
              </w:rPr>
            </w:pPr>
            <w:r w:rsidRPr="00B61C31">
              <w:rPr>
                <w:rFonts w:eastAsia="Times New Roman"/>
                <w:sz w:val="24"/>
                <w:szCs w:val="24"/>
              </w:rPr>
              <w:t>3-5-ETS1-3</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3-5.AP.18</w:t>
            </w:r>
          </w:p>
        </w:tc>
        <w:tc>
          <w:tcPr>
            <w:tcW w:w="568"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A85F32" w:rsidRPr="00B61C31" w:rsidRDefault="00A85F32" w:rsidP="00A85F32">
            <w:pPr>
              <w:widowControl w:val="0"/>
              <w:rPr>
                <w:rFonts w:eastAsia="Times New Roman"/>
                <w:sz w:val="24"/>
                <w:szCs w:val="24"/>
              </w:rPr>
            </w:pPr>
            <w:r w:rsidRPr="00B61C31">
              <w:rPr>
                <w:rFonts w:eastAsia="Times New Roman"/>
                <w:sz w:val="24"/>
                <w:szCs w:val="24"/>
              </w:rPr>
              <w:t>Theatre 5.2.3, Theatre 5.5.2</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A85F32" w:rsidP="00A85F32">
            <w:pPr>
              <w:widowControl w:val="0"/>
              <w:rPr>
                <w:rFonts w:eastAsia="Times New Roman"/>
                <w:sz w:val="24"/>
                <w:szCs w:val="24"/>
              </w:rPr>
            </w:pPr>
            <w:r w:rsidRPr="00B61C31">
              <w:rPr>
                <w:rFonts w:eastAsia="Times New Roman"/>
                <w:sz w:val="24"/>
                <w:szCs w:val="24"/>
              </w:rPr>
              <w:t>3.5.6, 4.5.6, 5.5.5</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3-5.AP.19</w:t>
            </w:r>
          </w:p>
        </w:tc>
        <w:tc>
          <w:tcPr>
            <w:tcW w:w="568" w:type="pct"/>
          </w:tcPr>
          <w:p w:rsidR="00A85F32" w:rsidRPr="00B61C31" w:rsidRDefault="00A85F32" w:rsidP="00A85F32">
            <w:pPr>
              <w:widowControl w:val="0"/>
              <w:rPr>
                <w:rFonts w:eastAsia="Times New Roman"/>
                <w:sz w:val="24"/>
                <w:szCs w:val="24"/>
              </w:rPr>
            </w:pPr>
            <w:r w:rsidRPr="00B61C31">
              <w:rPr>
                <w:rFonts w:eastAsia="Times New Roman"/>
                <w:sz w:val="24"/>
                <w:szCs w:val="24"/>
              </w:rPr>
              <w:t>SL.3.4, SL.4.4, SL.5.4</w:t>
            </w:r>
          </w:p>
        </w:tc>
        <w:tc>
          <w:tcPr>
            <w:tcW w:w="599" w:type="pct"/>
          </w:tcPr>
          <w:p w:rsidR="00A85F32" w:rsidRPr="00B61C31" w:rsidRDefault="00A85F32" w:rsidP="00A85F32">
            <w:pPr>
              <w:widowControl w:val="0"/>
              <w:rPr>
                <w:rFonts w:eastAsia="Times New Roman"/>
                <w:sz w:val="24"/>
                <w:szCs w:val="24"/>
              </w:rPr>
            </w:pPr>
            <w:r w:rsidRPr="00B61C31">
              <w:rPr>
                <w:rFonts w:eastAsia="Times New Roman"/>
                <w:sz w:val="24"/>
                <w:szCs w:val="24"/>
              </w:rPr>
              <w:t>PI.3.9, PI.3.12, PI.4.9, PI.4.12, PI.5.9, PI.5.12</w:t>
            </w:r>
          </w:p>
        </w:tc>
        <w:tc>
          <w:tcPr>
            <w:tcW w:w="40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3-5.IC.20</w:t>
            </w:r>
          </w:p>
        </w:tc>
        <w:tc>
          <w:tcPr>
            <w:tcW w:w="568" w:type="pct"/>
          </w:tcPr>
          <w:p w:rsidR="00A85F32" w:rsidRPr="00B61C31" w:rsidRDefault="00A85F32" w:rsidP="00A85F32">
            <w:pPr>
              <w:widowControl w:val="0"/>
              <w:rPr>
                <w:rFonts w:eastAsia="Times New Roman"/>
                <w:sz w:val="24"/>
                <w:szCs w:val="24"/>
              </w:rPr>
            </w:pPr>
            <w:r w:rsidRPr="00B61C31">
              <w:rPr>
                <w:rFonts w:eastAsia="Times New Roman"/>
                <w:sz w:val="24"/>
                <w:szCs w:val="24"/>
              </w:rPr>
              <w:t>SL.3.1, SL.4.1, SL.5.1</w:t>
            </w:r>
          </w:p>
        </w:tc>
        <w:tc>
          <w:tcPr>
            <w:tcW w:w="599" w:type="pct"/>
          </w:tcPr>
          <w:p w:rsidR="00A85F32" w:rsidRPr="00B61C31" w:rsidRDefault="00A85F32" w:rsidP="00A85F32">
            <w:pPr>
              <w:widowControl w:val="0"/>
              <w:rPr>
                <w:rFonts w:eastAsia="Times New Roman"/>
                <w:sz w:val="24"/>
                <w:szCs w:val="24"/>
              </w:rPr>
            </w:pPr>
            <w:r w:rsidRPr="00B61C31">
              <w:rPr>
                <w:rFonts w:eastAsia="Times New Roman"/>
                <w:sz w:val="24"/>
                <w:szCs w:val="24"/>
              </w:rPr>
              <w:t>PI.3.1, PI.3.5, PI.4.1, PI.4.5, PI.5.1, PI.5.5</w:t>
            </w:r>
          </w:p>
        </w:tc>
        <w:tc>
          <w:tcPr>
            <w:tcW w:w="40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3-5.IC.21</w:t>
            </w:r>
          </w:p>
        </w:tc>
        <w:tc>
          <w:tcPr>
            <w:tcW w:w="568" w:type="pct"/>
          </w:tcPr>
          <w:p w:rsidR="00A85F32" w:rsidRPr="00B61C31" w:rsidRDefault="00A85F32" w:rsidP="00A85F32">
            <w:pPr>
              <w:widowControl w:val="0"/>
              <w:rPr>
                <w:rFonts w:eastAsia="Times New Roman"/>
                <w:sz w:val="24"/>
                <w:szCs w:val="24"/>
              </w:rPr>
            </w:pPr>
            <w:r w:rsidRPr="00B61C31">
              <w:rPr>
                <w:rFonts w:eastAsia="Times New Roman"/>
                <w:sz w:val="24"/>
                <w:szCs w:val="24"/>
              </w:rPr>
              <w:t>W.3.7, W.4.7, W.5.7</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A85F32">
            <w:pPr>
              <w:widowControl w:val="0"/>
              <w:rPr>
                <w:rFonts w:eastAsia="Times New Roman"/>
                <w:sz w:val="24"/>
                <w:szCs w:val="24"/>
              </w:rPr>
            </w:pPr>
            <w:r w:rsidRPr="00B61C31">
              <w:rPr>
                <w:rFonts w:eastAsia="Times New Roman"/>
                <w:sz w:val="24"/>
                <w:szCs w:val="24"/>
              </w:rPr>
              <w:t>3-5-ETS1-1, 3-5-ETS1-2, 3-5-ETS1-3</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3-5.IC.22</w:t>
            </w:r>
          </w:p>
        </w:tc>
        <w:tc>
          <w:tcPr>
            <w:tcW w:w="568"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401943"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3-5.IC.23</w:t>
            </w:r>
          </w:p>
        </w:tc>
        <w:tc>
          <w:tcPr>
            <w:tcW w:w="568"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0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A85F32" w:rsidP="00A85F32">
            <w:pPr>
              <w:widowControl w:val="0"/>
              <w:rPr>
                <w:rFonts w:eastAsia="Times New Roman"/>
                <w:sz w:val="24"/>
                <w:szCs w:val="24"/>
              </w:rPr>
            </w:pPr>
            <w:r w:rsidRPr="00B61C31">
              <w:rPr>
                <w:rFonts w:eastAsia="Times New Roman"/>
                <w:sz w:val="24"/>
                <w:szCs w:val="24"/>
              </w:rPr>
              <w:t>3.1.4.A, 5.3.1.B, 5.3.1.E</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AE6B0C">
            <w:pPr>
              <w:widowControl w:val="0"/>
              <w:jc w:val="center"/>
              <w:rPr>
                <w:rFonts w:eastAsia="Times New Roman"/>
                <w:sz w:val="24"/>
                <w:szCs w:val="24"/>
              </w:rPr>
            </w:pPr>
            <w:r w:rsidRPr="00B61C31">
              <w:rPr>
                <w:rFonts w:eastAsia="Times New Roman"/>
                <w:color w:val="auto"/>
                <w:sz w:val="24"/>
                <w:szCs w:val="24"/>
              </w:rPr>
              <w:t>Ø</w:t>
            </w:r>
          </w:p>
        </w:tc>
      </w:tr>
    </w:tbl>
    <w:p w:rsidR="00DD3831" w:rsidRPr="00B61C31" w:rsidRDefault="00E54FBD" w:rsidP="00DD3831">
      <w:pPr>
        <w:spacing w:after="240"/>
        <w:rPr>
          <w:rFonts w:eastAsia="Times New Roman"/>
          <w:sz w:val="24"/>
          <w:szCs w:val="24"/>
        </w:rPr>
      </w:pPr>
      <w:r w:rsidRPr="00B61C31">
        <w:rPr>
          <w:rFonts w:eastAsia="Times New Roman"/>
          <w:sz w:val="24"/>
          <w:szCs w:val="24"/>
        </w:rPr>
        <w:lastRenderedPageBreak/>
        <w:t>Note: Cross-disciplinary references from the interdisciplinary examples listed in the standards document may or may not be included on this table, as the connections listed above are meant to be general connections rather than aligned to specific examples.</w:t>
      </w:r>
    </w:p>
    <w:p w:rsidR="00DD3831" w:rsidRPr="00B61C31" w:rsidRDefault="00DD3831">
      <w:pPr>
        <w:rPr>
          <w:rFonts w:eastAsia="Times New Roman"/>
          <w:sz w:val="24"/>
          <w:szCs w:val="24"/>
        </w:rPr>
      </w:pPr>
      <w:r w:rsidRPr="00B61C31">
        <w:rPr>
          <w:rFonts w:eastAsia="Times New Roman"/>
          <w:sz w:val="24"/>
          <w:szCs w:val="24"/>
        </w:rPr>
        <w:br w:type="page"/>
      </w:r>
    </w:p>
    <w:p w:rsidR="00D309A0" w:rsidRDefault="00E54FBD" w:rsidP="00DD3831">
      <w:pPr>
        <w:pStyle w:val="Heading3"/>
        <w:spacing w:after="240"/>
      </w:pPr>
      <w:r w:rsidRPr="00B61C31">
        <w:lastRenderedPageBreak/>
        <w:t>Grades 6</w:t>
      </w:r>
      <w:r w:rsidR="007E494D" w:rsidRPr="00B61C31">
        <w:t>–8</w:t>
      </w:r>
    </w:p>
    <w:p w:rsidR="00E14055" w:rsidRPr="00E14055" w:rsidRDefault="00E14055" w:rsidP="00E14055">
      <w:pPr>
        <w:spacing w:before="240"/>
      </w:pPr>
      <w:r>
        <w:t xml:space="preserve">Key: </w:t>
      </w:r>
      <w:r>
        <w:rPr>
          <w:rFonts w:eastAsia="Times New Roman"/>
          <w:color w:val="auto"/>
          <w:sz w:val="24"/>
          <w:szCs w:val="24"/>
        </w:rPr>
        <w:t>Null symbol (</w:t>
      </w:r>
      <w:r w:rsidRPr="00B61C31">
        <w:rPr>
          <w:rFonts w:eastAsia="Times New Roman"/>
          <w:color w:val="auto"/>
          <w:sz w:val="24"/>
          <w:szCs w:val="24"/>
        </w:rPr>
        <w:t>Ø</w:t>
      </w:r>
      <w:r>
        <w:rPr>
          <w:rFonts w:eastAsia="Times New Roman"/>
          <w:color w:val="auto"/>
          <w:sz w:val="24"/>
          <w:szCs w:val="24"/>
        </w:rPr>
        <w:t>) = not found</w:t>
      </w:r>
    </w:p>
    <w:tbl>
      <w:tblPr>
        <w:tblStyle w:val="TableGrid"/>
        <w:tblW w:w="5512" w:type="pct"/>
        <w:tblInd w:w="-545" w:type="dxa"/>
        <w:tblLook w:val="04A0" w:firstRow="1" w:lastRow="0" w:firstColumn="1" w:lastColumn="0" w:noHBand="0" w:noVBand="1"/>
        <w:tblDescription w:val="Provides general interdisciplinary connections between 6–8 computer science standards and cross-disciplinary standards. "/>
      </w:tblPr>
      <w:tblGrid>
        <w:gridCol w:w="1529"/>
        <w:gridCol w:w="1710"/>
        <w:gridCol w:w="1767"/>
        <w:gridCol w:w="1017"/>
        <w:gridCol w:w="1577"/>
        <w:gridCol w:w="1390"/>
        <w:gridCol w:w="1405"/>
        <w:gridCol w:w="1311"/>
        <w:gridCol w:w="1285"/>
        <w:gridCol w:w="1285"/>
      </w:tblGrid>
      <w:tr w:rsidR="00D309A0" w:rsidRPr="00B61C31" w:rsidTr="00401943">
        <w:trPr>
          <w:cantSplit/>
          <w:tblHeader/>
        </w:trPr>
        <w:tc>
          <w:tcPr>
            <w:tcW w:w="536" w:type="pct"/>
          </w:tcPr>
          <w:p w:rsidR="00D309A0" w:rsidRPr="00B61C31" w:rsidRDefault="00E54FBD">
            <w:pPr>
              <w:widowControl w:val="0"/>
              <w:rPr>
                <w:rFonts w:eastAsia="Times New Roman"/>
                <w:b/>
                <w:sz w:val="24"/>
                <w:szCs w:val="24"/>
              </w:rPr>
            </w:pPr>
            <w:r w:rsidRPr="00B61C31">
              <w:rPr>
                <w:rFonts w:eastAsia="Times New Roman"/>
                <w:b/>
                <w:sz w:val="24"/>
                <w:szCs w:val="24"/>
              </w:rPr>
              <w:t>Computer Science Standard</w:t>
            </w:r>
          </w:p>
        </w:tc>
        <w:tc>
          <w:tcPr>
            <w:tcW w:w="599" w:type="pct"/>
          </w:tcPr>
          <w:p w:rsidR="00D309A0" w:rsidRPr="00B61C31" w:rsidRDefault="00E54FBD">
            <w:pPr>
              <w:widowControl w:val="0"/>
              <w:rPr>
                <w:rFonts w:eastAsia="Times New Roman"/>
                <w:sz w:val="24"/>
                <w:szCs w:val="24"/>
              </w:rPr>
            </w:pPr>
            <w:r w:rsidRPr="00B61C31">
              <w:rPr>
                <w:rFonts w:eastAsia="Times New Roman"/>
                <w:sz w:val="24"/>
                <w:szCs w:val="24"/>
              </w:rPr>
              <w:t>CA CCSS for ELA/Literacy</w:t>
            </w:r>
          </w:p>
        </w:tc>
        <w:tc>
          <w:tcPr>
            <w:tcW w:w="619" w:type="pct"/>
          </w:tcPr>
          <w:p w:rsidR="00D309A0" w:rsidRPr="00B61C31" w:rsidRDefault="00E54FBD">
            <w:pPr>
              <w:widowControl w:val="0"/>
              <w:rPr>
                <w:rFonts w:eastAsia="Times New Roman"/>
                <w:sz w:val="24"/>
                <w:szCs w:val="24"/>
              </w:rPr>
            </w:pPr>
            <w:r w:rsidRPr="00B61C31">
              <w:rPr>
                <w:rFonts w:eastAsia="Times New Roman"/>
                <w:sz w:val="24"/>
                <w:szCs w:val="24"/>
              </w:rPr>
              <w:t>CA English Language Development</w:t>
            </w:r>
          </w:p>
        </w:tc>
        <w:tc>
          <w:tcPr>
            <w:tcW w:w="356" w:type="pct"/>
          </w:tcPr>
          <w:p w:rsidR="00D309A0" w:rsidRPr="00B61C31" w:rsidRDefault="00E54FBD">
            <w:pPr>
              <w:widowControl w:val="0"/>
              <w:rPr>
                <w:rFonts w:eastAsia="Times New Roman"/>
                <w:sz w:val="24"/>
                <w:szCs w:val="24"/>
              </w:rPr>
            </w:pPr>
            <w:r w:rsidRPr="00B61C31">
              <w:rPr>
                <w:rFonts w:eastAsia="Times New Roman"/>
                <w:sz w:val="24"/>
                <w:szCs w:val="24"/>
              </w:rPr>
              <w:t>History Social Studies</w:t>
            </w:r>
          </w:p>
        </w:tc>
        <w:tc>
          <w:tcPr>
            <w:tcW w:w="552" w:type="pct"/>
          </w:tcPr>
          <w:p w:rsidR="00D309A0" w:rsidRPr="00B61C31" w:rsidRDefault="00E54FBD">
            <w:pPr>
              <w:widowControl w:val="0"/>
              <w:rPr>
                <w:rFonts w:eastAsia="Times New Roman"/>
                <w:sz w:val="24"/>
                <w:szCs w:val="24"/>
              </w:rPr>
            </w:pPr>
            <w:r w:rsidRPr="00B61C31">
              <w:rPr>
                <w:rFonts w:eastAsia="Times New Roman"/>
                <w:sz w:val="24"/>
                <w:szCs w:val="24"/>
              </w:rPr>
              <w:t>CA CCSS for Mathematics</w:t>
            </w:r>
          </w:p>
        </w:tc>
        <w:tc>
          <w:tcPr>
            <w:tcW w:w="487" w:type="pct"/>
          </w:tcPr>
          <w:p w:rsidR="00D309A0" w:rsidRPr="00B61C31" w:rsidRDefault="00E54FBD">
            <w:pPr>
              <w:widowControl w:val="0"/>
              <w:rPr>
                <w:rFonts w:eastAsia="Times New Roman"/>
                <w:sz w:val="24"/>
                <w:szCs w:val="24"/>
              </w:rPr>
            </w:pPr>
            <w:r w:rsidRPr="00B61C31">
              <w:rPr>
                <w:rFonts w:eastAsia="Times New Roman"/>
                <w:sz w:val="24"/>
                <w:szCs w:val="24"/>
              </w:rPr>
              <w:t>Visual and Performing Arts</w:t>
            </w:r>
          </w:p>
        </w:tc>
        <w:tc>
          <w:tcPr>
            <w:tcW w:w="492" w:type="pct"/>
          </w:tcPr>
          <w:p w:rsidR="00D309A0" w:rsidRPr="00B61C31" w:rsidRDefault="00E54FBD">
            <w:pPr>
              <w:widowControl w:val="0"/>
              <w:rPr>
                <w:rFonts w:eastAsia="Times New Roman"/>
                <w:sz w:val="24"/>
                <w:szCs w:val="24"/>
              </w:rPr>
            </w:pPr>
            <w:r w:rsidRPr="00B61C31">
              <w:rPr>
                <w:rFonts w:eastAsia="Times New Roman"/>
                <w:sz w:val="24"/>
                <w:szCs w:val="24"/>
              </w:rPr>
              <w:t>CA Next Generation Science</w:t>
            </w:r>
          </w:p>
        </w:tc>
        <w:tc>
          <w:tcPr>
            <w:tcW w:w="459" w:type="pct"/>
          </w:tcPr>
          <w:p w:rsidR="00D309A0" w:rsidRPr="00B61C31" w:rsidRDefault="00E54FBD">
            <w:pPr>
              <w:widowControl w:val="0"/>
              <w:rPr>
                <w:rFonts w:eastAsia="Times New Roman"/>
                <w:sz w:val="24"/>
                <w:szCs w:val="24"/>
              </w:rPr>
            </w:pPr>
            <w:r w:rsidRPr="00B61C31">
              <w:rPr>
                <w:rFonts w:eastAsia="Times New Roman"/>
                <w:sz w:val="24"/>
                <w:szCs w:val="24"/>
              </w:rPr>
              <w:t>CA Model School Library Standards</w:t>
            </w:r>
          </w:p>
        </w:tc>
        <w:tc>
          <w:tcPr>
            <w:tcW w:w="450" w:type="pct"/>
          </w:tcPr>
          <w:p w:rsidR="00D309A0" w:rsidRPr="00B61C31" w:rsidRDefault="00E54FBD">
            <w:pPr>
              <w:widowControl w:val="0"/>
              <w:rPr>
                <w:rFonts w:eastAsia="Times New Roman"/>
                <w:sz w:val="24"/>
                <w:szCs w:val="24"/>
              </w:rPr>
            </w:pPr>
            <w:r w:rsidRPr="00B61C31">
              <w:rPr>
                <w:rFonts w:eastAsia="Times New Roman"/>
                <w:sz w:val="24"/>
                <w:szCs w:val="24"/>
              </w:rPr>
              <w:t>Physical Education</w:t>
            </w:r>
          </w:p>
        </w:tc>
        <w:tc>
          <w:tcPr>
            <w:tcW w:w="450" w:type="pct"/>
          </w:tcPr>
          <w:p w:rsidR="00D309A0" w:rsidRPr="00B61C31" w:rsidRDefault="00E54FBD">
            <w:pPr>
              <w:widowControl w:val="0"/>
              <w:rPr>
                <w:rFonts w:eastAsia="Times New Roman"/>
                <w:sz w:val="24"/>
                <w:szCs w:val="24"/>
              </w:rPr>
            </w:pPr>
            <w:r w:rsidRPr="00B61C31">
              <w:rPr>
                <w:rFonts w:eastAsia="Times New Roman"/>
                <w:sz w:val="24"/>
                <w:szCs w:val="24"/>
              </w:rPr>
              <w:t>Health Education</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6-8.CS.1</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A85F32" w:rsidP="00A85F32">
            <w:pPr>
              <w:widowControl w:val="0"/>
              <w:rPr>
                <w:rFonts w:eastAsia="Times New Roman"/>
                <w:sz w:val="24"/>
                <w:szCs w:val="24"/>
              </w:rPr>
            </w:pPr>
            <w:r w:rsidRPr="00B61C31">
              <w:rPr>
                <w:rFonts w:eastAsia="Times New Roman"/>
                <w:sz w:val="24"/>
                <w:szCs w:val="24"/>
              </w:rPr>
              <w:t>7.SP.8</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A85F32">
            <w:pPr>
              <w:widowControl w:val="0"/>
              <w:rPr>
                <w:rFonts w:eastAsia="Times New Roman"/>
                <w:sz w:val="24"/>
                <w:szCs w:val="24"/>
              </w:rPr>
            </w:pPr>
            <w:r w:rsidRPr="00B61C31">
              <w:rPr>
                <w:rFonts w:eastAsia="Times New Roman"/>
                <w:sz w:val="24"/>
                <w:szCs w:val="24"/>
              </w:rPr>
              <w:t>MS-ETS1-1</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A85F32" w:rsidP="00A85F32">
            <w:pPr>
              <w:widowControl w:val="0"/>
              <w:rPr>
                <w:rFonts w:eastAsia="Times New Roman"/>
                <w:sz w:val="24"/>
                <w:szCs w:val="24"/>
              </w:rPr>
            </w:pPr>
            <w:r w:rsidRPr="00B61C31">
              <w:rPr>
                <w:rFonts w:eastAsia="Times New Roman"/>
                <w:sz w:val="24"/>
                <w:szCs w:val="24"/>
              </w:rPr>
              <w:t>6.7.3.M</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6-8.CS.2</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A85F32" w:rsidP="00A85F32">
            <w:pPr>
              <w:widowControl w:val="0"/>
              <w:rPr>
                <w:rFonts w:eastAsia="Times New Roman"/>
                <w:sz w:val="24"/>
                <w:szCs w:val="24"/>
              </w:rPr>
            </w:pPr>
            <w:r w:rsidRPr="00B61C31">
              <w:rPr>
                <w:rFonts w:eastAsia="Times New Roman"/>
                <w:sz w:val="24"/>
                <w:szCs w:val="24"/>
              </w:rPr>
              <w:t>8.F.5</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DD3831">
            <w:pPr>
              <w:widowControl w:val="0"/>
              <w:rPr>
                <w:rFonts w:eastAsia="Times New Roman"/>
                <w:sz w:val="24"/>
                <w:szCs w:val="24"/>
              </w:rPr>
            </w:pPr>
            <w:r w:rsidRPr="00B61C31">
              <w:rPr>
                <w:rFonts w:eastAsia="Times New Roman"/>
                <w:sz w:val="24"/>
                <w:szCs w:val="24"/>
              </w:rPr>
              <w:t>MS-ETS1-1</w:t>
            </w:r>
            <w:r w:rsidR="00DD3831" w:rsidRPr="00B61C31">
              <w:rPr>
                <w:rFonts w:eastAsia="Times New Roman"/>
                <w:sz w:val="24"/>
                <w:szCs w:val="24"/>
              </w:rPr>
              <w:t xml:space="preserve">, </w:t>
            </w:r>
            <w:r w:rsidRPr="00B61C31">
              <w:rPr>
                <w:rFonts w:eastAsia="Times New Roman"/>
                <w:sz w:val="24"/>
                <w:szCs w:val="24"/>
              </w:rPr>
              <w:t>MS-ETS1-3</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6-8.CS.3</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A85F32">
            <w:pPr>
              <w:widowControl w:val="0"/>
              <w:rPr>
                <w:rFonts w:eastAsia="Times New Roman"/>
                <w:sz w:val="24"/>
                <w:szCs w:val="24"/>
              </w:rPr>
            </w:pPr>
            <w:r w:rsidRPr="00B61C31">
              <w:rPr>
                <w:rFonts w:eastAsia="Times New Roman"/>
                <w:sz w:val="24"/>
                <w:szCs w:val="24"/>
              </w:rPr>
              <w:t>MS-ETS1-4</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6-8.NI.4</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6-8.NI.5</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A85F32" w:rsidP="00A85F32">
            <w:pPr>
              <w:widowControl w:val="0"/>
              <w:rPr>
                <w:rFonts w:eastAsia="Times New Roman"/>
                <w:sz w:val="24"/>
                <w:szCs w:val="24"/>
              </w:rPr>
            </w:pPr>
            <w:r w:rsidRPr="00B61C31">
              <w:rPr>
                <w:rFonts w:eastAsia="Times New Roman"/>
                <w:sz w:val="24"/>
                <w:szCs w:val="24"/>
              </w:rPr>
              <w:t>6.3.1.A, 6.3.1.B, 6.3.1.D</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6-8.NI.6</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6-8.DA.7</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A85F32" w:rsidP="00DD3831">
            <w:pPr>
              <w:widowControl w:val="0"/>
              <w:rPr>
                <w:rFonts w:eastAsia="Times New Roman"/>
                <w:sz w:val="24"/>
                <w:szCs w:val="24"/>
              </w:rPr>
            </w:pPr>
            <w:r w:rsidRPr="00B61C31">
              <w:rPr>
                <w:rFonts w:eastAsia="Times New Roman"/>
                <w:sz w:val="24"/>
                <w:szCs w:val="24"/>
              </w:rPr>
              <w:t>6.RP.3</w:t>
            </w:r>
            <w:r w:rsidR="00DD3831" w:rsidRPr="00B61C31">
              <w:rPr>
                <w:rFonts w:eastAsia="Times New Roman"/>
                <w:sz w:val="24"/>
                <w:szCs w:val="24"/>
              </w:rPr>
              <w:t xml:space="preserve">, </w:t>
            </w:r>
            <w:r w:rsidRPr="00B61C31">
              <w:rPr>
                <w:rFonts w:eastAsia="Times New Roman"/>
                <w:sz w:val="24"/>
                <w:szCs w:val="24"/>
              </w:rPr>
              <w:t>6.EE.9</w:t>
            </w:r>
            <w:r w:rsidR="00DD3831" w:rsidRPr="00B61C31">
              <w:rPr>
                <w:rFonts w:eastAsia="Times New Roman"/>
                <w:sz w:val="24"/>
                <w:szCs w:val="24"/>
              </w:rPr>
              <w:t xml:space="preserve">, </w:t>
            </w:r>
            <w:r w:rsidRPr="00B61C31">
              <w:rPr>
                <w:rFonts w:eastAsia="Times New Roman"/>
                <w:sz w:val="24"/>
                <w:szCs w:val="24"/>
              </w:rPr>
              <w:t>6.NS.1</w:t>
            </w:r>
            <w:r w:rsidR="00DD3831" w:rsidRPr="00B61C31">
              <w:rPr>
                <w:rFonts w:eastAsia="Times New Roman"/>
                <w:sz w:val="24"/>
                <w:szCs w:val="24"/>
              </w:rPr>
              <w:t xml:space="preserve">, </w:t>
            </w:r>
            <w:r w:rsidRPr="00B61C31">
              <w:rPr>
                <w:rFonts w:eastAsia="Times New Roman"/>
                <w:sz w:val="24"/>
                <w:szCs w:val="24"/>
              </w:rPr>
              <w:t>6.SP.4</w:t>
            </w:r>
            <w:r w:rsidR="00DD3831" w:rsidRPr="00B61C31">
              <w:rPr>
                <w:rFonts w:eastAsia="Times New Roman"/>
                <w:sz w:val="24"/>
                <w:szCs w:val="24"/>
              </w:rPr>
              <w:t xml:space="preserve">, </w:t>
            </w:r>
            <w:r w:rsidRPr="00B61C31">
              <w:rPr>
                <w:rFonts w:eastAsia="Times New Roman"/>
                <w:sz w:val="24"/>
                <w:szCs w:val="24"/>
              </w:rPr>
              <w:t>8.EE.5</w:t>
            </w:r>
            <w:r w:rsidR="00DD3831" w:rsidRPr="00B61C31">
              <w:rPr>
                <w:rFonts w:eastAsia="Times New Roman"/>
                <w:sz w:val="24"/>
                <w:szCs w:val="24"/>
              </w:rPr>
              <w:t xml:space="preserve">, </w:t>
            </w:r>
            <w:r w:rsidRPr="00B61C31">
              <w:rPr>
                <w:rFonts w:eastAsia="Times New Roman"/>
                <w:sz w:val="24"/>
                <w:szCs w:val="24"/>
              </w:rPr>
              <w:t>8.F.2</w:t>
            </w:r>
            <w:r w:rsidR="00DD3831" w:rsidRPr="00B61C31">
              <w:rPr>
                <w:rFonts w:eastAsia="Times New Roman"/>
                <w:sz w:val="24"/>
                <w:szCs w:val="24"/>
              </w:rPr>
              <w:t xml:space="preserve">, </w:t>
            </w:r>
            <w:r w:rsidRPr="00B61C31">
              <w:rPr>
                <w:rFonts w:eastAsia="Times New Roman"/>
                <w:sz w:val="24"/>
                <w:szCs w:val="24"/>
              </w:rPr>
              <w:t>8.F.4</w:t>
            </w:r>
            <w:r w:rsidR="00DD3831" w:rsidRPr="00B61C31">
              <w:rPr>
                <w:rFonts w:eastAsia="Times New Roman"/>
                <w:sz w:val="24"/>
                <w:szCs w:val="24"/>
              </w:rPr>
              <w:t xml:space="preserve">, </w:t>
            </w:r>
            <w:r w:rsidRPr="00B61C31">
              <w:rPr>
                <w:rFonts w:eastAsia="Times New Roman"/>
                <w:sz w:val="24"/>
                <w:szCs w:val="24"/>
              </w:rPr>
              <w:t>8.F.5</w:t>
            </w:r>
            <w:r w:rsidR="00DD3831" w:rsidRPr="00B61C31">
              <w:rPr>
                <w:rFonts w:eastAsia="Times New Roman"/>
                <w:sz w:val="24"/>
                <w:szCs w:val="24"/>
              </w:rPr>
              <w:t xml:space="preserve">, </w:t>
            </w:r>
            <w:r w:rsidRPr="00B61C31">
              <w:rPr>
                <w:rFonts w:eastAsia="Times New Roman"/>
                <w:sz w:val="24"/>
                <w:szCs w:val="24"/>
              </w:rPr>
              <w:t>8.SP.1</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A85F32">
            <w:pPr>
              <w:widowControl w:val="0"/>
              <w:rPr>
                <w:rFonts w:eastAsia="Times New Roman"/>
                <w:sz w:val="24"/>
                <w:szCs w:val="24"/>
              </w:rPr>
            </w:pPr>
            <w:r w:rsidRPr="00B61C31">
              <w:rPr>
                <w:rFonts w:eastAsia="Times New Roman"/>
                <w:sz w:val="24"/>
                <w:szCs w:val="24"/>
              </w:rPr>
              <w:t>MS-ETS1-3</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lastRenderedPageBreak/>
              <w:t>6-8.DA.8</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A85F32" w:rsidP="00DD3831">
            <w:pPr>
              <w:widowControl w:val="0"/>
              <w:rPr>
                <w:rFonts w:eastAsia="Times New Roman"/>
                <w:sz w:val="24"/>
                <w:szCs w:val="24"/>
                <w:highlight w:val="white"/>
              </w:rPr>
            </w:pPr>
            <w:r w:rsidRPr="00B61C31">
              <w:rPr>
                <w:rFonts w:eastAsia="Times New Roman"/>
                <w:sz w:val="24"/>
                <w:szCs w:val="24"/>
                <w:highlight w:val="white"/>
              </w:rPr>
              <w:t>7.SP.3</w:t>
            </w:r>
            <w:r w:rsidR="00DD3831" w:rsidRPr="00B61C31">
              <w:rPr>
                <w:rFonts w:eastAsia="Times New Roman"/>
                <w:sz w:val="24"/>
                <w:szCs w:val="24"/>
                <w:highlight w:val="white"/>
              </w:rPr>
              <w:t>,</w:t>
            </w:r>
            <w:r w:rsidRPr="00B61C31">
              <w:rPr>
                <w:rFonts w:eastAsia="Times New Roman"/>
                <w:sz w:val="24"/>
                <w:szCs w:val="24"/>
                <w:highlight w:val="white"/>
              </w:rPr>
              <w:t xml:space="preserve"> 8.SP.1</w:t>
            </w:r>
            <w:r w:rsidR="00DD3831" w:rsidRPr="00B61C31">
              <w:rPr>
                <w:rFonts w:eastAsia="Times New Roman"/>
                <w:sz w:val="24"/>
                <w:szCs w:val="24"/>
                <w:highlight w:val="white"/>
              </w:rPr>
              <w:t>,</w:t>
            </w:r>
            <w:r w:rsidRPr="00B61C31">
              <w:rPr>
                <w:rFonts w:eastAsia="Times New Roman"/>
                <w:sz w:val="24"/>
                <w:szCs w:val="24"/>
                <w:highlight w:val="white"/>
              </w:rPr>
              <w:t xml:space="preserve"> 8.SP.4,</w:t>
            </w:r>
            <w:r w:rsidR="00DD3831" w:rsidRPr="00B61C31">
              <w:rPr>
                <w:rFonts w:eastAsia="Times New Roman"/>
                <w:sz w:val="24"/>
                <w:szCs w:val="24"/>
                <w:highlight w:val="white"/>
              </w:rPr>
              <w:t xml:space="preserve"> </w:t>
            </w:r>
            <w:r w:rsidRPr="00B61C31">
              <w:rPr>
                <w:rFonts w:eastAsia="Times New Roman"/>
                <w:sz w:val="24"/>
                <w:szCs w:val="24"/>
                <w:highlight w:val="white"/>
              </w:rPr>
              <w:t>7.SP.4</w:t>
            </w:r>
            <w:r w:rsidR="00DD3831" w:rsidRPr="00B61C31">
              <w:rPr>
                <w:rFonts w:eastAsia="Times New Roman"/>
                <w:sz w:val="24"/>
                <w:szCs w:val="24"/>
                <w:highlight w:val="white"/>
              </w:rPr>
              <w:t>,</w:t>
            </w:r>
            <w:r w:rsidRPr="00B61C31">
              <w:rPr>
                <w:rFonts w:eastAsia="Times New Roman"/>
                <w:sz w:val="24"/>
                <w:szCs w:val="24"/>
                <w:highlight w:val="white"/>
              </w:rPr>
              <w:t xml:space="preserve"> 8.F.4</w:t>
            </w:r>
            <w:r w:rsidR="00DD3831" w:rsidRPr="00B61C31">
              <w:rPr>
                <w:rFonts w:eastAsia="Times New Roman"/>
                <w:sz w:val="24"/>
                <w:szCs w:val="24"/>
                <w:highlight w:val="white"/>
              </w:rPr>
              <w:t xml:space="preserve">, </w:t>
            </w:r>
            <w:r w:rsidRPr="00B61C31">
              <w:rPr>
                <w:rFonts w:eastAsia="Times New Roman"/>
                <w:sz w:val="24"/>
                <w:szCs w:val="24"/>
                <w:highlight w:val="white"/>
              </w:rPr>
              <w:t>8.F.5</w:t>
            </w:r>
            <w:r w:rsidR="00DD3831" w:rsidRPr="00B61C31">
              <w:rPr>
                <w:rFonts w:eastAsia="Times New Roman"/>
                <w:sz w:val="24"/>
                <w:szCs w:val="24"/>
                <w:highlight w:val="white"/>
              </w:rPr>
              <w:t xml:space="preserve">, </w:t>
            </w:r>
            <w:r w:rsidRPr="00B61C31">
              <w:rPr>
                <w:rFonts w:eastAsia="Times New Roman"/>
                <w:sz w:val="24"/>
                <w:szCs w:val="24"/>
                <w:highlight w:val="white"/>
              </w:rPr>
              <w:t>8.SP.1</w:t>
            </w:r>
            <w:r w:rsidR="00DD3831" w:rsidRPr="00B61C31">
              <w:rPr>
                <w:rFonts w:eastAsia="Times New Roman"/>
                <w:sz w:val="24"/>
                <w:szCs w:val="24"/>
                <w:highlight w:val="white"/>
              </w:rPr>
              <w:t xml:space="preserve">, </w:t>
            </w:r>
            <w:r w:rsidRPr="00B61C31">
              <w:rPr>
                <w:rFonts w:eastAsia="Times New Roman"/>
                <w:sz w:val="24"/>
                <w:szCs w:val="24"/>
                <w:highlight w:val="white"/>
              </w:rPr>
              <w:t>6.SP.5</w:t>
            </w:r>
            <w:r w:rsidR="00DD3831" w:rsidRPr="00B61C31">
              <w:rPr>
                <w:rFonts w:eastAsia="Times New Roman"/>
                <w:sz w:val="24"/>
                <w:szCs w:val="24"/>
                <w:highlight w:val="white"/>
              </w:rPr>
              <w:t xml:space="preserve">, </w:t>
            </w:r>
            <w:r w:rsidRPr="00B61C31">
              <w:rPr>
                <w:rFonts w:eastAsia="Times New Roman"/>
                <w:sz w:val="24"/>
                <w:szCs w:val="24"/>
                <w:highlight w:val="white"/>
              </w:rPr>
              <w:t>7.RP.2</w:t>
            </w:r>
            <w:r w:rsidR="00DD3831" w:rsidRPr="00B61C31">
              <w:rPr>
                <w:rFonts w:eastAsia="Times New Roman"/>
                <w:sz w:val="24"/>
                <w:szCs w:val="24"/>
                <w:highlight w:val="white"/>
              </w:rPr>
              <w:t xml:space="preserve">, </w:t>
            </w:r>
            <w:r w:rsidRPr="00B61C31">
              <w:rPr>
                <w:rFonts w:eastAsia="Times New Roman"/>
                <w:sz w:val="24"/>
                <w:szCs w:val="24"/>
                <w:highlight w:val="white"/>
              </w:rPr>
              <w:t>7.SP.2</w:t>
            </w:r>
            <w:r w:rsidR="00DD3831" w:rsidRPr="00B61C31">
              <w:rPr>
                <w:rFonts w:eastAsia="Times New Roman"/>
                <w:sz w:val="24"/>
                <w:szCs w:val="24"/>
                <w:highlight w:val="white"/>
              </w:rPr>
              <w:t xml:space="preserve">, </w:t>
            </w:r>
            <w:r w:rsidRPr="00B61C31">
              <w:rPr>
                <w:rFonts w:eastAsia="Times New Roman"/>
                <w:sz w:val="24"/>
                <w:szCs w:val="24"/>
                <w:highlight w:val="white"/>
              </w:rPr>
              <w:t>7.SP.6</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A85F32">
            <w:pPr>
              <w:widowControl w:val="0"/>
              <w:rPr>
                <w:rFonts w:eastAsia="Times New Roman"/>
                <w:sz w:val="24"/>
                <w:szCs w:val="24"/>
              </w:rPr>
            </w:pPr>
            <w:r w:rsidRPr="00B61C31">
              <w:rPr>
                <w:rFonts w:eastAsia="Times New Roman"/>
                <w:sz w:val="24"/>
                <w:szCs w:val="24"/>
              </w:rPr>
              <w:t>MS-PS1-2, MS-LS4-3, MS-ESS1-3, MS-ESS2-3, MS-ESS2-5, MS-ESS3-2, MS-ETS1-3</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6-8.DA.9</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A85F32" w:rsidP="00DD3831">
            <w:pPr>
              <w:widowControl w:val="0"/>
              <w:rPr>
                <w:rFonts w:eastAsia="Times New Roman"/>
                <w:sz w:val="24"/>
                <w:szCs w:val="24"/>
                <w:highlight w:val="white"/>
              </w:rPr>
            </w:pPr>
            <w:r w:rsidRPr="00B61C31">
              <w:rPr>
                <w:rFonts w:eastAsia="Times New Roman"/>
                <w:sz w:val="24"/>
                <w:szCs w:val="24"/>
                <w:highlight w:val="white"/>
              </w:rPr>
              <w:t>7EE.4</w:t>
            </w:r>
            <w:r w:rsidR="00DD3831" w:rsidRPr="00B61C31">
              <w:rPr>
                <w:rFonts w:eastAsia="Times New Roman"/>
                <w:sz w:val="24"/>
                <w:szCs w:val="24"/>
                <w:highlight w:val="white"/>
              </w:rPr>
              <w:t xml:space="preserve">, </w:t>
            </w:r>
            <w:r w:rsidRPr="00B61C31">
              <w:rPr>
                <w:rFonts w:eastAsia="Times New Roman"/>
                <w:sz w:val="24"/>
                <w:szCs w:val="24"/>
                <w:highlight w:val="white"/>
              </w:rPr>
              <w:t>7.SP.7</w:t>
            </w:r>
            <w:r w:rsidR="00DD3831" w:rsidRPr="00B61C31">
              <w:rPr>
                <w:rFonts w:eastAsia="Times New Roman"/>
                <w:sz w:val="24"/>
                <w:szCs w:val="24"/>
                <w:highlight w:val="white"/>
              </w:rPr>
              <w:t xml:space="preserve">, </w:t>
            </w:r>
            <w:r w:rsidRPr="00B61C31">
              <w:rPr>
                <w:rFonts w:eastAsia="Times New Roman"/>
                <w:sz w:val="24"/>
                <w:szCs w:val="24"/>
                <w:highlight w:val="white"/>
              </w:rPr>
              <w:t>8.SP.1</w:t>
            </w:r>
            <w:r w:rsidR="00DD3831" w:rsidRPr="00B61C31">
              <w:rPr>
                <w:rFonts w:eastAsia="Times New Roman"/>
                <w:sz w:val="24"/>
                <w:szCs w:val="24"/>
                <w:highlight w:val="white"/>
              </w:rPr>
              <w:t xml:space="preserve">, </w:t>
            </w:r>
            <w:r w:rsidRPr="00B61C31">
              <w:rPr>
                <w:rFonts w:eastAsia="Times New Roman"/>
                <w:sz w:val="24"/>
                <w:szCs w:val="24"/>
                <w:highlight w:val="white"/>
              </w:rPr>
              <w:t>8.SP.3</w:t>
            </w:r>
            <w:r w:rsidR="00DD3831" w:rsidRPr="00B61C31">
              <w:rPr>
                <w:rFonts w:eastAsia="Times New Roman"/>
                <w:sz w:val="24"/>
                <w:szCs w:val="24"/>
                <w:highlight w:val="white"/>
              </w:rPr>
              <w:t xml:space="preserve">, </w:t>
            </w:r>
            <w:r w:rsidRPr="00B61C31">
              <w:rPr>
                <w:rFonts w:eastAsia="Times New Roman"/>
                <w:sz w:val="24"/>
                <w:szCs w:val="24"/>
                <w:highlight w:val="white"/>
              </w:rPr>
              <w:t>8.SP.4</w:t>
            </w:r>
            <w:r w:rsidR="00DD3831" w:rsidRPr="00B61C31">
              <w:rPr>
                <w:rFonts w:eastAsia="Times New Roman"/>
                <w:sz w:val="24"/>
                <w:szCs w:val="24"/>
                <w:highlight w:val="white"/>
              </w:rPr>
              <w:t xml:space="preserve">, </w:t>
            </w:r>
            <w:r w:rsidRPr="00B61C31">
              <w:rPr>
                <w:rFonts w:eastAsia="Times New Roman"/>
                <w:sz w:val="24"/>
                <w:szCs w:val="24"/>
                <w:highlight w:val="white"/>
              </w:rPr>
              <w:t>8.G.9</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DD3831">
            <w:pPr>
              <w:widowControl w:val="0"/>
              <w:rPr>
                <w:rFonts w:eastAsia="Times New Roman"/>
                <w:sz w:val="24"/>
                <w:szCs w:val="24"/>
              </w:rPr>
            </w:pPr>
            <w:r w:rsidRPr="00B61C31">
              <w:rPr>
                <w:rFonts w:eastAsia="Times New Roman"/>
                <w:sz w:val="24"/>
                <w:szCs w:val="24"/>
              </w:rPr>
              <w:t>MS-ETS1-4</w:t>
            </w:r>
            <w:r w:rsidR="00DD3831" w:rsidRPr="00B61C31">
              <w:rPr>
                <w:rFonts w:eastAsia="Times New Roman"/>
                <w:sz w:val="24"/>
                <w:szCs w:val="24"/>
              </w:rPr>
              <w:t xml:space="preserve">, </w:t>
            </w:r>
            <w:r w:rsidRPr="00B61C31">
              <w:rPr>
                <w:rFonts w:eastAsia="Times New Roman"/>
                <w:sz w:val="24"/>
                <w:szCs w:val="24"/>
              </w:rPr>
              <w:t>MS-PS1-2</w:t>
            </w:r>
            <w:r w:rsidR="00DD3831" w:rsidRPr="00B61C31">
              <w:rPr>
                <w:rFonts w:eastAsia="Times New Roman"/>
                <w:sz w:val="24"/>
                <w:szCs w:val="24"/>
              </w:rPr>
              <w:t xml:space="preserve">, </w:t>
            </w:r>
            <w:r w:rsidRPr="00B61C31">
              <w:rPr>
                <w:rFonts w:eastAsia="Times New Roman"/>
                <w:sz w:val="24"/>
                <w:szCs w:val="24"/>
              </w:rPr>
              <w:t>MS-ETS1-1</w:t>
            </w:r>
            <w:r w:rsidR="00DD3831" w:rsidRPr="00B61C31">
              <w:rPr>
                <w:rFonts w:eastAsia="Times New Roman"/>
                <w:sz w:val="24"/>
                <w:szCs w:val="24"/>
              </w:rPr>
              <w:t xml:space="preserve">, </w:t>
            </w:r>
            <w:r w:rsidRPr="00B61C31">
              <w:rPr>
                <w:rFonts w:eastAsia="Times New Roman"/>
                <w:sz w:val="24"/>
                <w:szCs w:val="24"/>
              </w:rPr>
              <w:t>MS-ETS1-2</w:t>
            </w:r>
            <w:r w:rsidR="00DD3831" w:rsidRPr="00B61C31">
              <w:rPr>
                <w:rFonts w:eastAsia="Times New Roman"/>
                <w:sz w:val="24"/>
                <w:szCs w:val="24"/>
              </w:rPr>
              <w:t xml:space="preserve">, </w:t>
            </w:r>
            <w:r w:rsidRPr="00B61C31">
              <w:rPr>
                <w:rFonts w:eastAsia="Times New Roman"/>
                <w:sz w:val="24"/>
                <w:szCs w:val="24"/>
              </w:rPr>
              <w:t>MS-ETS1-3</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6-8.AP.10</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A85F32" w:rsidP="00DD3831">
            <w:pPr>
              <w:widowControl w:val="0"/>
              <w:rPr>
                <w:rFonts w:eastAsia="Times New Roman"/>
                <w:sz w:val="24"/>
                <w:szCs w:val="24"/>
              </w:rPr>
            </w:pPr>
            <w:r w:rsidRPr="00B61C31">
              <w:rPr>
                <w:rFonts w:eastAsia="Times New Roman"/>
                <w:sz w:val="24"/>
                <w:szCs w:val="24"/>
              </w:rPr>
              <w:t>7.6.7</w:t>
            </w:r>
            <w:r w:rsidR="00DD3831" w:rsidRPr="00B61C31">
              <w:rPr>
                <w:rFonts w:eastAsia="Times New Roman"/>
                <w:sz w:val="24"/>
                <w:szCs w:val="24"/>
              </w:rPr>
              <w:t xml:space="preserve">, </w:t>
            </w:r>
            <w:r w:rsidRPr="00B61C31">
              <w:rPr>
                <w:rFonts w:eastAsia="Times New Roman"/>
                <w:sz w:val="24"/>
                <w:szCs w:val="24"/>
              </w:rPr>
              <w:t>8.2.6</w:t>
            </w:r>
            <w:r w:rsidR="00DD3831" w:rsidRPr="00B61C31">
              <w:rPr>
                <w:rFonts w:eastAsia="Times New Roman"/>
                <w:sz w:val="24"/>
                <w:szCs w:val="24"/>
              </w:rPr>
              <w:t xml:space="preserve">, </w:t>
            </w:r>
            <w:r w:rsidRPr="00B61C31">
              <w:rPr>
                <w:rFonts w:eastAsia="Times New Roman"/>
                <w:sz w:val="24"/>
                <w:szCs w:val="24"/>
              </w:rPr>
              <w:t>8.5.3</w:t>
            </w:r>
            <w:r w:rsidR="00DD3831" w:rsidRPr="00B61C31">
              <w:rPr>
                <w:rFonts w:eastAsia="Times New Roman"/>
                <w:sz w:val="24"/>
                <w:szCs w:val="24"/>
              </w:rPr>
              <w:t xml:space="preserve">, </w:t>
            </w:r>
            <w:r w:rsidRPr="00B61C31">
              <w:rPr>
                <w:rFonts w:eastAsia="Times New Roman"/>
                <w:sz w:val="24"/>
                <w:szCs w:val="24"/>
              </w:rPr>
              <w:t>8.6.5</w:t>
            </w:r>
          </w:p>
        </w:tc>
        <w:tc>
          <w:tcPr>
            <w:tcW w:w="552" w:type="pct"/>
          </w:tcPr>
          <w:p w:rsidR="00A85F32" w:rsidRPr="00B61C31" w:rsidRDefault="00EE0134" w:rsidP="009521D6">
            <w:pPr>
              <w:widowControl w:val="0"/>
              <w:jc w:val="center"/>
              <w:rPr>
                <w:rFonts w:eastAsia="Times New Roman"/>
                <w:sz w:val="24"/>
                <w:szCs w:val="24"/>
                <w:highlight w:val="white"/>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A85F32">
            <w:pPr>
              <w:widowControl w:val="0"/>
              <w:rPr>
                <w:rFonts w:eastAsia="Times New Roman"/>
                <w:sz w:val="24"/>
                <w:szCs w:val="24"/>
              </w:rPr>
            </w:pPr>
            <w:r w:rsidRPr="00B61C31">
              <w:rPr>
                <w:rFonts w:eastAsia="Times New Roman"/>
                <w:sz w:val="24"/>
                <w:szCs w:val="24"/>
              </w:rPr>
              <w:t>MS-ETS1-4</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6-8.AP.11</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A85F32" w:rsidP="00DB08AF">
            <w:pPr>
              <w:widowControl w:val="0"/>
              <w:rPr>
                <w:rFonts w:eastAsia="Times New Roman"/>
                <w:sz w:val="24"/>
                <w:szCs w:val="24"/>
                <w:highlight w:val="white"/>
              </w:rPr>
            </w:pPr>
            <w:r w:rsidRPr="00B61C31">
              <w:rPr>
                <w:rFonts w:eastAsia="Times New Roman"/>
                <w:sz w:val="24"/>
                <w:szCs w:val="24"/>
                <w:highlight w:val="white"/>
              </w:rPr>
              <w:t>6.EE.2,</w:t>
            </w:r>
            <w:r w:rsidR="00DB08AF" w:rsidRPr="00B61C31">
              <w:rPr>
                <w:rFonts w:eastAsia="Times New Roman"/>
                <w:sz w:val="24"/>
                <w:szCs w:val="24"/>
                <w:highlight w:val="white"/>
              </w:rPr>
              <w:t xml:space="preserve"> </w:t>
            </w:r>
            <w:r w:rsidRPr="00B61C31">
              <w:rPr>
                <w:rFonts w:eastAsia="Times New Roman"/>
                <w:sz w:val="24"/>
                <w:szCs w:val="24"/>
                <w:highlight w:val="white"/>
              </w:rPr>
              <w:t>6.EE.6</w:t>
            </w:r>
            <w:r w:rsidR="00DB08AF" w:rsidRPr="00B61C31">
              <w:rPr>
                <w:rFonts w:eastAsia="Times New Roman"/>
                <w:sz w:val="24"/>
                <w:szCs w:val="24"/>
                <w:highlight w:val="white"/>
              </w:rPr>
              <w:t xml:space="preserve">, </w:t>
            </w:r>
            <w:r w:rsidRPr="00B61C31">
              <w:rPr>
                <w:rFonts w:eastAsia="Times New Roman"/>
                <w:sz w:val="24"/>
                <w:szCs w:val="24"/>
                <w:highlight w:val="white"/>
              </w:rPr>
              <w:t>7.EE.4</w:t>
            </w:r>
            <w:r w:rsidR="00DB08AF" w:rsidRPr="00B61C31">
              <w:rPr>
                <w:rFonts w:eastAsia="Times New Roman"/>
                <w:sz w:val="24"/>
                <w:szCs w:val="24"/>
                <w:highlight w:val="white"/>
              </w:rPr>
              <w:t xml:space="preserve">, </w:t>
            </w:r>
            <w:r w:rsidRPr="00B61C31">
              <w:rPr>
                <w:rFonts w:eastAsia="Times New Roman"/>
                <w:sz w:val="24"/>
                <w:szCs w:val="24"/>
                <w:highlight w:val="white"/>
              </w:rPr>
              <w:t>8.EE.8</w:t>
            </w:r>
            <w:r w:rsidR="00DB08AF" w:rsidRPr="00B61C31">
              <w:rPr>
                <w:rFonts w:eastAsia="Times New Roman"/>
                <w:sz w:val="24"/>
                <w:szCs w:val="24"/>
                <w:highlight w:val="white"/>
              </w:rPr>
              <w:t xml:space="preserve">, </w:t>
            </w:r>
            <w:r w:rsidRPr="00B61C31">
              <w:rPr>
                <w:rFonts w:eastAsia="Times New Roman"/>
                <w:sz w:val="24"/>
                <w:szCs w:val="24"/>
                <w:highlight w:val="white"/>
              </w:rPr>
              <w:t>8.F.1</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lastRenderedPageBreak/>
              <w:t>6-8.AP.12</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A85F32" w:rsidP="00DB08AF">
            <w:pPr>
              <w:widowControl w:val="0"/>
              <w:rPr>
                <w:rFonts w:eastAsia="Times New Roman"/>
                <w:sz w:val="24"/>
                <w:szCs w:val="24"/>
                <w:highlight w:val="white"/>
              </w:rPr>
            </w:pPr>
            <w:r w:rsidRPr="00B61C31">
              <w:rPr>
                <w:rFonts w:eastAsia="Times New Roman"/>
                <w:sz w:val="24"/>
                <w:szCs w:val="24"/>
                <w:highlight w:val="white"/>
              </w:rPr>
              <w:t>7.SP.8</w:t>
            </w:r>
            <w:r w:rsidR="00DB08AF" w:rsidRPr="00B61C31">
              <w:rPr>
                <w:rFonts w:eastAsia="Times New Roman"/>
                <w:sz w:val="24"/>
                <w:szCs w:val="24"/>
                <w:highlight w:val="white"/>
              </w:rPr>
              <w:t xml:space="preserve">, </w:t>
            </w:r>
            <w:r w:rsidRPr="00B61C31">
              <w:rPr>
                <w:rFonts w:eastAsia="Times New Roman"/>
                <w:sz w:val="24"/>
                <w:szCs w:val="24"/>
                <w:highlight w:val="white"/>
              </w:rPr>
              <w:t>8.F.4</w:t>
            </w:r>
            <w:r w:rsidR="00DB08AF" w:rsidRPr="00B61C31">
              <w:rPr>
                <w:rFonts w:eastAsia="Times New Roman"/>
                <w:sz w:val="24"/>
                <w:szCs w:val="24"/>
                <w:highlight w:val="white"/>
              </w:rPr>
              <w:t xml:space="preserve">, </w:t>
            </w:r>
            <w:r w:rsidRPr="00B61C31">
              <w:rPr>
                <w:rFonts w:eastAsia="Times New Roman"/>
                <w:sz w:val="24"/>
                <w:szCs w:val="24"/>
                <w:highlight w:val="white"/>
              </w:rPr>
              <w:t>8.SP.4</w:t>
            </w:r>
            <w:r w:rsidR="00DB08AF" w:rsidRPr="00B61C31">
              <w:rPr>
                <w:rFonts w:eastAsia="Times New Roman"/>
                <w:sz w:val="24"/>
                <w:szCs w:val="24"/>
                <w:highlight w:val="white"/>
              </w:rPr>
              <w:t xml:space="preserve">, </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DB08AF">
            <w:pPr>
              <w:widowControl w:val="0"/>
              <w:rPr>
                <w:rFonts w:eastAsia="Times New Roman"/>
                <w:sz w:val="24"/>
                <w:szCs w:val="24"/>
              </w:rPr>
            </w:pPr>
            <w:r w:rsidRPr="00B61C31">
              <w:rPr>
                <w:rFonts w:eastAsia="Times New Roman"/>
                <w:sz w:val="24"/>
                <w:szCs w:val="24"/>
              </w:rPr>
              <w:t>MS-ETS1-4</w:t>
            </w:r>
            <w:r w:rsidR="00DB08AF" w:rsidRPr="00B61C31">
              <w:rPr>
                <w:rFonts w:eastAsia="Times New Roman"/>
                <w:sz w:val="24"/>
                <w:szCs w:val="24"/>
              </w:rPr>
              <w:t xml:space="preserve">, </w:t>
            </w:r>
            <w:r w:rsidRPr="00B61C31">
              <w:rPr>
                <w:rFonts w:eastAsia="Times New Roman"/>
                <w:sz w:val="24"/>
                <w:szCs w:val="24"/>
              </w:rPr>
              <w:t>MS-PS1-6</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6-8.AP.13</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A85F32" w:rsidP="00DB08AF">
            <w:pPr>
              <w:widowControl w:val="0"/>
              <w:rPr>
                <w:rFonts w:eastAsia="Times New Roman"/>
                <w:sz w:val="24"/>
                <w:szCs w:val="24"/>
              </w:rPr>
            </w:pPr>
            <w:r w:rsidRPr="00B61C31">
              <w:rPr>
                <w:rFonts w:eastAsia="Times New Roman"/>
                <w:sz w:val="24"/>
                <w:szCs w:val="24"/>
              </w:rPr>
              <w:t>7.6.4</w:t>
            </w:r>
            <w:r w:rsidR="00DB08AF" w:rsidRPr="00B61C31">
              <w:rPr>
                <w:rFonts w:eastAsia="Times New Roman"/>
                <w:sz w:val="24"/>
                <w:szCs w:val="24"/>
              </w:rPr>
              <w:t xml:space="preserve">, </w:t>
            </w:r>
            <w:r w:rsidRPr="00B61C31">
              <w:rPr>
                <w:rFonts w:eastAsia="Times New Roman"/>
                <w:sz w:val="24"/>
                <w:szCs w:val="24"/>
              </w:rPr>
              <w:t>7.8.5</w:t>
            </w:r>
            <w:r w:rsidR="00DB08AF" w:rsidRPr="00B61C31">
              <w:rPr>
                <w:rFonts w:eastAsia="Times New Roman"/>
                <w:sz w:val="24"/>
                <w:szCs w:val="24"/>
              </w:rPr>
              <w:t xml:space="preserve">, </w:t>
            </w:r>
            <w:r w:rsidRPr="00B61C31">
              <w:rPr>
                <w:rFonts w:eastAsia="Times New Roman"/>
                <w:sz w:val="24"/>
                <w:szCs w:val="24"/>
              </w:rPr>
              <w:t>7.9</w:t>
            </w:r>
            <w:r w:rsidR="00DB08AF" w:rsidRPr="00B61C31">
              <w:rPr>
                <w:rFonts w:eastAsia="Times New Roman"/>
                <w:sz w:val="24"/>
                <w:szCs w:val="24"/>
              </w:rPr>
              <w:t xml:space="preserve">, </w:t>
            </w:r>
            <w:r w:rsidRPr="00B61C31">
              <w:rPr>
                <w:rFonts w:eastAsia="Times New Roman"/>
                <w:sz w:val="24"/>
                <w:szCs w:val="24"/>
              </w:rPr>
              <w:t>8.2.7</w:t>
            </w:r>
            <w:r w:rsidR="00DB08AF" w:rsidRPr="00B61C31">
              <w:rPr>
                <w:rFonts w:eastAsia="Times New Roman"/>
                <w:sz w:val="24"/>
                <w:szCs w:val="24"/>
              </w:rPr>
              <w:t xml:space="preserve">, </w:t>
            </w:r>
            <w:r w:rsidRPr="00B61C31">
              <w:rPr>
                <w:rFonts w:eastAsia="Times New Roman"/>
                <w:sz w:val="24"/>
                <w:szCs w:val="24"/>
              </w:rPr>
              <w:t>8.3.6</w:t>
            </w:r>
            <w:r w:rsidR="00DB08AF" w:rsidRPr="00B61C31">
              <w:rPr>
                <w:rFonts w:eastAsia="Times New Roman"/>
                <w:sz w:val="24"/>
                <w:szCs w:val="24"/>
              </w:rPr>
              <w:t xml:space="preserve">, </w:t>
            </w:r>
          </w:p>
        </w:tc>
        <w:tc>
          <w:tcPr>
            <w:tcW w:w="552" w:type="pct"/>
          </w:tcPr>
          <w:p w:rsidR="00A85F32" w:rsidRPr="00B61C31" w:rsidRDefault="00DB08AF" w:rsidP="00DB08AF">
            <w:pPr>
              <w:widowControl w:val="0"/>
              <w:rPr>
                <w:rFonts w:eastAsia="Times New Roman"/>
                <w:sz w:val="24"/>
                <w:szCs w:val="24"/>
                <w:highlight w:val="white"/>
              </w:rPr>
            </w:pPr>
            <w:r w:rsidRPr="00B61C31">
              <w:rPr>
                <w:rFonts w:eastAsia="Times New Roman"/>
                <w:sz w:val="24"/>
                <w:szCs w:val="24"/>
                <w:highlight w:val="white"/>
              </w:rPr>
              <w:t>6.EE.</w:t>
            </w:r>
            <w:r w:rsidR="00A85F32" w:rsidRPr="00B61C31">
              <w:rPr>
                <w:rFonts w:eastAsia="Times New Roman"/>
                <w:sz w:val="24"/>
                <w:szCs w:val="24"/>
                <w:highlight w:val="white"/>
              </w:rPr>
              <w:t>6</w:t>
            </w:r>
            <w:r w:rsidRPr="00B61C31">
              <w:rPr>
                <w:rFonts w:eastAsia="Times New Roman"/>
                <w:sz w:val="24"/>
                <w:szCs w:val="24"/>
                <w:highlight w:val="white"/>
              </w:rPr>
              <w:t xml:space="preserve">, </w:t>
            </w:r>
            <w:r w:rsidR="00A85F32" w:rsidRPr="00B61C31">
              <w:rPr>
                <w:rFonts w:eastAsia="Times New Roman"/>
                <w:sz w:val="24"/>
                <w:szCs w:val="24"/>
                <w:highlight w:val="white"/>
              </w:rPr>
              <w:t>7.G.2</w:t>
            </w:r>
            <w:r w:rsidRPr="00B61C31">
              <w:rPr>
                <w:rFonts w:eastAsia="Times New Roman"/>
                <w:sz w:val="24"/>
                <w:szCs w:val="24"/>
                <w:highlight w:val="white"/>
              </w:rPr>
              <w:t xml:space="preserve">, </w:t>
            </w:r>
            <w:r w:rsidR="00A85F32" w:rsidRPr="00B61C31">
              <w:rPr>
                <w:rFonts w:eastAsia="Times New Roman"/>
                <w:sz w:val="24"/>
                <w:szCs w:val="24"/>
                <w:highlight w:val="white"/>
              </w:rPr>
              <w:t>8.EE.8</w:t>
            </w:r>
            <w:r w:rsidRPr="00B61C31">
              <w:rPr>
                <w:rFonts w:eastAsia="Times New Roman"/>
                <w:sz w:val="24"/>
                <w:szCs w:val="24"/>
                <w:highlight w:val="white"/>
              </w:rPr>
              <w:t xml:space="preserve">, </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DB08AF">
            <w:pPr>
              <w:widowControl w:val="0"/>
              <w:rPr>
                <w:rFonts w:eastAsia="Times New Roman"/>
                <w:sz w:val="24"/>
                <w:szCs w:val="24"/>
              </w:rPr>
            </w:pPr>
            <w:r w:rsidRPr="00B61C31">
              <w:rPr>
                <w:rFonts w:eastAsia="Times New Roman"/>
                <w:sz w:val="24"/>
                <w:szCs w:val="24"/>
              </w:rPr>
              <w:t>MS-ETS1-1</w:t>
            </w:r>
            <w:r w:rsidR="00DB08AF" w:rsidRPr="00B61C31">
              <w:rPr>
                <w:rFonts w:eastAsia="Times New Roman"/>
                <w:sz w:val="24"/>
                <w:szCs w:val="24"/>
              </w:rPr>
              <w:t xml:space="preserve">, </w:t>
            </w:r>
            <w:r w:rsidRPr="00B61C31">
              <w:rPr>
                <w:rFonts w:eastAsia="Times New Roman"/>
                <w:sz w:val="24"/>
                <w:szCs w:val="24"/>
              </w:rPr>
              <w:t>MS-ETS1-2</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6-8.AP.14</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A85F32" w:rsidP="00A85F32">
            <w:pPr>
              <w:widowControl w:val="0"/>
              <w:rPr>
                <w:rFonts w:eastAsia="Times New Roman"/>
                <w:sz w:val="24"/>
                <w:szCs w:val="24"/>
                <w:highlight w:val="white"/>
              </w:rPr>
            </w:pPr>
            <w:r w:rsidRPr="00B61C31">
              <w:rPr>
                <w:rFonts w:eastAsia="Times New Roman"/>
                <w:sz w:val="24"/>
                <w:szCs w:val="24"/>
                <w:highlight w:val="white"/>
              </w:rPr>
              <w:t>7.EE.4</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6-8.AP.15</w:t>
            </w:r>
          </w:p>
        </w:tc>
        <w:tc>
          <w:tcPr>
            <w:tcW w:w="599" w:type="pct"/>
          </w:tcPr>
          <w:p w:rsidR="00A85F32" w:rsidRPr="00B61C31" w:rsidRDefault="00A85F32" w:rsidP="00DB08AF">
            <w:pPr>
              <w:widowControl w:val="0"/>
              <w:rPr>
                <w:rFonts w:eastAsia="Times New Roman"/>
                <w:sz w:val="24"/>
                <w:szCs w:val="24"/>
              </w:rPr>
            </w:pPr>
            <w:r w:rsidRPr="00B61C31">
              <w:rPr>
                <w:rFonts w:eastAsia="Times New Roman"/>
                <w:sz w:val="24"/>
                <w:szCs w:val="24"/>
              </w:rPr>
              <w:t>SL.6.1</w:t>
            </w:r>
            <w:r w:rsidR="00DB08AF" w:rsidRPr="00B61C31">
              <w:rPr>
                <w:rFonts w:eastAsia="Times New Roman"/>
                <w:sz w:val="24"/>
                <w:szCs w:val="24"/>
              </w:rPr>
              <w:t xml:space="preserve">, </w:t>
            </w:r>
            <w:r w:rsidRPr="00B61C31">
              <w:rPr>
                <w:rFonts w:eastAsia="Times New Roman"/>
                <w:sz w:val="24"/>
                <w:szCs w:val="24"/>
              </w:rPr>
              <w:t>SL.7.1</w:t>
            </w:r>
            <w:r w:rsidR="00DB08AF" w:rsidRPr="00B61C31">
              <w:rPr>
                <w:rFonts w:eastAsia="Times New Roman"/>
                <w:sz w:val="24"/>
                <w:szCs w:val="24"/>
              </w:rPr>
              <w:t xml:space="preserve">, </w:t>
            </w:r>
            <w:r w:rsidRPr="00B61C31">
              <w:rPr>
                <w:rFonts w:eastAsia="Times New Roman"/>
                <w:sz w:val="24"/>
                <w:szCs w:val="24"/>
              </w:rPr>
              <w:t>SL.8.1</w:t>
            </w:r>
          </w:p>
        </w:tc>
        <w:tc>
          <w:tcPr>
            <w:tcW w:w="619" w:type="pct"/>
          </w:tcPr>
          <w:p w:rsidR="00A85F32" w:rsidRPr="00B61C31" w:rsidRDefault="00A85F32" w:rsidP="00A85F32">
            <w:pPr>
              <w:widowControl w:val="0"/>
              <w:rPr>
                <w:rFonts w:eastAsia="Times New Roman"/>
                <w:sz w:val="24"/>
                <w:szCs w:val="24"/>
              </w:rPr>
            </w:pPr>
            <w:r w:rsidRPr="00B61C31">
              <w:rPr>
                <w:rFonts w:eastAsia="Times New Roman"/>
                <w:sz w:val="24"/>
                <w:szCs w:val="24"/>
              </w:rPr>
              <w:t>PI.6.1, PI.6.5, PI.7.1, PI.7.5, PI.8.1, PI.8.5</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highlight w:val="white"/>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A85F32">
            <w:pPr>
              <w:widowControl w:val="0"/>
              <w:rPr>
                <w:rFonts w:eastAsia="Times New Roman"/>
                <w:sz w:val="24"/>
                <w:szCs w:val="24"/>
              </w:rPr>
            </w:pPr>
            <w:r w:rsidRPr="00B61C31">
              <w:rPr>
                <w:rFonts w:eastAsia="Times New Roman"/>
                <w:sz w:val="24"/>
                <w:szCs w:val="24"/>
              </w:rPr>
              <w:t>MS-ETS1-1, MS-ETS1-4</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6-8.AP.16</w:t>
            </w:r>
          </w:p>
        </w:tc>
        <w:tc>
          <w:tcPr>
            <w:tcW w:w="599" w:type="pct"/>
          </w:tcPr>
          <w:p w:rsidR="00A85F32" w:rsidRPr="00B61C31" w:rsidRDefault="00A85F32" w:rsidP="00DB08AF">
            <w:pPr>
              <w:widowControl w:val="0"/>
              <w:rPr>
                <w:rFonts w:eastAsia="Times New Roman"/>
                <w:sz w:val="24"/>
                <w:szCs w:val="24"/>
              </w:rPr>
            </w:pPr>
            <w:r w:rsidRPr="00B61C31">
              <w:rPr>
                <w:rFonts w:eastAsia="Times New Roman"/>
                <w:sz w:val="24"/>
                <w:szCs w:val="24"/>
              </w:rPr>
              <w:t>RI.6.7</w:t>
            </w:r>
            <w:r w:rsidR="00DB08AF" w:rsidRPr="00B61C31">
              <w:rPr>
                <w:rFonts w:eastAsia="Times New Roman"/>
                <w:sz w:val="24"/>
                <w:szCs w:val="24"/>
              </w:rPr>
              <w:t xml:space="preserve">, </w:t>
            </w:r>
            <w:r w:rsidRPr="00B61C31">
              <w:rPr>
                <w:rFonts w:eastAsia="Times New Roman"/>
                <w:sz w:val="24"/>
                <w:szCs w:val="24"/>
              </w:rPr>
              <w:t>W.6.8</w:t>
            </w:r>
            <w:r w:rsidR="00DB08AF" w:rsidRPr="00B61C31">
              <w:rPr>
                <w:rFonts w:eastAsia="Times New Roman"/>
                <w:sz w:val="24"/>
                <w:szCs w:val="24"/>
              </w:rPr>
              <w:t xml:space="preserve">, </w:t>
            </w:r>
            <w:r w:rsidRPr="00B61C31">
              <w:rPr>
                <w:rFonts w:eastAsia="Times New Roman"/>
                <w:sz w:val="24"/>
                <w:szCs w:val="24"/>
              </w:rPr>
              <w:t>W.7.8</w:t>
            </w:r>
            <w:r w:rsidR="00DB08AF" w:rsidRPr="00B61C31">
              <w:rPr>
                <w:rFonts w:eastAsia="Times New Roman"/>
                <w:sz w:val="24"/>
                <w:szCs w:val="24"/>
              </w:rPr>
              <w:t xml:space="preserve">, </w:t>
            </w:r>
            <w:r w:rsidRPr="00B61C31">
              <w:rPr>
                <w:rFonts w:eastAsia="Times New Roman"/>
                <w:sz w:val="24"/>
                <w:szCs w:val="24"/>
              </w:rPr>
              <w:t>W.8.8</w:t>
            </w:r>
          </w:p>
        </w:tc>
        <w:tc>
          <w:tcPr>
            <w:tcW w:w="619" w:type="pct"/>
          </w:tcPr>
          <w:p w:rsidR="00A85F32" w:rsidRPr="00B61C31" w:rsidRDefault="00A85F32" w:rsidP="00A85F32">
            <w:pPr>
              <w:widowControl w:val="0"/>
              <w:rPr>
                <w:rFonts w:eastAsia="Times New Roman"/>
                <w:sz w:val="24"/>
                <w:szCs w:val="24"/>
              </w:rPr>
            </w:pPr>
            <w:r w:rsidRPr="00B61C31">
              <w:rPr>
                <w:rFonts w:eastAsia="Times New Roman"/>
                <w:sz w:val="24"/>
                <w:szCs w:val="24"/>
              </w:rPr>
              <w:t>PI.6.10, PI.7.10, PI.8.10</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highlight w:val="white"/>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A85F32" w:rsidP="00A85F32">
            <w:pPr>
              <w:widowControl w:val="0"/>
              <w:rPr>
                <w:rFonts w:eastAsia="Times New Roman"/>
                <w:sz w:val="24"/>
                <w:szCs w:val="24"/>
              </w:rPr>
            </w:pPr>
            <w:r w:rsidRPr="00B61C31">
              <w:rPr>
                <w:rFonts w:eastAsia="Times New Roman"/>
                <w:sz w:val="24"/>
                <w:szCs w:val="24"/>
              </w:rPr>
              <w:t>6.1.4.B, 7-8.3.1.D</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6-8.AP.17</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A85F32" w:rsidP="00A85F32">
            <w:pPr>
              <w:widowControl w:val="0"/>
              <w:rPr>
                <w:rFonts w:eastAsia="Times New Roman"/>
                <w:sz w:val="24"/>
                <w:szCs w:val="24"/>
                <w:highlight w:val="white"/>
              </w:rPr>
            </w:pPr>
            <w:r w:rsidRPr="00B61C31">
              <w:rPr>
                <w:rFonts w:eastAsia="Times New Roman"/>
                <w:sz w:val="24"/>
                <w:szCs w:val="24"/>
                <w:highlight w:val="white"/>
              </w:rPr>
              <w:t>6.EE.5</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A85F32" w:rsidP="00DB08AF">
            <w:pPr>
              <w:widowControl w:val="0"/>
              <w:rPr>
                <w:rFonts w:eastAsia="Times New Roman"/>
                <w:sz w:val="24"/>
                <w:szCs w:val="24"/>
              </w:rPr>
            </w:pPr>
            <w:r w:rsidRPr="00B61C31">
              <w:rPr>
                <w:rFonts w:eastAsia="Times New Roman"/>
                <w:sz w:val="24"/>
                <w:szCs w:val="24"/>
              </w:rPr>
              <w:t>MS-ETS1-2</w:t>
            </w:r>
            <w:r w:rsidR="00DB08AF" w:rsidRPr="00B61C31">
              <w:rPr>
                <w:rFonts w:eastAsia="Times New Roman"/>
                <w:sz w:val="24"/>
                <w:szCs w:val="24"/>
              </w:rPr>
              <w:t xml:space="preserve">, </w:t>
            </w:r>
            <w:r w:rsidRPr="00B61C31">
              <w:rPr>
                <w:rFonts w:eastAsia="Times New Roman"/>
                <w:sz w:val="24"/>
                <w:szCs w:val="24"/>
              </w:rPr>
              <w:t>MS-ETS1-3</w:t>
            </w:r>
            <w:r w:rsidR="00DB08AF" w:rsidRPr="00B61C31">
              <w:rPr>
                <w:rFonts w:eastAsia="Times New Roman"/>
                <w:sz w:val="24"/>
                <w:szCs w:val="24"/>
              </w:rPr>
              <w:t xml:space="preserve">, </w:t>
            </w:r>
            <w:r w:rsidRPr="00B61C31">
              <w:rPr>
                <w:rFonts w:eastAsia="Times New Roman"/>
                <w:sz w:val="24"/>
                <w:szCs w:val="24"/>
              </w:rPr>
              <w:t>MS-ETS1-4</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6-8.AP.18</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highlight w:val="white"/>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A85F32" w:rsidP="00A85F32">
            <w:pPr>
              <w:widowControl w:val="0"/>
              <w:rPr>
                <w:rFonts w:eastAsia="Times New Roman"/>
                <w:sz w:val="24"/>
                <w:szCs w:val="24"/>
              </w:rPr>
            </w:pPr>
            <w:r w:rsidRPr="00B61C31">
              <w:rPr>
                <w:rFonts w:eastAsia="Times New Roman"/>
                <w:sz w:val="24"/>
                <w:szCs w:val="24"/>
              </w:rPr>
              <w:t>8.5.5</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A85F32" w:rsidRPr="00B61C31" w:rsidTr="00401943">
        <w:trPr>
          <w:cantSplit/>
        </w:trPr>
        <w:tc>
          <w:tcPr>
            <w:tcW w:w="536" w:type="pct"/>
          </w:tcPr>
          <w:p w:rsidR="00A85F32" w:rsidRPr="00B61C31" w:rsidRDefault="00A85F32" w:rsidP="00A85F32">
            <w:pPr>
              <w:widowControl w:val="0"/>
              <w:rPr>
                <w:rFonts w:eastAsia="Times New Roman"/>
                <w:sz w:val="24"/>
                <w:szCs w:val="24"/>
              </w:rPr>
            </w:pPr>
            <w:r w:rsidRPr="00B61C31">
              <w:rPr>
                <w:rFonts w:eastAsia="Times New Roman"/>
                <w:sz w:val="24"/>
                <w:szCs w:val="24"/>
              </w:rPr>
              <w:t>6-8.AP.19</w:t>
            </w:r>
          </w:p>
        </w:tc>
        <w:tc>
          <w:tcPr>
            <w:tcW w:w="59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A85F32" w:rsidRPr="00B61C31" w:rsidRDefault="00EE0134" w:rsidP="009521D6">
            <w:pPr>
              <w:widowControl w:val="0"/>
              <w:jc w:val="center"/>
              <w:rPr>
                <w:rFonts w:eastAsia="Times New Roman"/>
                <w:sz w:val="24"/>
                <w:szCs w:val="24"/>
                <w:highlight w:val="white"/>
              </w:rPr>
            </w:pPr>
            <w:r w:rsidRPr="00B61C31">
              <w:rPr>
                <w:rFonts w:eastAsia="Times New Roman"/>
                <w:color w:val="auto"/>
                <w:sz w:val="24"/>
                <w:szCs w:val="24"/>
              </w:rPr>
              <w:t>Ø</w:t>
            </w:r>
          </w:p>
        </w:tc>
        <w:tc>
          <w:tcPr>
            <w:tcW w:w="487"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A85F32"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Pr>
        <w:tc>
          <w:tcPr>
            <w:tcW w:w="536" w:type="pct"/>
          </w:tcPr>
          <w:p w:rsidR="00730A73" w:rsidRPr="00B61C31" w:rsidRDefault="00730A73" w:rsidP="00730A73">
            <w:pPr>
              <w:widowControl w:val="0"/>
              <w:rPr>
                <w:rFonts w:eastAsia="Times New Roman"/>
                <w:sz w:val="24"/>
                <w:szCs w:val="24"/>
              </w:rPr>
            </w:pPr>
            <w:r w:rsidRPr="00B61C31">
              <w:rPr>
                <w:rFonts w:eastAsia="Times New Roman"/>
                <w:sz w:val="24"/>
                <w:szCs w:val="24"/>
              </w:rPr>
              <w:t>6-8.IC.20</w:t>
            </w:r>
          </w:p>
        </w:tc>
        <w:tc>
          <w:tcPr>
            <w:tcW w:w="599"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730A73" w:rsidRPr="00B61C31" w:rsidRDefault="00730A73" w:rsidP="00DB08AF">
            <w:pPr>
              <w:widowControl w:val="0"/>
              <w:rPr>
                <w:rFonts w:eastAsia="Times New Roman"/>
                <w:sz w:val="24"/>
                <w:szCs w:val="24"/>
              </w:rPr>
            </w:pPr>
            <w:r w:rsidRPr="00B61C31">
              <w:rPr>
                <w:rFonts w:eastAsia="Times New Roman"/>
                <w:sz w:val="24"/>
                <w:szCs w:val="24"/>
              </w:rPr>
              <w:t>7.3.5</w:t>
            </w:r>
            <w:r w:rsidR="00DB08AF" w:rsidRPr="00B61C31">
              <w:rPr>
                <w:rFonts w:eastAsia="Times New Roman"/>
                <w:sz w:val="24"/>
                <w:szCs w:val="24"/>
              </w:rPr>
              <w:t xml:space="preserve">, </w:t>
            </w:r>
            <w:r w:rsidRPr="00B61C31">
              <w:rPr>
                <w:rFonts w:eastAsia="Times New Roman"/>
                <w:sz w:val="24"/>
                <w:szCs w:val="24"/>
              </w:rPr>
              <w:t>8.6.1</w:t>
            </w:r>
          </w:p>
        </w:tc>
        <w:tc>
          <w:tcPr>
            <w:tcW w:w="552" w:type="pct"/>
          </w:tcPr>
          <w:p w:rsidR="00730A73" w:rsidRPr="00B61C31" w:rsidRDefault="00EE0134" w:rsidP="009521D6">
            <w:pPr>
              <w:widowControl w:val="0"/>
              <w:jc w:val="center"/>
              <w:rPr>
                <w:rFonts w:eastAsia="Times New Roman"/>
                <w:sz w:val="24"/>
                <w:szCs w:val="24"/>
                <w:highlight w:val="white"/>
              </w:rPr>
            </w:pPr>
            <w:r w:rsidRPr="00B61C31">
              <w:rPr>
                <w:rFonts w:eastAsia="Times New Roman"/>
                <w:color w:val="auto"/>
                <w:sz w:val="24"/>
                <w:szCs w:val="24"/>
              </w:rPr>
              <w:t>Ø</w:t>
            </w:r>
          </w:p>
        </w:tc>
        <w:tc>
          <w:tcPr>
            <w:tcW w:w="48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730A73" w:rsidRPr="00B61C31" w:rsidRDefault="00730A73" w:rsidP="00730A73">
            <w:pPr>
              <w:widowControl w:val="0"/>
              <w:rPr>
                <w:rFonts w:eastAsia="Times New Roman"/>
                <w:sz w:val="24"/>
                <w:szCs w:val="24"/>
              </w:rPr>
            </w:pPr>
            <w:r w:rsidRPr="00B61C31">
              <w:rPr>
                <w:rFonts w:eastAsia="Times New Roman"/>
                <w:sz w:val="24"/>
                <w:szCs w:val="24"/>
              </w:rPr>
              <w:t>6.1.3.G</w:t>
            </w:r>
          </w:p>
        </w:tc>
        <w:tc>
          <w:tcPr>
            <w:tcW w:w="450"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730A73" w:rsidRPr="00B61C31" w:rsidRDefault="00730A73" w:rsidP="00730A73">
            <w:pPr>
              <w:widowControl w:val="0"/>
              <w:rPr>
                <w:rFonts w:eastAsia="Times New Roman"/>
                <w:sz w:val="24"/>
                <w:szCs w:val="24"/>
              </w:rPr>
            </w:pPr>
            <w:r w:rsidRPr="00B61C31">
              <w:rPr>
                <w:rFonts w:eastAsia="Times New Roman"/>
                <w:sz w:val="24"/>
                <w:szCs w:val="24"/>
              </w:rPr>
              <w:t>6.3.4.A, 7-8.2.1.N, 7-8.2.4.N, 7-8.2.2.G, 7-8.4.7.S, 7-8.2.4.P, 7-8.3.3.P</w:t>
            </w:r>
          </w:p>
        </w:tc>
      </w:tr>
      <w:tr w:rsidR="00730A73" w:rsidRPr="00B61C31" w:rsidTr="00401943">
        <w:trPr>
          <w:cantSplit/>
        </w:trPr>
        <w:tc>
          <w:tcPr>
            <w:tcW w:w="536" w:type="pct"/>
          </w:tcPr>
          <w:p w:rsidR="00730A73" w:rsidRPr="00B61C31" w:rsidRDefault="00730A73" w:rsidP="00730A73">
            <w:pPr>
              <w:widowControl w:val="0"/>
              <w:rPr>
                <w:rFonts w:eastAsia="Times New Roman"/>
                <w:sz w:val="24"/>
                <w:szCs w:val="24"/>
              </w:rPr>
            </w:pPr>
            <w:r w:rsidRPr="00B61C31">
              <w:rPr>
                <w:rFonts w:eastAsia="Times New Roman"/>
                <w:sz w:val="24"/>
                <w:szCs w:val="24"/>
              </w:rPr>
              <w:lastRenderedPageBreak/>
              <w:t>6-8.IC.21</w:t>
            </w:r>
          </w:p>
        </w:tc>
        <w:tc>
          <w:tcPr>
            <w:tcW w:w="599" w:type="pct"/>
          </w:tcPr>
          <w:p w:rsidR="00730A73" w:rsidRPr="00B61C31" w:rsidRDefault="00730A73" w:rsidP="00DB08AF">
            <w:pPr>
              <w:widowControl w:val="0"/>
              <w:rPr>
                <w:rFonts w:eastAsia="Times New Roman"/>
                <w:sz w:val="24"/>
                <w:szCs w:val="24"/>
              </w:rPr>
            </w:pPr>
            <w:r w:rsidRPr="00B61C31">
              <w:rPr>
                <w:rFonts w:eastAsia="Times New Roman"/>
                <w:sz w:val="24"/>
                <w:szCs w:val="24"/>
              </w:rPr>
              <w:t>RI.6.7, RI.7.7, RI.8.7, SL.6.1</w:t>
            </w:r>
            <w:r w:rsidR="00DB08AF" w:rsidRPr="00B61C31">
              <w:rPr>
                <w:rFonts w:eastAsia="Times New Roman"/>
                <w:sz w:val="24"/>
                <w:szCs w:val="24"/>
              </w:rPr>
              <w:t xml:space="preserve">, </w:t>
            </w:r>
            <w:r w:rsidRPr="00B61C31">
              <w:rPr>
                <w:rFonts w:eastAsia="Times New Roman"/>
                <w:sz w:val="24"/>
                <w:szCs w:val="24"/>
              </w:rPr>
              <w:t>SL.7.1</w:t>
            </w:r>
            <w:r w:rsidR="00DB08AF" w:rsidRPr="00B61C31">
              <w:rPr>
                <w:rFonts w:eastAsia="Times New Roman"/>
                <w:sz w:val="24"/>
                <w:szCs w:val="24"/>
              </w:rPr>
              <w:t xml:space="preserve">, </w:t>
            </w:r>
            <w:r w:rsidRPr="00B61C31">
              <w:rPr>
                <w:rFonts w:eastAsia="Times New Roman"/>
                <w:sz w:val="24"/>
                <w:szCs w:val="24"/>
              </w:rPr>
              <w:t>SL.8.1</w:t>
            </w:r>
          </w:p>
        </w:tc>
        <w:tc>
          <w:tcPr>
            <w:tcW w:w="619" w:type="pct"/>
          </w:tcPr>
          <w:p w:rsidR="00730A73" w:rsidRPr="00B61C31" w:rsidRDefault="00730A73" w:rsidP="00730A73">
            <w:pPr>
              <w:widowControl w:val="0"/>
              <w:rPr>
                <w:rFonts w:eastAsia="Times New Roman"/>
                <w:sz w:val="24"/>
                <w:szCs w:val="24"/>
              </w:rPr>
            </w:pPr>
            <w:r w:rsidRPr="00B61C31">
              <w:rPr>
                <w:rFonts w:eastAsia="Times New Roman"/>
                <w:sz w:val="24"/>
                <w:szCs w:val="24"/>
              </w:rPr>
              <w:t>PI.6.1, PI.6.5, PI.7.1, PI.7.5, PI.8.1, PI.8.5</w:t>
            </w:r>
          </w:p>
        </w:tc>
        <w:tc>
          <w:tcPr>
            <w:tcW w:w="356"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730A73" w:rsidRPr="00B61C31" w:rsidRDefault="00EE0134" w:rsidP="009521D6">
            <w:pPr>
              <w:widowControl w:val="0"/>
              <w:jc w:val="center"/>
              <w:rPr>
                <w:rFonts w:eastAsia="Times New Roman"/>
                <w:sz w:val="24"/>
                <w:szCs w:val="24"/>
                <w:highlight w:val="white"/>
              </w:rPr>
            </w:pPr>
            <w:r w:rsidRPr="00B61C31">
              <w:rPr>
                <w:rFonts w:eastAsia="Times New Roman"/>
                <w:color w:val="auto"/>
                <w:sz w:val="24"/>
                <w:szCs w:val="24"/>
              </w:rPr>
              <w:t>Ø</w:t>
            </w:r>
          </w:p>
        </w:tc>
        <w:tc>
          <w:tcPr>
            <w:tcW w:w="48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730A73" w:rsidRPr="00B61C31" w:rsidRDefault="00730A73" w:rsidP="00730A73">
            <w:pPr>
              <w:widowControl w:val="0"/>
              <w:rPr>
                <w:rFonts w:eastAsia="Times New Roman"/>
                <w:sz w:val="24"/>
                <w:szCs w:val="24"/>
              </w:rPr>
            </w:pPr>
            <w:r w:rsidRPr="00B61C31">
              <w:rPr>
                <w:rFonts w:eastAsia="Times New Roman"/>
                <w:sz w:val="24"/>
                <w:szCs w:val="24"/>
              </w:rPr>
              <w:t>6.1.5.M, 6.7.3.M, 7-8.1.5.M</w:t>
            </w:r>
          </w:p>
        </w:tc>
      </w:tr>
      <w:tr w:rsidR="00730A73" w:rsidRPr="00B61C31" w:rsidTr="00401943">
        <w:trPr>
          <w:cantSplit/>
        </w:trPr>
        <w:tc>
          <w:tcPr>
            <w:tcW w:w="536" w:type="pct"/>
          </w:tcPr>
          <w:p w:rsidR="00730A73" w:rsidRPr="00B61C31" w:rsidRDefault="00730A73" w:rsidP="00730A73">
            <w:pPr>
              <w:widowControl w:val="0"/>
              <w:rPr>
                <w:rFonts w:eastAsia="Times New Roman"/>
                <w:sz w:val="24"/>
                <w:szCs w:val="24"/>
              </w:rPr>
            </w:pPr>
            <w:r w:rsidRPr="00B61C31">
              <w:rPr>
                <w:rFonts w:eastAsia="Times New Roman"/>
                <w:sz w:val="24"/>
                <w:szCs w:val="24"/>
              </w:rPr>
              <w:t>6-8.IC.22</w:t>
            </w:r>
          </w:p>
        </w:tc>
        <w:tc>
          <w:tcPr>
            <w:tcW w:w="599"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730A73" w:rsidRPr="00B61C31" w:rsidRDefault="00EE0134" w:rsidP="009521D6">
            <w:pPr>
              <w:widowControl w:val="0"/>
              <w:jc w:val="center"/>
              <w:rPr>
                <w:rFonts w:eastAsia="Times New Roman"/>
                <w:sz w:val="24"/>
                <w:szCs w:val="24"/>
                <w:highlight w:val="white"/>
              </w:rPr>
            </w:pPr>
            <w:r w:rsidRPr="00B61C31">
              <w:rPr>
                <w:rFonts w:eastAsia="Times New Roman"/>
                <w:color w:val="auto"/>
                <w:sz w:val="24"/>
                <w:szCs w:val="24"/>
              </w:rPr>
              <w:t>Ø</w:t>
            </w:r>
          </w:p>
        </w:tc>
        <w:tc>
          <w:tcPr>
            <w:tcW w:w="48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730A73" w:rsidRPr="00B61C31" w:rsidRDefault="00730A73" w:rsidP="00730A73">
            <w:pPr>
              <w:widowControl w:val="0"/>
              <w:rPr>
                <w:rFonts w:eastAsia="Times New Roman"/>
                <w:sz w:val="24"/>
                <w:szCs w:val="24"/>
              </w:rPr>
            </w:pPr>
            <w:r w:rsidRPr="00B61C31">
              <w:rPr>
                <w:rFonts w:eastAsia="Times New Roman"/>
                <w:sz w:val="24"/>
                <w:szCs w:val="24"/>
              </w:rPr>
              <w:t>6.4.2.C</w:t>
            </w:r>
          </w:p>
        </w:tc>
        <w:tc>
          <w:tcPr>
            <w:tcW w:w="450"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Pr>
        <w:tc>
          <w:tcPr>
            <w:tcW w:w="536" w:type="pct"/>
          </w:tcPr>
          <w:p w:rsidR="00730A73" w:rsidRPr="00B61C31" w:rsidRDefault="00730A73" w:rsidP="00730A73">
            <w:pPr>
              <w:widowControl w:val="0"/>
              <w:rPr>
                <w:rFonts w:eastAsia="Times New Roman"/>
                <w:sz w:val="24"/>
                <w:szCs w:val="24"/>
              </w:rPr>
            </w:pPr>
            <w:r w:rsidRPr="00B61C31">
              <w:rPr>
                <w:rFonts w:eastAsia="Times New Roman"/>
                <w:sz w:val="24"/>
                <w:szCs w:val="24"/>
              </w:rPr>
              <w:t>6-8.IC.23</w:t>
            </w:r>
          </w:p>
        </w:tc>
        <w:tc>
          <w:tcPr>
            <w:tcW w:w="599"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730A73" w:rsidRPr="00B61C31" w:rsidRDefault="00EE0134" w:rsidP="009521D6">
            <w:pPr>
              <w:widowControl w:val="0"/>
              <w:jc w:val="center"/>
              <w:rPr>
                <w:rFonts w:eastAsia="Times New Roman"/>
                <w:sz w:val="24"/>
                <w:szCs w:val="24"/>
                <w:highlight w:val="white"/>
              </w:rPr>
            </w:pPr>
            <w:r w:rsidRPr="00B61C31">
              <w:rPr>
                <w:rFonts w:eastAsia="Times New Roman"/>
                <w:color w:val="auto"/>
                <w:sz w:val="24"/>
                <w:szCs w:val="24"/>
              </w:rPr>
              <w:t>Ø</w:t>
            </w:r>
          </w:p>
        </w:tc>
        <w:tc>
          <w:tcPr>
            <w:tcW w:w="48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730A73" w:rsidRPr="00B61C31" w:rsidRDefault="00730A73" w:rsidP="00DB08AF">
            <w:pPr>
              <w:widowControl w:val="0"/>
              <w:rPr>
                <w:rFonts w:eastAsia="Times New Roman"/>
                <w:sz w:val="24"/>
                <w:szCs w:val="24"/>
              </w:rPr>
            </w:pPr>
            <w:r w:rsidRPr="00B61C31">
              <w:rPr>
                <w:rFonts w:eastAsia="Times New Roman"/>
                <w:sz w:val="24"/>
                <w:szCs w:val="24"/>
              </w:rPr>
              <w:t>6.3.1.H, 7-8.3.1.A, 7-8.3.1.B, 7-8.3.1.E,  7-8.4.2.A</w:t>
            </w:r>
            <w:r w:rsidR="00DB08AF" w:rsidRPr="00B61C31">
              <w:rPr>
                <w:rFonts w:eastAsia="Times New Roman"/>
                <w:sz w:val="24"/>
                <w:szCs w:val="24"/>
              </w:rPr>
              <w:t xml:space="preserve">, </w:t>
            </w:r>
            <w:r w:rsidRPr="00B61C31">
              <w:rPr>
                <w:rFonts w:eastAsia="Times New Roman"/>
                <w:sz w:val="24"/>
                <w:szCs w:val="24"/>
              </w:rPr>
              <w:t>7-8.4.2.B</w:t>
            </w:r>
          </w:p>
        </w:tc>
        <w:tc>
          <w:tcPr>
            <w:tcW w:w="450"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Pr>
        <w:tc>
          <w:tcPr>
            <w:tcW w:w="536" w:type="pct"/>
          </w:tcPr>
          <w:p w:rsidR="00730A73" w:rsidRPr="00B61C31" w:rsidRDefault="00730A73" w:rsidP="00730A73">
            <w:pPr>
              <w:widowControl w:val="0"/>
              <w:rPr>
                <w:rFonts w:eastAsia="Times New Roman"/>
                <w:sz w:val="24"/>
                <w:szCs w:val="24"/>
              </w:rPr>
            </w:pPr>
            <w:r w:rsidRPr="00B61C31">
              <w:rPr>
                <w:rFonts w:eastAsia="Times New Roman"/>
                <w:sz w:val="24"/>
                <w:szCs w:val="24"/>
              </w:rPr>
              <w:t>6-8.IC.24</w:t>
            </w:r>
          </w:p>
        </w:tc>
        <w:tc>
          <w:tcPr>
            <w:tcW w:w="599"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19"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356"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52" w:type="pct"/>
          </w:tcPr>
          <w:p w:rsidR="00730A73" w:rsidRPr="00B61C31" w:rsidRDefault="00EE0134" w:rsidP="009521D6">
            <w:pPr>
              <w:widowControl w:val="0"/>
              <w:jc w:val="center"/>
              <w:rPr>
                <w:rFonts w:eastAsia="Times New Roman"/>
                <w:sz w:val="24"/>
                <w:szCs w:val="24"/>
                <w:highlight w:val="white"/>
              </w:rPr>
            </w:pPr>
            <w:r w:rsidRPr="00B61C31">
              <w:rPr>
                <w:rFonts w:eastAsia="Times New Roman"/>
                <w:color w:val="auto"/>
                <w:sz w:val="24"/>
                <w:szCs w:val="24"/>
              </w:rPr>
              <w:t>Ø</w:t>
            </w:r>
          </w:p>
        </w:tc>
        <w:tc>
          <w:tcPr>
            <w:tcW w:w="48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9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9" w:type="pct"/>
          </w:tcPr>
          <w:p w:rsidR="00730A73" w:rsidRPr="00B61C31" w:rsidRDefault="00730A73" w:rsidP="00DB08AF">
            <w:pPr>
              <w:widowControl w:val="0"/>
              <w:rPr>
                <w:rFonts w:eastAsia="Times New Roman"/>
                <w:sz w:val="24"/>
                <w:szCs w:val="24"/>
              </w:rPr>
            </w:pPr>
            <w:r w:rsidRPr="00B61C31">
              <w:rPr>
                <w:rFonts w:eastAsia="Times New Roman"/>
                <w:sz w:val="24"/>
                <w:szCs w:val="24"/>
              </w:rPr>
              <w:t>7-</w:t>
            </w:r>
            <w:r w:rsidR="00DB08AF" w:rsidRPr="00B61C31">
              <w:rPr>
                <w:rFonts w:eastAsia="Times New Roman"/>
                <w:sz w:val="24"/>
                <w:szCs w:val="24"/>
              </w:rPr>
              <w:t xml:space="preserve">8.3.1.A, 7-8.3.1.B, 7-8.3.1.E, </w:t>
            </w:r>
            <w:r w:rsidRPr="00B61C31">
              <w:rPr>
                <w:rFonts w:eastAsia="Times New Roman"/>
                <w:sz w:val="24"/>
                <w:szCs w:val="24"/>
              </w:rPr>
              <w:t>7-8.4.2.A</w:t>
            </w:r>
            <w:r w:rsidR="00DB08AF" w:rsidRPr="00B61C31">
              <w:rPr>
                <w:rFonts w:eastAsia="Times New Roman"/>
                <w:sz w:val="24"/>
                <w:szCs w:val="24"/>
              </w:rPr>
              <w:t xml:space="preserve">, </w:t>
            </w:r>
            <w:r w:rsidRPr="00B61C31">
              <w:rPr>
                <w:rFonts w:eastAsia="Times New Roman"/>
                <w:sz w:val="24"/>
                <w:szCs w:val="24"/>
              </w:rPr>
              <w:t>7-8.4.2.B</w:t>
            </w:r>
          </w:p>
        </w:tc>
        <w:tc>
          <w:tcPr>
            <w:tcW w:w="450"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50" w:type="pct"/>
          </w:tcPr>
          <w:p w:rsidR="00730A73" w:rsidRPr="00B61C31" w:rsidRDefault="00E84DBA" w:rsidP="00730A73">
            <w:pPr>
              <w:widowControl w:val="0"/>
              <w:rPr>
                <w:rFonts w:eastAsia="Times New Roman"/>
                <w:sz w:val="24"/>
                <w:szCs w:val="24"/>
              </w:rPr>
            </w:pPr>
            <w:r>
              <w:rPr>
                <w:rFonts w:eastAsia="Times New Roman"/>
                <w:sz w:val="24"/>
                <w:szCs w:val="24"/>
              </w:rPr>
              <w:t>6.1.7.M</w:t>
            </w:r>
          </w:p>
        </w:tc>
      </w:tr>
    </w:tbl>
    <w:p w:rsidR="00DB08AF" w:rsidRPr="00B61C31" w:rsidRDefault="00E54FBD">
      <w:pPr>
        <w:rPr>
          <w:rFonts w:eastAsia="Times New Roman"/>
          <w:sz w:val="24"/>
          <w:szCs w:val="24"/>
        </w:rPr>
      </w:pPr>
      <w:r w:rsidRPr="00B61C31">
        <w:rPr>
          <w:rFonts w:eastAsia="Times New Roman"/>
          <w:sz w:val="24"/>
          <w:szCs w:val="24"/>
        </w:rPr>
        <w:t>Note: Cross-disciplinary references from the interdisciplinary examples listed in the standards document may or may not be included on this table, as the connections listed above are meant to be general connections rather than aligned to specific examples.</w:t>
      </w:r>
      <w:r w:rsidR="00DB08AF" w:rsidRPr="00B61C31">
        <w:rPr>
          <w:rFonts w:eastAsia="Times New Roman"/>
          <w:sz w:val="24"/>
          <w:szCs w:val="24"/>
        </w:rPr>
        <w:br w:type="page"/>
      </w:r>
    </w:p>
    <w:p w:rsidR="00D309A0" w:rsidRPr="00B61C31" w:rsidRDefault="00E54FBD" w:rsidP="00DB08AF">
      <w:pPr>
        <w:pStyle w:val="Heading3"/>
        <w:spacing w:after="240"/>
        <w:rPr>
          <w:sz w:val="24"/>
          <w:szCs w:val="24"/>
        </w:rPr>
      </w:pPr>
      <w:bookmarkStart w:id="12" w:name="_16vznmgjnjw9" w:colFirst="0" w:colLast="0"/>
      <w:bookmarkEnd w:id="12"/>
      <w:r w:rsidRPr="00B61C31">
        <w:lastRenderedPageBreak/>
        <w:t>Grades 9</w:t>
      </w:r>
      <w:r w:rsidR="007E494D" w:rsidRPr="00B61C31">
        <w:t>–</w:t>
      </w:r>
      <w:r w:rsidRPr="00B61C31">
        <w:t>12</w:t>
      </w:r>
    </w:p>
    <w:p w:rsidR="00D309A0" w:rsidRPr="00B61C31" w:rsidRDefault="00E54FBD" w:rsidP="00DB08AF">
      <w:pPr>
        <w:spacing w:after="240"/>
        <w:rPr>
          <w:rFonts w:eastAsia="Times New Roman"/>
          <w:sz w:val="24"/>
          <w:szCs w:val="24"/>
        </w:rPr>
      </w:pPr>
      <w:r w:rsidRPr="00B61C31">
        <w:rPr>
          <w:rFonts w:eastAsia="Times New Roman"/>
          <w:sz w:val="24"/>
          <w:szCs w:val="24"/>
        </w:rPr>
        <w:t>There is a relationship between the computer science and content standards in other subject areas, particularly in the Earth and Human Activity (ESS3) and Engineering Design (ETS1) disciplinary core ideas (DCIs) of the Next Generation Science Standards (NGSS). Although the NGSS standards are more specific to scientific domains, both sets of standards ask students to generate, evaluate, and refine computational models or simulations, and decompose problems into smaller components to facilitate designing solutions.</w:t>
      </w:r>
    </w:p>
    <w:p w:rsidR="00D309A0" w:rsidRPr="00B61C31" w:rsidRDefault="00E54FBD" w:rsidP="00DB08AF">
      <w:pPr>
        <w:spacing w:after="240"/>
        <w:rPr>
          <w:rFonts w:eastAsia="Times New Roman"/>
          <w:sz w:val="24"/>
          <w:szCs w:val="24"/>
        </w:rPr>
      </w:pPr>
      <w:r w:rsidRPr="00B61C31">
        <w:rPr>
          <w:rFonts w:eastAsia="Times New Roman"/>
          <w:sz w:val="24"/>
          <w:szCs w:val="24"/>
        </w:rPr>
        <w:t>High school mathematics content will support student learning in computer science. High school standards in Algebra and Functions will support students in understanding, creating, and refining computational models and applying encryption techniques in computer science. High school standards in Statistics and Probability, particularly standards about interpreting data and making inferences will provide conceptual grounding for computer science standards in the Data and Analysis concept area.</w:t>
      </w:r>
    </w:p>
    <w:p w:rsidR="00E14055" w:rsidRDefault="00E54FBD" w:rsidP="00DB08AF">
      <w:pPr>
        <w:spacing w:after="240"/>
        <w:rPr>
          <w:rFonts w:eastAsia="Times New Roman"/>
          <w:sz w:val="24"/>
          <w:szCs w:val="24"/>
        </w:rPr>
      </w:pPr>
      <w:r w:rsidRPr="00B61C31">
        <w:rPr>
          <w:rFonts w:eastAsia="Times New Roman"/>
          <w:sz w:val="24"/>
          <w:szCs w:val="24"/>
        </w:rPr>
        <w:t>The table below provides a detailed look the connections between standards in core academic di</w:t>
      </w:r>
      <w:r w:rsidR="00AB63B6">
        <w:rPr>
          <w:rFonts w:eastAsia="Times New Roman"/>
          <w:sz w:val="24"/>
          <w:szCs w:val="24"/>
        </w:rPr>
        <w:t>sciplines and computer science.</w:t>
      </w:r>
    </w:p>
    <w:p w:rsidR="00E14055" w:rsidRPr="00E14055" w:rsidRDefault="00E14055" w:rsidP="00E14055">
      <w:r>
        <w:t xml:space="preserve">Key: </w:t>
      </w:r>
      <w:r>
        <w:rPr>
          <w:rFonts w:eastAsia="Times New Roman"/>
          <w:color w:val="auto"/>
          <w:sz w:val="24"/>
          <w:szCs w:val="24"/>
        </w:rPr>
        <w:t>Null symbol (</w:t>
      </w:r>
      <w:r w:rsidRPr="00B61C31">
        <w:rPr>
          <w:rFonts w:eastAsia="Times New Roman"/>
          <w:color w:val="auto"/>
          <w:sz w:val="24"/>
          <w:szCs w:val="24"/>
        </w:rPr>
        <w:t>Ø</w:t>
      </w:r>
      <w:r>
        <w:rPr>
          <w:rFonts w:eastAsia="Times New Roman"/>
          <w:color w:val="auto"/>
          <w:sz w:val="24"/>
          <w:szCs w:val="24"/>
        </w:rPr>
        <w:t>) = not found</w:t>
      </w:r>
    </w:p>
    <w:tbl>
      <w:tblPr>
        <w:tblStyle w:val="TableGrid"/>
        <w:tblW w:w="5106" w:type="pct"/>
        <w:tblInd w:w="-275" w:type="dxa"/>
        <w:tblLook w:val="04A0" w:firstRow="1" w:lastRow="0" w:firstColumn="1" w:lastColumn="0" w:noHBand="0" w:noVBand="1"/>
        <w:tblDescription w:val="Provides general interdisciplinary connections between 9–12 computer science standards and cross-disciplinary standards. "/>
      </w:tblPr>
      <w:tblGrid>
        <w:gridCol w:w="1620"/>
        <w:gridCol w:w="1129"/>
        <w:gridCol w:w="1670"/>
        <w:gridCol w:w="1807"/>
        <w:gridCol w:w="1725"/>
        <w:gridCol w:w="1330"/>
        <w:gridCol w:w="1341"/>
        <w:gridCol w:w="1378"/>
        <w:gridCol w:w="1225"/>
      </w:tblGrid>
      <w:tr w:rsidR="00D309A0" w:rsidRPr="00B61C31" w:rsidTr="00401943">
        <w:trPr>
          <w:cantSplit/>
          <w:trHeight w:val="300"/>
          <w:tblHeader/>
        </w:trPr>
        <w:tc>
          <w:tcPr>
            <w:tcW w:w="612" w:type="pct"/>
          </w:tcPr>
          <w:p w:rsidR="00D309A0" w:rsidRPr="00B61C31" w:rsidRDefault="00E54FBD">
            <w:pPr>
              <w:widowControl w:val="0"/>
              <w:rPr>
                <w:rFonts w:eastAsia="Times New Roman"/>
                <w:sz w:val="24"/>
                <w:szCs w:val="24"/>
              </w:rPr>
            </w:pPr>
            <w:r w:rsidRPr="00B61C31">
              <w:rPr>
                <w:rFonts w:eastAsia="Times New Roman"/>
                <w:b/>
                <w:sz w:val="24"/>
                <w:szCs w:val="24"/>
              </w:rPr>
              <w:t>CA CS Standard Identifier</w:t>
            </w:r>
          </w:p>
        </w:tc>
        <w:tc>
          <w:tcPr>
            <w:tcW w:w="427" w:type="pct"/>
          </w:tcPr>
          <w:p w:rsidR="00D309A0" w:rsidRPr="00B61C31" w:rsidRDefault="00E54FBD">
            <w:pPr>
              <w:widowControl w:val="0"/>
              <w:rPr>
                <w:rFonts w:eastAsia="Times New Roman"/>
                <w:sz w:val="24"/>
                <w:szCs w:val="24"/>
              </w:rPr>
            </w:pPr>
            <w:r w:rsidRPr="00B61C31">
              <w:rPr>
                <w:rFonts w:eastAsia="Times New Roman"/>
                <w:b/>
                <w:sz w:val="24"/>
                <w:szCs w:val="24"/>
              </w:rPr>
              <w:t>CA NGSS</w:t>
            </w:r>
          </w:p>
        </w:tc>
        <w:tc>
          <w:tcPr>
            <w:tcW w:w="631" w:type="pct"/>
          </w:tcPr>
          <w:p w:rsidR="00D309A0" w:rsidRPr="00B61C31" w:rsidRDefault="00E54FBD">
            <w:pPr>
              <w:widowControl w:val="0"/>
              <w:rPr>
                <w:rFonts w:eastAsia="Times New Roman"/>
                <w:sz w:val="24"/>
                <w:szCs w:val="24"/>
              </w:rPr>
            </w:pPr>
            <w:r w:rsidRPr="00B61C31">
              <w:rPr>
                <w:rFonts w:eastAsia="Times New Roman"/>
                <w:b/>
                <w:sz w:val="24"/>
                <w:szCs w:val="24"/>
              </w:rPr>
              <w:t>CA CCSS for Mathematics</w:t>
            </w:r>
          </w:p>
        </w:tc>
        <w:tc>
          <w:tcPr>
            <w:tcW w:w="683" w:type="pct"/>
          </w:tcPr>
          <w:p w:rsidR="00D309A0" w:rsidRPr="00B61C31" w:rsidRDefault="00E54FBD">
            <w:pPr>
              <w:widowControl w:val="0"/>
              <w:rPr>
                <w:rFonts w:eastAsia="Times New Roman"/>
                <w:sz w:val="24"/>
                <w:szCs w:val="24"/>
              </w:rPr>
            </w:pPr>
            <w:r w:rsidRPr="00B61C31">
              <w:rPr>
                <w:rFonts w:eastAsia="Times New Roman"/>
                <w:b/>
                <w:sz w:val="24"/>
                <w:szCs w:val="24"/>
              </w:rPr>
              <w:t>CA CCSS for ELA/Literacy</w:t>
            </w:r>
          </w:p>
        </w:tc>
        <w:tc>
          <w:tcPr>
            <w:tcW w:w="652" w:type="pct"/>
          </w:tcPr>
          <w:p w:rsidR="00D309A0" w:rsidRPr="00B61C31" w:rsidRDefault="00E54FBD">
            <w:pPr>
              <w:widowControl w:val="0"/>
              <w:rPr>
                <w:rFonts w:eastAsia="Times New Roman"/>
                <w:b/>
                <w:sz w:val="24"/>
                <w:szCs w:val="24"/>
              </w:rPr>
            </w:pPr>
            <w:r w:rsidRPr="00B61C31">
              <w:rPr>
                <w:rFonts w:eastAsia="Times New Roman"/>
                <w:b/>
                <w:sz w:val="24"/>
                <w:szCs w:val="24"/>
              </w:rPr>
              <w:t>CA English Language Development</w:t>
            </w:r>
          </w:p>
        </w:tc>
        <w:tc>
          <w:tcPr>
            <w:tcW w:w="503" w:type="pct"/>
          </w:tcPr>
          <w:p w:rsidR="00D309A0" w:rsidRPr="00B61C31" w:rsidRDefault="000E6082">
            <w:pPr>
              <w:widowControl w:val="0"/>
              <w:rPr>
                <w:rFonts w:eastAsia="Times New Roman"/>
                <w:sz w:val="24"/>
                <w:szCs w:val="24"/>
              </w:rPr>
            </w:pPr>
            <w:r>
              <w:rPr>
                <w:rFonts w:eastAsia="Times New Roman"/>
                <w:b/>
                <w:sz w:val="24"/>
                <w:szCs w:val="24"/>
              </w:rPr>
              <w:t>CA Model School Library</w:t>
            </w:r>
          </w:p>
        </w:tc>
        <w:tc>
          <w:tcPr>
            <w:tcW w:w="507" w:type="pct"/>
          </w:tcPr>
          <w:p w:rsidR="00D309A0" w:rsidRPr="00B61C31" w:rsidRDefault="00E54FBD">
            <w:pPr>
              <w:widowControl w:val="0"/>
              <w:rPr>
                <w:rFonts w:eastAsia="Times New Roman"/>
                <w:b/>
                <w:sz w:val="24"/>
                <w:szCs w:val="24"/>
              </w:rPr>
            </w:pPr>
            <w:r w:rsidRPr="00B61C31">
              <w:rPr>
                <w:rFonts w:eastAsia="Times New Roman"/>
                <w:b/>
                <w:sz w:val="24"/>
                <w:szCs w:val="24"/>
              </w:rPr>
              <w:t>CA History Social Studies</w:t>
            </w:r>
          </w:p>
        </w:tc>
        <w:tc>
          <w:tcPr>
            <w:tcW w:w="521" w:type="pct"/>
          </w:tcPr>
          <w:p w:rsidR="00D309A0" w:rsidRPr="00B61C31" w:rsidRDefault="00E54FBD">
            <w:pPr>
              <w:widowControl w:val="0"/>
              <w:rPr>
                <w:rFonts w:eastAsia="Times New Roman"/>
                <w:b/>
                <w:sz w:val="24"/>
                <w:szCs w:val="24"/>
              </w:rPr>
            </w:pPr>
            <w:r w:rsidRPr="00B61C31">
              <w:rPr>
                <w:rFonts w:eastAsia="Times New Roman"/>
                <w:b/>
                <w:sz w:val="24"/>
                <w:szCs w:val="24"/>
              </w:rPr>
              <w:t>CA Health Education</w:t>
            </w:r>
          </w:p>
        </w:tc>
        <w:tc>
          <w:tcPr>
            <w:tcW w:w="463" w:type="pct"/>
          </w:tcPr>
          <w:p w:rsidR="00D309A0" w:rsidRPr="00B61C31" w:rsidRDefault="00E54FBD">
            <w:pPr>
              <w:widowControl w:val="0"/>
              <w:rPr>
                <w:rFonts w:eastAsia="Times New Roman"/>
                <w:b/>
                <w:sz w:val="24"/>
                <w:szCs w:val="24"/>
              </w:rPr>
            </w:pPr>
            <w:r w:rsidRPr="00B61C31">
              <w:rPr>
                <w:rFonts w:eastAsia="Times New Roman"/>
                <w:b/>
                <w:sz w:val="24"/>
                <w:szCs w:val="24"/>
              </w:rPr>
              <w:t>CA VAPA</w:t>
            </w:r>
          </w:p>
        </w:tc>
      </w:tr>
      <w:tr w:rsidR="00730A73" w:rsidRPr="00B61C31" w:rsidTr="00401943">
        <w:trPr>
          <w:cantSplit/>
          <w:trHeight w:val="12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9-12.CS.1</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B97A0F">
            <w:pPr>
              <w:widowControl w:val="0"/>
              <w:rPr>
                <w:rFonts w:eastAsia="Times New Roman"/>
                <w:sz w:val="24"/>
                <w:szCs w:val="24"/>
              </w:rPr>
            </w:pPr>
            <w:r w:rsidRPr="00B61C31">
              <w:rPr>
                <w:rFonts w:eastAsia="Times New Roman"/>
                <w:sz w:val="24"/>
                <w:szCs w:val="24"/>
              </w:rPr>
              <w:t>W.9-10.2 and W.11-12.2</w:t>
            </w:r>
            <w:r w:rsidR="00B97A0F" w:rsidRPr="00B61C31">
              <w:rPr>
                <w:rFonts w:eastAsia="Times New Roman"/>
                <w:sz w:val="24"/>
                <w:szCs w:val="24"/>
              </w:rPr>
              <w:t xml:space="preserve">, </w:t>
            </w:r>
            <w:r w:rsidRPr="00B61C31">
              <w:rPr>
                <w:rFonts w:eastAsia="Times New Roman"/>
                <w:sz w:val="24"/>
                <w:szCs w:val="24"/>
              </w:rPr>
              <w:t>L.9-10.6 and L.11-12.6</w:t>
            </w:r>
            <w:r w:rsidR="00B97A0F" w:rsidRPr="00B61C31">
              <w:rPr>
                <w:rFonts w:eastAsia="Times New Roman"/>
                <w:sz w:val="24"/>
                <w:szCs w:val="24"/>
              </w:rPr>
              <w:t xml:space="preserve">, </w:t>
            </w:r>
            <w:r w:rsidRPr="00B61C31">
              <w:rPr>
                <w:rFonts w:eastAsia="Times New Roman"/>
                <w:sz w:val="24"/>
                <w:szCs w:val="24"/>
              </w:rPr>
              <w:t>SL.9-10.4 and SL.11-12.4</w:t>
            </w:r>
            <w:r w:rsidR="00B97A0F" w:rsidRPr="00B61C31">
              <w:rPr>
                <w:rFonts w:eastAsia="Times New Roman"/>
                <w:sz w:val="24"/>
                <w:szCs w:val="24"/>
              </w:rPr>
              <w:t xml:space="preserve">, </w:t>
            </w:r>
            <w:r w:rsidRPr="00B61C31">
              <w:rPr>
                <w:rFonts w:eastAsia="Times New Roman"/>
                <w:sz w:val="24"/>
                <w:szCs w:val="24"/>
              </w:rPr>
              <w:t>WHST.9-10.2 and WHST.11-12.2</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PI.9-12.9, PI.9-12.10, PI.9-12.12</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lastRenderedPageBreak/>
              <w:t>9-12.CS.2</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9-12.CS.3</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9-12.NI.4</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B97A0F">
            <w:pPr>
              <w:widowControl w:val="0"/>
              <w:rPr>
                <w:rFonts w:eastAsia="Times New Roman"/>
                <w:sz w:val="24"/>
                <w:szCs w:val="24"/>
              </w:rPr>
            </w:pPr>
            <w:r w:rsidRPr="00B61C31">
              <w:rPr>
                <w:rFonts w:eastAsia="Times New Roman"/>
                <w:sz w:val="24"/>
                <w:szCs w:val="24"/>
              </w:rPr>
              <w:t>SL.9-10.1 and SL.11-12.1</w:t>
            </w:r>
            <w:r w:rsidR="00B97A0F" w:rsidRPr="00B61C31">
              <w:rPr>
                <w:rFonts w:eastAsia="Times New Roman"/>
                <w:sz w:val="24"/>
                <w:szCs w:val="24"/>
              </w:rPr>
              <w:t xml:space="preserve">, </w:t>
            </w:r>
            <w:r w:rsidRPr="00B61C31">
              <w:rPr>
                <w:rFonts w:eastAsia="Times New Roman"/>
                <w:sz w:val="24"/>
                <w:szCs w:val="24"/>
              </w:rPr>
              <w:t>SL.9-10.4 and SL.11-12.4</w:t>
            </w:r>
          </w:p>
        </w:tc>
        <w:tc>
          <w:tcPr>
            <w:tcW w:w="652" w:type="pct"/>
          </w:tcPr>
          <w:p w:rsidR="00730A73" w:rsidRPr="00B61C31" w:rsidRDefault="00730A73" w:rsidP="00B97A0F">
            <w:pPr>
              <w:widowControl w:val="0"/>
              <w:rPr>
                <w:rFonts w:eastAsia="Times New Roman"/>
                <w:sz w:val="24"/>
                <w:szCs w:val="24"/>
              </w:rPr>
            </w:pPr>
            <w:r w:rsidRPr="00B61C31">
              <w:rPr>
                <w:rFonts w:eastAsia="Times New Roman"/>
                <w:sz w:val="24"/>
                <w:szCs w:val="24"/>
              </w:rPr>
              <w:t>PI.9-12.1, PI.9-12.5</w:t>
            </w:r>
            <w:r w:rsidR="00B97A0F" w:rsidRPr="00B61C31">
              <w:rPr>
                <w:rFonts w:eastAsia="Times New Roman"/>
                <w:sz w:val="24"/>
                <w:szCs w:val="24"/>
              </w:rPr>
              <w:t xml:space="preserve">, </w:t>
            </w:r>
            <w:r w:rsidRPr="00B61C31">
              <w:rPr>
                <w:rFonts w:eastAsia="Times New Roman"/>
                <w:sz w:val="24"/>
                <w:szCs w:val="24"/>
              </w:rPr>
              <w:t>PI.9-12.9, PI.9-12.10, PI.9-12.12</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9-12.NI.5</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B97A0F">
            <w:pPr>
              <w:widowControl w:val="0"/>
              <w:rPr>
                <w:rFonts w:eastAsia="Times New Roman"/>
                <w:sz w:val="24"/>
                <w:szCs w:val="24"/>
              </w:rPr>
            </w:pPr>
            <w:r w:rsidRPr="00B61C31">
              <w:rPr>
                <w:rFonts w:eastAsia="Times New Roman"/>
                <w:sz w:val="24"/>
                <w:szCs w:val="24"/>
              </w:rPr>
              <w:t>W.9-10.2 and W.11-12.2</w:t>
            </w:r>
            <w:r w:rsidR="00B97A0F" w:rsidRPr="00B61C31">
              <w:rPr>
                <w:rFonts w:eastAsia="Times New Roman"/>
                <w:sz w:val="24"/>
                <w:szCs w:val="24"/>
              </w:rPr>
              <w:t xml:space="preserve">, </w:t>
            </w:r>
            <w:r w:rsidRPr="00B61C31">
              <w:rPr>
                <w:rFonts w:eastAsia="Times New Roman"/>
                <w:sz w:val="24"/>
                <w:szCs w:val="24"/>
              </w:rPr>
              <w:t>L.9-10.6 and L.11-12.6</w:t>
            </w:r>
            <w:r w:rsidR="00B97A0F" w:rsidRPr="00B61C31">
              <w:rPr>
                <w:rFonts w:eastAsia="Times New Roman"/>
                <w:sz w:val="24"/>
                <w:szCs w:val="24"/>
              </w:rPr>
              <w:t xml:space="preserve">, </w:t>
            </w:r>
            <w:r w:rsidRPr="00B61C31">
              <w:rPr>
                <w:rFonts w:eastAsia="Times New Roman"/>
                <w:sz w:val="24"/>
                <w:szCs w:val="24"/>
              </w:rPr>
              <w:t>SL.9-10.4 and SL.11-12.4</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PI.9-12.9, PI.9-12.10, PI.9-12.12</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9-12.NI.6</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9-12.NI.7</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9-12.DA.8</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96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9-12.DA.9</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B97A0F">
            <w:pPr>
              <w:widowControl w:val="0"/>
              <w:rPr>
                <w:rFonts w:eastAsia="Times New Roman"/>
                <w:sz w:val="24"/>
                <w:szCs w:val="24"/>
              </w:rPr>
            </w:pPr>
            <w:r w:rsidRPr="00B61C31">
              <w:rPr>
                <w:rFonts w:eastAsia="Times New Roman"/>
                <w:sz w:val="24"/>
                <w:szCs w:val="24"/>
              </w:rPr>
              <w:t>W.9-10.2 and W.11-12.2</w:t>
            </w:r>
            <w:r w:rsidR="00B97A0F" w:rsidRPr="00B61C31">
              <w:rPr>
                <w:rFonts w:eastAsia="Times New Roman"/>
                <w:sz w:val="24"/>
                <w:szCs w:val="24"/>
              </w:rPr>
              <w:t xml:space="preserve">, </w:t>
            </w:r>
            <w:r w:rsidRPr="00B61C31">
              <w:rPr>
                <w:rFonts w:eastAsia="Times New Roman"/>
                <w:sz w:val="24"/>
                <w:szCs w:val="24"/>
              </w:rPr>
              <w:t>L.9-10.6 and L.11-12.6</w:t>
            </w:r>
            <w:r w:rsidR="00B97A0F" w:rsidRPr="00B61C31">
              <w:rPr>
                <w:rFonts w:eastAsia="Times New Roman"/>
                <w:sz w:val="24"/>
                <w:szCs w:val="24"/>
              </w:rPr>
              <w:t xml:space="preserve">, </w:t>
            </w:r>
            <w:r w:rsidRPr="00B61C31">
              <w:rPr>
                <w:rFonts w:eastAsia="Times New Roman"/>
                <w:sz w:val="24"/>
                <w:szCs w:val="24"/>
              </w:rPr>
              <w:t>WHST.11-12.2</w:t>
            </w:r>
            <w:r w:rsidR="00B97A0F" w:rsidRPr="00B61C31">
              <w:rPr>
                <w:rFonts w:eastAsia="Times New Roman"/>
                <w:sz w:val="24"/>
                <w:szCs w:val="24"/>
              </w:rPr>
              <w:t xml:space="preserve">, </w:t>
            </w:r>
            <w:r w:rsidRPr="00B61C31">
              <w:rPr>
                <w:rFonts w:eastAsia="Times New Roman"/>
                <w:sz w:val="24"/>
                <w:szCs w:val="24"/>
              </w:rPr>
              <w:t>SL.9-10.4 and SL.11-12.4</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PI.9-12.9, PI.9-12.10, PI.9-12.12</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74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9-12.DA.10</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730A73" w:rsidP="00B97A0F">
            <w:pPr>
              <w:widowControl w:val="0"/>
              <w:rPr>
                <w:rFonts w:eastAsia="Times New Roman"/>
                <w:sz w:val="24"/>
                <w:szCs w:val="24"/>
              </w:rPr>
            </w:pPr>
            <w:r w:rsidRPr="00B61C31">
              <w:rPr>
                <w:rFonts w:eastAsia="Times New Roman"/>
                <w:sz w:val="24"/>
                <w:szCs w:val="24"/>
                <w:highlight w:val="white"/>
              </w:rPr>
              <w:t>S-ID.1</w:t>
            </w:r>
            <w:r w:rsidR="00B97A0F" w:rsidRPr="00B61C31">
              <w:rPr>
                <w:rFonts w:eastAsia="Times New Roman"/>
                <w:sz w:val="24"/>
                <w:szCs w:val="24"/>
              </w:rPr>
              <w:t xml:space="preserve">, </w:t>
            </w:r>
            <w:r w:rsidRPr="00B61C31">
              <w:rPr>
                <w:rFonts w:eastAsia="Times New Roman"/>
                <w:sz w:val="24"/>
                <w:szCs w:val="24"/>
                <w:highlight w:val="white"/>
              </w:rPr>
              <w:t>S-ID.5</w:t>
            </w:r>
            <w:r w:rsidR="00B97A0F" w:rsidRPr="00B61C31">
              <w:rPr>
                <w:rFonts w:eastAsia="Times New Roman"/>
                <w:sz w:val="24"/>
                <w:szCs w:val="24"/>
              </w:rPr>
              <w:t xml:space="preserve">, </w:t>
            </w:r>
            <w:r w:rsidRPr="00B61C31">
              <w:rPr>
                <w:rFonts w:eastAsia="Times New Roman"/>
                <w:sz w:val="24"/>
                <w:szCs w:val="24"/>
                <w:highlight w:val="white"/>
              </w:rPr>
              <w:t>S-ID.6</w:t>
            </w:r>
          </w:p>
        </w:tc>
        <w:tc>
          <w:tcPr>
            <w:tcW w:w="683" w:type="pct"/>
          </w:tcPr>
          <w:p w:rsidR="00730A73" w:rsidRPr="00B61C31" w:rsidRDefault="00730A73" w:rsidP="00B97A0F">
            <w:pPr>
              <w:widowControl w:val="0"/>
              <w:rPr>
                <w:rFonts w:eastAsia="Times New Roman"/>
                <w:sz w:val="24"/>
                <w:szCs w:val="24"/>
              </w:rPr>
            </w:pPr>
            <w:r w:rsidRPr="00B61C31">
              <w:rPr>
                <w:rFonts w:eastAsia="Times New Roman"/>
                <w:sz w:val="24"/>
                <w:szCs w:val="24"/>
              </w:rPr>
              <w:t>RST.9-10.7</w:t>
            </w:r>
            <w:r w:rsidR="00B97A0F" w:rsidRPr="00B61C31">
              <w:rPr>
                <w:rFonts w:eastAsia="Times New Roman"/>
                <w:sz w:val="24"/>
                <w:szCs w:val="24"/>
              </w:rPr>
              <w:t xml:space="preserve">, </w:t>
            </w:r>
            <w:r w:rsidRPr="00B61C31">
              <w:rPr>
                <w:rFonts w:eastAsia="Times New Roman"/>
                <w:sz w:val="24"/>
                <w:szCs w:val="24"/>
              </w:rPr>
              <w:t>RST.11-12.7</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730A73" w:rsidP="00730A73">
            <w:pPr>
              <w:widowControl w:val="0"/>
              <w:rPr>
                <w:rFonts w:eastAsia="Times New Roman"/>
                <w:sz w:val="24"/>
                <w:szCs w:val="24"/>
              </w:rPr>
            </w:pPr>
            <w:r w:rsidRPr="00B61C31">
              <w:rPr>
                <w:rFonts w:eastAsia="Times New Roman"/>
                <w:sz w:val="24"/>
                <w:szCs w:val="24"/>
              </w:rPr>
              <w:t>9-12 3.3</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96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lastRenderedPageBreak/>
              <w:t>9-12.DA.11</w:t>
            </w:r>
          </w:p>
        </w:tc>
        <w:tc>
          <w:tcPr>
            <w:tcW w:w="427" w:type="pct"/>
          </w:tcPr>
          <w:p w:rsidR="00730A73" w:rsidRPr="00B61C31" w:rsidRDefault="00730A73" w:rsidP="00B97A0F">
            <w:pPr>
              <w:widowControl w:val="0"/>
              <w:rPr>
                <w:rFonts w:eastAsia="Times New Roman"/>
                <w:sz w:val="24"/>
                <w:szCs w:val="24"/>
              </w:rPr>
            </w:pPr>
            <w:r w:rsidRPr="00B61C31">
              <w:rPr>
                <w:rFonts w:eastAsia="Times New Roman"/>
                <w:sz w:val="24"/>
                <w:szCs w:val="24"/>
              </w:rPr>
              <w:t>HS-PS3-1</w:t>
            </w:r>
            <w:r w:rsidR="00B97A0F" w:rsidRPr="00B61C31">
              <w:rPr>
                <w:rFonts w:eastAsia="Times New Roman"/>
                <w:sz w:val="24"/>
                <w:szCs w:val="24"/>
              </w:rPr>
              <w:t xml:space="preserve">, </w:t>
            </w:r>
            <w:r w:rsidRPr="00B61C31">
              <w:rPr>
                <w:rFonts w:eastAsia="Times New Roman"/>
                <w:sz w:val="24"/>
                <w:szCs w:val="24"/>
              </w:rPr>
              <w:t>HS-ESS3-3</w:t>
            </w:r>
            <w:r w:rsidR="00B97A0F" w:rsidRPr="00B61C31">
              <w:rPr>
                <w:rFonts w:eastAsia="Times New Roman"/>
                <w:sz w:val="24"/>
                <w:szCs w:val="24"/>
              </w:rPr>
              <w:t xml:space="preserve">, </w:t>
            </w:r>
            <w:r w:rsidRPr="00B61C31">
              <w:rPr>
                <w:rFonts w:eastAsia="Times New Roman"/>
                <w:sz w:val="24"/>
                <w:szCs w:val="24"/>
              </w:rPr>
              <w:t>HS-ESS3-6</w:t>
            </w:r>
            <w:r w:rsidR="00B97A0F" w:rsidRPr="00B61C31">
              <w:rPr>
                <w:rFonts w:eastAsia="Times New Roman"/>
                <w:sz w:val="24"/>
                <w:szCs w:val="24"/>
              </w:rPr>
              <w:t xml:space="preserve">, </w:t>
            </w:r>
            <w:r w:rsidRPr="00B61C31">
              <w:rPr>
                <w:rFonts w:eastAsia="Times New Roman"/>
                <w:sz w:val="24"/>
                <w:szCs w:val="24"/>
              </w:rPr>
              <w:t>HS-ETS1-4</w:t>
            </w:r>
          </w:p>
        </w:tc>
        <w:tc>
          <w:tcPr>
            <w:tcW w:w="631" w:type="pct"/>
          </w:tcPr>
          <w:p w:rsidR="00730A73" w:rsidRPr="00B61C31" w:rsidRDefault="00730A73" w:rsidP="00730A73">
            <w:pPr>
              <w:widowControl w:val="0"/>
              <w:rPr>
                <w:rFonts w:eastAsia="Times New Roman"/>
                <w:sz w:val="24"/>
                <w:szCs w:val="24"/>
              </w:rPr>
            </w:pPr>
            <w:r w:rsidRPr="00B61C31">
              <w:rPr>
                <w:rFonts w:eastAsia="Times New Roman"/>
                <w:sz w:val="24"/>
                <w:szCs w:val="24"/>
                <w:highlight w:val="white"/>
              </w:rPr>
              <w:t>S-IC.2</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730A73" w:rsidP="00730A73">
            <w:pPr>
              <w:widowControl w:val="0"/>
              <w:rPr>
                <w:rFonts w:eastAsia="Times New Roman"/>
                <w:sz w:val="24"/>
                <w:szCs w:val="24"/>
              </w:rPr>
            </w:pPr>
            <w:r w:rsidRPr="00B61C31">
              <w:rPr>
                <w:rFonts w:eastAsia="Times New Roman"/>
                <w:sz w:val="24"/>
                <w:szCs w:val="24"/>
              </w:rPr>
              <w:t xml:space="preserve"> 9-12 3.3</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9-12.AP.12</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9-12.AP.13</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142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9-12.AP.14</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B97A0F">
            <w:pPr>
              <w:widowControl w:val="0"/>
              <w:rPr>
                <w:rFonts w:eastAsia="Times New Roman"/>
                <w:sz w:val="24"/>
                <w:szCs w:val="24"/>
              </w:rPr>
            </w:pPr>
            <w:r w:rsidRPr="00B61C31">
              <w:rPr>
                <w:rFonts w:eastAsia="Times New Roman"/>
                <w:sz w:val="24"/>
                <w:szCs w:val="24"/>
              </w:rPr>
              <w:t>W.9-10.1 and W.11-12.1</w:t>
            </w:r>
            <w:r w:rsidR="00B97A0F" w:rsidRPr="00B61C31">
              <w:rPr>
                <w:rFonts w:eastAsia="Times New Roman"/>
                <w:sz w:val="24"/>
                <w:szCs w:val="24"/>
              </w:rPr>
              <w:t xml:space="preserve">, </w:t>
            </w:r>
            <w:r w:rsidRPr="00B61C31">
              <w:rPr>
                <w:rFonts w:eastAsia="Times New Roman"/>
                <w:sz w:val="24"/>
                <w:szCs w:val="24"/>
              </w:rPr>
              <w:t>L.9-10.6 and L.11-12.6</w:t>
            </w:r>
            <w:r w:rsidR="00B97A0F" w:rsidRPr="00B61C31">
              <w:rPr>
                <w:rFonts w:eastAsia="Times New Roman"/>
                <w:sz w:val="24"/>
                <w:szCs w:val="24"/>
              </w:rPr>
              <w:t xml:space="preserve">, </w:t>
            </w:r>
            <w:r w:rsidRPr="00B61C31">
              <w:rPr>
                <w:rFonts w:eastAsia="Times New Roman"/>
                <w:sz w:val="24"/>
                <w:szCs w:val="24"/>
              </w:rPr>
              <w:t>WHST.9-10.1 and WHST.11-12.1</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PI.9-12.11, PI.9-12.12</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9-12.AP.15</w:t>
            </w:r>
          </w:p>
        </w:tc>
        <w:tc>
          <w:tcPr>
            <w:tcW w:w="427" w:type="pct"/>
          </w:tcPr>
          <w:p w:rsidR="00730A73" w:rsidRPr="00B61C31" w:rsidRDefault="00730A73" w:rsidP="00730A73">
            <w:pPr>
              <w:widowControl w:val="0"/>
              <w:rPr>
                <w:rFonts w:eastAsia="Times New Roman"/>
                <w:sz w:val="24"/>
                <w:szCs w:val="24"/>
              </w:rPr>
            </w:pPr>
            <w:r w:rsidRPr="00B61C31">
              <w:rPr>
                <w:rFonts w:eastAsia="Times New Roman"/>
                <w:sz w:val="24"/>
                <w:szCs w:val="24"/>
              </w:rPr>
              <w:t>HS-ESS3-4</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9-12.AP.16</w:t>
            </w:r>
          </w:p>
        </w:tc>
        <w:tc>
          <w:tcPr>
            <w:tcW w:w="427" w:type="pct"/>
          </w:tcPr>
          <w:p w:rsidR="00730A73" w:rsidRPr="00B61C31" w:rsidRDefault="00730A73" w:rsidP="00730A73">
            <w:pPr>
              <w:widowControl w:val="0"/>
              <w:rPr>
                <w:rFonts w:eastAsia="Times New Roman"/>
                <w:sz w:val="24"/>
                <w:szCs w:val="24"/>
              </w:rPr>
            </w:pPr>
            <w:r w:rsidRPr="00B61C31">
              <w:rPr>
                <w:rFonts w:eastAsia="Times New Roman"/>
                <w:sz w:val="24"/>
                <w:szCs w:val="24"/>
              </w:rPr>
              <w:t>HS-ETS1-2</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9-12.AP.17</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9-12.AP.18</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96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lastRenderedPageBreak/>
              <w:t>9-12.AP.19</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B97A0F">
            <w:pPr>
              <w:widowControl w:val="0"/>
              <w:rPr>
                <w:rFonts w:eastAsia="Times New Roman"/>
                <w:sz w:val="24"/>
                <w:szCs w:val="24"/>
              </w:rPr>
            </w:pPr>
            <w:r w:rsidRPr="00B61C31">
              <w:rPr>
                <w:rFonts w:eastAsia="Times New Roman"/>
                <w:sz w:val="24"/>
                <w:szCs w:val="24"/>
              </w:rPr>
              <w:t>W.9-10.2 and W.11-12.2</w:t>
            </w:r>
            <w:r w:rsidR="00B97A0F" w:rsidRPr="00B61C31">
              <w:rPr>
                <w:rFonts w:eastAsia="Times New Roman"/>
                <w:sz w:val="24"/>
                <w:szCs w:val="24"/>
              </w:rPr>
              <w:t xml:space="preserve">, </w:t>
            </w:r>
            <w:r w:rsidRPr="00B61C31">
              <w:rPr>
                <w:rFonts w:eastAsia="Times New Roman"/>
                <w:sz w:val="24"/>
                <w:szCs w:val="24"/>
              </w:rPr>
              <w:t>L.9-10.6 and L.11-12.6</w:t>
            </w:r>
            <w:r w:rsidR="00B97A0F" w:rsidRPr="00B61C31">
              <w:rPr>
                <w:rFonts w:eastAsia="Times New Roman"/>
                <w:sz w:val="24"/>
                <w:szCs w:val="24"/>
              </w:rPr>
              <w:t xml:space="preserve">, </w:t>
            </w:r>
            <w:r w:rsidRPr="00B61C31">
              <w:rPr>
                <w:rFonts w:eastAsia="Times New Roman"/>
                <w:sz w:val="24"/>
                <w:szCs w:val="24"/>
              </w:rPr>
              <w:t>WHST.11-12.2</w:t>
            </w:r>
            <w:r w:rsidR="00B97A0F" w:rsidRPr="00B61C31">
              <w:rPr>
                <w:rFonts w:eastAsia="Times New Roman"/>
                <w:sz w:val="24"/>
                <w:szCs w:val="24"/>
              </w:rPr>
              <w:t xml:space="preserve">, </w:t>
            </w:r>
            <w:r w:rsidRPr="00B61C31">
              <w:rPr>
                <w:rFonts w:eastAsia="Times New Roman"/>
                <w:sz w:val="24"/>
                <w:szCs w:val="24"/>
              </w:rPr>
              <w:t>SL.9-10.4 and SL.11-12.4</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PI.9-12.9, PI.9-12.10, PI.9-12.12</w:t>
            </w:r>
          </w:p>
        </w:tc>
        <w:tc>
          <w:tcPr>
            <w:tcW w:w="503" w:type="pct"/>
          </w:tcPr>
          <w:p w:rsidR="00730A73" w:rsidRPr="00B61C31" w:rsidRDefault="00730A73" w:rsidP="00730A73">
            <w:pPr>
              <w:widowControl w:val="0"/>
              <w:rPr>
                <w:rFonts w:eastAsia="Times New Roman"/>
                <w:sz w:val="24"/>
                <w:szCs w:val="24"/>
              </w:rPr>
            </w:pPr>
            <w:r w:rsidRPr="00B61C31">
              <w:rPr>
                <w:rFonts w:eastAsia="Times New Roman"/>
                <w:sz w:val="24"/>
                <w:szCs w:val="24"/>
              </w:rPr>
              <w:t>9-12 3.1</w:t>
            </w:r>
          </w:p>
        </w:tc>
        <w:tc>
          <w:tcPr>
            <w:tcW w:w="507" w:type="pct"/>
          </w:tcPr>
          <w:p w:rsidR="00730A73" w:rsidRPr="00B61C31" w:rsidRDefault="00730A73" w:rsidP="00730A73">
            <w:pPr>
              <w:widowControl w:val="0"/>
              <w:rPr>
                <w:rFonts w:eastAsia="Times New Roman"/>
                <w:sz w:val="24"/>
                <w:szCs w:val="24"/>
              </w:rPr>
            </w:pPr>
            <w:r w:rsidRPr="00B61C31">
              <w:rPr>
                <w:rFonts w:eastAsia="Times New Roman"/>
                <w:sz w:val="24"/>
                <w:szCs w:val="24"/>
              </w:rPr>
              <w:t>12.2.2</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9-12.AP.20</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9-12.AP.21</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96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9-12.AP.22</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537055">
            <w:pPr>
              <w:widowControl w:val="0"/>
              <w:rPr>
                <w:rFonts w:eastAsia="Times New Roman"/>
                <w:sz w:val="24"/>
                <w:szCs w:val="24"/>
              </w:rPr>
            </w:pPr>
            <w:r w:rsidRPr="00B61C31">
              <w:rPr>
                <w:rFonts w:eastAsia="Times New Roman"/>
                <w:sz w:val="24"/>
                <w:szCs w:val="24"/>
              </w:rPr>
              <w:t>W.9-10.2</w:t>
            </w:r>
            <w:r w:rsidR="00537055" w:rsidRPr="00B61C31">
              <w:rPr>
                <w:rFonts w:eastAsia="Times New Roman"/>
                <w:sz w:val="24"/>
                <w:szCs w:val="24"/>
              </w:rPr>
              <w:t xml:space="preserve">, </w:t>
            </w:r>
            <w:r w:rsidRPr="00B61C31">
              <w:rPr>
                <w:rFonts w:eastAsia="Times New Roman"/>
                <w:sz w:val="24"/>
                <w:szCs w:val="24"/>
              </w:rPr>
              <w:t>L.9-10.6 and L.11-12.6</w:t>
            </w:r>
            <w:r w:rsidR="00537055" w:rsidRPr="00B61C31">
              <w:rPr>
                <w:rFonts w:eastAsia="Times New Roman"/>
                <w:sz w:val="24"/>
                <w:szCs w:val="24"/>
              </w:rPr>
              <w:t xml:space="preserve">, </w:t>
            </w:r>
            <w:r w:rsidRPr="00B61C31">
              <w:rPr>
                <w:rFonts w:eastAsia="Times New Roman"/>
                <w:sz w:val="24"/>
                <w:szCs w:val="24"/>
              </w:rPr>
              <w:t>WHST.11-12.2</w:t>
            </w:r>
            <w:r w:rsidR="00537055" w:rsidRPr="00B61C31">
              <w:rPr>
                <w:rFonts w:eastAsia="Times New Roman"/>
                <w:sz w:val="24"/>
                <w:szCs w:val="24"/>
              </w:rPr>
              <w:t xml:space="preserve">, </w:t>
            </w:r>
            <w:r w:rsidRPr="00B61C31">
              <w:rPr>
                <w:rFonts w:eastAsia="Times New Roman"/>
                <w:sz w:val="24"/>
                <w:szCs w:val="24"/>
              </w:rPr>
              <w:t>SL.9-10.4 and SL.11-12.4</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PI.9-12.9, PI.9-12.10, PI.9-12.12</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142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9-12.IC.23</w:t>
            </w:r>
          </w:p>
        </w:tc>
        <w:tc>
          <w:tcPr>
            <w:tcW w:w="427" w:type="pct"/>
          </w:tcPr>
          <w:p w:rsidR="00730A73" w:rsidRPr="00B61C31" w:rsidRDefault="00730A73" w:rsidP="00730A73">
            <w:pPr>
              <w:widowControl w:val="0"/>
              <w:rPr>
                <w:rFonts w:eastAsia="Times New Roman"/>
                <w:sz w:val="24"/>
                <w:szCs w:val="24"/>
              </w:rPr>
            </w:pPr>
            <w:r w:rsidRPr="00B61C31">
              <w:rPr>
                <w:rFonts w:eastAsia="Times New Roman"/>
                <w:sz w:val="24"/>
                <w:szCs w:val="24"/>
              </w:rPr>
              <w:t>HS-ESS3-4</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537055">
            <w:pPr>
              <w:widowControl w:val="0"/>
              <w:rPr>
                <w:rFonts w:eastAsia="Times New Roman"/>
                <w:sz w:val="24"/>
                <w:szCs w:val="24"/>
              </w:rPr>
            </w:pPr>
            <w:r w:rsidRPr="00B61C31">
              <w:rPr>
                <w:rFonts w:eastAsia="Times New Roman"/>
                <w:sz w:val="24"/>
                <w:szCs w:val="24"/>
              </w:rPr>
              <w:t>RST.11-12.7</w:t>
            </w:r>
            <w:r w:rsidR="00537055" w:rsidRPr="00B61C31">
              <w:rPr>
                <w:rFonts w:eastAsia="Times New Roman"/>
                <w:sz w:val="24"/>
                <w:szCs w:val="24"/>
              </w:rPr>
              <w:t xml:space="preserve">, </w:t>
            </w:r>
            <w:r w:rsidRPr="00B61C31">
              <w:rPr>
                <w:rFonts w:eastAsia="Times New Roman"/>
                <w:sz w:val="24"/>
                <w:szCs w:val="24"/>
              </w:rPr>
              <w:t>RST.11-12.9</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730A73" w:rsidP="00537055">
            <w:pPr>
              <w:widowControl w:val="0"/>
              <w:rPr>
                <w:rFonts w:eastAsia="Times New Roman"/>
                <w:sz w:val="24"/>
                <w:szCs w:val="24"/>
              </w:rPr>
            </w:pPr>
            <w:r w:rsidRPr="00B61C31">
              <w:rPr>
                <w:rFonts w:eastAsia="Times New Roman"/>
                <w:sz w:val="24"/>
                <w:szCs w:val="24"/>
              </w:rPr>
              <w:t>9-12 2.1</w:t>
            </w:r>
            <w:r w:rsidR="00537055" w:rsidRPr="00B61C31">
              <w:rPr>
                <w:rFonts w:eastAsia="Times New Roman"/>
                <w:sz w:val="24"/>
                <w:szCs w:val="24"/>
              </w:rPr>
              <w:t xml:space="preserve">, </w:t>
            </w:r>
            <w:r w:rsidRPr="00B61C31">
              <w:rPr>
                <w:rFonts w:eastAsia="Times New Roman"/>
                <w:sz w:val="24"/>
                <w:szCs w:val="24"/>
              </w:rPr>
              <w:t>9-12 2.2</w:t>
            </w:r>
            <w:r w:rsidR="00537055" w:rsidRPr="00B61C31">
              <w:rPr>
                <w:rFonts w:eastAsia="Times New Roman"/>
                <w:sz w:val="24"/>
                <w:szCs w:val="24"/>
              </w:rPr>
              <w:t xml:space="preserve">, </w:t>
            </w:r>
            <w:r w:rsidRPr="00B61C31">
              <w:rPr>
                <w:rFonts w:eastAsia="Times New Roman"/>
                <w:sz w:val="24"/>
                <w:szCs w:val="24"/>
              </w:rPr>
              <w:t>9-12 2.3</w:t>
            </w:r>
            <w:r w:rsidR="00537055" w:rsidRPr="00B61C31">
              <w:rPr>
                <w:rFonts w:eastAsia="Times New Roman"/>
                <w:sz w:val="24"/>
                <w:szCs w:val="24"/>
              </w:rPr>
              <w:t xml:space="preserve">, </w:t>
            </w:r>
            <w:r w:rsidRPr="00B61C31">
              <w:rPr>
                <w:rFonts w:eastAsia="Times New Roman"/>
                <w:sz w:val="24"/>
                <w:szCs w:val="24"/>
              </w:rPr>
              <w:t>9-12 3.2</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730A73" w:rsidP="00730A73">
            <w:pPr>
              <w:widowControl w:val="0"/>
              <w:rPr>
                <w:rFonts w:eastAsia="Times New Roman"/>
                <w:sz w:val="24"/>
                <w:szCs w:val="24"/>
              </w:rPr>
            </w:pPr>
            <w:r w:rsidRPr="00B61C31">
              <w:rPr>
                <w:rFonts w:eastAsia="Times New Roman"/>
                <w:sz w:val="24"/>
                <w:szCs w:val="24"/>
              </w:rPr>
              <w:t>Visual Arts 9-12.5.1</w:t>
            </w:r>
          </w:p>
        </w:tc>
      </w:tr>
      <w:tr w:rsidR="00730A73" w:rsidRPr="00B61C31" w:rsidTr="00401943">
        <w:trPr>
          <w:cantSplit/>
          <w:trHeight w:val="186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lastRenderedPageBreak/>
              <w:t>9-12.IC.24</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537055">
            <w:pPr>
              <w:widowControl w:val="0"/>
              <w:rPr>
                <w:rFonts w:eastAsia="Times New Roman"/>
                <w:sz w:val="24"/>
                <w:szCs w:val="24"/>
              </w:rPr>
            </w:pPr>
            <w:r w:rsidRPr="00B61C31">
              <w:rPr>
                <w:rFonts w:eastAsia="Times New Roman"/>
                <w:sz w:val="24"/>
                <w:szCs w:val="24"/>
              </w:rPr>
              <w:t>W.9-10.7 and W.11-12.7</w:t>
            </w:r>
            <w:r w:rsidR="00537055" w:rsidRPr="00B61C31">
              <w:rPr>
                <w:rFonts w:eastAsia="Times New Roman"/>
                <w:sz w:val="24"/>
                <w:szCs w:val="24"/>
              </w:rPr>
              <w:t xml:space="preserve">, </w:t>
            </w:r>
            <w:r w:rsidRPr="00B61C31">
              <w:rPr>
                <w:rFonts w:eastAsia="Times New Roman"/>
                <w:sz w:val="24"/>
                <w:szCs w:val="24"/>
              </w:rPr>
              <w:t>W.9-10.8 and W.11-12.8</w:t>
            </w:r>
            <w:r w:rsidR="00537055" w:rsidRPr="00B61C31">
              <w:rPr>
                <w:rFonts w:eastAsia="Times New Roman"/>
                <w:sz w:val="24"/>
                <w:szCs w:val="24"/>
              </w:rPr>
              <w:t xml:space="preserve">, </w:t>
            </w:r>
            <w:r w:rsidRPr="00B61C31">
              <w:rPr>
                <w:rFonts w:eastAsia="Times New Roman"/>
                <w:sz w:val="24"/>
                <w:szCs w:val="24"/>
              </w:rPr>
              <w:t>W.9-10.9 and W.11-12.9</w:t>
            </w:r>
            <w:r w:rsidR="00537055" w:rsidRPr="00B61C31">
              <w:rPr>
                <w:rFonts w:eastAsia="Times New Roman"/>
                <w:sz w:val="24"/>
                <w:szCs w:val="24"/>
              </w:rPr>
              <w:t xml:space="preserve">, </w:t>
            </w:r>
            <w:r w:rsidRPr="00B61C31">
              <w:rPr>
                <w:rFonts w:eastAsia="Times New Roman"/>
                <w:sz w:val="24"/>
                <w:szCs w:val="24"/>
              </w:rPr>
              <w:t>L.9-10.6 and L.11-12.6</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PI.9-12.9, PI.9-12.10, PI.9-12.12</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9-12.IC.25</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C86836" w:rsidRPr="00B61C31" w:rsidTr="00401943">
        <w:trPr>
          <w:cantSplit/>
          <w:trHeight w:val="300"/>
        </w:trPr>
        <w:tc>
          <w:tcPr>
            <w:tcW w:w="612" w:type="pct"/>
          </w:tcPr>
          <w:p w:rsidR="00C86836" w:rsidRPr="00B61C31" w:rsidRDefault="00C86836" w:rsidP="00C86836">
            <w:pPr>
              <w:widowControl w:val="0"/>
              <w:rPr>
                <w:rFonts w:eastAsia="Times New Roman"/>
                <w:sz w:val="24"/>
                <w:szCs w:val="24"/>
              </w:rPr>
            </w:pPr>
            <w:r w:rsidRPr="00B61C31">
              <w:rPr>
                <w:rFonts w:eastAsia="Times New Roman"/>
                <w:sz w:val="24"/>
                <w:szCs w:val="24"/>
              </w:rPr>
              <w:t>9-12</w:t>
            </w:r>
            <w:r>
              <w:rPr>
                <w:rFonts w:eastAsia="Times New Roman"/>
                <w:sz w:val="24"/>
                <w:szCs w:val="24"/>
              </w:rPr>
              <w:t>.IC.26</w:t>
            </w:r>
          </w:p>
        </w:tc>
        <w:tc>
          <w:tcPr>
            <w:tcW w:w="427" w:type="pct"/>
          </w:tcPr>
          <w:p w:rsidR="00C86836" w:rsidRPr="00B61C31" w:rsidRDefault="00C86836" w:rsidP="00C86836">
            <w:pPr>
              <w:widowControl w:val="0"/>
              <w:rPr>
                <w:rFonts w:eastAsia="Times New Roman"/>
                <w:sz w:val="24"/>
                <w:szCs w:val="24"/>
              </w:rPr>
            </w:pPr>
            <w:r w:rsidRPr="00B61C31">
              <w:rPr>
                <w:rFonts w:eastAsia="Times New Roman"/>
                <w:sz w:val="24"/>
                <w:szCs w:val="24"/>
              </w:rPr>
              <w:t>HS-ESS3-4</w:t>
            </w:r>
          </w:p>
        </w:tc>
        <w:tc>
          <w:tcPr>
            <w:tcW w:w="631" w:type="pct"/>
          </w:tcPr>
          <w:p w:rsidR="00C86836" w:rsidRPr="00B61C31" w:rsidRDefault="00C86836" w:rsidP="00C8683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C86836" w:rsidRPr="00B61C31" w:rsidRDefault="00C86836" w:rsidP="00C86836">
            <w:pPr>
              <w:widowControl w:val="0"/>
              <w:rPr>
                <w:rFonts w:eastAsia="Times New Roman"/>
                <w:sz w:val="24"/>
                <w:szCs w:val="24"/>
              </w:rPr>
            </w:pPr>
            <w:r w:rsidRPr="00B61C31">
              <w:rPr>
                <w:rFonts w:eastAsia="Times New Roman"/>
                <w:sz w:val="24"/>
                <w:szCs w:val="24"/>
              </w:rPr>
              <w:t>RST.11-12.7, RST.11-12.9</w:t>
            </w:r>
          </w:p>
        </w:tc>
        <w:tc>
          <w:tcPr>
            <w:tcW w:w="652" w:type="pct"/>
          </w:tcPr>
          <w:p w:rsidR="00C86836" w:rsidRPr="00B61C31" w:rsidRDefault="00C86836" w:rsidP="00C8683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C86836" w:rsidRPr="00B61C31" w:rsidRDefault="00C86836" w:rsidP="00C86836">
            <w:pPr>
              <w:widowControl w:val="0"/>
              <w:rPr>
                <w:rFonts w:eastAsia="Times New Roman"/>
                <w:sz w:val="24"/>
                <w:szCs w:val="24"/>
              </w:rPr>
            </w:pPr>
            <w:r w:rsidRPr="00B61C31">
              <w:rPr>
                <w:rFonts w:eastAsia="Times New Roman"/>
                <w:sz w:val="24"/>
                <w:szCs w:val="24"/>
              </w:rPr>
              <w:t>9-12 2.1, 9-12 2.2, 9-12 2.3, 9-12 3.2</w:t>
            </w:r>
          </w:p>
        </w:tc>
        <w:tc>
          <w:tcPr>
            <w:tcW w:w="507" w:type="pct"/>
          </w:tcPr>
          <w:p w:rsidR="00C86836" w:rsidRPr="00B61C31" w:rsidRDefault="00C86836" w:rsidP="00C8683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C86836" w:rsidRPr="00B61C31" w:rsidRDefault="00C86836" w:rsidP="00C8683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C86836" w:rsidRPr="00B61C31" w:rsidRDefault="00C86836" w:rsidP="00C86836">
            <w:pPr>
              <w:widowControl w:val="0"/>
              <w:rPr>
                <w:rFonts w:eastAsia="Times New Roman"/>
                <w:sz w:val="24"/>
                <w:szCs w:val="24"/>
              </w:rPr>
            </w:pPr>
            <w:r w:rsidRPr="00B61C31">
              <w:rPr>
                <w:rFonts w:eastAsia="Times New Roman"/>
                <w:sz w:val="24"/>
                <w:szCs w:val="24"/>
              </w:rPr>
              <w:t>Visual Arts 9-12.5.1</w:t>
            </w:r>
          </w:p>
        </w:tc>
      </w:tr>
      <w:tr w:rsidR="00730A73" w:rsidRPr="00B61C31" w:rsidTr="00401943">
        <w:trPr>
          <w:cantSplit/>
          <w:trHeight w:val="300"/>
        </w:trPr>
        <w:tc>
          <w:tcPr>
            <w:tcW w:w="612" w:type="pct"/>
          </w:tcPr>
          <w:p w:rsidR="00730A73" w:rsidRPr="00B61C31" w:rsidRDefault="00C86836" w:rsidP="00730A73">
            <w:pPr>
              <w:widowControl w:val="0"/>
              <w:rPr>
                <w:rFonts w:eastAsia="Times New Roman"/>
                <w:sz w:val="24"/>
                <w:szCs w:val="24"/>
              </w:rPr>
            </w:pPr>
            <w:r>
              <w:rPr>
                <w:rFonts w:eastAsia="Times New Roman"/>
                <w:sz w:val="24"/>
                <w:szCs w:val="24"/>
              </w:rPr>
              <w:t>9-12.IC.27</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960"/>
        </w:trPr>
        <w:tc>
          <w:tcPr>
            <w:tcW w:w="612" w:type="pct"/>
          </w:tcPr>
          <w:p w:rsidR="00730A73" w:rsidRPr="00B61C31" w:rsidRDefault="00C86836" w:rsidP="00730A73">
            <w:pPr>
              <w:widowControl w:val="0"/>
              <w:rPr>
                <w:rFonts w:eastAsia="Times New Roman"/>
                <w:sz w:val="24"/>
                <w:szCs w:val="24"/>
              </w:rPr>
            </w:pPr>
            <w:r>
              <w:rPr>
                <w:rFonts w:eastAsia="Times New Roman"/>
                <w:sz w:val="24"/>
                <w:szCs w:val="24"/>
              </w:rPr>
              <w:t>9-12.IC.28</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537055">
            <w:pPr>
              <w:widowControl w:val="0"/>
              <w:rPr>
                <w:rFonts w:eastAsia="Times New Roman"/>
                <w:sz w:val="24"/>
                <w:szCs w:val="24"/>
              </w:rPr>
            </w:pPr>
            <w:r w:rsidRPr="00B61C31">
              <w:rPr>
                <w:rFonts w:eastAsia="Times New Roman"/>
                <w:sz w:val="24"/>
                <w:szCs w:val="24"/>
              </w:rPr>
              <w:t>W.9-10.2 and W.11-12.2</w:t>
            </w:r>
            <w:r w:rsidR="00537055" w:rsidRPr="00B61C31">
              <w:rPr>
                <w:rFonts w:eastAsia="Times New Roman"/>
                <w:sz w:val="24"/>
                <w:szCs w:val="24"/>
              </w:rPr>
              <w:t xml:space="preserve">, </w:t>
            </w:r>
            <w:r w:rsidRPr="00B61C31">
              <w:rPr>
                <w:rFonts w:eastAsia="Times New Roman"/>
                <w:sz w:val="24"/>
                <w:szCs w:val="24"/>
              </w:rPr>
              <w:t>L.9-10.6 and L.11-12.6</w:t>
            </w:r>
            <w:r w:rsidR="00537055" w:rsidRPr="00B61C31">
              <w:rPr>
                <w:rFonts w:eastAsia="Times New Roman"/>
                <w:sz w:val="24"/>
                <w:szCs w:val="24"/>
              </w:rPr>
              <w:t xml:space="preserve">, </w:t>
            </w:r>
            <w:r w:rsidRPr="00B61C31">
              <w:rPr>
                <w:rFonts w:eastAsia="Times New Roman"/>
                <w:sz w:val="24"/>
                <w:szCs w:val="24"/>
              </w:rPr>
              <w:t>WHST.11-12.2</w:t>
            </w:r>
            <w:r w:rsidR="00537055" w:rsidRPr="00B61C31">
              <w:rPr>
                <w:rFonts w:eastAsia="Times New Roman"/>
                <w:sz w:val="24"/>
                <w:szCs w:val="24"/>
              </w:rPr>
              <w:t xml:space="preserve">, </w:t>
            </w:r>
            <w:r w:rsidRPr="00B61C31">
              <w:rPr>
                <w:rFonts w:eastAsia="Times New Roman"/>
                <w:sz w:val="24"/>
                <w:szCs w:val="24"/>
              </w:rPr>
              <w:t>SL.9-10.4 and SL.11-12.4</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PI.9-12.9, PI.9-12.10, PI.9-12.12</w:t>
            </w:r>
          </w:p>
        </w:tc>
        <w:tc>
          <w:tcPr>
            <w:tcW w:w="503" w:type="pct"/>
          </w:tcPr>
          <w:p w:rsidR="00730A73" w:rsidRPr="00B61C31" w:rsidRDefault="00730A73" w:rsidP="00730A73">
            <w:pPr>
              <w:widowControl w:val="0"/>
              <w:rPr>
                <w:rFonts w:eastAsia="Times New Roman"/>
                <w:sz w:val="24"/>
                <w:szCs w:val="24"/>
              </w:rPr>
            </w:pPr>
            <w:r w:rsidRPr="00B61C31">
              <w:rPr>
                <w:rFonts w:eastAsia="Times New Roman"/>
                <w:sz w:val="24"/>
                <w:szCs w:val="24"/>
              </w:rPr>
              <w:t>9-12 3.1</w:t>
            </w:r>
          </w:p>
        </w:tc>
        <w:tc>
          <w:tcPr>
            <w:tcW w:w="507" w:type="pct"/>
          </w:tcPr>
          <w:p w:rsidR="00730A73" w:rsidRPr="00B61C31" w:rsidRDefault="00730A73" w:rsidP="00537055">
            <w:pPr>
              <w:widowControl w:val="0"/>
              <w:rPr>
                <w:rFonts w:eastAsia="Times New Roman"/>
                <w:sz w:val="24"/>
                <w:szCs w:val="24"/>
              </w:rPr>
            </w:pPr>
            <w:r w:rsidRPr="00B61C31">
              <w:rPr>
                <w:rFonts w:eastAsia="Times New Roman"/>
                <w:sz w:val="24"/>
                <w:szCs w:val="24"/>
              </w:rPr>
              <w:t>12.2.2</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96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lastRenderedPageBreak/>
              <w:t>9-12.IC.2</w:t>
            </w:r>
            <w:r w:rsidR="00C86836">
              <w:rPr>
                <w:rFonts w:eastAsia="Times New Roman"/>
                <w:sz w:val="24"/>
                <w:szCs w:val="24"/>
              </w:rPr>
              <w:t>9</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537055">
            <w:pPr>
              <w:widowControl w:val="0"/>
              <w:rPr>
                <w:rFonts w:eastAsia="Times New Roman"/>
                <w:sz w:val="24"/>
                <w:szCs w:val="24"/>
              </w:rPr>
            </w:pPr>
            <w:r w:rsidRPr="00B61C31">
              <w:rPr>
                <w:rFonts w:eastAsia="Times New Roman"/>
                <w:sz w:val="24"/>
                <w:szCs w:val="24"/>
              </w:rPr>
              <w:t>W.9-10.2 and W.11-12.2</w:t>
            </w:r>
            <w:r w:rsidR="00537055" w:rsidRPr="00B61C31">
              <w:rPr>
                <w:rFonts w:eastAsia="Times New Roman"/>
                <w:sz w:val="24"/>
                <w:szCs w:val="24"/>
              </w:rPr>
              <w:t xml:space="preserve">, </w:t>
            </w:r>
            <w:r w:rsidRPr="00B61C31">
              <w:rPr>
                <w:rFonts w:eastAsia="Times New Roman"/>
                <w:sz w:val="24"/>
                <w:szCs w:val="24"/>
              </w:rPr>
              <w:t>L.9-10.6 and L.11-12.6</w:t>
            </w:r>
            <w:r w:rsidR="00537055" w:rsidRPr="00B61C31">
              <w:rPr>
                <w:rFonts w:eastAsia="Times New Roman"/>
                <w:sz w:val="24"/>
                <w:szCs w:val="24"/>
              </w:rPr>
              <w:t xml:space="preserve">, </w:t>
            </w:r>
            <w:r w:rsidRPr="00B61C31">
              <w:rPr>
                <w:rFonts w:eastAsia="Times New Roman"/>
                <w:sz w:val="24"/>
                <w:szCs w:val="24"/>
              </w:rPr>
              <w:t>WHST.11-12.2</w:t>
            </w:r>
            <w:r w:rsidR="00537055" w:rsidRPr="00B61C31">
              <w:rPr>
                <w:rFonts w:eastAsia="Times New Roman"/>
                <w:sz w:val="24"/>
                <w:szCs w:val="24"/>
              </w:rPr>
              <w:t xml:space="preserve">, </w:t>
            </w:r>
            <w:r w:rsidRPr="00B61C31">
              <w:rPr>
                <w:rFonts w:eastAsia="Times New Roman"/>
                <w:sz w:val="24"/>
                <w:szCs w:val="24"/>
              </w:rPr>
              <w:t>SL.9-10.4 and SL.11-12.4</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PI.9-12.9, PI.9-12.10, PI.9-12.12</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96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9-12.IC.</w:t>
            </w:r>
            <w:r w:rsidR="00C86836">
              <w:rPr>
                <w:rFonts w:eastAsia="Times New Roman"/>
                <w:sz w:val="24"/>
                <w:szCs w:val="24"/>
              </w:rPr>
              <w:t>30</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537055">
            <w:pPr>
              <w:widowControl w:val="0"/>
              <w:rPr>
                <w:rFonts w:eastAsia="Times New Roman"/>
                <w:sz w:val="24"/>
                <w:szCs w:val="24"/>
              </w:rPr>
            </w:pPr>
            <w:r w:rsidRPr="00B61C31">
              <w:rPr>
                <w:rFonts w:eastAsia="Times New Roman"/>
                <w:sz w:val="24"/>
                <w:szCs w:val="24"/>
              </w:rPr>
              <w:t>RST.11-12.7</w:t>
            </w:r>
            <w:r w:rsidR="00537055" w:rsidRPr="00B61C31">
              <w:rPr>
                <w:rFonts w:eastAsia="Times New Roman"/>
                <w:sz w:val="24"/>
                <w:szCs w:val="24"/>
              </w:rPr>
              <w:t xml:space="preserve">, </w:t>
            </w:r>
            <w:r w:rsidRPr="00B61C31">
              <w:rPr>
                <w:rFonts w:eastAsia="Times New Roman"/>
                <w:sz w:val="24"/>
                <w:szCs w:val="24"/>
              </w:rPr>
              <w:t>RST.11-12.9</w:t>
            </w:r>
            <w:r w:rsidR="00537055" w:rsidRPr="00B61C31">
              <w:rPr>
                <w:rFonts w:eastAsia="Times New Roman"/>
                <w:sz w:val="24"/>
                <w:szCs w:val="24"/>
              </w:rPr>
              <w:t xml:space="preserve">, </w:t>
            </w:r>
            <w:r w:rsidRPr="00B61C31">
              <w:rPr>
                <w:rFonts w:eastAsia="Times New Roman"/>
                <w:sz w:val="24"/>
                <w:szCs w:val="24"/>
              </w:rPr>
              <w:t>WHST.9-10.1 and WHST.11-12.1</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730A73" w:rsidP="00537055">
            <w:pPr>
              <w:widowControl w:val="0"/>
              <w:rPr>
                <w:rFonts w:eastAsia="Times New Roman"/>
                <w:sz w:val="24"/>
                <w:szCs w:val="24"/>
              </w:rPr>
            </w:pPr>
            <w:r w:rsidRPr="00B61C31">
              <w:rPr>
                <w:rFonts w:eastAsia="Times New Roman"/>
                <w:sz w:val="24"/>
                <w:szCs w:val="24"/>
              </w:rPr>
              <w:t>9-12 2.1</w:t>
            </w:r>
            <w:r w:rsidR="00537055" w:rsidRPr="00B61C31">
              <w:rPr>
                <w:rFonts w:eastAsia="Times New Roman"/>
                <w:sz w:val="24"/>
                <w:szCs w:val="24"/>
              </w:rPr>
              <w:t xml:space="preserve">, </w:t>
            </w:r>
            <w:r w:rsidRPr="00B61C31">
              <w:rPr>
                <w:rFonts w:eastAsia="Times New Roman"/>
                <w:sz w:val="24"/>
                <w:szCs w:val="24"/>
              </w:rPr>
              <w:t>9-12 2.2</w:t>
            </w:r>
            <w:r w:rsidR="00537055" w:rsidRPr="00B61C31">
              <w:rPr>
                <w:rFonts w:eastAsia="Times New Roman"/>
                <w:sz w:val="24"/>
                <w:szCs w:val="24"/>
              </w:rPr>
              <w:t xml:space="preserve">, </w:t>
            </w:r>
            <w:r w:rsidRPr="00B61C31">
              <w:rPr>
                <w:rFonts w:eastAsia="Times New Roman"/>
                <w:sz w:val="24"/>
                <w:szCs w:val="24"/>
              </w:rPr>
              <w:t>9-12 2.3</w:t>
            </w:r>
            <w:r w:rsidR="00537055" w:rsidRPr="00B61C31">
              <w:rPr>
                <w:rFonts w:eastAsia="Times New Roman"/>
                <w:sz w:val="24"/>
                <w:szCs w:val="24"/>
              </w:rPr>
              <w:t xml:space="preserve">, </w:t>
            </w:r>
            <w:r w:rsidRPr="00B61C31">
              <w:rPr>
                <w:rFonts w:eastAsia="Times New Roman"/>
                <w:sz w:val="24"/>
                <w:szCs w:val="24"/>
              </w:rPr>
              <w:t>9-12 3.1</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9-12S.CS.1</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9-12S.CS.2</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537055">
            <w:pPr>
              <w:widowControl w:val="0"/>
              <w:rPr>
                <w:rFonts w:eastAsia="Times New Roman"/>
                <w:sz w:val="24"/>
                <w:szCs w:val="24"/>
              </w:rPr>
            </w:pPr>
            <w:r w:rsidRPr="00B61C31">
              <w:rPr>
                <w:rFonts w:eastAsia="Times New Roman"/>
                <w:sz w:val="24"/>
                <w:szCs w:val="24"/>
              </w:rPr>
              <w:t>W.9-10.2 and W.11-12.2</w:t>
            </w:r>
            <w:r w:rsidR="00537055" w:rsidRPr="00B61C31">
              <w:rPr>
                <w:rFonts w:eastAsia="Times New Roman"/>
                <w:sz w:val="24"/>
                <w:szCs w:val="24"/>
              </w:rPr>
              <w:t xml:space="preserve">, </w:t>
            </w:r>
            <w:r w:rsidRPr="00B61C31">
              <w:rPr>
                <w:rFonts w:eastAsia="Times New Roman"/>
                <w:sz w:val="24"/>
                <w:szCs w:val="24"/>
              </w:rPr>
              <w:t>L.9-10.6 and L.11-12.6</w:t>
            </w:r>
            <w:r w:rsidR="00537055" w:rsidRPr="00B61C31">
              <w:rPr>
                <w:rFonts w:eastAsia="Times New Roman"/>
                <w:sz w:val="24"/>
                <w:szCs w:val="24"/>
              </w:rPr>
              <w:t xml:space="preserve">, </w:t>
            </w:r>
            <w:r w:rsidRPr="00B61C31">
              <w:rPr>
                <w:rFonts w:eastAsia="Times New Roman"/>
                <w:sz w:val="24"/>
                <w:szCs w:val="24"/>
              </w:rPr>
              <w:t>WHST.11-12.2</w:t>
            </w:r>
            <w:r w:rsidR="00537055" w:rsidRPr="00B61C31">
              <w:rPr>
                <w:rFonts w:eastAsia="Times New Roman"/>
                <w:sz w:val="24"/>
                <w:szCs w:val="24"/>
              </w:rPr>
              <w:t xml:space="preserve">, </w:t>
            </w:r>
            <w:r w:rsidRPr="00B61C31">
              <w:rPr>
                <w:rFonts w:eastAsia="Times New Roman"/>
                <w:sz w:val="24"/>
                <w:szCs w:val="24"/>
              </w:rPr>
              <w:t>SL.9-10.4 and SL.11-12.4</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PI.9-12.9, PI.9-12.10, PI.9-12.12</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9-12S.NI.3</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lastRenderedPageBreak/>
              <w:t>9-12S.NI.4</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537055">
            <w:pPr>
              <w:widowControl w:val="0"/>
              <w:rPr>
                <w:rFonts w:eastAsia="Times New Roman"/>
                <w:sz w:val="24"/>
                <w:szCs w:val="24"/>
              </w:rPr>
            </w:pPr>
            <w:r w:rsidRPr="00B61C31">
              <w:rPr>
                <w:rFonts w:eastAsia="Times New Roman"/>
                <w:sz w:val="24"/>
                <w:szCs w:val="24"/>
              </w:rPr>
              <w:t>W.9-10.2 and W.11-12.2</w:t>
            </w:r>
            <w:r w:rsidR="00537055" w:rsidRPr="00B61C31">
              <w:rPr>
                <w:rFonts w:eastAsia="Times New Roman"/>
                <w:sz w:val="24"/>
                <w:szCs w:val="24"/>
              </w:rPr>
              <w:t xml:space="preserve">, </w:t>
            </w:r>
            <w:r w:rsidRPr="00B61C31">
              <w:rPr>
                <w:rFonts w:eastAsia="Times New Roman"/>
                <w:sz w:val="24"/>
                <w:szCs w:val="24"/>
              </w:rPr>
              <w:t>L.9-10.6 and L.11-12.6</w:t>
            </w:r>
            <w:r w:rsidR="00537055" w:rsidRPr="00B61C31">
              <w:rPr>
                <w:rFonts w:eastAsia="Times New Roman"/>
                <w:sz w:val="24"/>
                <w:szCs w:val="24"/>
              </w:rPr>
              <w:t xml:space="preserve">, </w:t>
            </w:r>
            <w:r w:rsidRPr="00B61C31">
              <w:rPr>
                <w:rFonts w:eastAsia="Times New Roman"/>
                <w:sz w:val="24"/>
                <w:szCs w:val="24"/>
              </w:rPr>
              <w:t>WHST.11-12.2</w:t>
            </w:r>
            <w:r w:rsidR="00537055" w:rsidRPr="00B61C31">
              <w:rPr>
                <w:rFonts w:eastAsia="Times New Roman"/>
                <w:sz w:val="24"/>
                <w:szCs w:val="24"/>
              </w:rPr>
              <w:t xml:space="preserve">, </w:t>
            </w:r>
            <w:r w:rsidRPr="00B61C31">
              <w:rPr>
                <w:rFonts w:eastAsia="Times New Roman"/>
                <w:sz w:val="24"/>
                <w:szCs w:val="24"/>
              </w:rPr>
              <w:t>SL.9-10.4 and SL.11-12.4</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PI.9-12.9, PI.9-12.10, PI.9-12.12</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9-12S.NI.5</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730A73" w:rsidP="00730A73">
            <w:pPr>
              <w:widowControl w:val="0"/>
              <w:rPr>
                <w:rFonts w:eastAsia="Times New Roman"/>
                <w:sz w:val="24"/>
                <w:szCs w:val="24"/>
              </w:rPr>
            </w:pPr>
            <w:r w:rsidRPr="00B61C31">
              <w:rPr>
                <w:rFonts w:eastAsia="Times New Roman"/>
                <w:sz w:val="24"/>
                <w:szCs w:val="24"/>
              </w:rPr>
              <w:t>9-12 3.1</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84505E" w:rsidRDefault="00730A73" w:rsidP="00730A73">
            <w:pPr>
              <w:widowControl w:val="0"/>
              <w:rPr>
                <w:rFonts w:eastAsia="Times New Roman"/>
                <w:sz w:val="24"/>
                <w:szCs w:val="24"/>
              </w:rPr>
            </w:pPr>
            <w:r w:rsidRPr="0084505E">
              <w:rPr>
                <w:rFonts w:eastAsia="Times New Roman"/>
                <w:sz w:val="24"/>
                <w:szCs w:val="24"/>
              </w:rPr>
              <w:t>9-12S.NI.6</w:t>
            </w:r>
          </w:p>
        </w:tc>
        <w:tc>
          <w:tcPr>
            <w:tcW w:w="427" w:type="pct"/>
          </w:tcPr>
          <w:p w:rsidR="00730A73" w:rsidRPr="0084505E" w:rsidRDefault="00EE0134" w:rsidP="009521D6">
            <w:pPr>
              <w:widowControl w:val="0"/>
              <w:jc w:val="center"/>
              <w:rPr>
                <w:rFonts w:eastAsia="Times New Roman"/>
                <w:sz w:val="24"/>
                <w:szCs w:val="24"/>
              </w:rPr>
            </w:pPr>
            <w:r w:rsidRPr="0084505E">
              <w:rPr>
                <w:rFonts w:eastAsia="Times New Roman"/>
                <w:color w:val="auto"/>
                <w:sz w:val="24"/>
                <w:szCs w:val="24"/>
              </w:rPr>
              <w:t>Ø</w:t>
            </w:r>
          </w:p>
        </w:tc>
        <w:tc>
          <w:tcPr>
            <w:tcW w:w="631" w:type="pct"/>
          </w:tcPr>
          <w:p w:rsidR="00730A73" w:rsidRPr="0084505E" w:rsidRDefault="00EE0134" w:rsidP="009521D6">
            <w:pPr>
              <w:widowControl w:val="0"/>
              <w:jc w:val="center"/>
              <w:rPr>
                <w:rFonts w:eastAsia="Times New Roman"/>
                <w:sz w:val="24"/>
                <w:szCs w:val="24"/>
              </w:rPr>
            </w:pPr>
            <w:r w:rsidRPr="0084505E">
              <w:rPr>
                <w:rFonts w:eastAsia="Times New Roman"/>
                <w:color w:val="auto"/>
                <w:sz w:val="24"/>
                <w:szCs w:val="24"/>
              </w:rPr>
              <w:t>Ø</w:t>
            </w:r>
          </w:p>
        </w:tc>
        <w:tc>
          <w:tcPr>
            <w:tcW w:w="683" w:type="pct"/>
          </w:tcPr>
          <w:p w:rsidR="00730A73" w:rsidRPr="0084505E" w:rsidRDefault="00EE0134" w:rsidP="009521D6">
            <w:pPr>
              <w:widowControl w:val="0"/>
              <w:jc w:val="center"/>
              <w:rPr>
                <w:rFonts w:eastAsia="Times New Roman"/>
                <w:sz w:val="24"/>
                <w:szCs w:val="24"/>
              </w:rPr>
            </w:pPr>
            <w:r w:rsidRPr="0084505E">
              <w:rPr>
                <w:rFonts w:eastAsia="Times New Roman"/>
                <w:color w:val="auto"/>
                <w:sz w:val="24"/>
                <w:szCs w:val="24"/>
              </w:rPr>
              <w:t>Ø</w:t>
            </w:r>
          </w:p>
        </w:tc>
        <w:tc>
          <w:tcPr>
            <w:tcW w:w="652" w:type="pct"/>
          </w:tcPr>
          <w:p w:rsidR="00730A73" w:rsidRPr="0084505E" w:rsidRDefault="00EE0134" w:rsidP="009521D6">
            <w:pPr>
              <w:widowControl w:val="0"/>
              <w:jc w:val="center"/>
              <w:rPr>
                <w:rFonts w:eastAsia="Times New Roman"/>
                <w:sz w:val="24"/>
                <w:szCs w:val="24"/>
              </w:rPr>
            </w:pPr>
            <w:r w:rsidRPr="0084505E">
              <w:rPr>
                <w:rFonts w:eastAsia="Times New Roman"/>
                <w:color w:val="auto"/>
                <w:sz w:val="24"/>
                <w:szCs w:val="24"/>
              </w:rPr>
              <w:t>Ø</w:t>
            </w:r>
          </w:p>
        </w:tc>
        <w:tc>
          <w:tcPr>
            <w:tcW w:w="503" w:type="pct"/>
          </w:tcPr>
          <w:p w:rsidR="00730A73" w:rsidRPr="0084505E" w:rsidRDefault="0084505E" w:rsidP="0084505E">
            <w:pPr>
              <w:widowControl w:val="0"/>
              <w:jc w:val="center"/>
              <w:rPr>
                <w:rFonts w:eastAsia="Times New Roman"/>
                <w:sz w:val="24"/>
                <w:szCs w:val="24"/>
              </w:rPr>
            </w:pPr>
            <w:r w:rsidRPr="0084505E">
              <w:rPr>
                <w:rFonts w:eastAsia="Times New Roman"/>
                <w:color w:val="auto"/>
                <w:sz w:val="24"/>
                <w:szCs w:val="24"/>
              </w:rPr>
              <w:t>Ø</w:t>
            </w:r>
          </w:p>
        </w:tc>
        <w:tc>
          <w:tcPr>
            <w:tcW w:w="507" w:type="pct"/>
          </w:tcPr>
          <w:p w:rsidR="00730A73" w:rsidRPr="0084505E" w:rsidRDefault="00EE0134" w:rsidP="009521D6">
            <w:pPr>
              <w:widowControl w:val="0"/>
              <w:jc w:val="center"/>
              <w:rPr>
                <w:rFonts w:eastAsia="Times New Roman"/>
                <w:sz w:val="24"/>
                <w:szCs w:val="24"/>
              </w:rPr>
            </w:pPr>
            <w:r w:rsidRPr="0084505E">
              <w:rPr>
                <w:rFonts w:eastAsia="Times New Roman"/>
                <w:color w:val="auto"/>
                <w:sz w:val="24"/>
                <w:szCs w:val="24"/>
              </w:rPr>
              <w:t>Ø</w:t>
            </w:r>
          </w:p>
        </w:tc>
        <w:tc>
          <w:tcPr>
            <w:tcW w:w="521" w:type="pct"/>
          </w:tcPr>
          <w:p w:rsidR="00730A73" w:rsidRPr="0084505E" w:rsidRDefault="00EE0134" w:rsidP="009521D6">
            <w:pPr>
              <w:widowControl w:val="0"/>
              <w:jc w:val="center"/>
              <w:rPr>
                <w:rFonts w:eastAsia="Times New Roman"/>
                <w:sz w:val="24"/>
                <w:szCs w:val="24"/>
              </w:rPr>
            </w:pPr>
            <w:r w:rsidRPr="0084505E">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84505E">
              <w:rPr>
                <w:rFonts w:eastAsia="Times New Roman"/>
                <w:color w:val="auto"/>
                <w:sz w:val="24"/>
                <w:szCs w:val="24"/>
              </w:rPr>
              <w:t>Ø</w:t>
            </w:r>
          </w:p>
        </w:tc>
      </w:tr>
      <w:tr w:rsidR="00730A73" w:rsidRPr="00B61C31" w:rsidTr="00401943">
        <w:trPr>
          <w:cantSplit/>
          <w:trHeight w:val="74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9-12S.DA.7</w:t>
            </w:r>
          </w:p>
        </w:tc>
        <w:tc>
          <w:tcPr>
            <w:tcW w:w="427" w:type="pct"/>
          </w:tcPr>
          <w:p w:rsidR="00730A73" w:rsidRPr="00B61C31" w:rsidRDefault="00F00880" w:rsidP="00F00880">
            <w:pPr>
              <w:widowControl w:val="0"/>
              <w:jc w:val="center"/>
              <w:rPr>
                <w:rFonts w:eastAsia="Times New Roman"/>
                <w:sz w:val="24"/>
                <w:szCs w:val="24"/>
              </w:rPr>
            </w:pPr>
            <w:r w:rsidRPr="0084505E">
              <w:rPr>
                <w:rFonts w:eastAsia="Times New Roman"/>
                <w:color w:val="auto"/>
                <w:sz w:val="24"/>
                <w:szCs w:val="24"/>
              </w:rPr>
              <w:t>Ø</w:t>
            </w:r>
          </w:p>
        </w:tc>
        <w:tc>
          <w:tcPr>
            <w:tcW w:w="631" w:type="pct"/>
          </w:tcPr>
          <w:p w:rsidR="00730A73" w:rsidRPr="00B61C31" w:rsidRDefault="00730A73" w:rsidP="00730A73">
            <w:pPr>
              <w:widowControl w:val="0"/>
              <w:rPr>
                <w:rFonts w:eastAsia="Times New Roman"/>
                <w:sz w:val="24"/>
                <w:szCs w:val="24"/>
                <w:highlight w:val="white"/>
              </w:rPr>
            </w:pPr>
            <w:r w:rsidRPr="00B61C31">
              <w:rPr>
                <w:rFonts w:eastAsia="Times New Roman"/>
                <w:sz w:val="24"/>
                <w:szCs w:val="24"/>
                <w:highlight w:val="white"/>
              </w:rPr>
              <w:t>S-IC.3</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730A73" w:rsidP="00730A73">
            <w:pPr>
              <w:widowControl w:val="0"/>
              <w:rPr>
                <w:rFonts w:eastAsia="Times New Roman"/>
                <w:sz w:val="24"/>
                <w:szCs w:val="24"/>
              </w:rPr>
            </w:pPr>
            <w:r w:rsidRPr="00B61C31">
              <w:rPr>
                <w:rFonts w:eastAsia="Times New Roman"/>
                <w:sz w:val="24"/>
                <w:szCs w:val="24"/>
              </w:rPr>
              <w:t>9-12 3.3</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9-12S.DA.8</w:t>
            </w:r>
          </w:p>
        </w:tc>
        <w:tc>
          <w:tcPr>
            <w:tcW w:w="427" w:type="pct"/>
          </w:tcPr>
          <w:p w:rsidR="00730A73" w:rsidRPr="00B61C31" w:rsidRDefault="00730A73" w:rsidP="00730A73">
            <w:pPr>
              <w:widowControl w:val="0"/>
              <w:rPr>
                <w:rFonts w:eastAsia="Times New Roman"/>
                <w:sz w:val="24"/>
                <w:szCs w:val="24"/>
              </w:rPr>
            </w:pPr>
            <w:r w:rsidRPr="00B61C31">
              <w:rPr>
                <w:rFonts w:eastAsia="Times New Roman"/>
                <w:sz w:val="24"/>
                <w:szCs w:val="24"/>
              </w:rPr>
              <w:t>HS-ESS3-5</w:t>
            </w:r>
          </w:p>
        </w:tc>
        <w:tc>
          <w:tcPr>
            <w:tcW w:w="631" w:type="pct"/>
          </w:tcPr>
          <w:p w:rsidR="00730A73" w:rsidRPr="00B61C31" w:rsidRDefault="00730A73" w:rsidP="00537055">
            <w:pPr>
              <w:widowControl w:val="0"/>
              <w:rPr>
                <w:rFonts w:eastAsia="Times New Roman"/>
                <w:sz w:val="24"/>
                <w:szCs w:val="24"/>
              </w:rPr>
            </w:pPr>
            <w:r w:rsidRPr="00B61C31">
              <w:rPr>
                <w:rFonts w:eastAsia="Times New Roman"/>
                <w:sz w:val="24"/>
                <w:szCs w:val="24"/>
                <w:highlight w:val="white"/>
              </w:rPr>
              <w:t>S-IC.1</w:t>
            </w:r>
            <w:r w:rsidR="00537055" w:rsidRPr="00B61C31">
              <w:rPr>
                <w:rFonts w:eastAsia="Times New Roman"/>
                <w:sz w:val="24"/>
                <w:szCs w:val="24"/>
              </w:rPr>
              <w:t xml:space="preserve">, </w:t>
            </w:r>
            <w:r w:rsidRPr="00B61C31">
              <w:rPr>
                <w:rFonts w:eastAsia="Times New Roman"/>
                <w:sz w:val="24"/>
                <w:szCs w:val="24"/>
                <w:highlight w:val="white"/>
              </w:rPr>
              <w:t>S-IC.4</w:t>
            </w:r>
            <w:r w:rsidR="00537055" w:rsidRPr="00B61C31">
              <w:rPr>
                <w:rFonts w:eastAsia="Times New Roman"/>
                <w:sz w:val="24"/>
                <w:szCs w:val="24"/>
                <w:highlight w:val="white"/>
              </w:rPr>
              <w:t>,</w:t>
            </w:r>
            <w:r w:rsidRPr="00B61C31">
              <w:rPr>
                <w:rFonts w:eastAsia="Times New Roman"/>
                <w:sz w:val="24"/>
                <w:szCs w:val="24"/>
                <w:highlight w:val="white"/>
              </w:rPr>
              <w:t xml:space="preserve"> S-IC.5</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730A73" w:rsidP="00730A73">
            <w:pPr>
              <w:widowControl w:val="0"/>
              <w:rPr>
                <w:rFonts w:eastAsia="Times New Roman"/>
                <w:sz w:val="24"/>
                <w:szCs w:val="24"/>
              </w:rPr>
            </w:pPr>
            <w:r w:rsidRPr="00B61C31">
              <w:rPr>
                <w:rFonts w:eastAsia="Times New Roman"/>
                <w:sz w:val="24"/>
                <w:szCs w:val="24"/>
              </w:rPr>
              <w:t>9-12 3.3</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96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9-12S.DA.9</w:t>
            </w:r>
          </w:p>
        </w:tc>
        <w:tc>
          <w:tcPr>
            <w:tcW w:w="427" w:type="pct"/>
          </w:tcPr>
          <w:p w:rsidR="00730A73" w:rsidRPr="00B61C31" w:rsidRDefault="00730A73" w:rsidP="00537055">
            <w:pPr>
              <w:widowControl w:val="0"/>
              <w:rPr>
                <w:rFonts w:eastAsia="Times New Roman"/>
                <w:sz w:val="24"/>
                <w:szCs w:val="24"/>
              </w:rPr>
            </w:pPr>
            <w:r w:rsidRPr="00B61C31">
              <w:rPr>
                <w:rFonts w:eastAsia="Times New Roman"/>
                <w:sz w:val="24"/>
                <w:szCs w:val="24"/>
              </w:rPr>
              <w:t>HS-LS2-1</w:t>
            </w:r>
            <w:r w:rsidR="00537055" w:rsidRPr="00B61C31">
              <w:rPr>
                <w:rFonts w:eastAsia="Times New Roman"/>
                <w:sz w:val="24"/>
                <w:szCs w:val="24"/>
              </w:rPr>
              <w:t xml:space="preserve">, </w:t>
            </w:r>
            <w:r w:rsidRPr="00B61C31">
              <w:rPr>
                <w:rFonts w:eastAsia="Times New Roman"/>
                <w:sz w:val="24"/>
                <w:szCs w:val="24"/>
              </w:rPr>
              <w:t>HS-ESS1-4</w:t>
            </w:r>
          </w:p>
        </w:tc>
        <w:tc>
          <w:tcPr>
            <w:tcW w:w="631" w:type="pct"/>
          </w:tcPr>
          <w:p w:rsidR="00730A73" w:rsidRPr="00B61C31" w:rsidRDefault="00730A73" w:rsidP="00537055">
            <w:pPr>
              <w:widowControl w:val="0"/>
              <w:rPr>
                <w:rFonts w:eastAsia="Times New Roman"/>
                <w:sz w:val="24"/>
                <w:szCs w:val="24"/>
              </w:rPr>
            </w:pPr>
            <w:r w:rsidRPr="00B61C31">
              <w:rPr>
                <w:rFonts w:eastAsia="Times New Roman"/>
                <w:sz w:val="24"/>
                <w:szCs w:val="24"/>
                <w:highlight w:val="white"/>
              </w:rPr>
              <w:t>S-IC.2</w:t>
            </w:r>
            <w:r w:rsidR="00537055" w:rsidRPr="00B61C31">
              <w:rPr>
                <w:rFonts w:eastAsia="Times New Roman"/>
                <w:sz w:val="24"/>
                <w:szCs w:val="24"/>
              </w:rPr>
              <w:t xml:space="preserve">, </w:t>
            </w:r>
            <w:r w:rsidRPr="00B61C31">
              <w:rPr>
                <w:rFonts w:eastAsia="Times New Roman"/>
                <w:sz w:val="24"/>
                <w:szCs w:val="24"/>
                <w:highlight w:val="white"/>
              </w:rPr>
              <w:t>S-IC.5</w:t>
            </w:r>
          </w:p>
        </w:tc>
        <w:tc>
          <w:tcPr>
            <w:tcW w:w="683" w:type="pct"/>
          </w:tcPr>
          <w:p w:rsidR="00730A73" w:rsidRPr="00B61C31" w:rsidRDefault="00730A73" w:rsidP="00537055">
            <w:pPr>
              <w:widowControl w:val="0"/>
              <w:rPr>
                <w:rFonts w:eastAsia="Times New Roman"/>
                <w:sz w:val="24"/>
                <w:szCs w:val="24"/>
              </w:rPr>
            </w:pPr>
            <w:r w:rsidRPr="00B61C31">
              <w:rPr>
                <w:rFonts w:eastAsia="Times New Roman"/>
                <w:sz w:val="24"/>
                <w:szCs w:val="24"/>
              </w:rPr>
              <w:t>RST.11-12.7</w:t>
            </w:r>
            <w:r w:rsidR="00537055" w:rsidRPr="00B61C31">
              <w:rPr>
                <w:rFonts w:eastAsia="Times New Roman"/>
                <w:sz w:val="24"/>
                <w:szCs w:val="24"/>
              </w:rPr>
              <w:t xml:space="preserve">, </w:t>
            </w:r>
            <w:r w:rsidRPr="00B61C31">
              <w:rPr>
                <w:rFonts w:eastAsia="Times New Roman"/>
                <w:sz w:val="24"/>
                <w:szCs w:val="24"/>
              </w:rPr>
              <w:t>RST.11-12.9</w:t>
            </w:r>
            <w:r w:rsidR="00537055" w:rsidRPr="00B61C31">
              <w:rPr>
                <w:rFonts w:eastAsia="Times New Roman"/>
                <w:sz w:val="24"/>
                <w:szCs w:val="24"/>
              </w:rPr>
              <w:t xml:space="preserve">, </w:t>
            </w:r>
            <w:r w:rsidRPr="00B61C31">
              <w:rPr>
                <w:rFonts w:eastAsia="Times New Roman"/>
                <w:sz w:val="24"/>
                <w:szCs w:val="24"/>
              </w:rPr>
              <w:t>WHST.9-10.1 and WHST.11-12.1</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730A73" w:rsidP="00537055">
            <w:pPr>
              <w:widowControl w:val="0"/>
              <w:rPr>
                <w:rFonts w:eastAsia="Times New Roman"/>
                <w:sz w:val="24"/>
                <w:szCs w:val="24"/>
              </w:rPr>
            </w:pPr>
            <w:r w:rsidRPr="00B61C31">
              <w:rPr>
                <w:rFonts w:eastAsia="Times New Roman"/>
                <w:sz w:val="24"/>
                <w:szCs w:val="24"/>
              </w:rPr>
              <w:t>9-12 2.1</w:t>
            </w:r>
            <w:r w:rsidR="00537055" w:rsidRPr="00B61C31">
              <w:rPr>
                <w:rFonts w:eastAsia="Times New Roman"/>
                <w:sz w:val="24"/>
                <w:szCs w:val="24"/>
              </w:rPr>
              <w:t xml:space="preserve">, </w:t>
            </w:r>
            <w:r w:rsidRPr="00B61C31">
              <w:rPr>
                <w:rFonts w:eastAsia="Times New Roman"/>
                <w:sz w:val="24"/>
                <w:szCs w:val="24"/>
              </w:rPr>
              <w:t>9-12 2.2</w:t>
            </w:r>
            <w:r w:rsidR="00537055" w:rsidRPr="00B61C31">
              <w:rPr>
                <w:rFonts w:eastAsia="Times New Roman"/>
                <w:sz w:val="24"/>
                <w:szCs w:val="24"/>
              </w:rPr>
              <w:t xml:space="preserve">, </w:t>
            </w:r>
            <w:r w:rsidRPr="00B61C31">
              <w:rPr>
                <w:rFonts w:eastAsia="Times New Roman"/>
                <w:sz w:val="24"/>
                <w:szCs w:val="24"/>
              </w:rPr>
              <w:t>9-12 2.3</w:t>
            </w:r>
            <w:r w:rsidR="00537055" w:rsidRPr="00B61C31">
              <w:rPr>
                <w:rFonts w:eastAsia="Times New Roman"/>
                <w:sz w:val="24"/>
                <w:szCs w:val="24"/>
              </w:rPr>
              <w:t xml:space="preserve">, </w:t>
            </w:r>
            <w:r w:rsidRPr="00B61C31">
              <w:rPr>
                <w:rFonts w:eastAsia="Times New Roman"/>
                <w:sz w:val="24"/>
                <w:szCs w:val="24"/>
              </w:rPr>
              <w:t>9-12 3.2</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9-12S.AP.10</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730A73" w:rsidP="00537055">
            <w:pPr>
              <w:widowControl w:val="0"/>
              <w:rPr>
                <w:rFonts w:eastAsia="Times New Roman"/>
                <w:sz w:val="24"/>
                <w:szCs w:val="24"/>
              </w:rPr>
            </w:pPr>
            <w:r w:rsidRPr="00B61C31">
              <w:rPr>
                <w:rFonts w:eastAsia="Times New Roman"/>
                <w:sz w:val="24"/>
                <w:szCs w:val="24"/>
              </w:rPr>
              <w:t>W.9-10.2 and W.11-12.2</w:t>
            </w:r>
            <w:r w:rsidR="00537055" w:rsidRPr="00B61C31">
              <w:rPr>
                <w:rFonts w:eastAsia="Times New Roman"/>
                <w:sz w:val="24"/>
                <w:szCs w:val="24"/>
              </w:rPr>
              <w:t xml:space="preserve">, </w:t>
            </w:r>
            <w:r w:rsidRPr="00B61C31">
              <w:rPr>
                <w:rFonts w:eastAsia="Times New Roman"/>
                <w:sz w:val="24"/>
                <w:szCs w:val="24"/>
              </w:rPr>
              <w:t>L.9-10.6 and L.11-12.6</w:t>
            </w:r>
          </w:p>
        </w:tc>
        <w:tc>
          <w:tcPr>
            <w:tcW w:w="652" w:type="pct"/>
          </w:tcPr>
          <w:p w:rsidR="00730A73" w:rsidRPr="00B61C31" w:rsidRDefault="00730A73" w:rsidP="00730A73">
            <w:pPr>
              <w:widowControl w:val="0"/>
              <w:rPr>
                <w:rFonts w:eastAsia="Times New Roman"/>
                <w:sz w:val="24"/>
                <w:szCs w:val="24"/>
              </w:rPr>
            </w:pPr>
            <w:r w:rsidRPr="00B61C31">
              <w:rPr>
                <w:rFonts w:eastAsia="Times New Roman"/>
                <w:sz w:val="24"/>
                <w:szCs w:val="24"/>
              </w:rPr>
              <w:t>PI.9-12.10</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9-12S.AP.11</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9-12S.AP.12</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9-12S.AP.13</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9-12S.AP.14</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9-12S.AP.15</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lastRenderedPageBreak/>
              <w:t>9-12S.AP.16</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9-12S.AP.17</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9-12S.AP.18</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9-12S.AP.19</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730A73" w:rsidRPr="00B61C31" w:rsidTr="00401943">
        <w:trPr>
          <w:cantSplit/>
          <w:trHeight w:val="300"/>
        </w:trPr>
        <w:tc>
          <w:tcPr>
            <w:tcW w:w="612" w:type="pct"/>
          </w:tcPr>
          <w:p w:rsidR="00730A73" w:rsidRPr="00B61C31" w:rsidRDefault="00730A73" w:rsidP="00730A73">
            <w:pPr>
              <w:widowControl w:val="0"/>
              <w:rPr>
                <w:rFonts w:eastAsia="Times New Roman"/>
                <w:sz w:val="24"/>
                <w:szCs w:val="24"/>
              </w:rPr>
            </w:pPr>
            <w:r w:rsidRPr="00B61C31">
              <w:rPr>
                <w:rFonts w:eastAsia="Times New Roman"/>
                <w:sz w:val="24"/>
                <w:szCs w:val="24"/>
              </w:rPr>
              <w:t>9-12S.AP.20</w:t>
            </w:r>
          </w:p>
        </w:tc>
        <w:tc>
          <w:tcPr>
            <w:tcW w:w="42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730A73"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1C4A88" w:rsidRPr="00B61C31" w:rsidTr="00401943">
        <w:trPr>
          <w:cantSplit/>
          <w:trHeight w:val="300"/>
        </w:trPr>
        <w:tc>
          <w:tcPr>
            <w:tcW w:w="612" w:type="pct"/>
          </w:tcPr>
          <w:p w:rsidR="001C4A88" w:rsidRPr="00B61C31" w:rsidRDefault="001C4A88" w:rsidP="001C4A88">
            <w:pPr>
              <w:widowControl w:val="0"/>
              <w:rPr>
                <w:rFonts w:eastAsia="Times New Roman"/>
                <w:sz w:val="24"/>
                <w:szCs w:val="24"/>
              </w:rPr>
            </w:pPr>
            <w:r w:rsidRPr="00B61C31">
              <w:rPr>
                <w:rFonts w:eastAsia="Times New Roman"/>
                <w:sz w:val="24"/>
                <w:szCs w:val="24"/>
              </w:rPr>
              <w:t>9-12S.AP.21</w:t>
            </w:r>
          </w:p>
        </w:tc>
        <w:tc>
          <w:tcPr>
            <w:tcW w:w="42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1C4A88" w:rsidRPr="00B61C31" w:rsidRDefault="001C4A88" w:rsidP="001C4A88">
            <w:pPr>
              <w:widowControl w:val="0"/>
              <w:rPr>
                <w:rFonts w:eastAsia="Times New Roman"/>
                <w:sz w:val="24"/>
                <w:szCs w:val="24"/>
              </w:rPr>
            </w:pPr>
            <w:r w:rsidRPr="00B61C31">
              <w:rPr>
                <w:rFonts w:eastAsia="Times New Roman"/>
                <w:sz w:val="24"/>
                <w:szCs w:val="24"/>
              </w:rPr>
              <w:t>9-12 3.1</w:t>
            </w:r>
          </w:p>
        </w:tc>
        <w:tc>
          <w:tcPr>
            <w:tcW w:w="50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1C4A88" w:rsidRPr="00B61C31" w:rsidTr="00401943">
        <w:trPr>
          <w:cantSplit/>
          <w:trHeight w:val="300"/>
        </w:trPr>
        <w:tc>
          <w:tcPr>
            <w:tcW w:w="612" w:type="pct"/>
          </w:tcPr>
          <w:p w:rsidR="001C4A88" w:rsidRPr="00B61C31" w:rsidRDefault="001C4A88" w:rsidP="001C4A88">
            <w:pPr>
              <w:widowControl w:val="0"/>
              <w:rPr>
                <w:rFonts w:eastAsia="Times New Roman"/>
                <w:sz w:val="24"/>
                <w:szCs w:val="24"/>
              </w:rPr>
            </w:pPr>
            <w:r w:rsidRPr="00B61C31">
              <w:rPr>
                <w:rFonts w:eastAsia="Times New Roman"/>
                <w:sz w:val="24"/>
                <w:szCs w:val="24"/>
              </w:rPr>
              <w:t>9-12S.AP.22</w:t>
            </w:r>
          </w:p>
        </w:tc>
        <w:tc>
          <w:tcPr>
            <w:tcW w:w="42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1C4A88" w:rsidRPr="00B61C31" w:rsidTr="00401943">
        <w:trPr>
          <w:cantSplit/>
          <w:trHeight w:val="300"/>
        </w:trPr>
        <w:tc>
          <w:tcPr>
            <w:tcW w:w="612" w:type="pct"/>
          </w:tcPr>
          <w:p w:rsidR="001C4A88" w:rsidRPr="00B61C31" w:rsidRDefault="001C4A88" w:rsidP="001C4A88">
            <w:pPr>
              <w:widowControl w:val="0"/>
              <w:rPr>
                <w:rFonts w:eastAsia="Times New Roman"/>
                <w:sz w:val="24"/>
                <w:szCs w:val="24"/>
              </w:rPr>
            </w:pPr>
            <w:r w:rsidRPr="00B61C31">
              <w:rPr>
                <w:rFonts w:eastAsia="Times New Roman"/>
                <w:sz w:val="24"/>
                <w:szCs w:val="24"/>
              </w:rPr>
              <w:t>9-12S.AP.23</w:t>
            </w:r>
          </w:p>
        </w:tc>
        <w:tc>
          <w:tcPr>
            <w:tcW w:w="42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1C4A88" w:rsidRPr="00B61C31" w:rsidTr="00401943">
        <w:trPr>
          <w:cantSplit/>
          <w:trHeight w:val="300"/>
        </w:trPr>
        <w:tc>
          <w:tcPr>
            <w:tcW w:w="612" w:type="pct"/>
          </w:tcPr>
          <w:p w:rsidR="001C4A88" w:rsidRPr="00B61C31" w:rsidRDefault="001C4A88" w:rsidP="001C4A88">
            <w:pPr>
              <w:widowControl w:val="0"/>
              <w:rPr>
                <w:rFonts w:eastAsia="Times New Roman"/>
                <w:sz w:val="24"/>
                <w:szCs w:val="24"/>
              </w:rPr>
            </w:pPr>
            <w:r w:rsidRPr="00B61C31">
              <w:rPr>
                <w:rFonts w:eastAsia="Times New Roman"/>
                <w:sz w:val="24"/>
                <w:szCs w:val="24"/>
              </w:rPr>
              <w:t>9-12S.AP.24</w:t>
            </w:r>
          </w:p>
        </w:tc>
        <w:tc>
          <w:tcPr>
            <w:tcW w:w="42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1C4A88" w:rsidRPr="00B61C31" w:rsidTr="00401943">
        <w:trPr>
          <w:cantSplit/>
          <w:trHeight w:val="300"/>
        </w:trPr>
        <w:tc>
          <w:tcPr>
            <w:tcW w:w="612" w:type="pct"/>
          </w:tcPr>
          <w:p w:rsidR="001C4A88" w:rsidRPr="00B61C31" w:rsidRDefault="001C4A88" w:rsidP="001C4A88">
            <w:pPr>
              <w:widowControl w:val="0"/>
              <w:rPr>
                <w:rFonts w:eastAsia="Times New Roman"/>
                <w:sz w:val="24"/>
                <w:szCs w:val="24"/>
              </w:rPr>
            </w:pPr>
            <w:r w:rsidRPr="00B61C31">
              <w:rPr>
                <w:rFonts w:eastAsia="Times New Roman"/>
                <w:sz w:val="24"/>
                <w:szCs w:val="24"/>
              </w:rPr>
              <w:t>9-12S.AP.25</w:t>
            </w:r>
          </w:p>
        </w:tc>
        <w:tc>
          <w:tcPr>
            <w:tcW w:w="42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1C4A88" w:rsidRPr="00B61C31" w:rsidTr="00401943">
        <w:trPr>
          <w:cantSplit/>
          <w:trHeight w:val="300"/>
        </w:trPr>
        <w:tc>
          <w:tcPr>
            <w:tcW w:w="612" w:type="pct"/>
          </w:tcPr>
          <w:p w:rsidR="001C4A88" w:rsidRPr="00B61C31" w:rsidRDefault="001C4A88" w:rsidP="001C4A88">
            <w:pPr>
              <w:widowControl w:val="0"/>
              <w:rPr>
                <w:rFonts w:eastAsia="Times New Roman"/>
                <w:sz w:val="24"/>
                <w:szCs w:val="24"/>
              </w:rPr>
            </w:pPr>
            <w:r w:rsidRPr="00B61C31">
              <w:rPr>
                <w:rFonts w:eastAsia="Times New Roman"/>
                <w:sz w:val="24"/>
                <w:szCs w:val="24"/>
              </w:rPr>
              <w:t>9-12S.AP.26</w:t>
            </w:r>
          </w:p>
        </w:tc>
        <w:tc>
          <w:tcPr>
            <w:tcW w:w="42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52"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1C4A88" w:rsidRPr="00B61C31" w:rsidTr="00401943">
        <w:trPr>
          <w:cantSplit/>
          <w:trHeight w:val="960"/>
        </w:trPr>
        <w:tc>
          <w:tcPr>
            <w:tcW w:w="612" w:type="pct"/>
          </w:tcPr>
          <w:p w:rsidR="001C4A88" w:rsidRPr="00B61C31" w:rsidRDefault="001C4A88" w:rsidP="001C4A88">
            <w:pPr>
              <w:widowControl w:val="0"/>
              <w:rPr>
                <w:rFonts w:eastAsia="Times New Roman"/>
                <w:sz w:val="24"/>
                <w:szCs w:val="24"/>
              </w:rPr>
            </w:pPr>
            <w:r w:rsidRPr="00B61C31">
              <w:rPr>
                <w:rFonts w:eastAsia="Times New Roman"/>
                <w:sz w:val="24"/>
                <w:szCs w:val="24"/>
              </w:rPr>
              <w:t>9-12S.IC.27</w:t>
            </w:r>
          </w:p>
        </w:tc>
        <w:tc>
          <w:tcPr>
            <w:tcW w:w="427" w:type="pct"/>
          </w:tcPr>
          <w:p w:rsidR="001C4A88" w:rsidRPr="00B61C31" w:rsidRDefault="001C4A88" w:rsidP="00537055">
            <w:pPr>
              <w:widowControl w:val="0"/>
              <w:rPr>
                <w:rFonts w:eastAsia="Times New Roman"/>
                <w:sz w:val="24"/>
                <w:szCs w:val="24"/>
              </w:rPr>
            </w:pPr>
            <w:r w:rsidRPr="00B61C31">
              <w:rPr>
                <w:rFonts w:eastAsia="Times New Roman"/>
                <w:sz w:val="24"/>
                <w:szCs w:val="24"/>
              </w:rPr>
              <w:t>HS-ESS3-3</w:t>
            </w:r>
            <w:r w:rsidR="00537055" w:rsidRPr="00B61C31">
              <w:rPr>
                <w:rFonts w:eastAsia="Times New Roman"/>
                <w:sz w:val="24"/>
                <w:szCs w:val="24"/>
              </w:rPr>
              <w:t xml:space="preserve">, </w:t>
            </w:r>
            <w:r w:rsidRPr="00B61C31">
              <w:rPr>
                <w:rFonts w:eastAsia="Times New Roman"/>
                <w:sz w:val="24"/>
                <w:szCs w:val="24"/>
              </w:rPr>
              <w:t>HS-ESS3-4</w:t>
            </w:r>
            <w:r w:rsidR="00537055" w:rsidRPr="00B61C31">
              <w:rPr>
                <w:rFonts w:eastAsia="Times New Roman"/>
                <w:sz w:val="24"/>
                <w:szCs w:val="24"/>
              </w:rPr>
              <w:t xml:space="preserve">, </w:t>
            </w:r>
            <w:r w:rsidRPr="00B61C31">
              <w:rPr>
                <w:rFonts w:eastAsia="Times New Roman"/>
                <w:sz w:val="24"/>
                <w:szCs w:val="24"/>
              </w:rPr>
              <w:t>HS-ESS3-6</w:t>
            </w:r>
            <w:r w:rsidR="00537055" w:rsidRPr="00B61C31">
              <w:rPr>
                <w:rFonts w:eastAsia="Times New Roman"/>
                <w:sz w:val="24"/>
                <w:szCs w:val="24"/>
              </w:rPr>
              <w:t xml:space="preserve">, </w:t>
            </w:r>
            <w:r w:rsidRPr="00B61C31">
              <w:rPr>
                <w:rFonts w:eastAsia="Times New Roman"/>
                <w:sz w:val="24"/>
                <w:szCs w:val="24"/>
              </w:rPr>
              <w:t>HS-ETS1-4</w:t>
            </w:r>
          </w:p>
        </w:tc>
        <w:tc>
          <w:tcPr>
            <w:tcW w:w="63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1C4A88" w:rsidRPr="00B61C31" w:rsidRDefault="001C4A88" w:rsidP="00537055">
            <w:pPr>
              <w:widowControl w:val="0"/>
              <w:rPr>
                <w:rFonts w:eastAsia="Times New Roman"/>
                <w:sz w:val="24"/>
                <w:szCs w:val="24"/>
              </w:rPr>
            </w:pPr>
            <w:r w:rsidRPr="00B61C31">
              <w:rPr>
                <w:rFonts w:eastAsia="Times New Roman"/>
                <w:sz w:val="24"/>
                <w:szCs w:val="24"/>
              </w:rPr>
              <w:t>RST.11-12.7</w:t>
            </w:r>
            <w:r w:rsidR="00537055" w:rsidRPr="00B61C31">
              <w:rPr>
                <w:rFonts w:eastAsia="Times New Roman"/>
                <w:sz w:val="24"/>
                <w:szCs w:val="24"/>
              </w:rPr>
              <w:t xml:space="preserve">, </w:t>
            </w:r>
            <w:r w:rsidRPr="00B61C31">
              <w:rPr>
                <w:rFonts w:eastAsia="Times New Roman"/>
                <w:sz w:val="24"/>
                <w:szCs w:val="24"/>
              </w:rPr>
              <w:t>RST.11-12.9</w:t>
            </w:r>
            <w:r w:rsidR="00537055" w:rsidRPr="00B61C31">
              <w:rPr>
                <w:rFonts w:eastAsia="Times New Roman"/>
                <w:sz w:val="24"/>
                <w:szCs w:val="24"/>
              </w:rPr>
              <w:t xml:space="preserve">, </w:t>
            </w:r>
            <w:r w:rsidRPr="00B61C31">
              <w:rPr>
                <w:rFonts w:eastAsia="Times New Roman"/>
                <w:sz w:val="24"/>
                <w:szCs w:val="24"/>
              </w:rPr>
              <w:t>WHST.9-10.1 and WHST.11-12.1</w:t>
            </w:r>
          </w:p>
        </w:tc>
        <w:tc>
          <w:tcPr>
            <w:tcW w:w="652"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1C4A88" w:rsidRPr="00B61C31" w:rsidRDefault="001C4A88" w:rsidP="00537055">
            <w:pPr>
              <w:widowControl w:val="0"/>
              <w:rPr>
                <w:rFonts w:eastAsia="Times New Roman"/>
                <w:sz w:val="24"/>
                <w:szCs w:val="24"/>
              </w:rPr>
            </w:pPr>
            <w:r w:rsidRPr="00B61C31">
              <w:rPr>
                <w:rFonts w:eastAsia="Times New Roman"/>
                <w:sz w:val="24"/>
                <w:szCs w:val="24"/>
              </w:rPr>
              <w:t>9-12 2.1</w:t>
            </w:r>
            <w:r w:rsidR="00537055" w:rsidRPr="00B61C31">
              <w:rPr>
                <w:rFonts w:eastAsia="Times New Roman"/>
                <w:sz w:val="24"/>
                <w:szCs w:val="24"/>
              </w:rPr>
              <w:t xml:space="preserve">, </w:t>
            </w:r>
            <w:r w:rsidRPr="00B61C31">
              <w:rPr>
                <w:rFonts w:eastAsia="Times New Roman"/>
                <w:sz w:val="24"/>
                <w:szCs w:val="24"/>
              </w:rPr>
              <w:t>9-12 2.2</w:t>
            </w:r>
            <w:r w:rsidR="00537055" w:rsidRPr="00B61C31">
              <w:rPr>
                <w:rFonts w:eastAsia="Times New Roman"/>
                <w:sz w:val="24"/>
                <w:szCs w:val="24"/>
              </w:rPr>
              <w:t xml:space="preserve">, </w:t>
            </w:r>
            <w:r w:rsidRPr="00B61C31">
              <w:rPr>
                <w:rFonts w:eastAsia="Times New Roman"/>
                <w:sz w:val="24"/>
                <w:szCs w:val="24"/>
              </w:rPr>
              <w:t>9-12 2.3</w:t>
            </w:r>
            <w:r w:rsidR="00537055" w:rsidRPr="00B61C31">
              <w:rPr>
                <w:rFonts w:eastAsia="Times New Roman"/>
                <w:sz w:val="24"/>
                <w:szCs w:val="24"/>
              </w:rPr>
              <w:t xml:space="preserve">, </w:t>
            </w:r>
            <w:r w:rsidRPr="00B61C31">
              <w:rPr>
                <w:rFonts w:eastAsia="Times New Roman"/>
                <w:sz w:val="24"/>
                <w:szCs w:val="24"/>
              </w:rPr>
              <w:t>9-12 3.2</w:t>
            </w:r>
          </w:p>
        </w:tc>
        <w:tc>
          <w:tcPr>
            <w:tcW w:w="50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1C4A88" w:rsidRPr="00B61C31" w:rsidTr="00401943">
        <w:trPr>
          <w:cantSplit/>
          <w:trHeight w:val="960"/>
        </w:trPr>
        <w:tc>
          <w:tcPr>
            <w:tcW w:w="612" w:type="pct"/>
          </w:tcPr>
          <w:p w:rsidR="001C4A88" w:rsidRPr="00B61C31" w:rsidRDefault="001C4A88" w:rsidP="001C4A88">
            <w:pPr>
              <w:widowControl w:val="0"/>
              <w:rPr>
                <w:rFonts w:eastAsia="Times New Roman"/>
                <w:sz w:val="24"/>
                <w:szCs w:val="24"/>
              </w:rPr>
            </w:pPr>
            <w:r w:rsidRPr="00B61C31">
              <w:rPr>
                <w:rFonts w:eastAsia="Times New Roman"/>
                <w:sz w:val="24"/>
                <w:szCs w:val="24"/>
              </w:rPr>
              <w:t>9-12S.IC.28</w:t>
            </w:r>
          </w:p>
        </w:tc>
        <w:tc>
          <w:tcPr>
            <w:tcW w:w="42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1C4A88" w:rsidRPr="00B61C31" w:rsidRDefault="001C4A88" w:rsidP="00537055">
            <w:pPr>
              <w:widowControl w:val="0"/>
              <w:rPr>
                <w:rFonts w:eastAsia="Times New Roman"/>
                <w:sz w:val="24"/>
                <w:szCs w:val="24"/>
              </w:rPr>
            </w:pPr>
            <w:r w:rsidRPr="00B61C31">
              <w:rPr>
                <w:rFonts w:eastAsia="Times New Roman"/>
                <w:sz w:val="24"/>
                <w:szCs w:val="24"/>
              </w:rPr>
              <w:t>RST.11-12.7</w:t>
            </w:r>
            <w:r w:rsidR="00537055" w:rsidRPr="00B61C31">
              <w:rPr>
                <w:rFonts w:eastAsia="Times New Roman"/>
                <w:sz w:val="24"/>
                <w:szCs w:val="24"/>
              </w:rPr>
              <w:t xml:space="preserve">, </w:t>
            </w:r>
            <w:r w:rsidRPr="00B61C31">
              <w:rPr>
                <w:rFonts w:eastAsia="Times New Roman"/>
                <w:sz w:val="24"/>
                <w:szCs w:val="24"/>
              </w:rPr>
              <w:t>RST.11-12.9</w:t>
            </w:r>
          </w:p>
        </w:tc>
        <w:tc>
          <w:tcPr>
            <w:tcW w:w="652"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1C4A88" w:rsidRPr="00B61C31" w:rsidRDefault="001C4A88" w:rsidP="00537055">
            <w:pPr>
              <w:widowControl w:val="0"/>
              <w:rPr>
                <w:rFonts w:eastAsia="Times New Roman"/>
                <w:sz w:val="24"/>
                <w:szCs w:val="24"/>
              </w:rPr>
            </w:pPr>
            <w:r w:rsidRPr="00B61C31">
              <w:rPr>
                <w:rFonts w:eastAsia="Times New Roman"/>
                <w:sz w:val="24"/>
                <w:szCs w:val="24"/>
              </w:rPr>
              <w:t>9-12 2.1</w:t>
            </w:r>
            <w:r w:rsidR="00537055" w:rsidRPr="00B61C31">
              <w:rPr>
                <w:rFonts w:eastAsia="Times New Roman"/>
                <w:sz w:val="24"/>
                <w:szCs w:val="24"/>
              </w:rPr>
              <w:t xml:space="preserve">, </w:t>
            </w:r>
            <w:r w:rsidRPr="00B61C31">
              <w:rPr>
                <w:rFonts w:eastAsia="Times New Roman"/>
                <w:sz w:val="24"/>
                <w:szCs w:val="24"/>
              </w:rPr>
              <w:t>9-12 2.2</w:t>
            </w:r>
            <w:r w:rsidR="00537055" w:rsidRPr="00B61C31">
              <w:rPr>
                <w:rFonts w:eastAsia="Times New Roman"/>
                <w:sz w:val="24"/>
                <w:szCs w:val="24"/>
              </w:rPr>
              <w:t xml:space="preserve">, </w:t>
            </w:r>
            <w:r w:rsidRPr="00B61C31">
              <w:rPr>
                <w:rFonts w:eastAsia="Times New Roman"/>
                <w:sz w:val="24"/>
                <w:szCs w:val="24"/>
              </w:rPr>
              <w:t>9-12 2.3</w:t>
            </w:r>
            <w:r w:rsidR="00537055" w:rsidRPr="00B61C31">
              <w:rPr>
                <w:rFonts w:eastAsia="Times New Roman"/>
                <w:sz w:val="24"/>
                <w:szCs w:val="24"/>
              </w:rPr>
              <w:t xml:space="preserve">, </w:t>
            </w:r>
            <w:r w:rsidRPr="00B61C31">
              <w:rPr>
                <w:rFonts w:eastAsia="Times New Roman"/>
                <w:sz w:val="24"/>
                <w:szCs w:val="24"/>
              </w:rPr>
              <w:t>9-12 3.2</w:t>
            </w:r>
          </w:p>
        </w:tc>
        <w:tc>
          <w:tcPr>
            <w:tcW w:w="50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1C4A88" w:rsidRPr="00B61C31" w:rsidTr="00401943">
        <w:trPr>
          <w:cantSplit/>
          <w:trHeight w:val="960"/>
        </w:trPr>
        <w:tc>
          <w:tcPr>
            <w:tcW w:w="612" w:type="pct"/>
          </w:tcPr>
          <w:p w:rsidR="001C4A88" w:rsidRPr="00B61C31" w:rsidRDefault="001C4A88" w:rsidP="001C4A88">
            <w:pPr>
              <w:widowControl w:val="0"/>
              <w:rPr>
                <w:rFonts w:eastAsia="Times New Roman"/>
                <w:sz w:val="24"/>
                <w:szCs w:val="24"/>
              </w:rPr>
            </w:pPr>
            <w:r w:rsidRPr="00B61C31">
              <w:rPr>
                <w:rFonts w:eastAsia="Times New Roman"/>
                <w:sz w:val="24"/>
                <w:szCs w:val="24"/>
              </w:rPr>
              <w:t>9-12S.IC.29</w:t>
            </w:r>
          </w:p>
        </w:tc>
        <w:tc>
          <w:tcPr>
            <w:tcW w:w="42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1C4A88" w:rsidRPr="00B61C31" w:rsidRDefault="001C4A88" w:rsidP="00537055">
            <w:pPr>
              <w:widowControl w:val="0"/>
              <w:rPr>
                <w:rFonts w:eastAsia="Times New Roman"/>
                <w:sz w:val="24"/>
                <w:szCs w:val="24"/>
              </w:rPr>
            </w:pPr>
            <w:r w:rsidRPr="00B61C31">
              <w:rPr>
                <w:rFonts w:eastAsia="Times New Roman"/>
                <w:sz w:val="24"/>
                <w:szCs w:val="24"/>
              </w:rPr>
              <w:t>RST.11-12.7</w:t>
            </w:r>
            <w:r w:rsidR="00537055" w:rsidRPr="00B61C31">
              <w:rPr>
                <w:rFonts w:eastAsia="Times New Roman"/>
                <w:sz w:val="24"/>
                <w:szCs w:val="24"/>
              </w:rPr>
              <w:t xml:space="preserve">, </w:t>
            </w:r>
            <w:r w:rsidRPr="00B61C31">
              <w:rPr>
                <w:rFonts w:eastAsia="Times New Roman"/>
                <w:sz w:val="24"/>
                <w:szCs w:val="24"/>
              </w:rPr>
              <w:t>RST.11-12.9</w:t>
            </w:r>
            <w:r w:rsidR="00537055" w:rsidRPr="00B61C31">
              <w:rPr>
                <w:rFonts w:eastAsia="Times New Roman"/>
                <w:sz w:val="24"/>
                <w:szCs w:val="24"/>
              </w:rPr>
              <w:t xml:space="preserve">, </w:t>
            </w:r>
            <w:r w:rsidRPr="00B61C31">
              <w:rPr>
                <w:rFonts w:eastAsia="Times New Roman"/>
                <w:sz w:val="24"/>
                <w:szCs w:val="24"/>
              </w:rPr>
              <w:t>WHST.9-10.1 and WHST.11-12.1</w:t>
            </w:r>
          </w:p>
        </w:tc>
        <w:tc>
          <w:tcPr>
            <w:tcW w:w="652"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03" w:type="pct"/>
          </w:tcPr>
          <w:p w:rsidR="001C4A88" w:rsidRPr="00B61C31" w:rsidRDefault="001C4A88" w:rsidP="00C23C81">
            <w:pPr>
              <w:widowControl w:val="0"/>
              <w:rPr>
                <w:rFonts w:eastAsia="Times New Roman"/>
                <w:sz w:val="24"/>
                <w:szCs w:val="24"/>
              </w:rPr>
            </w:pPr>
            <w:r w:rsidRPr="00B61C31">
              <w:rPr>
                <w:rFonts w:eastAsia="Times New Roman"/>
                <w:sz w:val="24"/>
                <w:szCs w:val="24"/>
              </w:rPr>
              <w:t>9-12 2.1</w:t>
            </w:r>
            <w:r w:rsidR="00537055" w:rsidRPr="00B61C31">
              <w:rPr>
                <w:rFonts w:eastAsia="Times New Roman"/>
                <w:sz w:val="24"/>
                <w:szCs w:val="24"/>
              </w:rPr>
              <w:t>,</w:t>
            </w:r>
            <w:r w:rsidR="00C23C81" w:rsidRPr="00B61C31">
              <w:rPr>
                <w:rFonts w:eastAsia="Times New Roman"/>
                <w:sz w:val="24"/>
                <w:szCs w:val="24"/>
              </w:rPr>
              <w:t xml:space="preserve"> </w:t>
            </w:r>
            <w:r w:rsidRPr="00B61C31">
              <w:rPr>
                <w:rFonts w:eastAsia="Times New Roman"/>
                <w:sz w:val="24"/>
                <w:szCs w:val="24"/>
              </w:rPr>
              <w:t>9-12 2.2</w:t>
            </w:r>
            <w:r w:rsidR="00C23C81" w:rsidRPr="00B61C31">
              <w:rPr>
                <w:rFonts w:eastAsia="Times New Roman"/>
                <w:sz w:val="24"/>
                <w:szCs w:val="24"/>
              </w:rPr>
              <w:t xml:space="preserve">, </w:t>
            </w:r>
            <w:r w:rsidRPr="00B61C31">
              <w:rPr>
                <w:rFonts w:eastAsia="Times New Roman"/>
                <w:sz w:val="24"/>
                <w:szCs w:val="24"/>
              </w:rPr>
              <w:t>9-12 2.3</w:t>
            </w:r>
            <w:r w:rsidR="00C23C81" w:rsidRPr="00B61C31">
              <w:rPr>
                <w:rFonts w:eastAsia="Times New Roman"/>
                <w:sz w:val="24"/>
                <w:szCs w:val="24"/>
              </w:rPr>
              <w:t xml:space="preserve">, </w:t>
            </w:r>
            <w:r w:rsidRPr="00B61C31">
              <w:rPr>
                <w:rFonts w:eastAsia="Times New Roman"/>
                <w:sz w:val="24"/>
                <w:szCs w:val="24"/>
              </w:rPr>
              <w:t>9-12 3.2</w:t>
            </w:r>
          </w:p>
        </w:tc>
        <w:tc>
          <w:tcPr>
            <w:tcW w:w="50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52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r w:rsidR="001C4A88" w:rsidRPr="00B61C31" w:rsidTr="00401943">
        <w:trPr>
          <w:cantSplit/>
          <w:trHeight w:val="1420"/>
        </w:trPr>
        <w:tc>
          <w:tcPr>
            <w:tcW w:w="612" w:type="pct"/>
          </w:tcPr>
          <w:p w:rsidR="001C4A88" w:rsidRPr="00B61C31" w:rsidRDefault="001C4A88" w:rsidP="001C4A88">
            <w:pPr>
              <w:widowControl w:val="0"/>
              <w:rPr>
                <w:rFonts w:eastAsia="Times New Roman"/>
                <w:sz w:val="24"/>
                <w:szCs w:val="24"/>
              </w:rPr>
            </w:pPr>
            <w:r w:rsidRPr="00B61C31">
              <w:rPr>
                <w:rFonts w:eastAsia="Times New Roman"/>
                <w:sz w:val="24"/>
                <w:szCs w:val="24"/>
              </w:rPr>
              <w:lastRenderedPageBreak/>
              <w:t>9-12S.IC.30</w:t>
            </w:r>
          </w:p>
        </w:tc>
        <w:tc>
          <w:tcPr>
            <w:tcW w:w="427"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3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683" w:type="pct"/>
          </w:tcPr>
          <w:p w:rsidR="001C4A88" w:rsidRPr="00B61C31" w:rsidRDefault="001C4A88" w:rsidP="00C23C81">
            <w:pPr>
              <w:widowControl w:val="0"/>
              <w:rPr>
                <w:rFonts w:eastAsia="Times New Roman"/>
                <w:sz w:val="24"/>
                <w:szCs w:val="24"/>
              </w:rPr>
            </w:pPr>
            <w:r w:rsidRPr="00B61C31">
              <w:rPr>
                <w:rFonts w:eastAsia="Times New Roman"/>
                <w:sz w:val="24"/>
                <w:szCs w:val="24"/>
              </w:rPr>
              <w:t>RST.11-12.8</w:t>
            </w:r>
            <w:r w:rsidR="00C23C81" w:rsidRPr="00B61C31">
              <w:rPr>
                <w:rFonts w:eastAsia="Times New Roman"/>
                <w:sz w:val="24"/>
                <w:szCs w:val="24"/>
              </w:rPr>
              <w:t xml:space="preserve">, </w:t>
            </w:r>
            <w:r w:rsidRPr="00B61C31">
              <w:rPr>
                <w:rFonts w:eastAsia="Times New Roman"/>
                <w:sz w:val="24"/>
                <w:szCs w:val="24"/>
              </w:rPr>
              <w:t>WHST.9-10.1 and WHST.11-12.1</w:t>
            </w:r>
            <w:r w:rsidR="00C23C81" w:rsidRPr="00B61C31">
              <w:rPr>
                <w:rFonts w:eastAsia="Times New Roman"/>
                <w:sz w:val="24"/>
                <w:szCs w:val="24"/>
              </w:rPr>
              <w:t xml:space="preserve">, </w:t>
            </w:r>
            <w:r w:rsidRPr="00B61C31">
              <w:rPr>
                <w:rFonts w:eastAsia="Times New Roman"/>
                <w:sz w:val="24"/>
                <w:szCs w:val="24"/>
              </w:rPr>
              <w:t>SL.9-10.1 and SL.11-12.1</w:t>
            </w:r>
          </w:p>
        </w:tc>
        <w:tc>
          <w:tcPr>
            <w:tcW w:w="652" w:type="pct"/>
          </w:tcPr>
          <w:p w:rsidR="001C4A88" w:rsidRPr="00B61C31" w:rsidRDefault="001C4A88" w:rsidP="001C4A88">
            <w:pPr>
              <w:widowControl w:val="0"/>
              <w:rPr>
                <w:rFonts w:eastAsia="Times New Roman"/>
                <w:sz w:val="24"/>
                <w:szCs w:val="24"/>
              </w:rPr>
            </w:pPr>
            <w:r w:rsidRPr="00B61C31">
              <w:rPr>
                <w:rFonts w:eastAsia="Times New Roman"/>
                <w:sz w:val="24"/>
                <w:szCs w:val="24"/>
              </w:rPr>
              <w:t>PI.9-12.11</w:t>
            </w:r>
          </w:p>
        </w:tc>
        <w:tc>
          <w:tcPr>
            <w:tcW w:w="503" w:type="pct"/>
          </w:tcPr>
          <w:p w:rsidR="001C4A88" w:rsidRPr="00B61C31" w:rsidRDefault="001C4A88" w:rsidP="00C23C81">
            <w:pPr>
              <w:widowControl w:val="0"/>
              <w:rPr>
                <w:rFonts w:eastAsia="Times New Roman"/>
                <w:sz w:val="24"/>
                <w:szCs w:val="24"/>
              </w:rPr>
            </w:pPr>
            <w:r w:rsidRPr="00B61C31">
              <w:rPr>
                <w:rFonts w:eastAsia="Times New Roman"/>
                <w:sz w:val="24"/>
                <w:szCs w:val="24"/>
              </w:rPr>
              <w:t>9-12 2.1</w:t>
            </w:r>
            <w:r w:rsidR="00C23C81" w:rsidRPr="00B61C31">
              <w:rPr>
                <w:rFonts w:eastAsia="Times New Roman"/>
                <w:sz w:val="24"/>
                <w:szCs w:val="24"/>
              </w:rPr>
              <w:t xml:space="preserve">, </w:t>
            </w:r>
            <w:r w:rsidRPr="00B61C31">
              <w:rPr>
                <w:rFonts w:eastAsia="Times New Roman"/>
                <w:sz w:val="24"/>
                <w:szCs w:val="24"/>
              </w:rPr>
              <w:t>9-12 2.1</w:t>
            </w:r>
            <w:r w:rsidR="00C23C81" w:rsidRPr="00B61C31">
              <w:rPr>
                <w:rFonts w:eastAsia="Times New Roman"/>
                <w:sz w:val="24"/>
                <w:szCs w:val="24"/>
              </w:rPr>
              <w:t xml:space="preserve">, </w:t>
            </w:r>
            <w:r w:rsidRPr="00B61C31">
              <w:rPr>
                <w:rFonts w:eastAsia="Times New Roman"/>
                <w:sz w:val="24"/>
                <w:szCs w:val="24"/>
              </w:rPr>
              <w:t>9-12 2.2</w:t>
            </w:r>
            <w:r w:rsidR="00C23C81" w:rsidRPr="00B61C31">
              <w:rPr>
                <w:rFonts w:eastAsia="Times New Roman"/>
                <w:sz w:val="24"/>
                <w:szCs w:val="24"/>
              </w:rPr>
              <w:t xml:space="preserve">, </w:t>
            </w:r>
            <w:r w:rsidRPr="00B61C31">
              <w:rPr>
                <w:rFonts w:eastAsia="Times New Roman"/>
                <w:sz w:val="24"/>
                <w:szCs w:val="24"/>
              </w:rPr>
              <w:t>9-12 2.3</w:t>
            </w:r>
            <w:r w:rsidR="00C23C81" w:rsidRPr="00B61C31">
              <w:rPr>
                <w:rFonts w:eastAsia="Times New Roman"/>
                <w:sz w:val="24"/>
                <w:szCs w:val="24"/>
              </w:rPr>
              <w:t xml:space="preserve">, </w:t>
            </w:r>
            <w:r w:rsidRPr="00B61C31">
              <w:rPr>
                <w:rFonts w:eastAsia="Times New Roman"/>
                <w:sz w:val="24"/>
                <w:szCs w:val="24"/>
              </w:rPr>
              <w:t>9-12 3.1</w:t>
            </w:r>
            <w:r w:rsidR="00C23C81" w:rsidRPr="00B61C31">
              <w:rPr>
                <w:rFonts w:eastAsia="Times New Roman"/>
                <w:sz w:val="24"/>
                <w:szCs w:val="24"/>
              </w:rPr>
              <w:t xml:space="preserve">, </w:t>
            </w:r>
            <w:r w:rsidRPr="00B61C31">
              <w:rPr>
                <w:rFonts w:eastAsia="Times New Roman"/>
                <w:sz w:val="24"/>
                <w:szCs w:val="24"/>
              </w:rPr>
              <w:t>9-12 3.2</w:t>
            </w:r>
          </w:p>
        </w:tc>
        <w:tc>
          <w:tcPr>
            <w:tcW w:w="507" w:type="pct"/>
          </w:tcPr>
          <w:p w:rsidR="001C4A88" w:rsidRPr="00B61C31" w:rsidRDefault="001C4A88" w:rsidP="001C4A88">
            <w:pPr>
              <w:widowControl w:val="0"/>
              <w:rPr>
                <w:rFonts w:eastAsia="Times New Roman"/>
                <w:sz w:val="24"/>
                <w:szCs w:val="24"/>
              </w:rPr>
            </w:pPr>
            <w:r w:rsidRPr="00B61C31">
              <w:rPr>
                <w:rFonts w:eastAsia="Times New Roman"/>
                <w:sz w:val="24"/>
                <w:szCs w:val="24"/>
              </w:rPr>
              <w:t>12.2.2</w:t>
            </w:r>
          </w:p>
        </w:tc>
        <w:tc>
          <w:tcPr>
            <w:tcW w:w="521"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c>
          <w:tcPr>
            <w:tcW w:w="463" w:type="pct"/>
          </w:tcPr>
          <w:p w:rsidR="001C4A88" w:rsidRPr="00B61C31" w:rsidRDefault="00EE0134" w:rsidP="009521D6">
            <w:pPr>
              <w:widowControl w:val="0"/>
              <w:jc w:val="center"/>
              <w:rPr>
                <w:rFonts w:eastAsia="Times New Roman"/>
                <w:sz w:val="24"/>
                <w:szCs w:val="24"/>
              </w:rPr>
            </w:pPr>
            <w:r w:rsidRPr="00B61C31">
              <w:rPr>
                <w:rFonts w:eastAsia="Times New Roman"/>
                <w:color w:val="auto"/>
                <w:sz w:val="24"/>
                <w:szCs w:val="24"/>
              </w:rPr>
              <w:t>Ø</w:t>
            </w:r>
          </w:p>
        </w:tc>
      </w:tr>
    </w:tbl>
    <w:p w:rsidR="00D309A0" w:rsidRPr="00B61C31" w:rsidRDefault="00E54FBD">
      <w:pPr>
        <w:rPr>
          <w:rFonts w:eastAsia="Times New Roman"/>
        </w:rPr>
      </w:pPr>
      <w:r w:rsidRPr="00B61C31">
        <w:rPr>
          <w:rFonts w:eastAsia="Times New Roman"/>
          <w:sz w:val="24"/>
          <w:szCs w:val="24"/>
        </w:rPr>
        <w:t>Note: Cross-disciplinary references from the interdisciplinary examples listed in the standards document may or may not be included on this table, as the connections listed above are meant to be general connections rather than aligned to specific examples.</w:t>
      </w:r>
      <w:r w:rsidRPr="00B61C31">
        <w:br w:type="page"/>
      </w:r>
    </w:p>
    <w:p w:rsidR="00D3497F" w:rsidRPr="00B61C31" w:rsidRDefault="00D3497F" w:rsidP="00C23C81">
      <w:pPr>
        <w:pStyle w:val="Heading2"/>
        <w:spacing w:after="240"/>
        <w:sectPr w:rsidR="00D3497F" w:rsidRPr="00B61C31" w:rsidSect="00C60088">
          <w:pgSz w:w="15840" w:h="12240" w:orient="landscape"/>
          <w:pgMar w:top="1440" w:right="1440" w:bottom="1440" w:left="1440" w:header="0" w:footer="720" w:gutter="0"/>
          <w:lnNumType w:countBy="1" w:restart="continuous"/>
          <w:cols w:space="720"/>
          <w:docGrid w:linePitch="299"/>
        </w:sectPr>
      </w:pPr>
      <w:bookmarkStart w:id="13" w:name="_w8llpmewosj8" w:colFirst="0" w:colLast="0"/>
      <w:bookmarkEnd w:id="13"/>
    </w:p>
    <w:p w:rsidR="00D309A0" w:rsidRPr="00B61C31" w:rsidRDefault="00E54FBD" w:rsidP="00C23C81">
      <w:pPr>
        <w:pStyle w:val="Heading2"/>
        <w:spacing w:after="240"/>
      </w:pPr>
      <w:bookmarkStart w:id="14" w:name="_Career_Technical_Education"/>
      <w:bookmarkEnd w:id="14"/>
      <w:r w:rsidRPr="00B61C31">
        <w:lastRenderedPageBreak/>
        <w:t>Career Technical Education (CTE) Connections</w:t>
      </w:r>
    </w:p>
    <w:p w:rsidR="00D309A0" w:rsidRPr="00B61C31" w:rsidRDefault="00E54FBD" w:rsidP="00C23C81">
      <w:pPr>
        <w:spacing w:after="240"/>
        <w:rPr>
          <w:rFonts w:eastAsia="Times New Roman"/>
          <w:sz w:val="24"/>
          <w:szCs w:val="24"/>
        </w:rPr>
      </w:pPr>
      <w:r w:rsidRPr="00B61C31">
        <w:rPr>
          <w:rFonts w:eastAsia="Times New Roman"/>
          <w:sz w:val="24"/>
          <w:szCs w:val="24"/>
        </w:rPr>
        <w:t xml:space="preserve">California’s Career Technical Education (CTE) standards are separated into 15 industry sectors, with separate career pathways defined within each sector, and were adopted by the SBE on January 16, 2013. The CS practices are synergistic with the CTE standards for career ready practices and can be adopted by both academic and CTE teachers. </w:t>
      </w:r>
      <w:r w:rsidRPr="00B61C31">
        <w:rPr>
          <w:rFonts w:eastAsia="Times New Roman"/>
          <w:sz w:val="24"/>
          <w:szCs w:val="24"/>
          <w:highlight w:val="white"/>
        </w:rPr>
        <w:t xml:space="preserve">Both the CTE and CS </w:t>
      </w:r>
      <w:r w:rsidRPr="00B61C31">
        <w:rPr>
          <w:rFonts w:eastAsia="Times New Roman"/>
          <w:color w:val="333333"/>
          <w:sz w:val="24"/>
          <w:szCs w:val="24"/>
          <w:highlight w:val="white"/>
        </w:rPr>
        <w:t xml:space="preserve">standards are founded in an academic discipline and provide career preparation. </w:t>
      </w:r>
      <w:r w:rsidRPr="00B61C31">
        <w:rPr>
          <w:rFonts w:eastAsia="Times New Roman"/>
          <w:sz w:val="24"/>
          <w:szCs w:val="24"/>
        </w:rPr>
        <w:t>Both sets of practices emphasize clear communication, collaboration, understanding of diverse viewpoints, and problem-solving skills.</w:t>
      </w:r>
      <w:r w:rsidRPr="00B61C31">
        <w:rPr>
          <w:rFonts w:eastAsia="Times New Roman"/>
          <w:sz w:val="24"/>
          <w:szCs w:val="24"/>
          <w:highlight w:val="white"/>
        </w:rPr>
        <w:t xml:space="preserve"> There are two notable differences between the CS and the CTE standards. First, the CS standards identify foundational knowledge for all students - starting at the Kindergarten level - in preparation for college and career readiness. </w:t>
      </w:r>
      <w:r w:rsidRPr="00B61C31">
        <w:rPr>
          <w:rFonts w:eastAsia="Times New Roman"/>
          <w:sz w:val="24"/>
          <w:szCs w:val="24"/>
        </w:rPr>
        <w:t>Second, while the CTE standards emphasize specific technologies and industry protocols, the CS standards strive to be technology agnostic.</w:t>
      </w:r>
    </w:p>
    <w:p w:rsidR="00D309A0" w:rsidRPr="00B61C31" w:rsidRDefault="00E54FBD">
      <w:pPr>
        <w:rPr>
          <w:rFonts w:eastAsia="Times New Roman"/>
          <w:sz w:val="24"/>
          <w:szCs w:val="24"/>
        </w:rPr>
      </w:pPr>
      <w:r w:rsidRPr="00B61C31">
        <w:rPr>
          <w:rFonts w:eastAsia="Times New Roman"/>
          <w:sz w:val="24"/>
          <w:szCs w:val="24"/>
        </w:rPr>
        <w:t>There are several CTE sectors and pathways that overlap with the CS standards:</w:t>
      </w:r>
    </w:p>
    <w:p w:rsidR="00D309A0" w:rsidRPr="00B61C31" w:rsidRDefault="00F00880">
      <w:pPr>
        <w:numPr>
          <w:ilvl w:val="0"/>
          <w:numId w:val="2"/>
        </w:numPr>
        <w:contextualSpacing/>
        <w:rPr>
          <w:rFonts w:eastAsia="Times New Roman"/>
          <w:sz w:val="24"/>
          <w:szCs w:val="24"/>
        </w:rPr>
      </w:pPr>
      <w:r>
        <w:rPr>
          <w:rFonts w:eastAsia="Times New Roman"/>
          <w:sz w:val="24"/>
          <w:szCs w:val="24"/>
        </w:rPr>
        <w:t>T</w:t>
      </w:r>
      <w:r w:rsidR="00E54FBD" w:rsidRPr="00B61C31">
        <w:rPr>
          <w:rFonts w:eastAsia="Times New Roman"/>
          <w:sz w:val="24"/>
          <w:szCs w:val="24"/>
        </w:rPr>
        <w:t>he Information and Communication Technologies (ICT) sector</w:t>
      </w:r>
    </w:p>
    <w:p w:rsidR="00D309A0" w:rsidRPr="00B61C31" w:rsidRDefault="00F00880">
      <w:pPr>
        <w:numPr>
          <w:ilvl w:val="0"/>
          <w:numId w:val="2"/>
        </w:numPr>
        <w:contextualSpacing/>
        <w:rPr>
          <w:rFonts w:eastAsia="Times New Roman"/>
          <w:sz w:val="24"/>
          <w:szCs w:val="24"/>
        </w:rPr>
      </w:pPr>
      <w:r>
        <w:rPr>
          <w:rFonts w:eastAsia="Times New Roman"/>
          <w:sz w:val="24"/>
          <w:szCs w:val="24"/>
        </w:rPr>
        <w:t>T</w:t>
      </w:r>
      <w:r w:rsidR="00E54FBD" w:rsidRPr="00B61C31">
        <w:rPr>
          <w:rFonts w:eastAsia="Times New Roman"/>
          <w:sz w:val="24"/>
          <w:szCs w:val="24"/>
        </w:rPr>
        <w:t>he Game Design and Integration pathway within the Arts, Media, and Entertainment (AME) sector</w:t>
      </w:r>
    </w:p>
    <w:p w:rsidR="00D309A0" w:rsidRPr="00B61C31" w:rsidRDefault="00F00880">
      <w:pPr>
        <w:numPr>
          <w:ilvl w:val="0"/>
          <w:numId w:val="2"/>
        </w:numPr>
        <w:contextualSpacing/>
        <w:rPr>
          <w:rFonts w:eastAsia="Times New Roman"/>
          <w:sz w:val="24"/>
          <w:szCs w:val="24"/>
        </w:rPr>
      </w:pPr>
      <w:r>
        <w:rPr>
          <w:rFonts w:eastAsia="Times New Roman"/>
          <w:sz w:val="24"/>
          <w:szCs w:val="24"/>
        </w:rPr>
        <w:t>T</w:t>
      </w:r>
      <w:r w:rsidR="00E54FBD" w:rsidRPr="00B61C31">
        <w:rPr>
          <w:rFonts w:eastAsia="Times New Roman"/>
          <w:sz w:val="24"/>
          <w:szCs w:val="24"/>
        </w:rPr>
        <w:t>he Telecommunications pathway within the Energy, Environment,</w:t>
      </w:r>
      <w:r>
        <w:rPr>
          <w:rFonts w:eastAsia="Times New Roman"/>
          <w:sz w:val="24"/>
          <w:szCs w:val="24"/>
        </w:rPr>
        <w:t xml:space="preserve"> and Utilities (EEU) sector</w:t>
      </w:r>
    </w:p>
    <w:p w:rsidR="00D309A0" w:rsidRPr="00B61C31" w:rsidRDefault="00F00880" w:rsidP="00C23C81">
      <w:pPr>
        <w:numPr>
          <w:ilvl w:val="0"/>
          <w:numId w:val="2"/>
        </w:numPr>
        <w:spacing w:after="240"/>
        <w:rPr>
          <w:rFonts w:eastAsia="Times New Roman"/>
          <w:sz w:val="24"/>
          <w:szCs w:val="24"/>
        </w:rPr>
      </w:pPr>
      <w:r>
        <w:rPr>
          <w:rFonts w:eastAsia="Times New Roman"/>
          <w:sz w:val="24"/>
          <w:szCs w:val="24"/>
        </w:rPr>
        <w:t>T</w:t>
      </w:r>
      <w:r w:rsidR="00E54FBD" w:rsidRPr="00B61C31">
        <w:rPr>
          <w:rFonts w:eastAsia="Times New Roman"/>
          <w:sz w:val="24"/>
          <w:szCs w:val="24"/>
        </w:rPr>
        <w:t xml:space="preserve">he Public Safety pathway within </w:t>
      </w:r>
      <w:r>
        <w:rPr>
          <w:rFonts w:eastAsia="Times New Roman"/>
          <w:sz w:val="24"/>
          <w:szCs w:val="24"/>
        </w:rPr>
        <w:t>the Public Services (PS) sector</w:t>
      </w:r>
    </w:p>
    <w:p w:rsidR="00D309A0" w:rsidRPr="00B61C31" w:rsidRDefault="00E54FBD" w:rsidP="00C23C81">
      <w:pPr>
        <w:spacing w:after="240"/>
        <w:rPr>
          <w:rFonts w:eastAsia="Times New Roman"/>
        </w:rPr>
      </w:pPr>
      <w:r w:rsidRPr="00B61C31">
        <w:rPr>
          <w:rFonts w:eastAsia="Times New Roman"/>
          <w:sz w:val="24"/>
          <w:szCs w:val="24"/>
        </w:rPr>
        <w:t>The tables below provide a detailed look at the connections between the CTE and CS standards and practices.</w:t>
      </w:r>
    </w:p>
    <w:p w:rsidR="00D309A0" w:rsidRDefault="00E54FBD" w:rsidP="00C23C81">
      <w:pPr>
        <w:pStyle w:val="Heading3"/>
        <w:spacing w:after="240"/>
      </w:pPr>
      <w:bookmarkStart w:id="15" w:name="_ntlfldwjbf9w" w:colFirst="0" w:colLast="0"/>
      <w:bookmarkEnd w:id="15"/>
      <w:r w:rsidRPr="00B61C31">
        <w:t>CTE Standards for Career Ready Practice</w:t>
      </w:r>
    </w:p>
    <w:p w:rsidR="00052866" w:rsidRPr="00052866" w:rsidRDefault="00052866" w:rsidP="00052866">
      <w:pPr>
        <w:spacing w:before="240"/>
      </w:pPr>
      <w:r>
        <w:t xml:space="preserve">Key: </w:t>
      </w:r>
      <w:r>
        <w:rPr>
          <w:rFonts w:eastAsia="Times New Roman"/>
          <w:color w:val="auto"/>
          <w:sz w:val="24"/>
          <w:szCs w:val="24"/>
        </w:rPr>
        <w:t>Null symbol (</w:t>
      </w:r>
      <w:r w:rsidRPr="00B61C31">
        <w:rPr>
          <w:rFonts w:eastAsia="Times New Roman"/>
          <w:color w:val="auto"/>
          <w:sz w:val="24"/>
          <w:szCs w:val="24"/>
        </w:rPr>
        <w:t>Ø</w:t>
      </w:r>
      <w:r>
        <w:rPr>
          <w:rFonts w:eastAsia="Times New Roman"/>
          <w:color w:val="auto"/>
          <w:sz w:val="24"/>
          <w:szCs w:val="24"/>
        </w:rPr>
        <w:t>) = not found</w:t>
      </w:r>
    </w:p>
    <w:tbl>
      <w:tblPr>
        <w:tblStyle w:val="TableGrid"/>
        <w:tblW w:w="5294" w:type="pct"/>
        <w:tblInd w:w="-95" w:type="dxa"/>
        <w:tblLook w:val="04A0" w:firstRow="1" w:lastRow="0" w:firstColumn="1" w:lastColumn="0" w:noHBand="0" w:noVBand="1"/>
        <w:tblDescription w:val="Provides connections between CTE standards for Career Ready Practice and Computer Science Practices. "/>
      </w:tblPr>
      <w:tblGrid>
        <w:gridCol w:w="5142"/>
        <w:gridCol w:w="4758"/>
      </w:tblGrid>
      <w:tr w:rsidR="00D309A0" w:rsidRPr="00B61C31" w:rsidTr="00FD4902">
        <w:trPr>
          <w:cantSplit/>
          <w:trHeight w:val="300"/>
          <w:tblHeader/>
        </w:trPr>
        <w:tc>
          <w:tcPr>
            <w:tcW w:w="2597" w:type="pct"/>
            <w:shd w:val="clear" w:color="auto" w:fill="38761D"/>
          </w:tcPr>
          <w:p w:rsidR="00D309A0" w:rsidRPr="00B61C31" w:rsidRDefault="00E54FBD">
            <w:pPr>
              <w:widowControl w:val="0"/>
              <w:rPr>
                <w:rFonts w:eastAsia="Times New Roman"/>
                <w:sz w:val="24"/>
                <w:szCs w:val="24"/>
              </w:rPr>
            </w:pPr>
            <w:r w:rsidRPr="00B61C31">
              <w:rPr>
                <w:rFonts w:eastAsia="Times New Roman"/>
                <w:b/>
                <w:color w:val="EFEFEF"/>
                <w:sz w:val="24"/>
                <w:szCs w:val="24"/>
              </w:rPr>
              <w:t>CTE Standards for Career Ready Practice</w:t>
            </w:r>
          </w:p>
        </w:tc>
        <w:tc>
          <w:tcPr>
            <w:tcW w:w="2403" w:type="pct"/>
            <w:shd w:val="clear" w:color="auto" w:fill="38761D"/>
          </w:tcPr>
          <w:p w:rsidR="00D309A0" w:rsidRPr="00B61C31" w:rsidRDefault="00E54FBD">
            <w:pPr>
              <w:widowControl w:val="0"/>
              <w:rPr>
                <w:rFonts w:eastAsia="Times New Roman"/>
                <w:sz w:val="24"/>
                <w:szCs w:val="24"/>
              </w:rPr>
            </w:pPr>
            <w:r w:rsidRPr="00B61C31">
              <w:rPr>
                <w:rFonts w:eastAsia="Times New Roman"/>
                <w:b/>
                <w:color w:val="EFEFEF"/>
                <w:sz w:val="24"/>
                <w:szCs w:val="24"/>
              </w:rPr>
              <w:t>Computer Science Practices</w:t>
            </w:r>
          </w:p>
        </w:tc>
      </w:tr>
      <w:tr w:rsidR="00D309A0" w:rsidRPr="00B61C31" w:rsidTr="000E6082">
        <w:trPr>
          <w:cantSplit/>
          <w:trHeight w:val="30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t>1. Apply appropriate technical skills and academic knowledge</w:t>
            </w:r>
          </w:p>
        </w:tc>
        <w:tc>
          <w:tcPr>
            <w:tcW w:w="2403" w:type="pct"/>
          </w:tcPr>
          <w:p w:rsidR="00D309A0" w:rsidRPr="00B61C31" w:rsidRDefault="00E54FBD">
            <w:pPr>
              <w:widowControl w:val="0"/>
              <w:rPr>
                <w:rFonts w:eastAsia="Times New Roman"/>
                <w:sz w:val="24"/>
                <w:szCs w:val="24"/>
              </w:rPr>
            </w:pPr>
            <w:r w:rsidRPr="00B61C31">
              <w:rPr>
                <w:rFonts w:eastAsia="Times New Roman"/>
                <w:sz w:val="24"/>
                <w:szCs w:val="24"/>
              </w:rPr>
              <w:t>Alignment listed within individual sectors</w:t>
            </w:r>
          </w:p>
        </w:tc>
      </w:tr>
      <w:tr w:rsidR="00D309A0" w:rsidRPr="00B61C31" w:rsidTr="000E6082">
        <w:trPr>
          <w:cantSplit/>
          <w:trHeight w:val="74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t>2. Communicate clearly, effectively, and with reason</w:t>
            </w:r>
          </w:p>
        </w:tc>
        <w:tc>
          <w:tcPr>
            <w:tcW w:w="2403" w:type="pct"/>
          </w:tcPr>
          <w:p w:rsidR="00D309A0" w:rsidRPr="00B61C31" w:rsidRDefault="00E54FBD">
            <w:pPr>
              <w:widowControl w:val="0"/>
              <w:rPr>
                <w:rFonts w:eastAsia="Times New Roman"/>
                <w:sz w:val="24"/>
                <w:szCs w:val="24"/>
              </w:rPr>
            </w:pPr>
            <w:r w:rsidRPr="00B61C31">
              <w:rPr>
                <w:rFonts w:eastAsia="Times New Roman"/>
                <w:b/>
                <w:sz w:val="24"/>
                <w:szCs w:val="24"/>
              </w:rPr>
              <w:t>Practice 7.2</w:t>
            </w:r>
            <w:r w:rsidRPr="00B61C31">
              <w:rPr>
                <w:rFonts w:eastAsia="Times New Roman"/>
                <w:sz w:val="24"/>
                <w:szCs w:val="24"/>
              </w:rPr>
              <w:t xml:space="preserve"> Describe, justify, and document computational processes and solutions using appropriate terminology consistent with the intended audience and purpose.</w:t>
            </w:r>
          </w:p>
        </w:tc>
      </w:tr>
      <w:tr w:rsidR="00D309A0" w:rsidRPr="00B61C31" w:rsidTr="000E6082">
        <w:trPr>
          <w:cantSplit/>
          <w:trHeight w:val="30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t>3. Develop an education and career plan aligned with personal goals</w:t>
            </w:r>
          </w:p>
        </w:tc>
        <w:tc>
          <w:tcPr>
            <w:tcW w:w="2403" w:type="pct"/>
          </w:tcPr>
          <w:p w:rsidR="00D309A0" w:rsidRPr="00B61C31" w:rsidRDefault="00EE0134">
            <w:pPr>
              <w:widowControl w:val="0"/>
              <w:rPr>
                <w:rFonts w:eastAsia="Times New Roman"/>
                <w:sz w:val="24"/>
                <w:szCs w:val="24"/>
              </w:rPr>
            </w:pPr>
            <w:r w:rsidRPr="00B61C31">
              <w:rPr>
                <w:rFonts w:eastAsia="Times New Roman"/>
                <w:sz w:val="24"/>
                <w:szCs w:val="24"/>
              </w:rPr>
              <w:t>Ø</w:t>
            </w:r>
          </w:p>
        </w:tc>
      </w:tr>
      <w:tr w:rsidR="00D309A0" w:rsidRPr="00B61C31" w:rsidTr="000E6082">
        <w:trPr>
          <w:cantSplit/>
          <w:trHeight w:val="186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lastRenderedPageBreak/>
              <w:t>4. Apply technology to enhance productivity</w:t>
            </w:r>
          </w:p>
        </w:tc>
        <w:tc>
          <w:tcPr>
            <w:tcW w:w="2403" w:type="pct"/>
          </w:tcPr>
          <w:p w:rsidR="00D309A0" w:rsidRPr="00B61C31" w:rsidRDefault="00E54FBD" w:rsidP="00D3497F">
            <w:pPr>
              <w:widowControl w:val="0"/>
              <w:spacing w:after="160"/>
              <w:rPr>
                <w:rFonts w:eastAsia="Times New Roman"/>
                <w:sz w:val="24"/>
                <w:szCs w:val="24"/>
              </w:rPr>
            </w:pPr>
            <w:r w:rsidRPr="00B61C31">
              <w:rPr>
                <w:rFonts w:eastAsia="Times New Roman"/>
                <w:b/>
                <w:sz w:val="24"/>
                <w:szCs w:val="24"/>
              </w:rPr>
              <w:t>Practice 2.4</w:t>
            </w:r>
            <w:r w:rsidRPr="00B61C31">
              <w:rPr>
                <w:rFonts w:eastAsia="Times New Roman"/>
                <w:sz w:val="24"/>
                <w:szCs w:val="24"/>
              </w:rPr>
              <w:t xml:space="preserve"> Evaluate and select technological tools that can be used to collaborate on a project.</w:t>
            </w:r>
          </w:p>
          <w:p w:rsidR="00D309A0" w:rsidRPr="00B61C31" w:rsidRDefault="00E54FBD" w:rsidP="00D3497F">
            <w:pPr>
              <w:widowControl w:val="0"/>
              <w:spacing w:after="160"/>
              <w:rPr>
                <w:rFonts w:eastAsia="Times New Roman"/>
                <w:sz w:val="24"/>
                <w:szCs w:val="24"/>
              </w:rPr>
            </w:pPr>
            <w:r w:rsidRPr="00B61C31">
              <w:rPr>
                <w:rFonts w:eastAsia="Times New Roman"/>
                <w:b/>
                <w:sz w:val="24"/>
                <w:szCs w:val="24"/>
              </w:rPr>
              <w:t>Practice 3.1</w:t>
            </w:r>
            <w:r w:rsidRPr="00B61C31">
              <w:rPr>
                <w:rFonts w:eastAsia="Times New Roman"/>
                <w:sz w:val="24"/>
                <w:szCs w:val="24"/>
              </w:rPr>
              <w:t xml:space="preserve"> Identify complex, interdisciplinary, real-world problems that can be solved computationally.</w:t>
            </w:r>
          </w:p>
          <w:p w:rsidR="00D309A0" w:rsidRPr="00B61C31" w:rsidRDefault="00E54FBD">
            <w:pPr>
              <w:widowControl w:val="0"/>
              <w:rPr>
                <w:rFonts w:eastAsia="Times New Roman"/>
                <w:sz w:val="24"/>
                <w:szCs w:val="24"/>
              </w:rPr>
            </w:pPr>
            <w:r w:rsidRPr="00B61C31">
              <w:rPr>
                <w:rFonts w:eastAsia="Times New Roman"/>
                <w:b/>
                <w:sz w:val="24"/>
                <w:szCs w:val="24"/>
              </w:rPr>
              <w:t>Practice 3.3</w:t>
            </w:r>
            <w:r w:rsidRPr="00B61C31">
              <w:rPr>
                <w:rFonts w:eastAsia="Times New Roman"/>
                <w:sz w:val="24"/>
                <w:szCs w:val="24"/>
              </w:rPr>
              <w:t xml:space="preserve"> Evaluate whether it is appropriate and feasible to solve a problem computationally.</w:t>
            </w:r>
          </w:p>
        </w:tc>
      </w:tr>
      <w:tr w:rsidR="00D309A0" w:rsidRPr="00B61C31" w:rsidTr="000E6082">
        <w:trPr>
          <w:cantSplit/>
          <w:trHeight w:val="300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t>5. Utilize critical thinking to make sense of problems and persevere in solving them</w:t>
            </w:r>
          </w:p>
        </w:tc>
        <w:tc>
          <w:tcPr>
            <w:tcW w:w="2403" w:type="pct"/>
          </w:tcPr>
          <w:p w:rsidR="00D309A0" w:rsidRPr="00B61C31" w:rsidRDefault="00E54FBD" w:rsidP="00D3497F">
            <w:pPr>
              <w:widowControl w:val="0"/>
              <w:spacing w:after="160"/>
              <w:rPr>
                <w:rFonts w:eastAsia="Times New Roman"/>
                <w:sz w:val="24"/>
                <w:szCs w:val="24"/>
              </w:rPr>
            </w:pPr>
            <w:r w:rsidRPr="00B61C31">
              <w:rPr>
                <w:rFonts w:eastAsia="Times New Roman"/>
                <w:b/>
                <w:sz w:val="24"/>
                <w:szCs w:val="24"/>
              </w:rPr>
              <w:t>Practice 3.2</w:t>
            </w:r>
            <w:r w:rsidRPr="00B61C31">
              <w:rPr>
                <w:rFonts w:eastAsia="Times New Roman"/>
                <w:sz w:val="24"/>
                <w:szCs w:val="24"/>
              </w:rPr>
              <w:t xml:space="preserve"> Decompose complex real-world problems into manageable subproblems that could integrate existing solutions or procedures.</w:t>
            </w:r>
          </w:p>
          <w:p w:rsidR="00D309A0" w:rsidRPr="00B61C31" w:rsidRDefault="00E54FBD" w:rsidP="00D3497F">
            <w:pPr>
              <w:widowControl w:val="0"/>
              <w:spacing w:after="160"/>
              <w:rPr>
                <w:rFonts w:eastAsia="Times New Roman"/>
                <w:sz w:val="24"/>
                <w:szCs w:val="24"/>
              </w:rPr>
            </w:pPr>
            <w:r w:rsidRPr="00B61C31">
              <w:rPr>
                <w:rFonts w:eastAsia="Times New Roman"/>
                <w:b/>
                <w:sz w:val="24"/>
                <w:szCs w:val="24"/>
              </w:rPr>
              <w:t>Practice 4.1</w:t>
            </w:r>
            <w:r w:rsidRPr="00B61C31">
              <w:rPr>
                <w:rFonts w:eastAsia="Times New Roman"/>
                <w:sz w:val="24"/>
                <w:szCs w:val="24"/>
              </w:rPr>
              <w:t xml:space="preserve"> Extract common features from a set of interrelated processes or complex phenomena.</w:t>
            </w:r>
          </w:p>
          <w:p w:rsidR="00D309A0" w:rsidRPr="00B61C31" w:rsidRDefault="00E54FBD" w:rsidP="00D3497F">
            <w:pPr>
              <w:widowControl w:val="0"/>
              <w:spacing w:after="160"/>
              <w:rPr>
                <w:rFonts w:eastAsia="Times New Roman"/>
                <w:sz w:val="24"/>
                <w:szCs w:val="24"/>
              </w:rPr>
            </w:pPr>
            <w:r w:rsidRPr="00B61C31">
              <w:rPr>
                <w:rFonts w:eastAsia="Times New Roman"/>
                <w:b/>
                <w:sz w:val="24"/>
                <w:szCs w:val="24"/>
              </w:rPr>
              <w:t>Practice 4.3</w:t>
            </w:r>
            <w:r w:rsidRPr="00B61C31">
              <w:rPr>
                <w:rFonts w:eastAsia="Times New Roman"/>
                <w:sz w:val="24"/>
                <w:szCs w:val="24"/>
              </w:rPr>
              <w:t xml:space="preserve"> Create modules and develop points of interaction that can apply to multiple situations and reduce complexity.</w:t>
            </w:r>
          </w:p>
          <w:p w:rsidR="00D309A0" w:rsidRPr="00B61C31" w:rsidRDefault="00E54FBD">
            <w:pPr>
              <w:widowControl w:val="0"/>
              <w:rPr>
                <w:rFonts w:eastAsia="Times New Roman"/>
                <w:sz w:val="24"/>
                <w:szCs w:val="24"/>
              </w:rPr>
            </w:pPr>
            <w:r w:rsidRPr="00B61C31">
              <w:rPr>
                <w:rFonts w:eastAsia="Times New Roman"/>
                <w:b/>
                <w:sz w:val="24"/>
                <w:szCs w:val="24"/>
              </w:rPr>
              <w:t>Practice 5.1</w:t>
            </w:r>
            <w:r w:rsidRPr="00B61C31">
              <w:rPr>
                <w:rFonts w:eastAsia="Times New Roman"/>
                <w:sz w:val="24"/>
                <w:szCs w:val="24"/>
              </w:rPr>
              <w:t xml:space="preserve"> Plan the development of a computational artifact using an iterative process that includes reflection on and modification of the plan, taking into account key features, time and resource constraints, and user expectations.</w:t>
            </w:r>
          </w:p>
        </w:tc>
      </w:tr>
      <w:tr w:rsidR="00D309A0" w:rsidRPr="00B61C31" w:rsidTr="000E6082">
        <w:trPr>
          <w:cantSplit/>
          <w:trHeight w:val="30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t>6. Practice personal health and understand financial literacy</w:t>
            </w:r>
          </w:p>
        </w:tc>
        <w:tc>
          <w:tcPr>
            <w:tcW w:w="2403" w:type="pct"/>
          </w:tcPr>
          <w:p w:rsidR="00D309A0" w:rsidRPr="00B61C31" w:rsidRDefault="00EE0134">
            <w:pPr>
              <w:widowControl w:val="0"/>
              <w:rPr>
                <w:rFonts w:eastAsia="Times New Roman"/>
                <w:sz w:val="24"/>
                <w:szCs w:val="24"/>
              </w:rPr>
            </w:pPr>
            <w:r w:rsidRPr="00B61C31">
              <w:rPr>
                <w:rFonts w:eastAsia="Times New Roman"/>
                <w:sz w:val="24"/>
                <w:szCs w:val="24"/>
              </w:rPr>
              <w:t>Ø</w:t>
            </w:r>
          </w:p>
        </w:tc>
      </w:tr>
      <w:tr w:rsidR="00D309A0" w:rsidRPr="00B61C31" w:rsidTr="000E6082">
        <w:trPr>
          <w:cantSplit/>
          <w:trHeight w:val="52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t>7. Act as a responsible citizen in the workplace and the community</w:t>
            </w:r>
          </w:p>
        </w:tc>
        <w:tc>
          <w:tcPr>
            <w:tcW w:w="2403" w:type="pct"/>
          </w:tcPr>
          <w:p w:rsidR="00D309A0" w:rsidRPr="00B61C31" w:rsidRDefault="00E54FBD">
            <w:pPr>
              <w:widowControl w:val="0"/>
              <w:rPr>
                <w:rFonts w:eastAsia="Times New Roman"/>
                <w:sz w:val="24"/>
                <w:szCs w:val="24"/>
              </w:rPr>
            </w:pPr>
            <w:r w:rsidRPr="00B61C31">
              <w:rPr>
                <w:rFonts w:eastAsia="Times New Roman"/>
                <w:b/>
                <w:sz w:val="24"/>
                <w:szCs w:val="24"/>
              </w:rPr>
              <w:t>Practice 7.3</w:t>
            </w:r>
            <w:r w:rsidRPr="00B61C31">
              <w:rPr>
                <w:rFonts w:eastAsia="Times New Roman"/>
                <w:sz w:val="24"/>
                <w:szCs w:val="24"/>
              </w:rPr>
              <w:t xml:space="preserve"> Articulate ideas responsibly by observing intellectual property rights and giving appropriate attribution.</w:t>
            </w:r>
          </w:p>
        </w:tc>
      </w:tr>
      <w:tr w:rsidR="00D309A0" w:rsidRPr="00B61C31" w:rsidTr="000E6082">
        <w:trPr>
          <w:cantSplit/>
          <w:trHeight w:val="96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t>8. Model integrity, ethical leadership, and effective management</w:t>
            </w:r>
          </w:p>
        </w:tc>
        <w:tc>
          <w:tcPr>
            <w:tcW w:w="2403" w:type="pct"/>
          </w:tcPr>
          <w:p w:rsidR="00D309A0" w:rsidRPr="00B61C31" w:rsidRDefault="00E54FBD" w:rsidP="00D3497F">
            <w:pPr>
              <w:widowControl w:val="0"/>
              <w:spacing w:after="160"/>
              <w:rPr>
                <w:rFonts w:eastAsia="Times New Roman"/>
                <w:sz w:val="24"/>
                <w:szCs w:val="24"/>
              </w:rPr>
            </w:pPr>
            <w:r w:rsidRPr="00B61C31">
              <w:rPr>
                <w:rFonts w:eastAsia="Times New Roman"/>
                <w:b/>
                <w:sz w:val="24"/>
                <w:szCs w:val="24"/>
              </w:rPr>
              <w:t>Practice 2.2</w:t>
            </w:r>
            <w:r w:rsidRPr="00B61C31">
              <w:rPr>
                <w:rFonts w:eastAsia="Times New Roman"/>
                <w:sz w:val="24"/>
                <w:szCs w:val="24"/>
              </w:rPr>
              <w:t xml:space="preserve"> Create team norms, expectations, and equitable workloads.</w:t>
            </w:r>
          </w:p>
          <w:p w:rsidR="00D309A0" w:rsidRPr="00B61C31" w:rsidRDefault="00E54FBD">
            <w:pPr>
              <w:widowControl w:val="0"/>
              <w:rPr>
                <w:rFonts w:eastAsia="Times New Roman"/>
                <w:sz w:val="24"/>
                <w:szCs w:val="24"/>
              </w:rPr>
            </w:pPr>
            <w:r w:rsidRPr="00B61C31">
              <w:rPr>
                <w:rFonts w:eastAsia="Times New Roman"/>
                <w:b/>
                <w:sz w:val="24"/>
                <w:szCs w:val="24"/>
              </w:rPr>
              <w:t>Practice 2.3</w:t>
            </w:r>
            <w:r w:rsidRPr="00B61C31">
              <w:rPr>
                <w:rFonts w:eastAsia="Times New Roman"/>
                <w:sz w:val="24"/>
                <w:szCs w:val="24"/>
              </w:rPr>
              <w:t xml:space="preserve"> Solicit and incorporate feedback from, and provide constructive feedback to, team members and other stakeholders.</w:t>
            </w:r>
          </w:p>
        </w:tc>
      </w:tr>
      <w:tr w:rsidR="00D309A0" w:rsidRPr="00B61C31" w:rsidTr="000E6082">
        <w:trPr>
          <w:cantSplit/>
          <w:trHeight w:val="52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t>9. Work productively in teams while integrating cultural and global competence</w:t>
            </w:r>
          </w:p>
        </w:tc>
        <w:tc>
          <w:tcPr>
            <w:tcW w:w="2403" w:type="pct"/>
          </w:tcPr>
          <w:p w:rsidR="00D309A0" w:rsidRPr="00B61C31" w:rsidRDefault="00E54FBD">
            <w:pPr>
              <w:widowControl w:val="0"/>
              <w:rPr>
                <w:rFonts w:eastAsia="Times New Roman"/>
                <w:sz w:val="24"/>
                <w:szCs w:val="24"/>
              </w:rPr>
            </w:pPr>
            <w:r w:rsidRPr="00B61C31">
              <w:rPr>
                <w:rFonts w:eastAsia="Times New Roman"/>
                <w:b/>
                <w:sz w:val="24"/>
                <w:szCs w:val="24"/>
              </w:rPr>
              <w:t>Practice 2.1</w:t>
            </w:r>
            <w:r w:rsidRPr="00B61C31">
              <w:rPr>
                <w:rFonts w:eastAsia="Times New Roman"/>
                <w:sz w:val="24"/>
                <w:szCs w:val="24"/>
              </w:rPr>
              <w:t xml:space="preserve"> Cultivate working relationships with individuals possessing diverse perspectives, skills, and personalities.</w:t>
            </w:r>
          </w:p>
        </w:tc>
      </w:tr>
      <w:tr w:rsidR="00D309A0" w:rsidRPr="00B61C31" w:rsidTr="000E6082">
        <w:trPr>
          <w:cantSplit/>
          <w:trHeight w:val="52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lastRenderedPageBreak/>
              <w:t>10. Demonstrate creativity and innovation</w:t>
            </w:r>
          </w:p>
        </w:tc>
        <w:tc>
          <w:tcPr>
            <w:tcW w:w="2403" w:type="pct"/>
          </w:tcPr>
          <w:p w:rsidR="00D309A0" w:rsidRPr="00B61C31" w:rsidRDefault="00E54FBD">
            <w:pPr>
              <w:widowControl w:val="0"/>
              <w:rPr>
                <w:rFonts w:eastAsia="Times New Roman"/>
                <w:sz w:val="24"/>
                <w:szCs w:val="24"/>
              </w:rPr>
            </w:pPr>
            <w:r w:rsidRPr="00B61C31">
              <w:rPr>
                <w:rFonts w:eastAsia="Times New Roman"/>
                <w:b/>
                <w:sz w:val="24"/>
                <w:szCs w:val="24"/>
              </w:rPr>
              <w:t>Practice 5.2</w:t>
            </w:r>
            <w:r w:rsidRPr="00B61C31">
              <w:rPr>
                <w:rFonts w:eastAsia="Times New Roman"/>
                <w:sz w:val="24"/>
                <w:szCs w:val="24"/>
              </w:rPr>
              <w:t xml:space="preserve"> Create a computational artifact for practical intent, personal expression, or to address a societal issue.</w:t>
            </w:r>
          </w:p>
        </w:tc>
      </w:tr>
      <w:tr w:rsidR="00D309A0" w:rsidRPr="00B61C31" w:rsidTr="000E6082">
        <w:trPr>
          <w:cantSplit/>
          <w:trHeight w:val="186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t>11. Employ valid and reliable research strategies</w:t>
            </w:r>
          </w:p>
        </w:tc>
        <w:tc>
          <w:tcPr>
            <w:tcW w:w="2403" w:type="pct"/>
          </w:tcPr>
          <w:p w:rsidR="00D309A0" w:rsidRPr="00B61C31" w:rsidRDefault="00E54FBD" w:rsidP="00D3497F">
            <w:pPr>
              <w:widowControl w:val="0"/>
              <w:spacing w:after="160"/>
              <w:rPr>
                <w:rFonts w:eastAsia="Times New Roman"/>
                <w:sz w:val="24"/>
                <w:szCs w:val="24"/>
              </w:rPr>
            </w:pPr>
            <w:r w:rsidRPr="00B61C31">
              <w:rPr>
                <w:rFonts w:eastAsia="Times New Roman"/>
                <w:b/>
                <w:sz w:val="24"/>
                <w:szCs w:val="24"/>
              </w:rPr>
              <w:t>Practice 4.4</w:t>
            </w:r>
            <w:r w:rsidRPr="00B61C31">
              <w:rPr>
                <w:rFonts w:eastAsia="Times New Roman"/>
                <w:sz w:val="24"/>
                <w:szCs w:val="24"/>
              </w:rPr>
              <w:t xml:space="preserve"> Model phenomena and processes and simulate systems to understand and evaluate potential outcomes.</w:t>
            </w:r>
          </w:p>
          <w:p w:rsidR="00D309A0" w:rsidRPr="00B61C31" w:rsidRDefault="00E54FBD" w:rsidP="00D3497F">
            <w:pPr>
              <w:widowControl w:val="0"/>
              <w:spacing w:after="160"/>
              <w:rPr>
                <w:rFonts w:eastAsia="Times New Roman"/>
                <w:sz w:val="24"/>
                <w:szCs w:val="24"/>
              </w:rPr>
            </w:pPr>
            <w:r w:rsidRPr="00B61C31">
              <w:rPr>
                <w:rFonts w:eastAsia="Times New Roman"/>
                <w:b/>
                <w:sz w:val="24"/>
                <w:szCs w:val="24"/>
              </w:rPr>
              <w:t>Practice 6.1</w:t>
            </w:r>
            <w:r w:rsidRPr="00B61C31">
              <w:rPr>
                <w:rFonts w:eastAsia="Times New Roman"/>
                <w:sz w:val="24"/>
                <w:szCs w:val="24"/>
              </w:rPr>
              <w:t xml:space="preserve"> Systematically test computational artifacts by considering all scenarios and using test cases.</w:t>
            </w:r>
          </w:p>
          <w:p w:rsidR="00D309A0" w:rsidRPr="00B61C31" w:rsidRDefault="00E54FBD">
            <w:pPr>
              <w:widowControl w:val="0"/>
              <w:rPr>
                <w:rFonts w:eastAsia="Times New Roman"/>
                <w:sz w:val="24"/>
                <w:szCs w:val="24"/>
              </w:rPr>
            </w:pPr>
            <w:r w:rsidRPr="00B61C31">
              <w:rPr>
                <w:rFonts w:eastAsia="Times New Roman"/>
                <w:b/>
                <w:sz w:val="24"/>
                <w:szCs w:val="24"/>
              </w:rPr>
              <w:t>Practice 7.1</w:t>
            </w:r>
            <w:r w:rsidRPr="00B61C31">
              <w:rPr>
                <w:rFonts w:eastAsia="Times New Roman"/>
                <w:sz w:val="24"/>
                <w:szCs w:val="24"/>
              </w:rPr>
              <w:t xml:space="preserve"> Select, organize, and interpret large data sets from multiple sources to support a claim.</w:t>
            </w:r>
          </w:p>
        </w:tc>
      </w:tr>
      <w:tr w:rsidR="00D309A0" w:rsidRPr="00B61C31" w:rsidTr="000E6082">
        <w:trPr>
          <w:cantSplit/>
          <w:trHeight w:val="2100"/>
        </w:trPr>
        <w:tc>
          <w:tcPr>
            <w:tcW w:w="2597" w:type="pct"/>
          </w:tcPr>
          <w:p w:rsidR="00D309A0" w:rsidRPr="00B61C31" w:rsidRDefault="00E54FBD">
            <w:pPr>
              <w:widowControl w:val="0"/>
              <w:rPr>
                <w:rFonts w:eastAsia="Times New Roman"/>
                <w:sz w:val="24"/>
                <w:szCs w:val="24"/>
              </w:rPr>
            </w:pPr>
            <w:r w:rsidRPr="00B61C31">
              <w:rPr>
                <w:rFonts w:eastAsia="Times New Roman"/>
                <w:sz w:val="24"/>
                <w:szCs w:val="24"/>
              </w:rPr>
              <w:t>12. Understand the environmental, social, and economic impacts of decisions</w:t>
            </w:r>
          </w:p>
        </w:tc>
        <w:tc>
          <w:tcPr>
            <w:tcW w:w="2403" w:type="pct"/>
          </w:tcPr>
          <w:p w:rsidR="00D309A0" w:rsidRPr="00B61C31" w:rsidRDefault="00E54FBD" w:rsidP="00D3497F">
            <w:pPr>
              <w:widowControl w:val="0"/>
              <w:spacing w:after="160"/>
              <w:rPr>
                <w:rFonts w:eastAsia="Times New Roman"/>
                <w:sz w:val="24"/>
                <w:szCs w:val="24"/>
              </w:rPr>
            </w:pPr>
            <w:r w:rsidRPr="00B61C31">
              <w:rPr>
                <w:rFonts w:eastAsia="Times New Roman"/>
                <w:b/>
                <w:sz w:val="24"/>
                <w:szCs w:val="24"/>
              </w:rPr>
              <w:t xml:space="preserve">Practice 1.1 </w:t>
            </w:r>
            <w:r w:rsidRPr="00B61C31">
              <w:rPr>
                <w:rFonts w:eastAsia="Times New Roman"/>
                <w:sz w:val="24"/>
                <w:szCs w:val="24"/>
              </w:rPr>
              <w:t>Include the unique perspectives of others and reflect on one's own perspectives when designing and developing computational products.</w:t>
            </w:r>
          </w:p>
          <w:p w:rsidR="00D309A0" w:rsidRPr="00B61C31" w:rsidRDefault="00E54FBD" w:rsidP="00D3497F">
            <w:pPr>
              <w:widowControl w:val="0"/>
              <w:spacing w:after="160"/>
              <w:rPr>
                <w:rFonts w:eastAsia="Times New Roman"/>
                <w:sz w:val="24"/>
                <w:szCs w:val="24"/>
              </w:rPr>
            </w:pPr>
            <w:r w:rsidRPr="00B61C31">
              <w:rPr>
                <w:rFonts w:eastAsia="Times New Roman"/>
                <w:b/>
                <w:sz w:val="24"/>
                <w:szCs w:val="24"/>
              </w:rPr>
              <w:t>Practice 1.2</w:t>
            </w:r>
            <w:r w:rsidRPr="00B61C31">
              <w:rPr>
                <w:rFonts w:eastAsia="Times New Roman"/>
                <w:sz w:val="24"/>
                <w:szCs w:val="24"/>
              </w:rPr>
              <w:t xml:space="preserve"> Address the needs of diverse end users during the design process to produce artifacts with broad accessibility and usability.</w:t>
            </w:r>
          </w:p>
          <w:p w:rsidR="00D309A0" w:rsidRPr="00B61C31" w:rsidRDefault="00E54FBD">
            <w:pPr>
              <w:widowControl w:val="0"/>
              <w:rPr>
                <w:rFonts w:eastAsia="Times New Roman"/>
                <w:sz w:val="24"/>
                <w:szCs w:val="24"/>
              </w:rPr>
            </w:pPr>
            <w:r w:rsidRPr="00B61C31">
              <w:rPr>
                <w:rFonts w:eastAsia="Times New Roman"/>
                <w:b/>
                <w:sz w:val="24"/>
                <w:szCs w:val="24"/>
              </w:rPr>
              <w:t>Practice 1.3</w:t>
            </w:r>
            <w:r w:rsidRPr="00B61C31">
              <w:rPr>
                <w:rFonts w:eastAsia="Times New Roman"/>
                <w:sz w:val="24"/>
                <w:szCs w:val="24"/>
              </w:rPr>
              <w:t xml:space="preserve"> Employ self- and peer-advocacy to address bias in interactions, product design, and development methods.</w:t>
            </w:r>
          </w:p>
        </w:tc>
      </w:tr>
    </w:tbl>
    <w:p w:rsidR="00D309A0" w:rsidRPr="000E6082" w:rsidRDefault="00E54FBD" w:rsidP="006A2596">
      <w:pPr>
        <w:rPr>
          <w:sz w:val="24"/>
          <w:szCs w:val="24"/>
        </w:rPr>
      </w:pPr>
      <w:bookmarkStart w:id="16" w:name="_8j4yxrilqscj" w:colFirst="0" w:colLast="0"/>
      <w:bookmarkEnd w:id="16"/>
      <w:r w:rsidRPr="000E6082">
        <w:rPr>
          <w:sz w:val="24"/>
          <w:szCs w:val="24"/>
        </w:rPr>
        <w:t>The CTE pathways also contain 11 knowledge and performance anchor standards that are common across each of the industry sectors:</w:t>
      </w:r>
    </w:p>
    <w:p w:rsidR="00D309A0" w:rsidRPr="00B61C31" w:rsidRDefault="00E54FBD">
      <w:pPr>
        <w:numPr>
          <w:ilvl w:val="0"/>
          <w:numId w:val="3"/>
        </w:numPr>
        <w:contextualSpacing/>
        <w:rPr>
          <w:rFonts w:eastAsia="Times New Roman"/>
          <w:sz w:val="24"/>
          <w:szCs w:val="24"/>
        </w:rPr>
      </w:pPr>
      <w:r w:rsidRPr="00B61C31">
        <w:rPr>
          <w:rFonts w:eastAsia="Times New Roman"/>
          <w:sz w:val="24"/>
          <w:szCs w:val="24"/>
        </w:rPr>
        <w:t>Academics (sector-specific)</w:t>
      </w:r>
    </w:p>
    <w:p w:rsidR="00D309A0" w:rsidRPr="00B61C31" w:rsidRDefault="00E54FBD">
      <w:pPr>
        <w:numPr>
          <w:ilvl w:val="0"/>
          <w:numId w:val="3"/>
        </w:numPr>
        <w:contextualSpacing/>
        <w:rPr>
          <w:rFonts w:eastAsia="Times New Roman"/>
          <w:sz w:val="24"/>
          <w:szCs w:val="24"/>
        </w:rPr>
      </w:pPr>
      <w:r w:rsidRPr="00B61C31">
        <w:rPr>
          <w:rFonts w:eastAsia="Times New Roman"/>
          <w:sz w:val="24"/>
          <w:szCs w:val="24"/>
        </w:rPr>
        <w:t>Communications</w:t>
      </w:r>
    </w:p>
    <w:p w:rsidR="00D309A0" w:rsidRPr="00B61C31" w:rsidRDefault="00E54FBD">
      <w:pPr>
        <w:numPr>
          <w:ilvl w:val="0"/>
          <w:numId w:val="3"/>
        </w:numPr>
        <w:contextualSpacing/>
        <w:rPr>
          <w:rFonts w:eastAsia="Times New Roman"/>
          <w:sz w:val="24"/>
          <w:szCs w:val="24"/>
        </w:rPr>
      </w:pPr>
      <w:r w:rsidRPr="00B61C31">
        <w:rPr>
          <w:rFonts w:eastAsia="Times New Roman"/>
          <w:sz w:val="24"/>
          <w:szCs w:val="24"/>
        </w:rPr>
        <w:t>Career Planning and Management</w:t>
      </w:r>
    </w:p>
    <w:p w:rsidR="00D309A0" w:rsidRPr="00B61C31" w:rsidRDefault="00E54FBD">
      <w:pPr>
        <w:numPr>
          <w:ilvl w:val="0"/>
          <w:numId w:val="3"/>
        </w:numPr>
        <w:contextualSpacing/>
        <w:rPr>
          <w:rFonts w:eastAsia="Times New Roman"/>
          <w:sz w:val="24"/>
          <w:szCs w:val="24"/>
        </w:rPr>
      </w:pPr>
      <w:r w:rsidRPr="00B61C31">
        <w:rPr>
          <w:rFonts w:eastAsia="Times New Roman"/>
          <w:sz w:val="24"/>
          <w:szCs w:val="24"/>
        </w:rPr>
        <w:t>Technology</w:t>
      </w:r>
    </w:p>
    <w:p w:rsidR="00D309A0" w:rsidRPr="00B61C31" w:rsidRDefault="00E54FBD">
      <w:pPr>
        <w:numPr>
          <w:ilvl w:val="0"/>
          <w:numId w:val="3"/>
        </w:numPr>
        <w:contextualSpacing/>
        <w:rPr>
          <w:rFonts w:eastAsia="Times New Roman"/>
          <w:sz w:val="24"/>
          <w:szCs w:val="24"/>
        </w:rPr>
      </w:pPr>
      <w:r w:rsidRPr="00B61C31">
        <w:rPr>
          <w:rFonts w:eastAsia="Times New Roman"/>
          <w:sz w:val="24"/>
          <w:szCs w:val="24"/>
        </w:rPr>
        <w:t>Problem Solving and Critical Thinking</w:t>
      </w:r>
    </w:p>
    <w:p w:rsidR="00D309A0" w:rsidRPr="00B61C31" w:rsidRDefault="00E54FBD">
      <w:pPr>
        <w:numPr>
          <w:ilvl w:val="0"/>
          <w:numId w:val="3"/>
        </w:numPr>
        <w:contextualSpacing/>
        <w:rPr>
          <w:rFonts w:eastAsia="Times New Roman"/>
          <w:sz w:val="24"/>
          <w:szCs w:val="24"/>
        </w:rPr>
      </w:pPr>
      <w:r w:rsidRPr="00B61C31">
        <w:rPr>
          <w:rFonts w:eastAsia="Times New Roman"/>
          <w:sz w:val="24"/>
          <w:szCs w:val="24"/>
        </w:rPr>
        <w:t>Health and Safety</w:t>
      </w:r>
    </w:p>
    <w:p w:rsidR="00D309A0" w:rsidRPr="00B61C31" w:rsidRDefault="00E54FBD">
      <w:pPr>
        <w:numPr>
          <w:ilvl w:val="0"/>
          <w:numId w:val="3"/>
        </w:numPr>
        <w:contextualSpacing/>
        <w:rPr>
          <w:rFonts w:eastAsia="Times New Roman"/>
          <w:sz w:val="24"/>
          <w:szCs w:val="24"/>
        </w:rPr>
      </w:pPr>
      <w:r w:rsidRPr="00B61C31">
        <w:rPr>
          <w:rFonts w:eastAsia="Times New Roman"/>
          <w:sz w:val="24"/>
          <w:szCs w:val="24"/>
        </w:rPr>
        <w:t>Responsibility and Flexibility</w:t>
      </w:r>
    </w:p>
    <w:p w:rsidR="00D309A0" w:rsidRPr="00B61C31" w:rsidRDefault="00E54FBD">
      <w:pPr>
        <w:numPr>
          <w:ilvl w:val="0"/>
          <w:numId w:val="3"/>
        </w:numPr>
        <w:contextualSpacing/>
        <w:rPr>
          <w:rFonts w:eastAsia="Times New Roman"/>
          <w:sz w:val="24"/>
          <w:szCs w:val="24"/>
        </w:rPr>
      </w:pPr>
      <w:r w:rsidRPr="00B61C31">
        <w:rPr>
          <w:rFonts w:eastAsia="Times New Roman"/>
          <w:sz w:val="24"/>
          <w:szCs w:val="24"/>
        </w:rPr>
        <w:t>Ethics and Legal Responsibilities</w:t>
      </w:r>
    </w:p>
    <w:p w:rsidR="00D309A0" w:rsidRPr="00B61C31" w:rsidRDefault="00E54FBD">
      <w:pPr>
        <w:numPr>
          <w:ilvl w:val="0"/>
          <w:numId w:val="3"/>
        </w:numPr>
        <w:contextualSpacing/>
        <w:rPr>
          <w:rFonts w:eastAsia="Times New Roman"/>
          <w:sz w:val="24"/>
          <w:szCs w:val="24"/>
        </w:rPr>
      </w:pPr>
      <w:r w:rsidRPr="00B61C31">
        <w:rPr>
          <w:rFonts w:eastAsia="Times New Roman"/>
          <w:sz w:val="24"/>
          <w:szCs w:val="24"/>
        </w:rPr>
        <w:t>Leadership and Teamwork</w:t>
      </w:r>
    </w:p>
    <w:p w:rsidR="00D309A0" w:rsidRPr="00B61C31" w:rsidRDefault="00E54FBD">
      <w:pPr>
        <w:numPr>
          <w:ilvl w:val="0"/>
          <w:numId w:val="3"/>
        </w:numPr>
        <w:contextualSpacing/>
        <w:rPr>
          <w:rFonts w:eastAsia="Times New Roman"/>
          <w:sz w:val="24"/>
          <w:szCs w:val="24"/>
        </w:rPr>
      </w:pPr>
      <w:r w:rsidRPr="00B61C31">
        <w:rPr>
          <w:rFonts w:eastAsia="Times New Roman"/>
          <w:sz w:val="24"/>
          <w:szCs w:val="24"/>
        </w:rPr>
        <w:t>Technical Knowledge and Skills</w:t>
      </w:r>
    </w:p>
    <w:p w:rsidR="00D309A0" w:rsidRPr="00B61C31" w:rsidRDefault="00E54FBD" w:rsidP="005A0B39">
      <w:pPr>
        <w:numPr>
          <w:ilvl w:val="0"/>
          <w:numId w:val="3"/>
        </w:numPr>
        <w:spacing w:after="240"/>
        <w:rPr>
          <w:rFonts w:eastAsia="Times New Roman"/>
          <w:sz w:val="24"/>
          <w:szCs w:val="24"/>
        </w:rPr>
      </w:pPr>
      <w:r w:rsidRPr="00B61C31">
        <w:rPr>
          <w:rFonts w:eastAsia="Times New Roman"/>
          <w:sz w:val="24"/>
          <w:szCs w:val="24"/>
        </w:rPr>
        <w:t>Demonstration and Application</w:t>
      </w:r>
    </w:p>
    <w:p w:rsidR="00D309A0" w:rsidRPr="00B61C31" w:rsidRDefault="00E54FBD" w:rsidP="005A0B39">
      <w:pPr>
        <w:spacing w:after="240"/>
        <w:rPr>
          <w:rFonts w:eastAsia="Times New Roman"/>
          <w:sz w:val="24"/>
          <w:szCs w:val="24"/>
        </w:rPr>
      </w:pPr>
      <w:r w:rsidRPr="00B61C31">
        <w:rPr>
          <w:rFonts w:eastAsia="Times New Roman"/>
          <w:sz w:val="24"/>
          <w:szCs w:val="24"/>
        </w:rPr>
        <w:t>Anchor standards 2, 4, 5, and 7-11 are all reinforced in the computer science content and practice standards.</w:t>
      </w:r>
    </w:p>
    <w:p w:rsidR="00D309A0" w:rsidRPr="00B61C31" w:rsidRDefault="00E54FBD" w:rsidP="006A2596">
      <w:pPr>
        <w:pStyle w:val="Heading3"/>
      </w:pPr>
      <w:bookmarkStart w:id="17" w:name="_ql3bbgbcvc2c" w:colFirst="0" w:colLast="0"/>
      <w:bookmarkEnd w:id="17"/>
      <w:r w:rsidRPr="00B61C31">
        <w:lastRenderedPageBreak/>
        <w:t>Information and Communication Technologies (ICT) Sector</w:t>
      </w:r>
    </w:p>
    <w:p w:rsidR="00D309A0" w:rsidRDefault="00E54FBD" w:rsidP="00D97AA6">
      <w:pPr>
        <w:spacing w:after="240"/>
        <w:rPr>
          <w:rFonts w:eastAsia="Times New Roman"/>
          <w:sz w:val="24"/>
          <w:szCs w:val="24"/>
        </w:rPr>
      </w:pPr>
      <w:r w:rsidRPr="00B61C31">
        <w:rPr>
          <w:rFonts w:eastAsia="Times New Roman"/>
          <w:i/>
          <w:sz w:val="24"/>
          <w:szCs w:val="24"/>
        </w:rPr>
        <w:t>Note:</w:t>
      </w:r>
      <w:r w:rsidRPr="00B61C31">
        <w:rPr>
          <w:rFonts w:eastAsia="Times New Roman"/>
          <w:sz w:val="24"/>
          <w:szCs w:val="24"/>
        </w:rPr>
        <w:t xml:space="preserve"> Specific CTE standards are referenced in parentheses following each CS standard.</w:t>
      </w:r>
    </w:p>
    <w:p w:rsidR="00052866" w:rsidRPr="00052866" w:rsidRDefault="00052866" w:rsidP="00052866">
      <w:pPr>
        <w:spacing w:before="240"/>
      </w:pPr>
      <w:r>
        <w:t xml:space="preserve">Key: </w:t>
      </w:r>
      <w:r>
        <w:rPr>
          <w:rFonts w:eastAsia="Times New Roman"/>
          <w:color w:val="auto"/>
          <w:sz w:val="24"/>
          <w:szCs w:val="24"/>
        </w:rPr>
        <w:t>Null symbol (</w:t>
      </w:r>
      <w:r w:rsidRPr="00B61C31">
        <w:rPr>
          <w:rFonts w:eastAsia="Times New Roman"/>
          <w:color w:val="auto"/>
          <w:sz w:val="24"/>
          <w:szCs w:val="24"/>
        </w:rPr>
        <w:t>Ø</w:t>
      </w:r>
      <w:r>
        <w:rPr>
          <w:rFonts w:eastAsia="Times New Roman"/>
          <w:color w:val="auto"/>
          <w:sz w:val="24"/>
          <w:szCs w:val="24"/>
        </w:rPr>
        <w:t>) = not found</w:t>
      </w:r>
    </w:p>
    <w:tbl>
      <w:tblPr>
        <w:tblStyle w:val="TableGrid"/>
        <w:tblW w:w="0" w:type="auto"/>
        <w:tblLook w:val="04A0" w:firstRow="1" w:lastRow="0" w:firstColumn="1" w:lastColumn="0" w:noHBand="0" w:noVBand="1"/>
        <w:tblDescription w:val="Provides connections between Information Support and Services Pathway and computer science standards. "/>
      </w:tblPr>
      <w:tblGrid>
        <w:gridCol w:w="2395"/>
        <w:gridCol w:w="2411"/>
        <w:gridCol w:w="2412"/>
        <w:gridCol w:w="2132"/>
      </w:tblGrid>
      <w:tr w:rsidR="00D97AA6" w:rsidRPr="00B61C31" w:rsidTr="000E6082">
        <w:trPr>
          <w:cantSplit/>
          <w:tblHeader/>
        </w:trPr>
        <w:tc>
          <w:tcPr>
            <w:tcW w:w="3237" w:type="dxa"/>
            <w:shd w:val="clear" w:color="auto" w:fill="6AA84F"/>
          </w:tcPr>
          <w:p w:rsidR="00D97AA6" w:rsidRPr="00B61C31" w:rsidRDefault="00D97AA6" w:rsidP="00E974C1">
            <w:pPr>
              <w:widowControl w:val="0"/>
              <w:rPr>
                <w:rFonts w:eastAsia="Times New Roman"/>
                <w:sz w:val="24"/>
                <w:szCs w:val="24"/>
              </w:rPr>
            </w:pPr>
            <w:r w:rsidRPr="00B61C31">
              <w:rPr>
                <w:rFonts w:eastAsia="Times New Roman"/>
                <w:b/>
                <w:sz w:val="24"/>
                <w:szCs w:val="24"/>
              </w:rPr>
              <w:t>Information Support and Services Pathway Standard</w:t>
            </w:r>
          </w:p>
        </w:tc>
        <w:tc>
          <w:tcPr>
            <w:tcW w:w="3237" w:type="dxa"/>
          </w:tcPr>
          <w:p w:rsidR="00D97AA6" w:rsidRPr="00B61C31" w:rsidRDefault="00D97AA6" w:rsidP="00E974C1">
            <w:pPr>
              <w:widowControl w:val="0"/>
              <w:rPr>
                <w:rFonts w:eastAsia="Times New Roman"/>
                <w:sz w:val="24"/>
                <w:szCs w:val="24"/>
              </w:rPr>
            </w:pPr>
            <w:r w:rsidRPr="00B61C31">
              <w:rPr>
                <w:rFonts w:eastAsia="Times New Roman"/>
                <w:b/>
                <w:sz w:val="24"/>
                <w:szCs w:val="24"/>
              </w:rPr>
              <w:t>Related 6–8 CS Standards</w:t>
            </w:r>
          </w:p>
        </w:tc>
        <w:tc>
          <w:tcPr>
            <w:tcW w:w="3238" w:type="dxa"/>
          </w:tcPr>
          <w:p w:rsidR="00D97AA6" w:rsidRPr="00B61C31" w:rsidRDefault="00D97AA6" w:rsidP="00E974C1">
            <w:pPr>
              <w:widowControl w:val="0"/>
              <w:rPr>
                <w:rFonts w:eastAsia="Times New Roman"/>
                <w:sz w:val="24"/>
                <w:szCs w:val="24"/>
              </w:rPr>
            </w:pPr>
            <w:r w:rsidRPr="00B61C31">
              <w:rPr>
                <w:rFonts w:eastAsia="Times New Roman"/>
                <w:b/>
                <w:sz w:val="24"/>
                <w:szCs w:val="24"/>
              </w:rPr>
              <w:t>Related 9–12 Core CS Standards</w:t>
            </w:r>
          </w:p>
        </w:tc>
        <w:tc>
          <w:tcPr>
            <w:tcW w:w="3238" w:type="dxa"/>
          </w:tcPr>
          <w:p w:rsidR="00D97AA6" w:rsidRPr="00B61C31" w:rsidRDefault="00D97AA6" w:rsidP="00E974C1">
            <w:pPr>
              <w:widowControl w:val="0"/>
              <w:rPr>
                <w:rFonts w:eastAsia="Times New Roman"/>
                <w:sz w:val="24"/>
                <w:szCs w:val="24"/>
              </w:rPr>
            </w:pPr>
            <w:r w:rsidRPr="00B61C31">
              <w:rPr>
                <w:rFonts w:eastAsia="Times New Roman"/>
                <w:b/>
                <w:sz w:val="24"/>
                <w:szCs w:val="24"/>
              </w:rPr>
              <w:t>Related 9–12 Specialty CS Standards</w:t>
            </w:r>
          </w:p>
        </w:tc>
      </w:tr>
      <w:tr w:rsidR="00D97AA6" w:rsidRPr="00B61C31" w:rsidTr="000E6082">
        <w:trPr>
          <w:cantSplit/>
        </w:trPr>
        <w:tc>
          <w:tcPr>
            <w:tcW w:w="3237" w:type="dxa"/>
          </w:tcPr>
          <w:p w:rsidR="00D97AA6" w:rsidRPr="00B61C31" w:rsidRDefault="00D97AA6" w:rsidP="00E974C1">
            <w:pPr>
              <w:widowControl w:val="0"/>
              <w:rPr>
                <w:rFonts w:eastAsia="Times New Roman"/>
                <w:sz w:val="24"/>
                <w:szCs w:val="24"/>
              </w:rPr>
            </w:pPr>
            <w:r w:rsidRPr="00B61C31">
              <w:rPr>
                <w:rFonts w:eastAsia="Times New Roman"/>
                <w:sz w:val="24"/>
                <w:szCs w:val="24"/>
              </w:rPr>
              <w:t>A3.0 Access and transmit information in a networked environment.</w:t>
            </w:r>
          </w:p>
        </w:tc>
        <w:tc>
          <w:tcPr>
            <w:tcW w:w="3237" w:type="dxa"/>
          </w:tcPr>
          <w:p w:rsidR="00D97AA6" w:rsidRPr="00B61C31" w:rsidRDefault="00D97AA6" w:rsidP="00E974C1">
            <w:pPr>
              <w:widowControl w:val="0"/>
              <w:rPr>
                <w:rFonts w:eastAsia="Times New Roman"/>
                <w:sz w:val="24"/>
                <w:szCs w:val="24"/>
              </w:rPr>
            </w:pPr>
            <w:r w:rsidRPr="00B61C31">
              <w:rPr>
                <w:rFonts w:eastAsia="Times New Roman"/>
                <w:sz w:val="24"/>
                <w:szCs w:val="24"/>
              </w:rPr>
              <w:t>6-8.NI.4 Model the role of protocols in transmitting data across networks and the Internet (A3.1)</w:t>
            </w:r>
          </w:p>
        </w:tc>
        <w:tc>
          <w:tcPr>
            <w:tcW w:w="3238"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c>
          <w:tcPr>
            <w:tcW w:w="3238"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r>
      <w:tr w:rsidR="00D97AA6" w:rsidRPr="00B61C31" w:rsidTr="000E6082">
        <w:trPr>
          <w:cantSplit/>
        </w:trPr>
        <w:tc>
          <w:tcPr>
            <w:tcW w:w="3237" w:type="dxa"/>
          </w:tcPr>
          <w:p w:rsidR="00D97AA6" w:rsidRPr="00B61C31" w:rsidRDefault="00D97AA6" w:rsidP="00E974C1">
            <w:pPr>
              <w:widowControl w:val="0"/>
              <w:rPr>
                <w:rFonts w:eastAsia="Times New Roman"/>
                <w:sz w:val="24"/>
                <w:szCs w:val="24"/>
              </w:rPr>
            </w:pPr>
            <w:r w:rsidRPr="00B61C31">
              <w:rPr>
                <w:rFonts w:eastAsia="Times New Roman"/>
                <w:sz w:val="24"/>
                <w:szCs w:val="24"/>
              </w:rPr>
              <w:t>A5.0 Identify requirements for maintaining secure network systems.</w:t>
            </w:r>
          </w:p>
        </w:tc>
        <w:tc>
          <w:tcPr>
            <w:tcW w:w="3237" w:type="dxa"/>
          </w:tcPr>
          <w:p w:rsidR="00D97AA6" w:rsidRPr="00B61C31" w:rsidRDefault="00D97AA6" w:rsidP="00E974C1">
            <w:pPr>
              <w:widowControl w:val="0"/>
              <w:rPr>
                <w:rFonts w:eastAsia="Times New Roman"/>
                <w:sz w:val="24"/>
                <w:szCs w:val="24"/>
              </w:rPr>
            </w:pPr>
            <w:r w:rsidRPr="00B61C31">
              <w:rPr>
                <w:rFonts w:eastAsia="Times New Roman"/>
                <w:sz w:val="24"/>
                <w:szCs w:val="24"/>
              </w:rPr>
              <w:t>6-8.NI.5 Explain potential security threats and security measures to mitigate those threats. (A5.2, A5.3)</w:t>
            </w:r>
          </w:p>
        </w:tc>
        <w:tc>
          <w:tcPr>
            <w:tcW w:w="3238" w:type="dxa"/>
          </w:tcPr>
          <w:p w:rsidR="00D97AA6" w:rsidRPr="00B61C31" w:rsidRDefault="00D97AA6" w:rsidP="00E974C1">
            <w:pPr>
              <w:widowControl w:val="0"/>
              <w:rPr>
                <w:rFonts w:eastAsia="Times New Roman"/>
                <w:sz w:val="24"/>
                <w:szCs w:val="24"/>
              </w:rPr>
            </w:pPr>
            <w:r w:rsidRPr="00B61C31">
              <w:rPr>
                <w:rFonts w:eastAsia="Times New Roman"/>
                <w:sz w:val="24"/>
                <w:szCs w:val="24"/>
              </w:rPr>
              <w:t>9-12.NI.6 Compare and contrast security measures to address various security threats. (A5.2, A5.3)</w:t>
            </w:r>
          </w:p>
        </w:tc>
        <w:tc>
          <w:tcPr>
            <w:tcW w:w="3238" w:type="dxa"/>
          </w:tcPr>
          <w:p w:rsidR="00D97AA6" w:rsidRPr="00B61C31" w:rsidRDefault="00D97AA6" w:rsidP="00E974C1">
            <w:pPr>
              <w:widowControl w:val="0"/>
              <w:rPr>
                <w:rFonts w:eastAsia="Times New Roman"/>
                <w:sz w:val="24"/>
                <w:szCs w:val="24"/>
              </w:rPr>
            </w:pPr>
            <w:r w:rsidRPr="00B61C31">
              <w:rPr>
                <w:rFonts w:eastAsia="Times New Roman"/>
                <w:sz w:val="24"/>
                <w:szCs w:val="24"/>
              </w:rPr>
              <w:t>9-12Sp.NI.5 Develop solutions to security threats. (A5.2, A5.3)</w:t>
            </w:r>
          </w:p>
        </w:tc>
      </w:tr>
      <w:tr w:rsidR="00D97AA6" w:rsidRPr="00B61C31" w:rsidTr="000E6082">
        <w:trPr>
          <w:cantSplit/>
        </w:trPr>
        <w:tc>
          <w:tcPr>
            <w:tcW w:w="3237" w:type="dxa"/>
          </w:tcPr>
          <w:p w:rsidR="00D97AA6" w:rsidRPr="00B61C31" w:rsidRDefault="00D97AA6" w:rsidP="00E974C1">
            <w:pPr>
              <w:widowControl w:val="0"/>
              <w:rPr>
                <w:rFonts w:eastAsia="Times New Roman"/>
                <w:sz w:val="24"/>
                <w:szCs w:val="24"/>
              </w:rPr>
            </w:pPr>
            <w:r w:rsidRPr="00B61C31">
              <w:rPr>
                <w:rFonts w:eastAsia="Times New Roman"/>
                <w:sz w:val="24"/>
                <w:szCs w:val="24"/>
              </w:rPr>
              <w:t>A6.0 Diagnose and solve software, hardware, networking, and security problems.</w:t>
            </w:r>
          </w:p>
        </w:tc>
        <w:tc>
          <w:tcPr>
            <w:tcW w:w="3237" w:type="dxa"/>
          </w:tcPr>
          <w:p w:rsidR="00D97AA6" w:rsidRPr="00B61C31" w:rsidRDefault="00D97AA6" w:rsidP="00E974C1">
            <w:pPr>
              <w:widowControl w:val="0"/>
              <w:rPr>
                <w:rFonts w:eastAsia="Times New Roman"/>
                <w:sz w:val="24"/>
                <w:szCs w:val="24"/>
              </w:rPr>
            </w:pPr>
            <w:r w:rsidRPr="00B61C31">
              <w:rPr>
                <w:rFonts w:eastAsia="Times New Roman"/>
                <w:sz w:val="24"/>
                <w:szCs w:val="24"/>
              </w:rPr>
              <w:t>6-8.CS.3 Systematically apply troubleshooting strategies to identify and resolve hardware and software problems in computing systems. (A6.1, A6.2, A6.3)</w:t>
            </w:r>
          </w:p>
        </w:tc>
        <w:tc>
          <w:tcPr>
            <w:tcW w:w="3238" w:type="dxa"/>
          </w:tcPr>
          <w:p w:rsidR="00D97AA6" w:rsidRPr="00B61C31" w:rsidRDefault="00D97AA6" w:rsidP="00E974C1">
            <w:pPr>
              <w:widowControl w:val="0"/>
              <w:rPr>
                <w:rFonts w:eastAsia="Times New Roman"/>
                <w:sz w:val="24"/>
                <w:szCs w:val="24"/>
              </w:rPr>
            </w:pPr>
            <w:r w:rsidRPr="00B61C31">
              <w:rPr>
                <w:rFonts w:eastAsia="Times New Roman"/>
                <w:sz w:val="24"/>
                <w:szCs w:val="24"/>
              </w:rPr>
              <w:t>9-12.CS.3 Develop guidelines that convey systematic troubleshooting strategies that others can use to identify and fix errors. (A6.2, A6.3)</w:t>
            </w:r>
          </w:p>
        </w:tc>
        <w:tc>
          <w:tcPr>
            <w:tcW w:w="3238"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r>
      <w:tr w:rsidR="00D97AA6" w:rsidRPr="00B61C31" w:rsidTr="000E6082">
        <w:trPr>
          <w:cantSplit/>
        </w:trPr>
        <w:tc>
          <w:tcPr>
            <w:tcW w:w="3237" w:type="dxa"/>
          </w:tcPr>
          <w:p w:rsidR="00D97AA6" w:rsidRPr="00B61C31" w:rsidRDefault="00D97AA6" w:rsidP="00E974C1">
            <w:pPr>
              <w:widowControl w:val="0"/>
              <w:rPr>
                <w:rFonts w:eastAsia="Times New Roman"/>
                <w:sz w:val="24"/>
                <w:szCs w:val="24"/>
              </w:rPr>
            </w:pPr>
            <w:r w:rsidRPr="00B61C31">
              <w:rPr>
                <w:rFonts w:eastAsia="Times New Roman"/>
                <w:sz w:val="24"/>
                <w:szCs w:val="24"/>
              </w:rPr>
              <w:t>A8.0 Manage and implement information, technology, and communication projects.</w:t>
            </w:r>
          </w:p>
        </w:tc>
        <w:tc>
          <w:tcPr>
            <w:tcW w:w="3237" w:type="dxa"/>
          </w:tcPr>
          <w:p w:rsidR="00D97AA6" w:rsidRPr="00B61C31" w:rsidRDefault="00D97AA6" w:rsidP="00E974C1">
            <w:pPr>
              <w:widowControl w:val="0"/>
              <w:rPr>
                <w:rFonts w:eastAsia="Times New Roman"/>
                <w:sz w:val="24"/>
                <w:szCs w:val="24"/>
              </w:rPr>
            </w:pPr>
            <w:r w:rsidRPr="00B61C31">
              <w:rPr>
                <w:rFonts w:eastAsia="Times New Roman"/>
                <w:sz w:val="24"/>
                <w:szCs w:val="24"/>
              </w:rPr>
              <w:t>6-8.CS.2 Design a project that combines hardware and software components to collect and exchange data (A8.1, A8.5)</w:t>
            </w:r>
          </w:p>
        </w:tc>
        <w:tc>
          <w:tcPr>
            <w:tcW w:w="3238"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c>
          <w:tcPr>
            <w:tcW w:w="3238"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r>
    </w:tbl>
    <w:p w:rsidR="00D97AA6" w:rsidRPr="00B61C31" w:rsidRDefault="00D97AA6">
      <w:pPr>
        <w:rPr>
          <w:rFonts w:eastAsia="Times New Roman"/>
        </w:rPr>
      </w:pPr>
      <w:r w:rsidRPr="00B61C31">
        <w:rPr>
          <w:rFonts w:eastAsia="Times New Roman"/>
        </w:rPr>
        <w:br w:type="page"/>
      </w:r>
    </w:p>
    <w:tbl>
      <w:tblPr>
        <w:tblStyle w:val="TableGrid"/>
        <w:tblW w:w="9630" w:type="dxa"/>
        <w:tblInd w:w="-95" w:type="dxa"/>
        <w:tblLook w:val="04A0" w:firstRow="1" w:lastRow="0" w:firstColumn="1" w:lastColumn="0" w:noHBand="0" w:noVBand="1"/>
        <w:tblDescription w:val="Provides connections between Networking Pathway and computer science standards. "/>
      </w:tblPr>
      <w:tblGrid>
        <w:gridCol w:w="2559"/>
        <w:gridCol w:w="2258"/>
        <w:gridCol w:w="2310"/>
        <w:gridCol w:w="2503"/>
      </w:tblGrid>
      <w:tr w:rsidR="00D97AA6" w:rsidRPr="00B61C31" w:rsidTr="000E6082">
        <w:trPr>
          <w:cantSplit/>
          <w:tblHeader/>
        </w:trPr>
        <w:tc>
          <w:tcPr>
            <w:tcW w:w="2559" w:type="dxa"/>
            <w:shd w:val="clear" w:color="auto" w:fill="6AA84F"/>
          </w:tcPr>
          <w:p w:rsidR="00D97AA6" w:rsidRPr="00B61C31" w:rsidRDefault="00D97AA6" w:rsidP="00E974C1">
            <w:pPr>
              <w:widowControl w:val="0"/>
              <w:rPr>
                <w:rFonts w:eastAsia="Times New Roman"/>
                <w:sz w:val="24"/>
                <w:szCs w:val="24"/>
              </w:rPr>
            </w:pPr>
            <w:r w:rsidRPr="00B61C31">
              <w:rPr>
                <w:rFonts w:eastAsia="Times New Roman"/>
                <w:b/>
                <w:sz w:val="24"/>
                <w:szCs w:val="24"/>
              </w:rPr>
              <w:lastRenderedPageBreak/>
              <w:t>Networking Pathway Standard</w:t>
            </w:r>
          </w:p>
        </w:tc>
        <w:tc>
          <w:tcPr>
            <w:tcW w:w="2258" w:type="dxa"/>
          </w:tcPr>
          <w:p w:rsidR="00D97AA6" w:rsidRPr="00B61C31" w:rsidRDefault="00D97AA6" w:rsidP="00E974C1">
            <w:pPr>
              <w:widowControl w:val="0"/>
              <w:rPr>
                <w:rFonts w:eastAsia="Times New Roman"/>
                <w:sz w:val="24"/>
                <w:szCs w:val="24"/>
              </w:rPr>
            </w:pPr>
            <w:r w:rsidRPr="00B61C31">
              <w:rPr>
                <w:rFonts w:eastAsia="Times New Roman"/>
                <w:b/>
                <w:sz w:val="24"/>
                <w:szCs w:val="24"/>
              </w:rPr>
              <w:t>Related 6–8 CS Standards</w:t>
            </w:r>
          </w:p>
        </w:tc>
        <w:tc>
          <w:tcPr>
            <w:tcW w:w="2310" w:type="dxa"/>
          </w:tcPr>
          <w:p w:rsidR="00D97AA6" w:rsidRPr="00B61C31" w:rsidRDefault="00D97AA6" w:rsidP="00E974C1">
            <w:pPr>
              <w:widowControl w:val="0"/>
              <w:rPr>
                <w:rFonts w:eastAsia="Times New Roman"/>
                <w:sz w:val="24"/>
                <w:szCs w:val="24"/>
              </w:rPr>
            </w:pPr>
            <w:r w:rsidRPr="00B61C31">
              <w:rPr>
                <w:rFonts w:eastAsia="Times New Roman"/>
                <w:b/>
                <w:sz w:val="24"/>
                <w:szCs w:val="24"/>
              </w:rPr>
              <w:t>Related 9–12 Core CS Standards</w:t>
            </w:r>
          </w:p>
        </w:tc>
        <w:tc>
          <w:tcPr>
            <w:tcW w:w="2503" w:type="dxa"/>
          </w:tcPr>
          <w:p w:rsidR="00D97AA6" w:rsidRPr="00B61C31" w:rsidRDefault="00D97AA6" w:rsidP="00E974C1">
            <w:pPr>
              <w:widowControl w:val="0"/>
              <w:rPr>
                <w:rFonts w:eastAsia="Times New Roman"/>
                <w:sz w:val="24"/>
                <w:szCs w:val="24"/>
              </w:rPr>
            </w:pPr>
            <w:r w:rsidRPr="00B61C31">
              <w:rPr>
                <w:rFonts w:eastAsia="Times New Roman"/>
                <w:b/>
                <w:sz w:val="24"/>
                <w:szCs w:val="24"/>
              </w:rPr>
              <w:t>Related 9–12 Specialty CS Standards</w:t>
            </w:r>
          </w:p>
        </w:tc>
      </w:tr>
      <w:tr w:rsidR="00D97AA6" w:rsidRPr="00B61C31" w:rsidTr="000E6082">
        <w:trPr>
          <w:cantSplit/>
        </w:trPr>
        <w:tc>
          <w:tcPr>
            <w:tcW w:w="2559" w:type="dxa"/>
          </w:tcPr>
          <w:p w:rsidR="00D97AA6" w:rsidRPr="00B61C31" w:rsidRDefault="00D97AA6" w:rsidP="00E974C1">
            <w:pPr>
              <w:widowControl w:val="0"/>
              <w:rPr>
                <w:rFonts w:eastAsia="Times New Roman"/>
                <w:sz w:val="24"/>
                <w:szCs w:val="24"/>
              </w:rPr>
            </w:pPr>
            <w:r w:rsidRPr="00B61C31">
              <w:rPr>
                <w:rFonts w:eastAsia="Times New Roman"/>
                <w:sz w:val="24"/>
                <w:szCs w:val="24"/>
              </w:rPr>
              <w:t>B1.0 Identify and describe the principles of networking and the technologies, models, and protocols used in a network.</w:t>
            </w:r>
          </w:p>
        </w:tc>
        <w:tc>
          <w:tcPr>
            <w:tcW w:w="2258" w:type="dxa"/>
          </w:tcPr>
          <w:p w:rsidR="00D97AA6" w:rsidRPr="00B61C31" w:rsidRDefault="00D97AA6" w:rsidP="00E974C1">
            <w:pPr>
              <w:widowControl w:val="0"/>
              <w:rPr>
                <w:rFonts w:eastAsia="Times New Roman"/>
                <w:sz w:val="24"/>
                <w:szCs w:val="24"/>
              </w:rPr>
            </w:pPr>
            <w:r w:rsidRPr="00B61C31">
              <w:rPr>
                <w:rFonts w:eastAsia="Times New Roman"/>
                <w:sz w:val="24"/>
                <w:szCs w:val="24"/>
              </w:rPr>
              <w:t>6-8.NI.4 Model the role of protocols in transmitting data across networks and the Internet. (B1.1, B1.3)</w:t>
            </w:r>
          </w:p>
        </w:tc>
        <w:tc>
          <w:tcPr>
            <w:tcW w:w="2310" w:type="dxa"/>
          </w:tcPr>
          <w:p w:rsidR="00D97AA6" w:rsidRPr="00B61C31" w:rsidRDefault="00D97AA6" w:rsidP="00E974C1">
            <w:pPr>
              <w:widowControl w:val="0"/>
              <w:rPr>
                <w:rFonts w:eastAsia="Times New Roman"/>
                <w:sz w:val="24"/>
                <w:szCs w:val="24"/>
              </w:rPr>
            </w:pPr>
            <w:r w:rsidRPr="00B61C31">
              <w:rPr>
                <w:rFonts w:eastAsia="Times New Roman"/>
                <w:sz w:val="24"/>
                <w:szCs w:val="24"/>
              </w:rPr>
              <w:t>9-12.NI.4 Describe issues that impact network functionality (B1.1, B1.3, B1.4)</w:t>
            </w:r>
          </w:p>
        </w:tc>
        <w:tc>
          <w:tcPr>
            <w:tcW w:w="2503" w:type="dxa"/>
          </w:tcPr>
          <w:p w:rsidR="00D97AA6" w:rsidRPr="00B61C31" w:rsidRDefault="00D97AA6" w:rsidP="00E974C1">
            <w:pPr>
              <w:widowControl w:val="0"/>
              <w:rPr>
                <w:rFonts w:eastAsia="Times New Roman"/>
                <w:sz w:val="24"/>
                <w:szCs w:val="24"/>
              </w:rPr>
            </w:pPr>
            <w:r w:rsidRPr="00B61C31">
              <w:rPr>
                <w:rFonts w:eastAsia="Times New Roman"/>
                <w:sz w:val="24"/>
                <w:szCs w:val="24"/>
              </w:rPr>
              <w:t>9-12Sp.NI.3 Examine the scalability and reliability of networks by describing the relationships between routers, switches, servers, topology, and addressing. (B1.1, B1.3, B1.4, B1.5)</w:t>
            </w:r>
          </w:p>
        </w:tc>
      </w:tr>
      <w:tr w:rsidR="00D97AA6" w:rsidRPr="00B61C31" w:rsidTr="000E6082">
        <w:trPr>
          <w:cantSplit/>
        </w:trPr>
        <w:tc>
          <w:tcPr>
            <w:tcW w:w="2559" w:type="dxa"/>
          </w:tcPr>
          <w:p w:rsidR="00D97AA6" w:rsidRPr="00B61C31" w:rsidRDefault="00D97AA6" w:rsidP="00E974C1">
            <w:pPr>
              <w:widowControl w:val="0"/>
              <w:rPr>
                <w:rFonts w:eastAsia="Times New Roman"/>
                <w:sz w:val="24"/>
                <w:szCs w:val="24"/>
              </w:rPr>
            </w:pPr>
            <w:r w:rsidRPr="00B61C31">
              <w:rPr>
                <w:rFonts w:eastAsia="Times New Roman"/>
                <w:sz w:val="24"/>
                <w:szCs w:val="24"/>
              </w:rPr>
              <w:t>B2.0 Identify, describe, and implement network media and physical topologies.</w:t>
            </w:r>
          </w:p>
        </w:tc>
        <w:tc>
          <w:tcPr>
            <w:tcW w:w="2258"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c>
          <w:tcPr>
            <w:tcW w:w="2310"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c>
          <w:tcPr>
            <w:tcW w:w="2503" w:type="dxa"/>
          </w:tcPr>
          <w:p w:rsidR="00D97AA6" w:rsidRPr="00B61C31" w:rsidRDefault="00D97AA6" w:rsidP="00E974C1">
            <w:pPr>
              <w:widowControl w:val="0"/>
              <w:rPr>
                <w:rFonts w:eastAsia="Times New Roman"/>
                <w:sz w:val="24"/>
                <w:szCs w:val="24"/>
              </w:rPr>
            </w:pPr>
            <w:r w:rsidRPr="00B61C31">
              <w:rPr>
                <w:rFonts w:eastAsia="Times New Roman"/>
                <w:sz w:val="24"/>
                <w:szCs w:val="24"/>
              </w:rPr>
              <w:t>9-12Sp.NI.3 Examine the scalability and reliability of networks by describing the relationships between routers, switches, servers, topology, and addressing. (B2.3)</w:t>
            </w:r>
          </w:p>
        </w:tc>
      </w:tr>
      <w:tr w:rsidR="00D97AA6" w:rsidRPr="00B61C31" w:rsidTr="000E6082">
        <w:trPr>
          <w:cantSplit/>
        </w:trPr>
        <w:tc>
          <w:tcPr>
            <w:tcW w:w="2559" w:type="dxa"/>
          </w:tcPr>
          <w:p w:rsidR="00D97AA6" w:rsidRPr="00B61C31" w:rsidRDefault="00D97AA6" w:rsidP="00E974C1">
            <w:pPr>
              <w:widowControl w:val="0"/>
              <w:rPr>
                <w:rFonts w:eastAsia="Times New Roman"/>
                <w:sz w:val="24"/>
                <w:szCs w:val="24"/>
              </w:rPr>
            </w:pPr>
            <w:r w:rsidRPr="00B61C31">
              <w:rPr>
                <w:rFonts w:eastAsia="Times New Roman"/>
                <w:sz w:val="24"/>
                <w:szCs w:val="24"/>
              </w:rPr>
              <w:t>B4.0 Demonstrate proper network administration and management skills.</w:t>
            </w:r>
          </w:p>
        </w:tc>
        <w:tc>
          <w:tcPr>
            <w:tcW w:w="2258"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c>
          <w:tcPr>
            <w:tcW w:w="2310" w:type="dxa"/>
          </w:tcPr>
          <w:p w:rsidR="00D97AA6" w:rsidRPr="00B61C31" w:rsidRDefault="00D97AA6" w:rsidP="00E974C1">
            <w:pPr>
              <w:widowControl w:val="0"/>
              <w:rPr>
                <w:rFonts w:eastAsia="Times New Roman"/>
                <w:sz w:val="24"/>
                <w:szCs w:val="24"/>
              </w:rPr>
            </w:pPr>
            <w:r w:rsidRPr="00B61C31">
              <w:rPr>
                <w:rFonts w:eastAsia="Times New Roman"/>
                <w:sz w:val="24"/>
                <w:szCs w:val="24"/>
              </w:rPr>
              <w:t>9-12.NI.4 Describe issues that impact network functionality. (B4.1)</w:t>
            </w:r>
          </w:p>
        </w:tc>
        <w:tc>
          <w:tcPr>
            <w:tcW w:w="2503"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r>
      <w:tr w:rsidR="00D97AA6" w:rsidRPr="00B61C31" w:rsidTr="000E6082">
        <w:trPr>
          <w:cantSplit/>
        </w:trPr>
        <w:tc>
          <w:tcPr>
            <w:tcW w:w="2559" w:type="dxa"/>
          </w:tcPr>
          <w:p w:rsidR="00D97AA6" w:rsidRPr="00B61C31" w:rsidRDefault="00D97AA6" w:rsidP="00E974C1">
            <w:pPr>
              <w:widowControl w:val="0"/>
              <w:rPr>
                <w:rFonts w:eastAsia="Times New Roman"/>
                <w:sz w:val="24"/>
                <w:szCs w:val="24"/>
              </w:rPr>
            </w:pPr>
            <w:r w:rsidRPr="00B61C31">
              <w:rPr>
                <w:rFonts w:eastAsia="Times New Roman"/>
                <w:sz w:val="24"/>
                <w:szCs w:val="24"/>
              </w:rPr>
              <w:t>B6.0 Use and assess network communication applications and infrastructure.</w:t>
            </w:r>
          </w:p>
        </w:tc>
        <w:tc>
          <w:tcPr>
            <w:tcW w:w="2258"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c>
          <w:tcPr>
            <w:tcW w:w="2310" w:type="dxa"/>
          </w:tcPr>
          <w:p w:rsidR="00D97AA6" w:rsidRPr="00B61C31" w:rsidRDefault="00D97AA6" w:rsidP="00E974C1">
            <w:pPr>
              <w:widowControl w:val="0"/>
              <w:rPr>
                <w:rFonts w:eastAsia="Times New Roman"/>
                <w:sz w:val="24"/>
                <w:szCs w:val="24"/>
              </w:rPr>
            </w:pPr>
            <w:r w:rsidRPr="00B61C31">
              <w:rPr>
                <w:rFonts w:eastAsia="Times New Roman"/>
                <w:sz w:val="24"/>
                <w:szCs w:val="24"/>
              </w:rPr>
              <w:t>9-12.NI.4 Describe issues that impact network functionality. (B4.1)</w:t>
            </w:r>
          </w:p>
        </w:tc>
        <w:tc>
          <w:tcPr>
            <w:tcW w:w="2503" w:type="dxa"/>
          </w:tcPr>
          <w:p w:rsidR="00D97AA6" w:rsidRPr="00B61C31" w:rsidRDefault="00D97AA6" w:rsidP="00E974C1">
            <w:pPr>
              <w:widowControl w:val="0"/>
              <w:rPr>
                <w:rFonts w:eastAsia="Times New Roman"/>
                <w:sz w:val="24"/>
                <w:szCs w:val="24"/>
              </w:rPr>
            </w:pPr>
            <w:r w:rsidRPr="00B61C31">
              <w:rPr>
                <w:rFonts w:eastAsia="Times New Roman"/>
                <w:sz w:val="24"/>
                <w:szCs w:val="24"/>
              </w:rPr>
              <w:t>9-12Sp.NI.3 Examine the scalability and reliability of networks by describing the relationships between routers, switches, servers, topology, and addressing. (B2.3)</w:t>
            </w:r>
          </w:p>
        </w:tc>
      </w:tr>
      <w:tr w:rsidR="00D97AA6" w:rsidRPr="00B61C31" w:rsidTr="000E6082">
        <w:trPr>
          <w:cantSplit/>
        </w:trPr>
        <w:tc>
          <w:tcPr>
            <w:tcW w:w="2559" w:type="dxa"/>
          </w:tcPr>
          <w:p w:rsidR="00D97AA6" w:rsidRPr="00B61C31" w:rsidRDefault="00D97AA6" w:rsidP="00E974C1">
            <w:pPr>
              <w:widowControl w:val="0"/>
              <w:rPr>
                <w:rFonts w:eastAsia="Times New Roman"/>
                <w:sz w:val="24"/>
                <w:szCs w:val="24"/>
              </w:rPr>
            </w:pPr>
            <w:r w:rsidRPr="00B61C31">
              <w:rPr>
                <w:rFonts w:eastAsia="Times New Roman"/>
                <w:sz w:val="24"/>
                <w:szCs w:val="24"/>
              </w:rPr>
              <w:t>B8.0 Identify security threats to a network and describe general methods to mitigate those threats.</w:t>
            </w:r>
          </w:p>
        </w:tc>
        <w:tc>
          <w:tcPr>
            <w:tcW w:w="2258" w:type="dxa"/>
          </w:tcPr>
          <w:p w:rsidR="00D97AA6" w:rsidRPr="00B61C31" w:rsidRDefault="00D97AA6" w:rsidP="00E974C1">
            <w:pPr>
              <w:widowControl w:val="0"/>
              <w:rPr>
                <w:rFonts w:eastAsia="Times New Roman"/>
                <w:sz w:val="24"/>
                <w:szCs w:val="24"/>
              </w:rPr>
            </w:pPr>
            <w:r w:rsidRPr="00B61C31">
              <w:rPr>
                <w:rFonts w:eastAsia="Times New Roman"/>
                <w:sz w:val="24"/>
                <w:szCs w:val="24"/>
              </w:rPr>
              <w:t>6-8.NI.5 Explain potential security threats and security measures to mitigate those threats (B8.1, B8.4, B8.5)</w:t>
            </w:r>
          </w:p>
        </w:tc>
        <w:tc>
          <w:tcPr>
            <w:tcW w:w="2310" w:type="dxa"/>
          </w:tcPr>
          <w:p w:rsidR="00D97AA6" w:rsidRPr="00B61C31" w:rsidRDefault="00D97AA6" w:rsidP="00E974C1">
            <w:pPr>
              <w:widowControl w:val="0"/>
              <w:rPr>
                <w:rFonts w:eastAsia="Times New Roman"/>
                <w:sz w:val="24"/>
                <w:szCs w:val="24"/>
              </w:rPr>
            </w:pPr>
            <w:r w:rsidRPr="00B61C31">
              <w:rPr>
                <w:rFonts w:eastAsia="Times New Roman"/>
                <w:sz w:val="24"/>
                <w:szCs w:val="24"/>
              </w:rPr>
              <w:t>9-12.NI.6 Compare and contrast security measures to address various security threats. (B8.1, B8.4, B8.5)</w:t>
            </w:r>
          </w:p>
        </w:tc>
        <w:tc>
          <w:tcPr>
            <w:tcW w:w="2503" w:type="dxa"/>
          </w:tcPr>
          <w:p w:rsidR="00D97AA6" w:rsidRPr="00B61C31" w:rsidRDefault="00D97AA6" w:rsidP="00E974C1">
            <w:pPr>
              <w:widowControl w:val="0"/>
              <w:rPr>
                <w:rFonts w:eastAsia="Times New Roman"/>
                <w:sz w:val="24"/>
                <w:szCs w:val="24"/>
              </w:rPr>
            </w:pPr>
            <w:r w:rsidRPr="00B61C31">
              <w:rPr>
                <w:rFonts w:eastAsia="Times New Roman"/>
                <w:sz w:val="24"/>
                <w:szCs w:val="24"/>
              </w:rPr>
              <w:t>9-12Sp.NI.5 Develop solutions to security threats. (B8.0)</w:t>
            </w:r>
          </w:p>
        </w:tc>
      </w:tr>
    </w:tbl>
    <w:p w:rsidR="00D97AA6" w:rsidRPr="00B61C31" w:rsidRDefault="00D97AA6">
      <w:pPr>
        <w:rPr>
          <w:rFonts w:eastAsia="Times New Roman"/>
        </w:rPr>
      </w:pPr>
      <w:r w:rsidRPr="00B61C31">
        <w:rPr>
          <w:rFonts w:eastAsia="Times New Roman"/>
        </w:rPr>
        <w:br w:type="page"/>
      </w:r>
    </w:p>
    <w:tbl>
      <w:tblPr>
        <w:tblStyle w:val="TableGrid"/>
        <w:tblW w:w="10980" w:type="dxa"/>
        <w:tblInd w:w="-905" w:type="dxa"/>
        <w:tblLook w:val="04A0" w:firstRow="1" w:lastRow="0" w:firstColumn="1" w:lastColumn="0" w:noHBand="0" w:noVBand="1"/>
        <w:tblDescription w:val="Provides connections between Software and Systems Development Pathway standards and computer science standards. "/>
      </w:tblPr>
      <w:tblGrid>
        <w:gridCol w:w="1800"/>
        <w:gridCol w:w="2430"/>
        <w:gridCol w:w="3870"/>
        <w:gridCol w:w="2880"/>
      </w:tblGrid>
      <w:tr w:rsidR="00D97AA6" w:rsidRPr="00146DEF" w:rsidTr="00146DEF">
        <w:trPr>
          <w:cantSplit/>
          <w:tblHeader/>
        </w:trPr>
        <w:tc>
          <w:tcPr>
            <w:tcW w:w="1800" w:type="dxa"/>
            <w:shd w:val="clear" w:color="auto" w:fill="6AA84F"/>
          </w:tcPr>
          <w:p w:rsidR="00D97AA6" w:rsidRPr="00146DEF" w:rsidRDefault="00D97AA6" w:rsidP="00E974C1">
            <w:pPr>
              <w:widowControl w:val="0"/>
              <w:rPr>
                <w:rFonts w:eastAsia="Times New Roman"/>
                <w:sz w:val="24"/>
                <w:szCs w:val="24"/>
              </w:rPr>
            </w:pPr>
            <w:r w:rsidRPr="00146DEF">
              <w:rPr>
                <w:rFonts w:eastAsia="Times New Roman"/>
                <w:b/>
                <w:sz w:val="24"/>
                <w:szCs w:val="24"/>
              </w:rPr>
              <w:lastRenderedPageBreak/>
              <w:t>Software and Syste</w:t>
            </w:r>
            <w:r w:rsidR="008B4B8A">
              <w:rPr>
                <w:rFonts w:eastAsia="Times New Roman"/>
                <w:b/>
                <w:sz w:val="24"/>
                <w:szCs w:val="24"/>
              </w:rPr>
              <w:t>ms Development Pathway Standard</w:t>
            </w:r>
          </w:p>
        </w:tc>
        <w:tc>
          <w:tcPr>
            <w:tcW w:w="2430" w:type="dxa"/>
          </w:tcPr>
          <w:p w:rsidR="00D97AA6" w:rsidRPr="00146DEF" w:rsidRDefault="00D97AA6" w:rsidP="00E974C1">
            <w:pPr>
              <w:widowControl w:val="0"/>
              <w:rPr>
                <w:rFonts w:eastAsia="Times New Roman"/>
                <w:sz w:val="24"/>
                <w:szCs w:val="24"/>
              </w:rPr>
            </w:pPr>
            <w:r w:rsidRPr="00146DEF">
              <w:rPr>
                <w:rFonts w:eastAsia="Times New Roman"/>
                <w:b/>
                <w:sz w:val="24"/>
                <w:szCs w:val="24"/>
              </w:rPr>
              <w:t>Related 6–8 CS Standards</w:t>
            </w:r>
          </w:p>
        </w:tc>
        <w:tc>
          <w:tcPr>
            <w:tcW w:w="3870" w:type="dxa"/>
          </w:tcPr>
          <w:p w:rsidR="00D97AA6" w:rsidRPr="00146DEF" w:rsidRDefault="00D97AA6" w:rsidP="00E974C1">
            <w:pPr>
              <w:widowControl w:val="0"/>
              <w:rPr>
                <w:rFonts w:eastAsia="Times New Roman"/>
                <w:sz w:val="24"/>
                <w:szCs w:val="24"/>
              </w:rPr>
            </w:pPr>
            <w:r w:rsidRPr="00146DEF">
              <w:rPr>
                <w:rFonts w:eastAsia="Times New Roman"/>
                <w:b/>
                <w:sz w:val="24"/>
                <w:szCs w:val="24"/>
              </w:rPr>
              <w:t>Related 9–12 Core CS Standards</w:t>
            </w:r>
          </w:p>
        </w:tc>
        <w:tc>
          <w:tcPr>
            <w:tcW w:w="2880" w:type="dxa"/>
          </w:tcPr>
          <w:p w:rsidR="00D97AA6" w:rsidRPr="00146DEF" w:rsidRDefault="00D97AA6" w:rsidP="00E974C1">
            <w:pPr>
              <w:widowControl w:val="0"/>
              <w:rPr>
                <w:rFonts w:eastAsia="Times New Roman"/>
                <w:sz w:val="24"/>
                <w:szCs w:val="24"/>
              </w:rPr>
            </w:pPr>
            <w:r w:rsidRPr="00146DEF">
              <w:rPr>
                <w:rFonts w:eastAsia="Times New Roman"/>
                <w:b/>
                <w:sz w:val="24"/>
                <w:szCs w:val="24"/>
              </w:rPr>
              <w:t>Related 9–12 Specialty CS Standards</w:t>
            </w:r>
          </w:p>
        </w:tc>
      </w:tr>
      <w:tr w:rsidR="00D97AA6" w:rsidRPr="00146DEF" w:rsidTr="00146DEF">
        <w:trPr>
          <w:cantSplit/>
        </w:trPr>
        <w:tc>
          <w:tcPr>
            <w:tcW w:w="1800" w:type="dxa"/>
          </w:tcPr>
          <w:p w:rsidR="00D97AA6" w:rsidRPr="00146DEF" w:rsidRDefault="00D97AA6" w:rsidP="00E974C1">
            <w:pPr>
              <w:widowControl w:val="0"/>
              <w:rPr>
                <w:rFonts w:eastAsia="Times New Roman"/>
                <w:sz w:val="24"/>
                <w:szCs w:val="24"/>
              </w:rPr>
            </w:pPr>
            <w:r w:rsidRPr="00146DEF">
              <w:rPr>
                <w:rFonts w:eastAsia="Times New Roman"/>
                <w:sz w:val="24"/>
                <w:szCs w:val="24"/>
              </w:rPr>
              <w:t>C1.0 Identify and apply the systems development process</w:t>
            </w:r>
          </w:p>
        </w:tc>
        <w:tc>
          <w:tcPr>
            <w:tcW w:w="2430" w:type="dxa"/>
          </w:tcPr>
          <w:p w:rsidR="00D97AA6" w:rsidRPr="00146DEF" w:rsidRDefault="00D97AA6" w:rsidP="00E974C1">
            <w:pPr>
              <w:widowControl w:val="0"/>
              <w:rPr>
                <w:rFonts w:eastAsia="Times New Roman"/>
                <w:sz w:val="24"/>
                <w:szCs w:val="24"/>
              </w:rPr>
            </w:pPr>
            <w:r w:rsidRPr="00146DEF">
              <w:rPr>
                <w:rFonts w:eastAsia="Times New Roman"/>
                <w:sz w:val="24"/>
                <w:szCs w:val="24"/>
              </w:rPr>
              <w:t>6-8.AP.18 Distribute tasks and maintain a project timeline when collaboratively developing computational artifacts. (C1.4, C1.5)</w:t>
            </w:r>
          </w:p>
        </w:tc>
        <w:tc>
          <w:tcPr>
            <w:tcW w:w="3870" w:type="dxa"/>
          </w:tcPr>
          <w:p w:rsidR="00D97AA6" w:rsidRPr="00146DEF" w:rsidRDefault="00D97AA6" w:rsidP="00E974C1">
            <w:pPr>
              <w:widowControl w:val="0"/>
              <w:rPr>
                <w:rFonts w:eastAsia="Times New Roman"/>
                <w:sz w:val="24"/>
                <w:szCs w:val="24"/>
              </w:rPr>
            </w:pPr>
            <w:r w:rsidRPr="00146DEF">
              <w:rPr>
                <w:rFonts w:eastAsia="Times New Roman"/>
                <w:sz w:val="24"/>
                <w:szCs w:val="24"/>
              </w:rPr>
              <w:t>9-12.AP.21 Design and develop computational artifacts working in team roles using collaborative tools. (C1.4)</w:t>
            </w:r>
          </w:p>
        </w:tc>
        <w:tc>
          <w:tcPr>
            <w:tcW w:w="2880" w:type="dxa"/>
          </w:tcPr>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9-12S.AP.19 Plan and develop programs for broad audiences using a specific software life cycle process. (C1.1)</w:t>
            </w:r>
          </w:p>
          <w:p w:rsidR="00D97AA6" w:rsidRPr="00146DEF" w:rsidRDefault="00D97AA6" w:rsidP="00E974C1">
            <w:pPr>
              <w:widowControl w:val="0"/>
              <w:rPr>
                <w:rFonts w:eastAsia="Times New Roman"/>
                <w:sz w:val="24"/>
                <w:szCs w:val="24"/>
              </w:rPr>
            </w:pPr>
            <w:r w:rsidRPr="00146DEF">
              <w:rPr>
                <w:rFonts w:eastAsia="Times New Roman"/>
                <w:sz w:val="24"/>
                <w:szCs w:val="24"/>
              </w:rPr>
              <w:t>9-12S.AP.25 Use version control systems, integrated development environments, and collaborative tools and practices (code documentation) while developing software within a group. (C1.4, C1.5)</w:t>
            </w:r>
          </w:p>
        </w:tc>
      </w:tr>
      <w:tr w:rsidR="00D97AA6" w:rsidRPr="00146DEF" w:rsidTr="00146DEF">
        <w:trPr>
          <w:cantSplit/>
        </w:trPr>
        <w:tc>
          <w:tcPr>
            <w:tcW w:w="1800" w:type="dxa"/>
          </w:tcPr>
          <w:p w:rsidR="00D97AA6" w:rsidRPr="00146DEF" w:rsidRDefault="00D97AA6" w:rsidP="00E974C1">
            <w:pPr>
              <w:widowControl w:val="0"/>
              <w:rPr>
                <w:rFonts w:eastAsia="Times New Roman"/>
                <w:sz w:val="24"/>
                <w:szCs w:val="24"/>
              </w:rPr>
            </w:pPr>
            <w:r w:rsidRPr="00146DEF">
              <w:rPr>
                <w:rFonts w:eastAsia="Times New Roman"/>
                <w:sz w:val="24"/>
                <w:szCs w:val="24"/>
              </w:rPr>
              <w:t>C2.0 Define and analyze systems and software requirements.</w:t>
            </w:r>
          </w:p>
        </w:tc>
        <w:tc>
          <w:tcPr>
            <w:tcW w:w="2430" w:type="dxa"/>
          </w:tcPr>
          <w:p w:rsidR="00D97AA6" w:rsidRPr="00146DEF" w:rsidRDefault="00D97AA6" w:rsidP="00E85AD4">
            <w:pPr>
              <w:widowControl w:val="0"/>
              <w:spacing w:after="60"/>
              <w:rPr>
                <w:rFonts w:eastAsia="Times New Roman"/>
                <w:sz w:val="24"/>
                <w:szCs w:val="24"/>
              </w:rPr>
            </w:pPr>
            <w:r w:rsidRPr="00146DEF">
              <w:rPr>
                <w:rFonts w:eastAsia="Times New Roman"/>
                <w:sz w:val="24"/>
                <w:szCs w:val="24"/>
              </w:rPr>
              <w:t>6-8.AP.15 Seek and incorporate feedback from team members and users to refine a solution that meets user needs. (C2.3, C2.4, C2.5)</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6-8.IC.21 Discuss issues of bias and accessibility in the design of existing technologies. (C2.2)</w:t>
            </w:r>
          </w:p>
          <w:p w:rsidR="00D97AA6" w:rsidRPr="00146DEF" w:rsidRDefault="00D97AA6" w:rsidP="00E974C1">
            <w:pPr>
              <w:widowControl w:val="0"/>
              <w:spacing w:afterLines="160" w:after="384"/>
              <w:rPr>
                <w:rFonts w:eastAsia="Times New Roman"/>
                <w:sz w:val="24"/>
                <w:szCs w:val="24"/>
              </w:rPr>
            </w:pPr>
            <w:r w:rsidRPr="00146DEF">
              <w:rPr>
                <w:rFonts w:eastAsia="Times New Roman"/>
                <w:sz w:val="24"/>
                <w:szCs w:val="24"/>
              </w:rPr>
              <w:t>6-8.IC.22 Collaborate with many contributors when creating a computational artifact. (C2.3, C2.4, C2.5)</w:t>
            </w:r>
          </w:p>
        </w:tc>
        <w:tc>
          <w:tcPr>
            <w:tcW w:w="3870" w:type="dxa"/>
          </w:tcPr>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9-12.AP.18 Systematically design programs for broad audiences by incorporating feedback from users (C2.3, C2.4, C2.5)</w:t>
            </w:r>
          </w:p>
          <w:p w:rsidR="00D97AA6" w:rsidRPr="00146DEF" w:rsidRDefault="00D97AA6" w:rsidP="00E974C1">
            <w:pPr>
              <w:widowControl w:val="0"/>
              <w:spacing w:afterLines="160" w:after="384"/>
              <w:rPr>
                <w:rFonts w:eastAsia="Times New Roman"/>
                <w:sz w:val="24"/>
                <w:szCs w:val="24"/>
              </w:rPr>
            </w:pPr>
            <w:r w:rsidRPr="00146DEF">
              <w:rPr>
                <w:rFonts w:eastAsia="Times New Roman"/>
                <w:sz w:val="24"/>
                <w:szCs w:val="24"/>
              </w:rPr>
              <w:t>9-12.IC.24 Identify impacts of bias and equity deficit on design and implementation of computational artifacts and apply appropriate processes for evaluating issues of bias (C2.2)</w:t>
            </w:r>
          </w:p>
        </w:tc>
        <w:tc>
          <w:tcPr>
            <w:tcW w:w="2880" w:type="dxa"/>
          </w:tcPr>
          <w:p w:rsidR="00D97AA6" w:rsidRPr="00146DEF" w:rsidRDefault="00D97AA6" w:rsidP="00E974C1">
            <w:pPr>
              <w:widowControl w:val="0"/>
              <w:rPr>
                <w:rFonts w:eastAsia="Times New Roman"/>
                <w:sz w:val="24"/>
                <w:szCs w:val="24"/>
              </w:rPr>
            </w:pPr>
            <w:r w:rsidRPr="00146DEF">
              <w:rPr>
                <w:rFonts w:eastAsia="Times New Roman"/>
                <w:sz w:val="24"/>
                <w:szCs w:val="24"/>
              </w:rPr>
              <w:t>9-12S.IC.27 Evaluate computational artifacts with regard to improving their beneficial effects and reducing harmful effects on society. (C2.2)</w:t>
            </w:r>
          </w:p>
        </w:tc>
      </w:tr>
      <w:tr w:rsidR="00D97AA6" w:rsidRPr="00146DEF" w:rsidTr="0015338E">
        <w:trPr>
          <w:cantSplit/>
        </w:trPr>
        <w:tc>
          <w:tcPr>
            <w:tcW w:w="1800" w:type="dxa"/>
          </w:tcPr>
          <w:p w:rsidR="00D97AA6" w:rsidRPr="00146DEF" w:rsidRDefault="00D97AA6" w:rsidP="0015338E">
            <w:pPr>
              <w:widowControl w:val="0"/>
              <w:spacing w:after="60"/>
              <w:rPr>
                <w:rFonts w:eastAsia="Times New Roman"/>
                <w:sz w:val="24"/>
                <w:szCs w:val="24"/>
              </w:rPr>
            </w:pPr>
            <w:r w:rsidRPr="00146DEF">
              <w:rPr>
                <w:rFonts w:eastAsia="Times New Roman"/>
                <w:sz w:val="24"/>
                <w:szCs w:val="24"/>
              </w:rPr>
              <w:lastRenderedPageBreak/>
              <w:t>C3.0 Create effective interfaces between humans and technology.</w:t>
            </w:r>
          </w:p>
        </w:tc>
        <w:tc>
          <w:tcPr>
            <w:tcW w:w="2430" w:type="dxa"/>
          </w:tcPr>
          <w:p w:rsidR="00D97AA6" w:rsidRPr="00146DEF" w:rsidRDefault="00D97AA6" w:rsidP="00E85AD4">
            <w:pPr>
              <w:widowControl w:val="0"/>
              <w:spacing w:after="60"/>
              <w:rPr>
                <w:rFonts w:eastAsia="Times New Roman"/>
                <w:sz w:val="24"/>
                <w:szCs w:val="24"/>
              </w:rPr>
            </w:pPr>
            <w:r w:rsidRPr="00146DEF">
              <w:rPr>
                <w:rFonts w:eastAsia="Times New Roman"/>
                <w:sz w:val="24"/>
                <w:szCs w:val="24"/>
              </w:rPr>
              <w:t>6-8.CS.1 Design modifications to computing devices in order to improve the ways users interact with the devices. (C3.2, C3.3)</w:t>
            </w:r>
          </w:p>
          <w:p w:rsidR="00D97AA6" w:rsidRPr="00146DEF" w:rsidRDefault="00D97AA6" w:rsidP="00E974C1">
            <w:pPr>
              <w:widowControl w:val="0"/>
              <w:rPr>
                <w:rFonts w:eastAsia="Times New Roman"/>
                <w:sz w:val="24"/>
                <w:szCs w:val="24"/>
              </w:rPr>
            </w:pPr>
            <w:r w:rsidRPr="00146DEF">
              <w:rPr>
                <w:rFonts w:eastAsia="Times New Roman"/>
                <w:sz w:val="24"/>
                <w:szCs w:val="24"/>
              </w:rPr>
              <w:t>6-8.CS.2 Design a project that combines hardware and software components to collect and exchange data. (C3.1)</w:t>
            </w:r>
          </w:p>
        </w:tc>
        <w:tc>
          <w:tcPr>
            <w:tcW w:w="3870" w:type="dxa"/>
          </w:tcPr>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9-12.CS.1 Describe ways in which abstractions hide the underlying implementation details of computing systems to simplify user experiences (P4.1)</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9-12.IC.23 Evaluate the ways computing impacts personal, ethical, social, economic, and cultural practices (C3.3)</w:t>
            </w:r>
          </w:p>
          <w:p w:rsidR="00D97AA6" w:rsidRPr="00146DEF" w:rsidRDefault="00D97AA6" w:rsidP="00E974C1">
            <w:pPr>
              <w:widowControl w:val="0"/>
              <w:rPr>
                <w:rFonts w:eastAsia="Times New Roman"/>
                <w:sz w:val="24"/>
                <w:szCs w:val="24"/>
              </w:rPr>
            </w:pPr>
            <w:r w:rsidRPr="00146DEF">
              <w:rPr>
                <w:rFonts w:eastAsia="Times New Roman"/>
                <w:sz w:val="24"/>
                <w:szCs w:val="24"/>
              </w:rPr>
              <w:t>9-12.IC.24 Identify impacts of bias and equity deficit on design and implementation of computational artifacts and apply appropriate processes for evaluating issues of bias (C3.3)</w:t>
            </w:r>
          </w:p>
        </w:tc>
        <w:tc>
          <w:tcPr>
            <w:tcW w:w="2880" w:type="dxa"/>
          </w:tcPr>
          <w:p w:rsidR="00D97AA6" w:rsidRPr="00146DEF" w:rsidRDefault="00EE0134" w:rsidP="00E974C1">
            <w:pPr>
              <w:widowControl w:val="0"/>
              <w:rPr>
                <w:rFonts w:eastAsia="Times New Roman"/>
                <w:sz w:val="24"/>
                <w:szCs w:val="24"/>
              </w:rPr>
            </w:pPr>
            <w:r w:rsidRPr="00146DEF">
              <w:rPr>
                <w:rFonts w:eastAsia="Times New Roman"/>
                <w:sz w:val="24"/>
                <w:szCs w:val="24"/>
              </w:rPr>
              <w:t>Ø</w:t>
            </w:r>
          </w:p>
        </w:tc>
      </w:tr>
      <w:tr w:rsidR="00D97AA6" w:rsidRPr="00146DEF" w:rsidTr="00146DEF">
        <w:trPr>
          <w:cantSplit/>
        </w:trPr>
        <w:tc>
          <w:tcPr>
            <w:tcW w:w="1800" w:type="dxa"/>
          </w:tcPr>
          <w:p w:rsidR="00D97AA6" w:rsidRPr="00146DEF" w:rsidRDefault="00D97AA6" w:rsidP="00E974C1">
            <w:pPr>
              <w:widowControl w:val="0"/>
              <w:rPr>
                <w:rFonts w:eastAsia="Times New Roman"/>
                <w:sz w:val="24"/>
                <w:szCs w:val="24"/>
              </w:rPr>
            </w:pPr>
            <w:r w:rsidRPr="00146DEF">
              <w:rPr>
                <w:rFonts w:eastAsia="Times New Roman"/>
                <w:sz w:val="24"/>
                <w:szCs w:val="24"/>
              </w:rPr>
              <w:lastRenderedPageBreak/>
              <w:t>C4.0 Develop software using programming languages.</w:t>
            </w:r>
          </w:p>
        </w:tc>
        <w:tc>
          <w:tcPr>
            <w:tcW w:w="2430" w:type="dxa"/>
          </w:tcPr>
          <w:p w:rsidR="00D97AA6" w:rsidRPr="00146DEF" w:rsidRDefault="00D97AA6" w:rsidP="00E85AD4">
            <w:pPr>
              <w:widowControl w:val="0"/>
              <w:spacing w:after="60"/>
              <w:rPr>
                <w:rFonts w:eastAsia="Times New Roman"/>
                <w:sz w:val="24"/>
                <w:szCs w:val="24"/>
              </w:rPr>
            </w:pPr>
            <w:r w:rsidRPr="00146DEF">
              <w:rPr>
                <w:rFonts w:eastAsia="Times New Roman"/>
                <w:sz w:val="24"/>
                <w:szCs w:val="24"/>
              </w:rPr>
              <w:t>6-8.DA.7 Represent data in multiple ways. (C4.4)</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6-8.AP.11 Create clearly named variables that store data, and perform operations on their contents. (C4.4)</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6-8.AP.12 Design and iteratively develop programs that combine control structures, including nested loops and compound conditionals. (C4.9)</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6-8.AP.19 Document programs in order to make them easier to use, read, test, and debug. (C4.11)</w:t>
            </w:r>
          </w:p>
        </w:tc>
        <w:tc>
          <w:tcPr>
            <w:tcW w:w="3870" w:type="dxa"/>
          </w:tcPr>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9-12.DA.8 Translate between different representations of data abstractions of real-world phenomena, such as characters, numbers, and images. (C4.4)</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 xml:space="preserve">9-12.AP.13 </w:t>
            </w:r>
            <w:r w:rsidRPr="00146DEF">
              <w:rPr>
                <w:rFonts w:eastAsia="Times New Roman"/>
                <w:sz w:val="24"/>
                <w:szCs w:val="24"/>
                <w:highlight w:val="white"/>
              </w:rPr>
              <w:t>Create more generalized computational solutions using collections instead of repeatedly using simple variables.</w:t>
            </w:r>
            <w:r w:rsidRPr="00146DEF">
              <w:rPr>
                <w:sz w:val="24"/>
                <w:szCs w:val="24"/>
                <w:highlight w:val="white"/>
              </w:rPr>
              <w:t xml:space="preserve"> </w:t>
            </w:r>
            <w:r w:rsidRPr="00146DEF">
              <w:rPr>
                <w:rFonts w:eastAsia="Times New Roman"/>
                <w:sz w:val="24"/>
                <w:szCs w:val="24"/>
              </w:rPr>
              <w:t>(C4.7)</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 xml:space="preserve">9-12.AP.14 </w:t>
            </w:r>
            <w:r w:rsidRPr="00146DEF">
              <w:rPr>
                <w:rFonts w:eastAsia="Times New Roman"/>
                <w:sz w:val="24"/>
                <w:szCs w:val="24"/>
                <w:highlight w:val="white"/>
              </w:rPr>
              <w:t>Justify the selection of specific control structures by identifying tradeoffs associated with implementation, readability, and performance.</w:t>
            </w:r>
            <w:r w:rsidRPr="00146DEF">
              <w:rPr>
                <w:rFonts w:eastAsia="Times New Roman"/>
                <w:sz w:val="24"/>
                <w:szCs w:val="24"/>
              </w:rPr>
              <w:t xml:space="preserve"> (C4.9)</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9-12.AP.15 Iteratively design and develop computational artifacts for practical intent, personal expression, or to address a societal issue by using events to initiate instructions. (C4.9)</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9-12.AP.16 Decompose problems into smaller components through systematic analysis, using constructs such as procedures, modules, and/or classes. (C4.8)</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9-12.AP.17 Create computational artifacts using modular design. (C4.9)</w:t>
            </w:r>
          </w:p>
          <w:p w:rsidR="00D97AA6" w:rsidRPr="00146DEF" w:rsidRDefault="00D97AA6" w:rsidP="00E974C1">
            <w:pPr>
              <w:widowControl w:val="0"/>
              <w:rPr>
                <w:rFonts w:eastAsia="Times New Roman"/>
                <w:sz w:val="24"/>
                <w:szCs w:val="24"/>
              </w:rPr>
            </w:pPr>
            <w:r w:rsidRPr="00146DEF">
              <w:rPr>
                <w:rFonts w:eastAsia="Times New Roman"/>
                <w:sz w:val="24"/>
                <w:szCs w:val="24"/>
              </w:rPr>
              <w:t>9-12.AP.22 Document decisions made during the design process using text, graphics, presentations, and/or demonstrations in the development of complex programs. (C4.11)</w:t>
            </w:r>
          </w:p>
        </w:tc>
        <w:tc>
          <w:tcPr>
            <w:tcW w:w="2880" w:type="dxa"/>
          </w:tcPr>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9-12S.AP.12 Implement searching and sorting algorithms to solve computational problems. (C4.10)</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9-12S.AP.13 Evaluate algorithms in terms of their efficiency. (C4.10)</w:t>
            </w:r>
          </w:p>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9-12S.AP.14 Compare and contrast fundamental data structures and their uses. (C4.7)</w:t>
            </w:r>
          </w:p>
          <w:p w:rsidR="00D97AA6" w:rsidRPr="00146DEF" w:rsidRDefault="00D97AA6" w:rsidP="00E974C1">
            <w:pPr>
              <w:widowControl w:val="0"/>
              <w:rPr>
                <w:rFonts w:eastAsia="Times New Roman"/>
                <w:sz w:val="24"/>
                <w:szCs w:val="24"/>
              </w:rPr>
            </w:pPr>
            <w:r w:rsidRPr="00146DEF">
              <w:rPr>
                <w:rFonts w:eastAsia="Times New Roman"/>
                <w:sz w:val="24"/>
                <w:szCs w:val="24"/>
              </w:rPr>
              <w:t>9-12S.AP.26 Compare multiple programming languages and discuss how their features make them suitable for solving different types of problems. (C4.1)</w:t>
            </w:r>
          </w:p>
        </w:tc>
      </w:tr>
      <w:tr w:rsidR="00D97AA6" w:rsidRPr="00146DEF" w:rsidTr="00146DEF">
        <w:trPr>
          <w:cantSplit/>
        </w:trPr>
        <w:tc>
          <w:tcPr>
            <w:tcW w:w="1800" w:type="dxa"/>
          </w:tcPr>
          <w:p w:rsidR="00D97AA6" w:rsidRPr="00146DEF" w:rsidRDefault="00D97AA6" w:rsidP="00E974C1">
            <w:pPr>
              <w:widowControl w:val="0"/>
              <w:rPr>
                <w:rFonts w:eastAsia="Times New Roman"/>
                <w:sz w:val="24"/>
                <w:szCs w:val="24"/>
              </w:rPr>
            </w:pPr>
            <w:r w:rsidRPr="00146DEF">
              <w:rPr>
                <w:rFonts w:eastAsia="Times New Roman"/>
                <w:sz w:val="24"/>
                <w:szCs w:val="24"/>
              </w:rPr>
              <w:lastRenderedPageBreak/>
              <w:t>C5.0 Test, debug, and improve software development work.</w:t>
            </w:r>
          </w:p>
        </w:tc>
        <w:tc>
          <w:tcPr>
            <w:tcW w:w="2430" w:type="dxa"/>
          </w:tcPr>
          <w:p w:rsidR="00D97AA6" w:rsidRPr="00146DEF" w:rsidRDefault="00D97AA6" w:rsidP="00E974C1">
            <w:pPr>
              <w:widowControl w:val="0"/>
              <w:rPr>
                <w:rFonts w:eastAsia="Times New Roman"/>
                <w:sz w:val="24"/>
                <w:szCs w:val="24"/>
              </w:rPr>
            </w:pPr>
            <w:r w:rsidRPr="00146DEF">
              <w:rPr>
                <w:rFonts w:eastAsia="Times New Roman"/>
                <w:sz w:val="24"/>
                <w:szCs w:val="24"/>
              </w:rPr>
              <w:t>6-8.AP.17 Systematically test and refine programs using a range of test cases. (C5.4, C5.5, C5.6)</w:t>
            </w:r>
          </w:p>
        </w:tc>
        <w:tc>
          <w:tcPr>
            <w:tcW w:w="3870" w:type="dxa"/>
          </w:tcPr>
          <w:p w:rsidR="00D97AA6" w:rsidRPr="00146DEF" w:rsidRDefault="00D97AA6" w:rsidP="00E974C1">
            <w:pPr>
              <w:widowControl w:val="0"/>
              <w:rPr>
                <w:rFonts w:eastAsia="Times New Roman"/>
                <w:sz w:val="24"/>
                <w:szCs w:val="24"/>
              </w:rPr>
            </w:pPr>
            <w:r w:rsidRPr="00146DEF">
              <w:rPr>
                <w:rFonts w:eastAsia="Times New Roman"/>
                <w:sz w:val="24"/>
                <w:szCs w:val="24"/>
              </w:rPr>
              <w:t>9-12.AP.20 Iteratively evaluate and refine a computational artifact to enhance its performance, reliability, usability, and accessibility. (C5.4, C5.5, C5.6)</w:t>
            </w:r>
          </w:p>
        </w:tc>
        <w:tc>
          <w:tcPr>
            <w:tcW w:w="2880" w:type="dxa"/>
          </w:tcPr>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9-12S.AP.22 Develop and use a series of test cases to verify that a program performs according to its design specifications. (C5.4, C5.5, C5.6)</w:t>
            </w:r>
          </w:p>
          <w:p w:rsidR="00D97AA6" w:rsidRPr="00146DEF" w:rsidRDefault="00D97AA6" w:rsidP="00E974C1">
            <w:pPr>
              <w:widowControl w:val="0"/>
              <w:rPr>
                <w:rFonts w:eastAsia="Times New Roman"/>
                <w:sz w:val="24"/>
                <w:szCs w:val="24"/>
              </w:rPr>
            </w:pPr>
            <w:r w:rsidRPr="00146DEF">
              <w:rPr>
                <w:rFonts w:eastAsia="Times New Roman"/>
                <w:sz w:val="24"/>
                <w:szCs w:val="24"/>
              </w:rPr>
              <w:t>9-12Sp.AP.24 Evaluate key qualities of a program through a process such as code review. (C5.1)</w:t>
            </w:r>
          </w:p>
        </w:tc>
      </w:tr>
      <w:tr w:rsidR="00D97AA6" w:rsidRPr="00146DEF" w:rsidTr="00146DEF">
        <w:trPr>
          <w:cantSplit/>
        </w:trPr>
        <w:tc>
          <w:tcPr>
            <w:tcW w:w="1800" w:type="dxa"/>
          </w:tcPr>
          <w:p w:rsidR="00D97AA6" w:rsidRPr="00146DEF" w:rsidRDefault="00D97AA6" w:rsidP="00E974C1">
            <w:pPr>
              <w:widowControl w:val="0"/>
              <w:rPr>
                <w:rFonts w:eastAsia="Times New Roman"/>
                <w:sz w:val="24"/>
                <w:szCs w:val="24"/>
              </w:rPr>
            </w:pPr>
            <w:r w:rsidRPr="00146DEF">
              <w:rPr>
                <w:rFonts w:eastAsia="Times New Roman"/>
                <w:sz w:val="24"/>
                <w:szCs w:val="24"/>
              </w:rPr>
              <w:t>C6.0 Integrate a variety of media into development projects.</w:t>
            </w:r>
          </w:p>
        </w:tc>
        <w:tc>
          <w:tcPr>
            <w:tcW w:w="2430" w:type="dxa"/>
          </w:tcPr>
          <w:p w:rsidR="00D97AA6" w:rsidRPr="00146DEF" w:rsidRDefault="00D97AA6" w:rsidP="00E974C1">
            <w:pPr>
              <w:widowControl w:val="0"/>
              <w:rPr>
                <w:rFonts w:eastAsia="Times New Roman"/>
                <w:sz w:val="24"/>
                <w:szCs w:val="24"/>
              </w:rPr>
            </w:pPr>
            <w:r w:rsidRPr="00146DEF">
              <w:rPr>
                <w:rFonts w:eastAsia="Times New Roman"/>
                <w:sz w:val="24"/>
                <w:szCs w:val="24"/>
              </w:rPr>
              <w:t>6-8.AP.16 Incorporate existing code, media, and libraries into original programs, and give attribution. (C6.6)</w:t>
            </w:r>
          </w:p>
        </w:tc>
        <w:tc>
          <w:tcPr>
            <w:tcW w:w="3870" w:type="dxa"/>
          </w:tcPr>
          <w:p w:rsidR="00D97AA6" w:rsidRPr="00146DEF" w:rsidRDefault="00EE0134" w:rsidP="00E974C1">
            <w:pPr>
              <w:widowControl w:val="0"/>
              <w:rPr>
                <w:rFonts w:eastAsia="Times New Roman"/>
                <w:sz w:val="24"/>
                <w:szCs w:val="24"/>
              </w:rPr>
            </w:pPr>
            <w:r w:rsidRPr="00146DEF">
              <w:rPr>
                <w:rFonts w:eastAsia="Times New Roman"/>
                <w:sz w:val="24"/>
                <w:szCs w:val="24"/>
              </w:rPr>
              <w:t>Ø</w:t>
            </w:r>
          </w:p>
        </w:tc>
        <w:tc>
          <w:tcPr>
            <w:tcW w:w="2880" w:type="dxa"/>
          </w:tcPr>
          <w:p w:rsidR="00D97AA6" w:rsidRPr="00146DEF" w:rsidRDefault="00EE0134" w:rsidP="00E974C1">
            <w:pPr>
              <w:widowControl w:val="0"/>
              <w:rPr>
                <w:rFonts w:eastAsia="Times New Roman"/>
                <w:sz w:val="24"/>
                <w:szCs w:val="24"/>
              </w:rPr>
            </w:pPr>
            <w:r w:rsidRPr="00146DEF">
              <w:rPr>
                <w:rFonts w:eastAsia="Times New Roman"/>
                <w:sz w:val="24"/>
                <w:szCs w:val="24"/>
              </w:rPr>
              <w:t>Ø</w:t>
            </w:r>
          </w:p>
        </w:tc>
      </w:tr>
      <w:tr w:rsidR="00D97AA6" w:rsidRPr="00146DEF" w:rsidTr="00146DEF">
        <w:trPr>
          <w:cantSplit/>
        </w:trPr>
        <w:tc>
          <w:tcPr>
            <w:tcW w:w="1800" w:type="dxa"/>
          </w:tcPr>
          <w:p w:rsidR="00D97AA6" w:rsidRPr="00146DEF" w:rsidRDefault="00D97AA6" w:rsidP="00E974C1">
            <w:pPr>
              <w:widowControl w:val="0"/>
              <w:rPr>
                <w:rFonts w:eastAsia="Times New Roman"/>
                <w:sz w:val="24"/>
                <w:szCs w:val="24"/>
              </w:rPr>
            </w:pPr>
            <w:r w:rsidRPr="00146DEF">
              <w:rPr>
                <w:rFonts w:eastAsia="Times New Roman"/>
                <w:sz w:val="24"/>
                <w:szCs w:val="24"/>
              </w:rPr>
              <w:t>C8.0 Develop databases</w:t>
            </w:r>
          </w:p>
        </w:tc>
        <w:tc>
          <w:tcPr>
            <w:tcW w:w="2430" w:type="dxa"/>
          </w:tcPr>
          <w:p w:rsidR="00D97AA6" w:rsidRPr="00146DEF" w:rsidRDefault="00D97AA6" w:rsidP="00E974C1">
            <w:pPr>
              <w:widowControl w:val="0"/>
              <w:rPr>
                <w:rFonts w:eastAsia="Times New Roman"/>
                <w:sz w:val="24"/>
                <w:szCs w:val="24"/>
              </w:rPr>
            </w:pPr>
            <w:r w:rsidRPr="00146DEF">
              <w:rPr>
                <w:rFonts w:eastAsia="Times New Roman"/>
                <w:sz w:val="24"/>
                <w:szCs w:val="24"/>
              </w:rPr>
              <w:t>6-8.DA.8 Collect data using computational tools and transform the data to make it more useful (C8.7)</w:t>
            </w:r>
          </w:p>
        </w:tc>
        <w:tc>
          <w:tcPr>
            <w:tcW w:w="3870" w:type="dxa"/>
          </w:tcPr>
          <w:p w:rsidR="00D97AA6" w:rsidRPr="00146DEF" w:rsidRDefault="00D97AA6" w:rsidP="00E974C1">
            <w:pPr>
              <w:widowControl w:val="0"/>
              <w:rPr>
                <w:rFonts w:eastAsia="Times New Roman"/>
                <w:sz w:val="24"/>
                <w:szCs w:val="24"/>
              </w:rPr>
            </w:pPr>
            <w:r w:rsidRPr="00146DEF">
              <w:rPr>
                <w:rFonts w:eastAsia="Times New Roman"/>
                <w:sz w:val="24"/>
                <w:szCs w:val="24"/>
              </w:rPr>
              <w:t>9-12.DA.10 Create data visualizations to help others better understand real-world phenomena. (C8.8)</w:t>
            </w:r>
          </w:p>
        </w:tc>
        <w:tc>
          <w:tcPr>
            <w:tcW w:w="2880" w:type="dxa"/>
          </w:tcPr>
          <w:p w:rsidR="00D97AA6" w:rsidRPr="00146DEF" w:rsidRDefault="00D97AA6" w:rsidP="00E974C1">
            <w:pPr>
              <w:widowControl w:val="0"/>
              <w:rPr>
                <w:rFonts w:eastAsia="Times New Roman"/>
                <w:sz w:val="24"/>
                <w:szCs w:val="24"/>
              </w:rPr>
            </w:pPr>
            <w:r w:rsidRPr="00146DEF">
              <w:rPr>
                <w:rFonts w:eastAsia="Times New Roman"/>
                <w:sz w:val="24"/>
                <w:szCs w:val="24"/>
              </w:rPr>
              <w:t>9-12Sp.DA.7 Select and use data collection tools and techniques to generate data sets that reveal patterns or communicate information. (C8.8)</w:t>
            </w:r>
          </w:p>
        </w:tc>
      </w:tr>
      <w:tr w:rsidR="00D97AA6" w:rsidRPr="00146DEF" w:rsidTr="00146DEF">
        <w:trPr>
          <w:cantSplit/>
        </w:trPr>
        <w:tc>
          <w:tcPr>
            <w:tcW w:w="1800" w:type="dxa"/>
          </w:tcPr>
          <w:p w:rsidR="00D97AA6" w:rsidRPr="00146DEF" w:rsidRDefault="00D97AA6" w:rsidP="00E974C1">
            <w:pPr>
              <w:widowControl w:val="0"/>
              <w:spacing w:before="80" w:after="80"/>
              <w:rPr>
                <w:rFonts w:eastAsia="Times New Roman"/>
                <w:sz w:val="24"/>
                <w:szCs w:val="24"/>
              </w:rPr>
            </w:pPr>
            <w:r w:rsidRPr="00146DEF">
              <w:rPr>
                <w:rFonts w:eastAsia="Times New Roman"/>
                <w:sz w:val="24"/>
                <w:szCs w:val="24"/>
              </w:rPr>
              <w:t>C9.0 Develop software for a variety of devices, including robotics.</w:t>
            </w:r>
          </w:p>
        </w:tc>
        <w:tc>
          <w:tcPr>
            <w:tcW w:w="2430" w:type="dxa"/>
          </w:tcPr>
          <w:p w:rsidR="00D97AA6" w:rsidRPr="00146DEF" w:rsidRDefault="00EE0134" w:rsidP="00E974C1">
            <w:pPr>
              <w:widowControl w:val="0"/>
              <w:rPr>
                <w:rFonts w:eastAsia="Times New Roman"/>
                <w:sz w:val="24"/>
                <w:szCs w:val="24"/>
              </w:rPr>
            </w:pPr>
            <w:r w:rsidRPr="00146DEF">
              <w:rPr>
                <w:rFonts w:eastAsia="Times New Roman"/>
                <w:sz w:val="24"/>
                <w:szCs w:val="24"/>
              </w:rPr>
              <w:t>Ø</w:t>
            </w:r>
          </w:p>
        </w:tc>
        <w:tc>
          <w:tcPr>
            <w:tcW w:w="3870" w:type="dxa"/>
          </w:tcPr>
          <w:p w:rsidR="00D97AA6" w:rsidRPr="00146DEF" w:rsidRDefault="00EE0134" w:rsidP="00E974C1">
            <w:pPr>
              <w:widowControl w:val="0"/>
              <w:rPr>
                <w:rFonts w:eastAsia="Times New Roman"/>
                <w:sz w:val="24"/>
                <w:szCs w:val="24"/>
              </w:rPr>
            </w:pPr>
            <w:r w:rsidRPr="00146DEF">
              <w:rPr>
                <w:rFonts w:eastAsia="Times New Roman"/>
                <w:sz w:val="24"/>
                <w:szCs w:val="24"/>
              </w:rPr>
              <w:t>Ø</w:t>
            </w:r>
          </w:p>
        </w:tc>
        <w:tc>
          <w:tcPr>
            <w:tcW w:w="2880" w:type="dxa"/>
          </w:tcPr>
          <w:p w:rsidR="00D97AA6" w:rsidRPr="00146DEF" w:rsidRDefault="00D97AA6" w:rsidP="00E974C1">
            <w:pPr>
              <w:widowControl w:val="0"/>
              <w:rPr>
                <w:rFonts w:eastAsia="Times New Roman"/>
                <w:sz w:val="24"/>
                <w:szCs w:val="24"/>
              </w:rPr>
            </w:pPr>
            <w:r w:rsidRPr="00146DEF">
              <w:rPr>
                <w:rFonts w:eastAsia="Times New Roman"/>
                <w:sz w:val="24"/>
                <w:szCs w:val="24"/>
              </w:rPr>
              <w:t>9-12Sp.AP.20 Develop programs for multiple computing platforms. (C9.0)</w:t>
            </w:r>
          </w:p>
        </w:tc>
      </w:tr>
      <w:tr w:rsidR="00D97AA6" w:rsidRPr="00146DEF" w:rsidTr="00146DEF">
        <w:trPr>
          <w:cantSplit/>
        </w:trPr>
        <w:tc>
          <w:tcPr>
            <w:tcW w:w="1800" w:type="dxa"/>
          </w:tcPr>
          <w:p w:rsidR="00D97AA6" w:rsidRPr="00146DEF" w:rsidRDefault="00D97AA6" w:rsidP="00E974C1">
            <w:pPr>
              <w:widowControl w:val="0"/>
              <w:rPr>
                <w:rFonts w:eastAsia="Times New Roman"/>
                <w:sz w:val="24"/>
                <w:szCs w:val="24"/>
              </w:rPr>
            </w:pPr>
            <w:r w:rsidRPr="00146DEF">
              <w:rPr>
                <w:rFonts w:eastAsia="Times New Roman"/>
                <w:sz w:val="24"/>
                <w:szCs w:val="24"/>
              </w:rPr>
              <w:lastRenderedPageBreak/>
              <w:t>C10. Develop intelligent computing</w:t>
            </w:r>
          </w:p>
        </w:tc>
        <w:tc>
          <w:tcPr>
            <w:tcW w:w="2430" w:type="dxa"/>
          </w:tcPr>
          <w:p w:rsidR="00D97AA6" w:rsidRPr="00146DEF" w:rsidRDefault="00EE0134" w:rsidP="00E974C1">
            <w:pPr>
              <w:widowControl w:val="0"/>
              <w:rPr>
                <w:rFonts w:eastAsia="Times New Roman"/>
                <w:sz w:val="24"/>
                <w:szCs w:val="24"/>
              </w:rPr>
            </w:pPr>
            <w:r w:rsidRPr="00146DEF">
              <w:rPr>
                <w:rFonts w:eastAsia="Times New Roman"/>
                <w:sz w:val="24"/>
                <w:szCs w:val="24"/>
              </w:rPr>
              <w:t>Ø</w:t>
            </w:r>
          </w:p>
        </w:tc>
        <w:tc>
          <w:tcPr>
            <w:tcW w:w="3870" w:type="dxa"/>
          </w:tcPr>
          <w:p w:rsidR="00D97AA6" w:rsidRPr="00146DEF" w:rsidRDefault="00EE0134" w:rsidP="00E974C1">
            <w:pPr>
              <w:widowControl w:val="0"/>
              <w:rPr>
                <w:rFonts w:eastAsia="Times New Roman"/>
                <w:sz w:val="24"/>
                <w:szCs w:val="24"/>
              </w:rPr>
            </w:pPr>
            <w:r w:rsidRPr="00146DEF">
              <w:rPr>
                <w:rFonts w:eastAsia="Times New Roman"/>
                <w:sz w:val="24"/>
                <w:szCs w:val="24"/>
              </w:rPr>
              <w:t>Ø</w:t>
            </w:r>
          </w:p>
        </w:tc>
        <w:tc>
          <w:tcPr>
            <w:tcW w:w="2880" w:type="dxa"/>
          </w:tcPr>
          <w:p w:rsidR="00D97AA6" w:rsidRPr="00146DEF" w:rsidRDefault="00D97AA6" w:rsidP="00E85AD4">
            <w:pPr>
              <w:widowControl w:val="0"/>
              <w:spacing w:after="60"/>
              <w:rPr>
                <w:rFonts w:eastAsia="Times New Roman"/>
                <w:sz w:val="24"/>
                <w:szCs w:val="24"/>
              </w:rPr>
            </w:pPr>
            <w:r w:rsidRPr="00146DEF">
              <w:rPr>
                <w:rFonts w:eastAsia="Times New Roman"/>
                <w:sz w:val="24"/>
                <w:szCs w:val="24"/>
              </w:rPr>
              <w:t>9-12.Sp.AP.10 Describe how artificial intelligence drives many software and physical systems. (C10.2)</w:t>
            </w:r>
          </w:p>
          <w:p w:rsidR="00D97AA6" w:rsidRPr="00146DEF" w:rsidRDefault="00D97AA6" w:rsidP="00E974C1">
            <w:pPr>
              <w:widowControl w:val="0"/>
              <w:rPr>
                <w:rFonts w:eastAsia="Times New Roman"/>
                <w:sz w:val="24"/>
                <w:szCs w:val="24"/>
              </w:rPr>
            </w:pPr>
            <w:r w:rsidRPr="00146DEF">
              <w:rPr>
                <w:rFonts w:eastAsia="Times New Roman"/>
                <w:sz w:val="24"/>
                <w:szCs w:val="24"/>
              </w:rPr>
              <w:t>9-12Sp.AP.11 Implement an algorithm that uses artificial intelligence to overcome a simple challenge (C10.4)</w:t>
            </w:r>
          </w:p>
        </w:tc>
      </w:tr>
    </w:tbl>
    <w:p w:rsidR="000E6082" w:rsidRDefault="000E6082" w:rsidP="00D97AA6">
      <w:pPr>
        <w:sectPr w:rsidR="000E6082" w:rsidSect="00C60088">
          <w:pgSz w:w="12240" w:h="15840"/>
          <w:pgMar w:top="1440" w:right="1440" w:bottom="1440" w:left="1440" w:header="0" w:footer="720" w:gutter="0"/>
          <w:lnNumType w:countBy="1" w:restart="continuous"/>
          <w:cols w:space="720"/>
          <w:docGrid w:linePitch="299"/>
        </w:sectPr>
      </w:pPr>
    </w:p>
    <w:tbl>
      <w:tblPr>
        <w:tblStyle w:val="TableGrid"/>
        <w:tblW w:w="10530" w:type="dxa"/>
        <w:tblInd w:w="-455" w:type="dxa"/>
        <w:tblLook w:val="04A0" w:firstRow="1" w:lastRow="0" w:firstColumn="1" w:lastColumn="0" w:noHBand="0" w:noVBand="1"/>
        <w:tblDescription w:val="Provides connections between Games and Simulation Pathway and computer science standards. "/>
      </w:tblPr>
      <w:tblGrid>
        <w:gridCol w:w="2070"/>
        <w:gridCol w:w="2070"/>
        <w:gridCol w:w="3420"/>
        <w:gridCol w:w="2970"/>
      </w:tblGrid>
      <w:tr w:rsidR="00D97AA6" w:rsidRPr="00B61C31" w:rsidTr="00F231D7">
        <w:trPr>
          <w:cantSplit/>
          <w:tblHeader/>
        </w:trPr>
        <w:tc>
          <w:tcPr>
            <w:tcW w:w="2070" w:type="dxa"/>
            <w:shd w:val="clear" w:color="auto" w:fill="6AA84F"/>
          </w:tcPr>
          <w:p w:rsidR="00D97AA6" w:rsidRPr="00B61C31" w:rsidRDefault="00D97AA6" w:rsidP="00E974C1">
            <w:pPr>
              <w:widowControl w:val="0"/>
              <w:rPr>
                <w:rFonts w:eastAsia="Times New Roman"/>
                <w:sz w:val="24"/>
                <w:szCs w:val="24"/>
              </w:rPr>
            </w:pPr>
            <w:r w:rsidRPr="00B61C31">
              <w:lastRenderedPageBreak/>
              <w:br w:type="page"/>
            </w:r>
            <w:r w:rsidRPr="00B61C31">
              <w:rPr>
                <w:rFonts w:eastAsia="Times New Roman"/>
                <w:b/>
                <w:sz w:val="24"/>
                <w:szCs w:val="24"/>
              </w:rPr>
              <w:t>Games and Simulation Pathway Standard</w:t>
            </w:r>
          </w:p>
        </w:tc>
        <w:tc>
          <w:tcPr>
            <w:tcW w:w="2070" w:type="dxa"/>
            <w:shd w:val="clear" w:color="auto" w:fill="auto"/>
          </w:tcPr>
          <w:p w:rsidR="00D97AA6" w:rsidRPr="00B61C31" w:rsidRDefault="00D97AA6" w:rsidP="00E974C1">
            <w:pPr>
              <w:widowControl w:val="0"/>
              <w:rPr>
                <w:rFonts w:eastAsia="Times New Roman"/>
                <w:sz w:val="24"/>
                <w:szCs w:val="24"/>
              </w:rPr>
            </w:pPr>
            <w:r w:rsidRPr="00B61C31">
              <w:rPr>
                <w:rFonts w:eastAsia="Times New Roman"/>
                <w:b/>
                <w:sz w:val="24"/>
                <w:szCs w:val="24"/>
              </w:rPr>
              <w:t>Related 6–8 CS Standards</w:t>
            </w:r>
          </w:p>
        </w:tc>
        <w:tc>
          <w:tcPr>
            <w:tcW w:w="3420" w:type="dxa"/>
          </w:tcPr>
          <w:p w:rsidR="00D97AA6" w:rsidRPr="00B61C31" w:rsidRDefault="00D97AA6" w:rsidP="00E974C1">
            <w:pPr>
              <w:widowControl w:val="0"/>
              <w:rPr>
                <w:rFonts w:eastAsia="Times New Roman"/>
                <w:sz w:val="24"/>
                <w:szCs w:val="24"/>
              </w:rPr>
            </w:pPr>
            <w:r w:rsidRPr="00B61C31">
              <w:rPr>
                <w:rFonts w:eastAsia="Times New Roman"/>
                <w:b/>
                <w:sz w:val="24"/>
                <w:szCs w:val="24"/>
              </w:rPr>
              <w:t>Related 9–12 Core CS Standards</w:t>
            </w:r>
          </w:p>
        </w:tc>
        <w:tc>
          <w:tcPr>
            <w:tcW w:w="2970" w:type="dxa"/>
          </w:tcPr>
          <w:p w:rsidR="00D97AA6" w:rsidRPr="00B61C31" w:rsidRDefault="00D97AA6" w:rsidP="00E974C1">
            <w:pPr>
              <w:widowControl w:val="0"/>
              <w:rPr>
                <w:rFonts w:eastAsia="Times New Roman"/>
                <w:sz w:val="24"/>
                <w:szCs w:val="24"/>
              </w:rPr>
            </w:pPr>
            <w:r w:rsidRPr="00B61C31">
              <w:rPr>
                <w:rFonts w:eastAsia="Times New Roman"/>
                <w:b/>
                <w:sz w:val="24"/>
                <w:szCs w:val="24"/>
              </w:rPr>
              <w:t>Related 9–12 Specialty CS Standards</w:t>
            </w:r>
          </w:p>
        </w:tc>
      </w:tr>
      <w:tr w:rsidR="003F7649" w:rsidRPr="00B61C31" w:rsidTr="00F231D7">
        <w:trPr>
          <w:cantSplit/>
        </w:trPr>
        <w:tc>
          <w:tcPr>
            <w:tcW w:w="2070" w:type="dxa"/>
          </w:tcPr>
          <w:p w:rsidR="00D97AA6" w:rsidRPr="00B61C31" w:rsidRDefault="00D97AA6" w:rsidP="00E974C1">
            <w:pPr>
              <w:widowControl w:val="0"/>
              <w:rPr>
                <w:rFonts w:eastAsia="Times New Roman"/>
                <w:sz w:val="24"/>
                <w:szCs w:val="24"/>
              </w:rPr>
            </w:pPr>
            <w:r w:rsidRPr="00B61C31">
              <w:rPr>
                <w:rFonts w:eastAsia="Times New Roman"/>
                <w:sz w:val="24"/>
                <w:szCs w:val="24"/>
              </w:rPr>
              <w:t>D3.0 Create a working game or simulation individually or as part of a team.</w:t>
            </w:r>
          </w:p>
        </w:tc>
        <w:tc>
          <w:tcPr>
            <w:tcW w:w="2070" w:type="dxa"/>
          </w:tcPr>
          <w:p w:rsidR="00D97AA6" w:rsidRPr="00B61C31" w:rsidRDefault="00D97AA6" w:rsidP="00E974C1">
            <w:pPr>
              <w:widowControl w:val="0"/>
              <w:rPr>
                <w:rFonts w:eastAsia="Times New Roman"/>
                <w:sz w:val="24"/>
                <w:szCs w:val="24"/>
              </w:rPr>
            </w:pPr>
            <w:r w:rsidRPr="00B61C31">
              <w:rPr>
                <w:rFonts w:eastAsia="Times New Roman"/>
                <w:sz w:val="24"/>
                <w:szCs w:val="24"/>
              </w:rPr>
              <w:t>6-8.AP.19 Document programs in order to make them easier to use, read, test, and debug (D3.2)</w:t>
            </w:r>
          </w:p>
        </w:tc>
        <w:tc>
          <w:tcPr>
            <w:tcW w:w="3420" w:type="dxa"/>
          </w:tcPr>
          <w:p w:rsidR="00D97AA6" w:rsidRPr="00B61C31" w:rsidRDefault="00D97AA6" w:rsidP="00E974C1">
            <w:pPr>
              <w:widowControl w:val="0"/>
              <w:rPr>
                <w:rFonts w:eastAsia="Times New Roman"/>
                <w:sz w:val="24"/>
                <w:szCs w:val="24"/>
              </w:rPr>
            </w:pPr>
            <w:r w:rsidRPr="00B61C31">
              <w:rPr>
                <w:rFonts w:eastAsia="Times New Roman"/>
                <w:sz w:val="24"/>
                <w:szCs w:val="24"/>
              </w:rPr>
              <w:t>9-12.AP.22 Document decisions made during the design process using text, graphics, presentations, and/or demonstrations in the development of complex programs (D3.2, D3.4)</w:t>
            </w:r>
          </w:p>
        </w:tc>
        <w:tc>
          <w:tcPr>
            <w:tcW w:w="2970"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r>
      <w:tr w:rsidR="003F7649" w:rsidRPr="00B61C31" w:rsidTr="00F231D7">
        <w:trPr>
          <w:cantSplit/>
        </w:trPr>
        <w:tc>
          <w:tcPr>
            <w:tcW w:w="2070" w:type="dxa"/>
          </w:tcPr>
          <w:p w:rsidR="00D97AA6" w:rsidRPr="00B61C31" w:rsidRDefault="00D97AA6" w:rsidP="00E974C1">
            <w:pPr>
              <w:widowControl w:val="0"/>
              <w:rPr>
                <w:rFonts w:eastAsia="Times New Roman"/>
                <w:sz w:val="24"/>
                <w:szCs w:val="24"/>
              </w:rPr>
            </w:pPr>
            <w:r w:rsidRPr="00B61C31">
              <w:rPr>
                <w:rFonts w:eastAsia="Times New Roman"/>
                <w:sz w:val="24"/>
                <w:szCs w:val="24"/>
              </w:rPr>
              <w:t>D5.0 Integrate music, sound, art, and animation as it applies to the environmental design of the game/simulation.</w:t>
            </w:r>
          </w:p>
        </w:tc>
        <w:tc>
          <w:tcPr>
            <w:tcW w:w="2070" w:type="dxa"/>
          </w:tcPr>
          <w:p w:rsidR="00D97AA6" w:rsidRPr="00B61C31" w:rsidRDefault="00D97AA6" w:rsidP="00E974C1">
            <w:pPr>
              <w:widowControl w:val="0"/>
              <w:rPr>
                <w:rFonts w:eastAsia="Times New Roman"/>
                <w:sz w:val="24"/>
                <w:szCs w:val="24"/>
              </w:rPr>
            </w:pPr>
            <w:r w:rsidRPr="00B61C31">
              <w:rPr>
                <w:rFonts w:eastAsia="Times New Roman"/>
                <w:sz w:val="24"/>
                <w:szCs w:val="24"/>
              </w:rPr>
              <w:t>6-8.AP.16 Incorporate existing code, media, and libraries into original programs, and give attribution. (D5.1)</w:t>
            </w:r>
          </w:p>
        </w:tc>
        <w:tc>
          <w:tcPr>
            <w:tcW w:w="3420"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c>
          <w:tcPr>
            <w:tcW w:w="2970"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r>
      <w:tr w:rsidR="003F7649" w:rsidRPr="00B61C31" w:rsidTr="00F231D7">
        <w:trPr>
          <w:cantSplit/>
        </w:trPr>
        <w:tc>
          <w:tcPr>
            <w:tcW w:w="2070" w:type="dxa"/>
          </w:tcPr>
          <w:p w:rsidR="00D97AA6" w:rsidRPr="00B61C31" w:rsidRDefault="00D97AA6" w:rsidP="00E974C1">
            <w:pPr>
              <w:widowControl w:val="0"/>
              <w:rPr>
                <w:rFonts w:eastAsia="Times New Roman"/>
                <w:sz w:val="24"/>
                <w:szCs w:val="24"/>
              </w:rPr>
            </w:pPr>
            <w:r w:rsidRPr="00B61C31">
              <w:rPr>
                <w:rFonts w:eastAsia="Times New Roman"/>
                <w:sz w:val="24"/>
                <w:szCs w:val="24"/>
              </w:rPr>
              <w:t>D6.0 Explain the role and principles of event modeling and interface design and apply those principles in a game/simulation design and project.</w:t>
            </w:r>
          </w:p>
        </w:tc>
        <w:tc>
          <w:tcPr>
            <w:tcW w:w="2070" w:type="dxa"/>
          </w:tcPr>
          <w:p w:rsidR="00D97AA6" w:rsidRPr="00B61C31" w:rsidRDefault="00D97AA6" w:rsidP="00DD5520">
            <w:pPr>
              <w:widowControl w:val="0"/>
              <w:spacing w:after="120"/>
              <w:rPr>
                <w:rFonts w:eastAsia="Times New Roman"/>
                <w:sz w:val="24"/>
                <w:szCs w:val="24"/>
              </w:rPr>
            </w:pPr>
            <w:r w:rsidRPr="00B61C31">
              <w:rPr>
                <w:rFonts w:eastAsia="Times New Roman"/>
                <w:sz w:val="24"/>
                <w:szCs w:val="24"/>
              </w:rPr>
              <w:t>6-8.DA.9 Test and analyze the effects of changing variables while using computational models. (D6.1, D6.2)</w:t>
            </w:r>
          </w:p>
          <w:p w:rsidR="00D97AA6" w:rsidRPr="00B61C31" w:rsidRDefault="00D97AA6" w:rsidP="00E974C1">
            <w:pPr>
              <w:widowControl w:val="0"/>
              <w:rPr>
                <w:rFonts w:eastAsia="Times New Roman"/>
                <w:sz w:val="24"/>
                <w:szCs w:val="24"/>
              </w:rPr>
            </w:pPr>
            <w:r w:rsidRPr="00B61C31">
              <w:rPr>
                <w:rFonts w:eastAsia="Times New Roman"/>
                <w:sz w:val="24"/>
                <w:szCs w:val="24"/>
              </w:rPr>
              <w:t>6-8.AP.15 Seek and incorporate feedback from team members and users to refine a solution that meets user needs. (D6.3)</w:t>
            </w:r>
          </w:p>
        </w:tc>
        <w:tc>
          <w:tcPr>
            <w:tcW w:w="3420" w:type="dxa"/>
          </w:tcPr>
          <w:p w:rsidR="00D97AA6" w:rsidRPr="00B61C31" w:rsidRDefault="00D97AA6" w:rsidP="007A6B77">
            <w:pPr>
              <w:widowControl w:val="0"/>
              <w:spacing w:after="120"/>
              <w:rPr>
                <w:rFonts w:eastAsia="Times New Roman"/>
                <w:sz w:val="24"/>
                <w:szCs w:val="24"/>
              </w:rPr>
            </w:pPr>
            <w:r w:rsidRPr="00B61C31">
              <w:rPr>
                <w:rFonts w:eastAsia="Times New Roman"/>
                <w:sz w:val="24"/>
                <w:szCs w:val="24"/>
              </w:rPr>
              <w:t>9-12.DA.11 Refine computational models to better represent the relationships among different elements or data collected from a phenomenon or process. (D6.1, D6.2)</w:t>
            </w:r>
          </w:p>
          <w:p w:rsidR="00D97AA6" w:rsidRPr="00B61C31" w:rsidRDefault="00D97AA6" w:rsidP="007A6B77">
            <w:pPr>
              <w:widowControl w:val="0"/>
              <w:spacing w:after="120"/>
              <w:rPr>
                <w:rFonts w:eastAsia="Times New Roman"/>
                <w:sz w:val="24"/>
                <w:szCs w:val="24"/>
              </w:rPr>
            </w:pPr>
            <w:r w:rsidRPr="00B61C31">
              <w:rPr>
                <w:rFonts w:eastAsia="Times New Roman"/>
                <w:sz w:val="24"/>
                <w:szCs w:val="24"/>
              </w:rPr>
              <w:t>9-12.AP.18 Systematically design programs for broad audiences by incorporating feedback from users. (D6.3)</w:t>
            </w:r>
          </w:p>
          <w:p w:rsidR="00D97AA6" w:rsidRPr="00B61C31" w:rsidRDefault="00D97AA6" w:rsidP="00E974C1">
            <w:pPr>
              <w:widowControl w:val="0"/>
              <w:spacing w:after="240"/>
              <w:rPr>
                <w:rFonts w:eastAsia="Times New Roman"/>
                <w:sz w:val="24"/>
                <w:szCs w:val="24"/>
              </w:rPr>
            </w:pPr>
            <w:r w:rsidRPr="00B61C31">
              <w:rPr>
                <w:rFonts w:eastAsia="Times New Roman"/>
                <w:sz w:val="24"/>
                <w:szCs w:val="24"/>
              </w:rPr>
              <w:t>9-12.AP.20 Iteratively evaluate and refine a computational artifact to enhance its performance, reliability, usability, and accessibility. (D6.3, D6.4)</w:t>
            </w:r>
          </w:p>
        </w:tc>
        <w:tc>
          <w:tcPr>
            <w:tcW w:w="2970"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r>
      <w:tr w:rsidR="003F7649" w:rsidRPr="00B61C31" w:rsidTr="00F231D7">
        <w:trPr>
          <w:cantSplit/>
        </w:trPr>
        <w:tc>
          <w:tcPr>
            <w:tcW w:w="2070" w:type="dxa"/>
          </w:tcPr>
          <w:p w:rsidR="00D97AA6" w:rsidRPr="00B61C31" w:rsidRDefault="00D97AA6" w:rsidP="00E974C1">
            <w:pPr>
              <w:widowControl w:val="0"/>
              <w:rPr>
                <w:rFonts w:eastAsia="Times New Roman"/>
                <w:sz w:val="24"/>
                <w:szCs w:val="24"/>
              </w:rPr>
            </w:pPr>
            <w:r w:rsidRPr="00B61C31">
              <w:rPr>
                <w:rFonts w:eastAsia="Times New Roman"/>
                <w:sz w:val="24"/>
                <w:szCs w:val="24"/>
              </w:rPr>
              <w:lastRenderedPageBreak/>
              <w:t>D7.0 Acquire and apply appropriate programming skills for rendering a single player or multiuser game or simulation project, including program control, conditional branching, memory management, scorekeeping, timed event strategies, and implementation issues.</w:t>
            </w:r>
          </w:p>
        </w:tc>
        <w:tc>
          <w:tcPr>
            <w:tcW w:w="2070" w:type="dxa"/>
          </w:tcPr>
          <w:p w:rsidR="00D97AA6" w:rsidRPr="00B61C31" w:rsidRDefault="00D97AA6" w:rsidP="00E974C1">
            <w:pPr>
              <w:widowControl w:val="0"/>
              <w:spacing w:after="160"/>
              <w:rPr>
                <w:rFonts w:eastAsia="Times New Roman"/>
                <w:sz w:val="24"/>
                <w:szCs w:val="24"/>
              </w:rPr>
            </w:pPr>
            <w:r w:rsidRPr="00B61C31">
              <w:rPr>
                <w:rFonts w:eastAsia="Times New Roman"/>
                <w:sz w:val="24"/>
                <w:szCs w:val="24"/>
              </w:rPr>
              <w:t>6-8.NI.4 Model the role of protocols in transmitting data across networks and the Internet. (D7.1)</w:t>
            </w:r>
          </w:p>
          <w:p w:rsidR="00D97AA6" w:rsidRPr="00B61C31" w:rsidRDefault="00D97AA6" w:rsidP="00E974C1">
            <w:pPr>
              <w:widowControl w:val="0"/>
              <w:spacing w:after="160"/>
              <w:rPr>
                <w:rFonts w:eastAsia="Times New Roman"/>
                <w:sz w:val="24"/>
                <w:szCs w:val="24"/>
              </w:rPr>
            </w:pPr>
            <w:r w:rsidRPr="00B61C31">
              <w:rPr>
                <w:rFonts w:eastAsia="Times New Roman"/>
                <w:sz w:val="24"/>
                <w:szCs w:val="24"/>
              </w:rPr>
              <w:t>6-8.NI.5 Explain potential security threats and security measures to mitigate threats. (D7.1)</w:t>
            </w:r>
          </w:p>
          <w:p w:rsidR="00D97AA6" w:rsidRPr="00B61C31" w:rsidRDefault="00D97AA6" w:rsidP="00E974C1">
            <w:pPr>
              <w:widowControl w:val="0"/>
              <w:spacing w:after="160"/>
              <w:rPr>
                <w:rFonts w:eastAsia="Times New Roman"/>
                <w:sz w:val="24"/>
                <w:szCs w:val="24"/>
              </w:rPr>
            </w:pPr>
            <w:r w:rsidRPr="00B61C31">
              <w:rPr>
                <w:rFonts w:eastAsia="Times New Roman"/>
                <w:sz w:val="24"/>
                <w:szCs w:val="24"/>
              </w:rPr>
              <w:t>6-8.AP.17 Systematically test and refine programs using a range of test cases. (D7.3)</w:t>
            </w:r>
          </w:p>
          <w:p w:rsidR="00D97AA6" w:rsidRPr="00B61C31" w:rsidRDefault="00D97AA6" w:rsidP="00E974C1">
            <w:pPr>
              <w:widowControl w:val="0"/>
              <w:spacing w:after="160"/>
              <w:rPr>
                <w:rFonts w:eastAsia="Times New Roman"/>
                <w:sz w:val="24"/>
                <w:szCs w:val="24"/>
              </w:rPr>
            </w:pPr>
            <w:r w:rsidRPr="00B61C31">
              <w:rPr>
                <w:rFonts w:eastAsia="Times New Roman"/>
                <w:sz w:val="24"/>
                <w:szCs w:val="24"/>
              </w:rPr>
              <w:t>6-8.AP.18 Distribute tasks and maintain a project timeline when collaboratively developing computational artifacts. (D7.2)</w:t>
            </w:r>
          </w:p>
          <w:p w:rsidR="00D97AA6" w:rsidRPr="00B61C31" w:rsidRDefault="00D97AA6" w:rsidP="00E974C1">
            <w:pPr>
              <w:widowControl w:val="0"/>
              <w:rPr>
                <w:rFonts w:eastAsia="Times New Roman"/>
                <w:sz w:val="24"/>
                <w:szCs w:val="24"/>
              </w:rPr>
            </w:pPr>
            <w:r w:rsidRPr="00B61C31">
              <w:rPr>
                <w:rFonts w:eastAsia="Times New Roman"/>
                <w:sz w:val="24"/>
                <w:szCs w:val="24"/>
              </w:rPr>
              <w:t>6-8.AP.19 Document programs in order to make them easier to use, read, test, and debug. (D7.3, D7.4)</w:t>
            </w:r>
          </w:p>
        </w:tc>
        <w:tc>
          <w:tcPr>
            <w:tcW w:w="3420" w:type="dxa"/>
          </w:tcPr>
          <w:p w:rsidR="00D97AA6" w:rsidRPr="00B61C31" w:rsidRDefault="00D97AA6" w:rsidP="00E974C1">
            <w:pPr>
              <w:widowControl w:val="0"/>
              <w:spacing w:after="160"/>
              <w:rPr>
                <w:rFonts w:eastAsia="Times New Roman"/>
                <w:sz w:val="24"/>
                <w:szCs w:val="24"/>
              </w:rPr>
            </w:pPr>
            <w:r w:rsidRPr="00B61C31">
              <w:rPr>
                <w:rFonts w:eastAsia="Times New Roman"/>
                <w:sz w:val="24"/>
                <w:szCs w:val="24"/>
              </w:rPr>
              <w:t>9-12.NI.4 Describe issues that impact network functionality. (D7.1)</w:t>
            </w:r>
          </w:p>
          <w:p w:rsidR="00D97AA6" w:rsidRPr="00B61C31" w:rsidRDefault="00D97AA6" w:rsidP="00E974C1">
            <w:pPr>
              <w:widowControl w:val="0"/>
              <w:spacing w:after="160"/>
              <w:rPr>
                <w:rFonts w:eastAsia="Times New Roman"/>
                <w:sz w:val="24"/>
                <w:szCs w:val="24"/>
              </w:rPr>
            </w:pPr>
            <w:r w:rsidRPr="00B61C31">
              <w:rPr>
                <w:rFonts w:eastAsia="Times New Roman"/>
                <w:sz w:val="24"/>
                <w:szCs w:val="24"/>
              </w:rPr>
              <w:t>9-12.NI.6 Compare and contrast security measures to address various security threats. (D7.1)</w:t>
            </w:r>
          </w:p>
          <w:p w:rsidR="00D97AA6" w:rsidRPr="00B61C31" w:rsidRDefault="00D97AA6" w:rsidP="00E974C1">
            <w:pPr>
              <w:widowControl w:val="0"/>
              <w:spacing w:after="160"/>
              <w:rPr>
                <w:rFonts w:eastAsia="Times New Roman"/>
                <w:sz w:val="24"/>
                <w:szCs w:val="24"/>
              </w:rPr>
            </w:pPr>
            <w:r w:rsidRPr="00B61C31">
              <w:rPr>
                <w:rFonts w:eastAsia="Times New Roman"/>
                <w:sz w:val="24"/>
                <w:szCs w:val="24"/>
              </w:rPr>
              <w:t>9-12.AP.20 Iteratively evaluate and refine a computational artifact to enhance its performance, reliability, usability, and accessibility. (D7.3)</w:t>
            </w:r>
          </w:p>
          <w:p w:rsidR="00D97AA6" w:rsidRPr="00B61C31" w:rsidRDefault="00D97AA6" w:rsidP="00E974C1">
            <w:pPr>
              <w:widowControl w:val="0"/>
              <w:rPr>
                <w:rFonts w:eastAsia="Times New Roman"/>
                <w:sz w:val="24"/>
                <w:szCs w:val="24"/>
              </w:rPr>
            </w:pPr>
            <w:r w:rsidRPr="00B61C31">
              <w:rPr>
                <w:rFonts w:eastAsia="Times New Roman"/>
                <w:sz w:val="24"/>
                <w:szCs w:val="24"/>
              </w:rPr>
              <w:t>9-12.AP.22 Document decisions made during the design process using text, graphics, presentations, and/or demonstrations in the development of complex programs. (D7.2)</w:t>
            </w:r>
          </w:p>
        </w:tc>
        <w:tc>
          <w:tcPr>
            <w:tcW w:w="2970" w:type="dxa"/>
          </w:tcPr>
          <w:p w:rsidR="00D97AA6" w:rsidRPr="00B61C31" w:rsidRDefault="00D97AA6" w:rsidP="007A6B77">
            <w:pPr>
              <w:widowControl w:val="0"/>
              <w:spacing w:after="120"/>
              <w:rPr>
                <w:rFonts w:eastAsia="Times New Roman"/>
                <w:sz w:val="24"/>
                <w:szCs w:val="24"/>
              </w:rPr>
            </w:pPr>
            <w:r w:rsidRPr="00B61C31">
              <w:rPr>
                <w:rFonts w:eastAsia="Times New Roman"/>
                <w:sz w:val="24"/>
                <w:szCs w:val="24"/>
              </w:rPr>
              <w:t>9-12S.NI.3 Examine the scalability and reliability of networks, by describing the relationship between routers, switches, servers, topology, and addressing. (D7.1)</w:t>
            </w:r>
          </w:p>
          <w:p w:rsidR="00D97AA6" w:rsidRPr="00B61C31" w:rsidRDefault="00D97AA6" w:rsidP="007A6B77">
            <w:pPr>
              <w:widowControl w:val="0"/>
              <w:spacing w:after="120"/>
              <w:rPr>
                <w:rFonts w:eastAsia="Times New Roman"/>
                <w:sz w:val="24"/>
                <w:szCs w:val="24"/>
              </w:rPr>
            </w:pPr>
            <w:r w:rsidRPr="00B61C31">
              <w:rPr>
                <w:rFonts w:eastAsia="Times New Roman"/>
                <w:sz w:val="24"/>
                <w:szCs w:val="24"/>
              </w:rPr>
              <w:t>9-12S.NI.5 Develop solutions to security threats. (D7.1)</w:t>
            </w:r>
          </w:p>
          <w:p w:rsidR="00D97AA6" w:rsidRPr="00B61C31" w:rsidRDefault="00D97AA6" w:rsidP="007A6B77">
            <w:pPr>
              <w:widowControl w:val="0"/>
              <w:spacing w:after="120"/>
              <w:rPr>
                <w:rFonts w:eastAsia="Times New Roman"/>
                <w:sz w:val="24"/>
                <w:szCs w:val="24"/>
              </w:rPr>
            </w:pPr>
            <w:r w:rsidRPr="00B61C31">
              <w:rPr>
                <w:rFonts w:eastAsia="Times New Roman"/>
                <w:sz w:val="24"/>
                <w:szCs w:val="24"/>
              </w:rPr>
              <w:t>9-12S.AP.20 Develop programs for multiple computing platforms. (D7.1)</w:t>
            </w:r>
          </w:p>
          <w:p w:rsidR="00D97AA6" w:rsidRPr="00B61C31" w:rsidRDefault="00D97AA6" w:rsidP="007A6B77">
            <w:pPr>
              <w:widowControl w:val="0"/>
              <w:spacing w:after="120"/>
              <w:rPr>
                <w:rFonts w:eastAsia="Times New Roman"/>
                <w:sz w:val="24"/>
                <w:szCs w:val="24"/>
              </w:rPr>
            </w:pPr>
            <w:r w:rsidRPr="00B61C31">
              <w:rPr>
                <w:rFonts w:eastAsia="Times New Roman"/>
                <w:sz w:val="24"/>
                <w:szCs w:val="24"/>
              </w:rPr>
              <w:t>9-12.S.21 Identify and fix security issues that might compromise computer programs. (D7.1)</w:t>
            </w:r>
          </w:p>
          <w:p w:rsidR="00D97AA6" w:rsidRPr="00B61C31" w:rsidRDefault="00D97AA6" w:rsidP="007A6B77">
            <w:pPr>
              <w:widowControl w:val="0"/>
              <w:spacing w:after="120"/>
              <w:rPr>
                <w:rFonts w:eastAsia="Times New Roman"/>
                <w:sz w:val="24"/>
                <w:szCs w:val="24"/>
              </w:rPr>
            </w:pPr>
            <w:r w:rsidRPr="00B61C31">
              <w:rPr>
                <w:rFonts w:eastAsia="Times New Roman"/>
                <w:sz w:val="24"/>
                <w:szCs w:val="24"/>
              </w:rPr>
              <w:t>9-12S.AP.22 Develop and use a series of test cases to verify that a program performs according to its design specifications. (D7.3)</w:t>
            </w:r>
          </w:p>
          <w:p w:rsidR="00D97AA6" w:rsidRPr="00B61C31" w:rsidRDefault="00D97AA6" w:rsidP="007A6B77">
            <w:pPr>
              <w:widowControl w:val="0"/>
              <w:spacing w:after="120"/>
              <w:rPr>
                <w:rFonts w:eastAsia="Times New Roman"/>
                <w:sz w:val="24"/>
                <w:szCs w:val="24"/>
              </w:rPr>
            </w:pPr>
            <w:r w:rsidRPr="00B61C31">
              <w:rPr>
                <w:rFonts w:eastAsia="Times New Roman"/>
                <w:sz w:val="24"/>
                <w:szCs w:val="24"/>
              </w:rPr>
              <w:t>9-12S.AP.24 Evaluate key qualities of a program through a process such as a code review. (D7.2)</w:t>
            </w:r>
          </w:p>
          <w:p w:rsidR="00D97AA6" w:rsidRPr="00B61C31" w:rsidRDefault="00D97AA6" w:rsidP="00E974C1">
            <w:pPr>
              <w:widowControl w:val="0"/>
              <w:rPr>
                <w:rFonts w:eastAsia="Times New Roman"/>
                <w:sz w:val="24"/>
                <w:szCs w:val="24"/>
              </w:rPr>
            </w:pPr>
            <w:r w:rsidRPr="00B61C31">
              <w:rPr>
                <w:rFonts w:eastAsia="Times New Roman"/>
                <w:sz w:val="24"/>
                <w:szCs w:val="24"/>
              </w:rPr>
              <w:t>9-12S.AP.25 Use version control systems, integrated development environments (IDEs), and collaborative tools and practices (e.g., code documentation) while developing software within a group. (D7.2)</w:t>
            </w:r>
          </w:p>
        </w:tc>
      </w:tr>
      <w:tr w:rsidR="003F7649" w:rsidRPr="00B61C31" w:rsidTr="00F231D7">
        <w:trPr>
          <w:cantSplit/>
        </w:trPr>
        <w:tc>
          <w:tcPr>
            <w:tcW w:w="2070" w:type="dxa"/>
          </w:tcPr>
          <w:p w:rsidR="00D97AA6" w:rsidRPr="00B61C31" w:rsidRDefault="00D97AA6" w:rsidP="00E974C1">
            <w:pPr>
              <w:widowControl w:val="0"/>
              <w:rPr>
                <w:rFonts w:eastAsia="Times New Roman"/>
                <w:sz w:val="24"/>
                <w:szCs w:val="24"/>
              </w:rPr>
            </w:pPr>
            <w:r w:rsidRPr="00B61C31">
              <w:rPr>
                <w:rFonts w:eastAsia="Times New Roman"/>
                <w:sz w:val="24"/>
                <w:szCs w:val="24"/>
              </w:rPr>
              <w:lastRenderedPageBreak/>
              <w:t>D8.0 Acquire and apply appropriate artificial intelligence (AI) techniques used by the game development industry.</w:t>
            </w:r>
          </w:p>
        </w:tc>
        <w:tc>
          <w:tcPr>
            <w:tcW w:w="2070"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c>
          <w:tcPr>
            <w:tcW w:w="3420" w:type="dxa"/>
          </w:tcPr>
          <w:p w:rsidR="00D97AA6" w:rsidRPr="00B61C31" w:rsidRDefault="00EE0134" w:rsidP="00E974C1">
            <w:pPr>
              <w:widowControl w:val="0"/>
              <w:rPr>
                <w:rFonts w:eastAsia="Times New Roman"/>
                <w:sz w:val="24"/>
                <w:szCs w:val="24"/>
              </w:rPr>
            </w:pPr>
            <w:r w:rsidRPr="00B61C31">
              <w:rPr>
                <w:rFonts w:eastAsia="Times New Roman"/>
                <w:sz w:val="24"/>
                <w:szCs w:val="24"/>
              </w:rPr>
              <w:t>Ø</w:t>
            </w:r>
          </w:p>
        </w:tc>
        <w:tc>
          <w:tcPr>
            <w:tcW w:w="2970" w:type="dxa"/>
          </w:tcPr>
          <w:p w:rsidR="00D97AA6" w:rsidRPr="00B61C31" w:rsidRDefault="00D97AA6" w:rsidP="007A6B77">
            <w:pPr>
              <w:widowControl w:val="0"/>
              <w:spacing w:after="120"/>
              <w:rPr>
                <w:rFonts w:eastAsia="Times New Roman"/>
                <w:sz w:val="24"/>
                <w:szCs w:val="24"/>
              </w:rPr>
            </w:pPr>
            <w:r w:rsidRPr="00B61C31">
              <w:rPr>
                <w:rFonts w:eastAsia="Times New Roman"/>
                <w:sz w:val="24"/>
                <w:szCs w:val="24"/>
              </w:rPr>
              <w:t>9-12.S.AP.10 Describe how artificial intelligence drives many software and physical systems. (D8.1)</w:t>
            </w:r>
          </w:p>
          <w:p w:rsidR="00D97AA6" w:rsidRPr="00B61C31" w:rsidRDefault="00D97AA6" w:rsidP="00E974C1">
            <w:pPr>
              <w:widowControl w:val="0"/>
              <w:rPr>
                <w:rFonts w:eastAsia="Times New Roman"/>
                <w:sz w:val="24"/>
                <w:szCs w:val="24"/>
              </w:rPr>
            </w:pPr>
            <w:r w:rsidRPr="00B61C31">
              <w:rPr>
                <w:rFonts w:eastAsia="Times New Roman"/>
                <w:sz w:val="24"/>
                <w:szCs w:val="24"/>
              </w:rPr>
              <w:t>9-12S.AP.11 Implement an algorithm that uses artificial intelligence to overcome a simple challenge (D8.2)</w:t>
            </w:r>
          </w:p>
        </w:tc>
      </w:tr>
    </w:tbl>
    <w:p w:rsidR="00D309A0" w:rsidRPr="00B61C31" w:rsidRDefault="00E54FBD" w:rsidP="003F7649">
      <w:pPr>
        <w:pStyle w:val="Heading3"/>
        <w:spacing w:before="300"/>
      </w:pPr>
      <w:bookmarkStart w:id="18" w:name="_5kqb9csji5no" w:colFirst="0" w:colLast="0"/>
      <w:bookmarkEnd w:id="18"/>
      <w:r w:rsidRPr="00B61C31">
        <w:t>Other Sectors</w:t>
      </w:r>
    </w:p>
    <w:p w:rsidR="00D309A0" w:rsidRDefault="00E54FBD" w:rsidP="00E974C1">
      <w:pPr>
        <w:spacing w:after="240"/>
        <w:rPr>
          <w:rFonts w:eastAsia="Times New Roman"/>
          <w:sz w:val="24"/>
          <w:szCs w:val="24"/>
        </w:rPr>
      </w:pPr>
      <w:r w:rsidRPr="00B61C31">
        <w:rPr>
          <w:rFonts w:eastAsia="Times New Roman"/>
          <w:i/>
          <w:sz w:val="24"/>
          <w:szCs w:val="24"/>
        </w:rPr>
        <w:t>Note:</w:t>
      </w:r>
      <w:r w:rsidRPr="00B61C31">
        <w:rPr>
          <w:rFonts w:eastAsia="Times New Roman"/>
          <w:sz w:val="24"/>
          <w:szCs w:val="24"/>
        </w:rPr>
        <w:t xml:space="preserve"> Specific CTE standards are referenced in parentheses following each CS standard.</w:t>
      </w:r>
    </w:p>
    <w:p w:rsidR="00052866" w:rsidRPr="00052866" w:rsidRDefault="00052866" w:rsidP="00052866">
      <w:pPr>
        <w:spacing w:before="240"/>
      </w:pPr>
      <w:r>
        <w:t xml:space="preserve">Key: </w:t>
      </w:r>
      <w:r>
        <w:rPr>
          <w:rFonts w:eastAsia="Times New Roman"/>
          <w:color w:val="auto"/>
          <w:sz w:val="24"/>
          <w:szCs w:val="24"/>
        </w:rPr>
        <w:t>Null symbol (</w:t>
      </w:r>
      <w:r w:rsidRPr="00B61C31">
        <w:rPr>
          <w:rFonts w:eastAsia="Times New Roman"/>
          <w:color w:val="auto"/>
          <w:sz w:val="24"/>
          <w:szCs w:val="24"/>
        </w:rPr>
        <w:t>Ø</w:t>
      </w:r>
      <w:r>
        <w:rPr>
          <w:rFonts w:eastAsia="Times New Roman"/>
          <w:color w:val="auto"/>
          <w:sz w:val="24"/>
          <w:szCs w:val="24"/>
        </w:rPr>
        <w:t>) = not found</w:t>
      </w:r>
    </w:p>
    <w:tbl>
      <w:tblPr>
        <w:tblStyle w:val="TableGrid"/>
        <w:tblW w:w="10530" w:type="dxa"/>
        <w:tblInd w:w="-455" w:type="dxa"/>
        <w:tblLook w:val="04A0" w:firstRow="1" w:lastRow="0" w:firstColumn="1" w:lastColumn="0" w:noHBand="0" w:noVBand="1"/>
        <w:tblDescription w:val="Provides connections between Arts, Media, and Entertainment: Game Design and Integration Pathway and computer science standards. "/>
      </w:tblPr>
      <w:tblGrid>
        <w:gridCol w:w="2340"/>
        <w:gridCol w:w="2520"/>
        <w:gridCol w:w="2700"/>
        <w:gridCol w:w="2970"/>
      </w:tblGrid>
      <w:tr w:rsidR="00E974C1" w:rsidRPr="00B61C31" w:rsidTr="00F231D7">
        <w:trPr>
          <w:cantSplit/>
          <w:tblHeader/>
        </w:trPr>
        <w:tc>
          <w:tcPr>
            <w:tcW w:w="2340" w:type="dxa"/>
            <w:shd w:val="clear" w:color="auto" w:fill="B4A7D6"/>
          </w:tcPr>
          <w:p w:rsidR="00E974C1" w:rsidRPr="00B61C31" w:rsidRDefault="00E974C1" w:rsidP="000D4419">
            <w:pPr>
              <w:pBdr>
                <w:top w:val="none" w:sz="0" w:space="0" w:color="auto"/>
                <w:left w:val="none" w:sz="0" w:space="0" w:color="auto"/>
                <w:bottom w:val="none" w:sz="0" w:space="0" w:color="auto"/>
                <w:right w:val="none" w:sz="0" w:space="0" w:color="auto"/>
                <w:between w:val="none" w:sz="0" w:space="0" w:color="auto"/>
              </w:pBdr>
              <w:rPr>
                <w:b/>
                <w:sz w:val="24"/>
                <w:szCs w:val="24"/>
              </w:rPr>
            </w:pPr>
            <w:r w:rsidRPr="00B61C31">
              <w:rPr>
                <w:b/>
                <w:sz w:val="24"/>
                <w:szCs w:val="24"/>
              </w:rPr>
              <w:t>Arts, Media, and Entertainment: Game Design and Integration Pathway Standard</w:t>
            </w:r>
          </w:p>
        </w:tc>
        <w:tc>
          <w:tcPr>
            <w:tcW w:w="252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b/>
                <w:sz w:val="24"/>
                <w:szCs w:val="24"/>
              </w:rPr>
              <w:t>Related 6–8 CS Standards</w:t>
            </w:r>
          </w:p>
        </w:tc>
        <w:tc>
          <w:tcPr>
            <w:tcW w:w="270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b/>
                <w:sz w:val="24"/>
                <w:szCs w:val="24"/>
              </w:rPr>
              <w:t>Related 9–12 Core CS Standards</w:t>
            </w:r>
          </w:p>
        </w:tc>
        <w:tc>
          <w:tcPr>
            <w:tcW w:w="297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b/>
                <w:sz w:val="24"/>
                <w:szCs w:val="24"/>
              </w:rPr>
              <w:t>Related 9–12 Specialty CS Standards</w:t>
            </w:r>
          </w:p>
        </w:tc>
      </w:tr>
      <w:tr w:rsidR="00E974C1" w:rsidRPr="00B61C31" w:rsidTr="00F231D7">
        <w:trPr>
          <w:cantSplit/>
        </w:trPr>
        <w:tc>
          <w:tcPr>
            <w:tcW w:w="234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D2.0 Analyze the core tasks and challenges of video game design and explore the methods used to create and sustain player immersion.</w:t>
            </w:r>
          </w:p>
        </w:tc>
        <w:tc>
          <w:tcPr>
            <w:tcW w:w="252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6-8.AP.13 Decompose problems and subproblems into parts to facilitate the design, implementation, and review of programs. (D2.2)</w:t>
            </w:r>
          </w:p>
        </w:tc>
        <w:tc>
          <w:tcPr>
            <w:tcW w:w="270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9-12.AP.16 Decompose problems into smaller components through systematic analysis, using constructs such as procedures, modules, and/or classes. (D2.2)</w:t>
            </w:r>
          </w:p>
        </w:tc>
        <w:tc>
          <w:tcPr>
            <w:tcW w:w="297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9-12S.AP.16 Analyze a large-scale computational problem and identify generalizable patterns or problem components that can be applied to a solution. (D2.2)</w:t>
            </w:r>
          </w:p>
        </w:tc>
      </w:tr>
      <w:tr w:rsidR="00E974C1" w:rsidRPr="00B61C31" w:rsidTr="00F231D7">
        <w:trPr>
          <w:cantSplit/>
        </w:trPr>
        <w:tc>
          <w:tcPr>
            <w:tcW w:w="234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lastRenderedPageBreak/>
              <w:t>D3.0 Acquire and apply appropriate game programming concepts and skills to develop a playable video game.</w:t>
            </w:r>
          </w:p>
        </w:tc>
        <w:tc>
          <w:tcPr>
            <w:tcW w:w="2520" w:type="dxa"/>
          </w:tcPr>
          <w:p w:rsidR="00E974C1" w:rsidRPr="00B61C31" w:rsidRDefault="00E974C1" w:rsidP="00E974C1">
            <w:pPr>
              <w:widowControl w:val="0"/>
              <w:spacing w:after="120"/>
              <w:rPr>
                <w:rFonts w:eastAsia="Times New Roman"/>
                <w:sz w:val="24"/>
                <w:szCs w:val="24"/>
              </w:rPr>
            </w:pPr>
            <w:r w:rsidRPr="00B61C31">
              <w:rPr>
                <w:rFonts w:eastAsia="Times New Roman"/>
                <w:sz w:val="24"/>
                <w:szCs w:val="24"/>
              </w:rPr>
              <w:t>6-8.AP.11 Create clearly named variables that store data, and perform operations on their contents. (D3.1)</w:t>
            </w:r>
          </w:p>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6-8.AP.12 Design and iteratively develop programs that combine control structures, including nested loops and compound conditionals. (D3.1)</w:t>
            </w:r>
          </w:p>
        </w:tc>
        <w:tc>
          <w:tcPr>
            <w:tcW w:w="2700" w:type="dxa"/>
          </w:tcPr>
          <w:p w:rsidR="00E974C1" w:rsidRPr="00B61C31" w:rsidRDefault="00E974C1" w:rsidP="00E974C1">
            <w:pPr>
              <w:widowControl w:val="0"/>
              <w:spacing w:after="120"/>
              <w:rPr>
                <w:rFonts w:eastAsia="Times New Roman"/>
                <w:sz w:val="24"/>
                <w:szCs w:val="24"/>
              </w:rPr>
            </w:pPr>
            <w:r w:rsidRPr="00B61C31">
              <w:rPr>
                <w:rFonts w:eastAsia="Times New Roman"/>
                <w:sz w:val="24"/>
                <w:szCs w:val="24"/>
              </w:rPr>
              <w:t>9-12.DA.8 Translate between different representations of data abstractions of real-world phenomena, such as characters, numbers, and images. (D3.1)</w:t>
            </w:r>
          </w:p>
          <w:p w:rsidR="00E974C1" w:rsidRPr="00B61C31" w:rsidRDefault="00E974C1" w:rsidP="00E974C1">
            <w:pPr>
              <w:widowControl w:val="0"/>
              <w:spacing w:after="120"/>
              <w:rPr>
                <w:rFonts w:eastAsia="Times New Roman"/>
                <w:sz w:val="24"/>
                <w:szCs w:val="24"/>
              </w:rPr>
            </w:pPr>
            <w:r w:rsidRPr="00B61C31">
              <w:rPr>
                <w:rFonts w:eastAsia="Times New Roman"/>
                <w:sz w:val="24"/>
                <w:szCs w:val="24"/>
              </w:rPr>
              <w:t>9-12.AP.13 Create more generalized computational solutions using collections instead of repeatedly using simple variables. (D3.1)</w:t>
            </w:r>
          </w:p>
          <w:p w:rsidR="00E974C1" w:rsidRPr="00B61C31" w:rsidRDefault="00E974C1" w:rsidP="00E974C1">
            <w:pPr>
              <w:widowControl w:val="0"/>
              <w:spacing w:after="120"/>
              <w:rPr>
                <w:rFonts w:eastAsia="Times New Roman"/>
                <w:sz w:val="24"/>
                <w:szCs w:val="24"/>
              </w:rPr>
            </w:pPr>
            <w:r w:rsidRPr="00B61C31">
              <w:rPr>
                <w:rFonts w:eastAsia="Times New Roman"/>
                <w:sz w:val="24"/>
                <w:szCs w:val="24"/>
              </w:rPr>
              <w:t xml:space="preserve">9-12.AP.14 </w:t>
            </w:r>
            <w:r w:rsidRPr="00B61C31">
              <w:rPr>
                <w:rFonts w:eastAsia="Times New Roman"/>
                <w:sz w:val="24"/>
                <w:szCs w:val="24"/>
                <w:highlight w:val="white"/>
              </w:rPr>
              <w:t xml:space="preserve">Justify the selection of specific control structures by identifying tradeoffs associated with implementation, readability, and performance. </w:t>
            </w:r>
            <w:r w:rsidRPr="00B61C31">
              <w:rPr>
                <w:rFonts w:eastAsia="Times New Roman"/>
                <w:sz w:val="24"/>
                <w:szCs w:val="24"/>
              </w:rPr>
              <w:t>(D3.1)</w:t>
            </w:r>
          </w:p>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9-12.AP.15 Iteratively design and develop computational artifacts for practical intent, personal expression, or to address a societal issue by using events to initiate instructions. (D3.1)</w:t>
            </w:r>
          </w:p>
        </w:tc>
        <w:tc>
          <w:tcPr>
            <w:tcW w:w="297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9-12S.AP.14 Compare and contrast fundamental data structures and their uses. (D3.1)</w:t>
            </w:r>
          </w:p>
        </w:tc>
      </w:tr>
      <w:tr w:rsidR="00E974C1" w:rsidRPr="00B61C31" w:rsidTr="00F231D7">
        <w:trPr>
          <w:cantSplit/>
        </w:trPr>
        <w:tc>
          <w:tcPr>
            <w:tcW w:w="234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lastRenderedPageBreak/>
              <w:t>D4.0 Students will demonstrate mastery of game art and multimedia, including music, sound, art, and animation.</w:t>
            </w:r>
          </w:p>
        </w:tc>
        <w:tc>
          <w:tcPr>
            <w:tcW w:w="2520" w:type="dxa"/>
          </w:tcPr>
          <w:p w:rsidR="00E974C1" w:rsidRPr="00B61C31" w:rsidRDefault="00E974C1" w:rsidP="00E974C1">
            <w:pPr>
              <w:widowControl w:val="0"/>
              <w:spacing w:after="120"/>
              <w:rPr>
                <w:rFonts w:eastAsia="Times New Roman"/>
                <w:sz w:val="24"/>
                <w:szCs w:val="24"/>
              </w:rPr>
            </w:pPr>
            <w:r w:rsidRPr="00B61C31">
              <w:rPr>
                <w:rFonts w:eastAsia="Times New Roman"/>
                <w:sz w:val="24"/>
                <w:szCs w:val="24"/>
              </w:rPr>
              <w:t>6-8.AP.16 Incorporate existing code, media, and libraries into original programs, and give attribution. (D4.8)</w:t>
            </w:r>
          </w:p>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6-8.IC.23 Compare tradeoffs associated with licenses for computational artifacts to balance the protection of the creators' rights and the ability for others to use and modify. (D4.8)</w:t>
            </w:r>
          </w:p>
        </w:tc>
        <w:tc>
          <w:tcPr>
            <w:tcW w:w="2700" w:type="dxa"/>
          </w:tcPr>
          <w:p w:rsidR="00E974C1" w:rsidRPr="00B61C31" w:rsidRDefault="00E974C1" w:rsidP="00E974C1">
            <w:pPr>
              <w:widowControl w:val="0"/>
              <w:spacing w:after="120"/>
              <w:rPr>
                <w:rFonts w:eastAsia="Times New Roman"/>
                <w:sz w:val="24"/>
                <w:szCs w:val="24"/>
              </w:rPr>
            </w:pPr>
            <w:r w:rsidRPr="00B61C31">
              <w:rPr>
                <w:rFonts w:eastAsia="Times New Roman"/>
                <w:sz w:val="24"/>
                <w:szCs w:val="24"/>
              </w:rPr>
              <w:t>9-12.AP.19 Explain the limitations of licenses that restrict use of computational artifacts when using resources such as libraries. (D4.8)</w:t>
            </w:r>
          </w:p>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9-12.IC.27 Explain the beneficial and harmful effects that intellectual property laws can have on innovation. (D4.8)</w:t>
            </w:r>
          </w:p>
        </w:tc>
        <w:tc>
          <w:tcPr>
            <w:tcW w:w="297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9-12S.IC.30 Debate laws and regulations that impact the development and use of software. (D4.8)</w:t>
            </w:r>
          </w:p>
        </w:tc>
      </w:tr>
      <w:tr w:rsidR="00E974C1" w:rsidRPr="00B61C31" w:rsidTr="00F231D7">
        <w:trPr>
          <w:cantSplit/>
        </w:trPr>
        <w:tc>
          <w:tcPr>
            <w:tcW w:w="234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D5.0 Demonstrate an understanding of testing techniques used to evaluate, assess, rate, and review quality assurance of video games.</w:t>
            </w:r>
          </w:p>
        </w:tc>
        <w:tc>
          <w:tcPr>
            <w:tcW w:w="2520" w:type="dxa"/>
          </w:tcPr>
          <w:p w:rsidR="00E974C1" w:rsidRPr="00B61C31" w:rsidRDefault="00E974C1" w:rsidP="00E974C1">
            <w:pPr>
              <w:widowControl w:val="0"/>
              <w:spacing w:after="120"/>
              <w:rPr>
                <w:rFonts w:eastAsia="Times New Roman"/>
                <w:sz w:val="24"/>
                <w:szCs w:val="24"/>
              </w:rPr>
            </w:pPr>
            <w:r w:rsidRPr="00B61C31">
              <w:rPr>
                <w:rFonts w:eastAsia="Times New Roman"/>
                <w:sz w:val="24"/>
                <w:szCs w:val="24"/>
              </w:rPr>
              <w:t>6-8.AP.17 Systematically test and refine programs using a range of test cases. (D5.2)</w:t>
            </w:r>
          </w:p>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6-8.IC.21 Discuss issues of bias and accessibility in the design of existing technologies. (D5.4)</w:t>
            </w:r>
          </w:p>
        </w:tc>
        <w:tc>
          <w:tcPr>
            <w:tcW w:w="2700" w:type="dxa"/>
          </w:tcPr>
          <w:p w:rsidR="00E974C1" w:rsidRPr="00B61C31" w:rsidRDefault="00015E49"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Pr>
                <w:rFonts w:eastAsia="Times New Roman"/>
                <w:sz w:val="24"/>
                <w:szCs w:val="24"/>
              </w:rPr>
              <w:t>9-12.AP.</w:t>
            </w:r>
            <w:r w:rsidR="00E974C1" w:rsidRPr="00B61C31">
              <w:rPr>
                <w:rFonts w:eastAsia="Times New Roman"/>
                <w:sz w:val="24"/>
                <w:szCs w:val="24"/>
              </w:rPr>
              <w:t>20 Iteratively evaluate and refine a computational artifact to enhance its performance, reliability, usability, and accessibility. (D5.2)</w:t>
            </w:r>
          </w:p>
        </w:tc>
        <w:tc>
          <w:tcPr>
            <w:tcW w:w="297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9-12S.AP.22 Develop and use a series of test cases to verify that a program performs according to its design specifications. (D5.2)</w:t>
            </w:r>
          </w:p>
        </w:tc>
      </w:tr>
      <w:tr w:rsidR="00E974C1" w:rsidRPr="00B61C31" w:rsidTr="00F231D7">
        <w:trPr>
          <w:cantSplit/>
        </w:trPr>
        <w:tc>
          <w:tcPr>
            <w:tcW w:w="234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lastRenderedPageBreak/>
              <w:t>D6.0 Understand the general procedures, documentation, and requirements of large scale game design projects. Examine and categorize the significant processes in the production of games.</w:t>
            </w:r>
          </w:p>
        </w:tc>
        <w:tc>
          <w:tcPr>
            <w:tcW w:w="2520" w:type="dxa"/>
          </w:tcPr>
          <w:p w:rsidR="00E974C1" w:rsidRPr="00B61C31" w:rsidRDefault="00E974C1" w:rsidP="00E974C1">
            <w:pPr>
              <w:widowControl w:val="0"/>
              <w:spacing w:after="120"/>
              <w:rPr>
                <w:rFonts w:eastAsia="Times New Roman"/>
                <w:sz w:val="24"/>
                <w:szCs w:val="24"/>
              </w:rPr>
            </w:pPr>
            <w:r w:rsidRPr="00B61C31">
              <w:rPr>
                <w:rFonts w:eastAsia="Times New Roman"/>
                <w:sz w:val="24"/>
                <w:szCs w:val="24"/>
              </w:rPr>
              <w:t>6-8.AP.18 Distribute tasks and maintain a project timeline when collaboratively developing computational artifacts. (D6.4)</w:t>
            </w:r>
          </w:p>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6-8.AP.19 Document programs in order to make them easier to use, read, test, and debug. (D6.7)</w:t>
            </w:r>
          </w:p>
        </w:tc>
        <w:tc>
          <w:tcPr>
            <w:tcW w:w="2700" w:type="dxa"/>
          </w:tcPr>
          <w:p w:rsidR="00E974C1" w:rsidRPr="00B61C31" w:rsidRDefault="00E974C1" w:rsidP="00E974C1">
            <w:pPr>
              <w:widowControl w:val="0"/>
              <w:spacing w:after="120"/>
              <w:rPr>
                <w:rFonts w:eastAsia="Times New Roman"/>
                <w:sz w:val="24"/>
                <w:szCs w:val="24"/>
              </w:rPr>
            </w:pPr>
            <w:r w:rsidRPr="00B61C31">
              <w:rPr>
                <w:rFonts w:eastAsia="Times New Roman"/>
                <w:sz w:val="24"/>
                <w:szCs w:val="24"/>
              </w:rPr>
              <w:t>9-12.AP.21 Design and develop computational artifacts working in team roles using collaborative tools. (D6.1, D6.4)</w:t>
            </w:r>
          </w:p>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9-12.AP.22 Document decisions made during the design process using text, graphics, presentations, and/or demonstrations in the development of complex programs. (D6.7)</w:t>
            </w:r>
          </w:p>
        </w:tc>
        <w:tc>
          <w:tcPr>
            <w:tcW w:w="297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9-12S.AP.25 Use version control systems, integrated development environments, and collaborative tools and practices (code documentation) while developing software within a group. (D6.1, D6.4)</w:t>
            </w:r>
          </w:p>
        </w:tc>
      </w:tr>
      <w:tr w:rsidR="00E974C1" w:rsidRPr="00B61C31" w:rsidTr="00F231D7">
        <w:trPr>
          <w:cantSplit/>
        </w:trPr>
        <w:tc>
          <w:tcPr>
            <w:tcW w:w="2340" w:type="dxa"/>
          </w:tcPr>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lastRenderedPageBreak/>
              <w:t>D10.0 Students will build a game that demonstrates teamwork and project management by creating a game design production plan that describes the game play, outcomes, controls, rewards, interface, and artistic style of a video game.</w:t>
            </w:r>
          </w:p>
        </w:tc>
        <w:tc>
          <w:tcPr>
            <w:tcW w:w="2520" w:type="dxa"/>
          </w:tcPr>
          <w:p w:rsidR="00E974C1" w:rsidRPr="00B61C31" w:rsidRDefault="00E974C1" w:rsidP="00475AD0">
            <w:pPr>
              <w:widowControl w:val="0"/>
              <w:spacing w:after="120"/>
              <w:rPr>
                <w:rFonts w:eastAsia="Times New Roman"/>
                <w:sz w:val="24"/>
                <w:szCs w:val="24"/>
              </w:rPr>
            </w:pPr>
            <w:r w:rsidRPr="00B61C31">
              <w:rPr>
                <w:rFonts w:eastAsia="Times New Roman"/>
                <w:sz w:val="24"/>
                <w:szCs w:val="24"/>
              </w:rPr>
              <w:t>6-8.AP.15 Seek and incorporate feedback from team members and users to refine a solution that meets user needs. (D10.2)</w:t>
            </w:r>
          </w:p>
          <w:p w:rsidR="00E974C1" w:rsidRPr="00B61C31" w:rsidRDefault="00E974C1" w:rsidP="00475AD0">
            <w:pPr>
              <w:widowControl w:val="0"/>
              <w:spacing w:after="120"/>
              <w:rPr>
                <w:rFonts w:eastAsia="Times New Roman"/>
                <w:sz w:val="24"/>
                <w:szCs w:val="24"/>
              </w:rPr>
            </w:pPr>
            <w:r w:rsidRPr="00B61C31">
              <w:rPr>
                <w:rFonts w:eastAsia="Times New Roman"/>
                <w:sz w:val="24"/>
                <w:szCs w:val="24"/>
              </w:rPr>
              <w:t>6-8.AP.17 Systematically test and refine programs using a range of test cases. (D10.6)</w:t>
            </w:r>
          </w:p>
          <w:p w:rsidR="00E974C1" w:rsidRPr="00B61C31" w:rsidRDefault="00E974C1" w:rsidP="00475AD0">
            <w:pPr>
              <w:widowControl w:val="0"/>
              <w:spacing w:after="120"/>
              <w:rPr>
                <w:rFonts w:eastAsia="Times New Roman"/>
                <w:sz w:val="24"/>
                <w:szCs w:val="24"/>
              </w:rPr>
            </w:pPr>
            <w:r w:rsidRPr="00B61C31">
              <w:rPr>
                <w:rFonts w:eastAsia="Times New Roman"/>
                <w:sz w:val="24"/>
                <w:szCs w:val="24"/>
              </w:rPr>
              <w:t>6-8.AP.18 Distribute tasks and maintain a project timeline when collaboratively developing computational artifacts. (D10.0)</w:t>
            </w:r>
          </w:p>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6-8.AP.19 Document programs in order to make them easier to use, read, test, and debug. (D10.1, 10.6)</w:t>
            </w:r>
          </w:p>
        </w:tc>
        <w:tc>
          <w:tcPr>
            <w:tcW w:w="2700" w:type="dxa"/>
          </w:tcPr>
          <w:p w:rsidR="00E974C1" w:rsidRPr="00B61C31" w:rsidRDefault="00E974C1" w:rsidP="00475AD0">
            <w:pPr>
              <w:widowControl w:val="0"/>
              <w:spacing w:after="120"/>
              <w:rPr>
                <w:rFonts w:eastAsia="Times New Roman"/>
                <w:sz w:val="24"/>
                <w:szCs w:val="24"/>
              </w:rPr>
            </w:pPr>
            <w:r w:rsidRPr="00B61C31">
              <w:rPr>
                <w:rFonts w:eastAsia="Times New Roman"/>
                <w:sz w:val="24"/>
                <w:szCs w:val="24"/>
              </w:rPr>
              <w:t>9-12.AP.18 Systematically design programs for broad audiences by incorporating feedback from users (D10.2)</w:t>
            </w:r>
          </w:p>
          <w:p w:rsidR="00E974C1" w:rsidRPr="00B61C31" w:rsidRDefault="00E974C1" w:rsidP="00475AD0">
            <w:pPr>
              <w:widowControl w:val="0"/>
              <w:spacing w:after="120"/>
              <w:rPr>
                <w:rFonts w:eastAsia="Times New Roman"/>
                <w:sz w:val="24"/>
                <w:szCs w:val="24"/>
              </w:rPr>
            </w:pPr>
            <w:r w:rsidRPr="00B61C31">
              <w:rPr>
                <w:rFonts w:eastAsia="Times New Roman"/>
                <w:sz w:val="24"/>
                <w:szCs w:val="24"/>
              </w:rPr>
              <w:t>9-12.AP.20 Iteratively evaluate and refine a computational artifact to enhance its performance, reliability, usability, and accessibility. (D10.6)</w:t>
            </w:r>
          </w:p>
          <w:p w:rsidR="00E974C1" w:rsidRPr="00B61C31" w:rsidRDefault="00E974C1" w:rsidP="00475AD0">
            <w:pPr>
              <w:widowControl w:val="0"/>
              <w:spacing w:after="120"/>
              <w:rPr>
                <w:rFonts w:eastAsia="Times New Roman"/>
                <w:sz w:val="24"/>
                <w:szCs w:val="24"/>
              </w:rPr>
            </w:pPr>
            <w:r w:rsidRPr="00B61C31">
              <w:rPr>
                <w:rFonts w:eastAsia="Times New Roman"/>
                <w:sz w:val="24"/>
                <w:szCs w:val="24"/>
              </w:rPr>
              <w:t>9-12.AP.21 Design and develop computational artifacts working in team roles using collaborative tools. (D10.0)</w:t>
            </w:r>
          </w:p>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9-12.AP.22 Document decisions made during the design process using text, graphics, presentations, and/or demonstrations in the development of complex programs. (D10.1)</w:t>
            </w:r>
          </w:p>
        </w:tc>
        <w:tc>
          <w:tcPr>
            <w:tcW w:w="2970" w:type="dxa"/>
          </w:tcPr>
          <w:p w:rsidR="00E974C1" w:rsidRPr="00B61C31" w:rsidRDefault="00E974C1" w:rsidP="00475AD0">
            <w:pPr>
              <w:widowControl w:val="0"/>
              <w:spacing w:after="120"/>
              <w:rPr>
                <w:rFonts w:eastAsia="Times New Roman"/>
                <w:sz w:val="24"/>
                <w:szCs w:val="24"/>
              </w:rPr>
            </w:pPr>
            <w:r w:rsidRPr="00B61C31">
              <w:rPr>
                <w:rFonts w:eastAsia="Times New Roman"/>
                <w:sz w:val="24"/>
                <w:szCs w:val="24"/>
              </w:rPr>
              <w:t>9-12S.AP.22 Develop and use a series of test cases to verify that a program performs according to its design specifications. (D10.6)</w:t>
            </w:r>
          </w:p>
          <w:p w:rsidR="00E974C1" w:rsidRPr="00B61C31" w:rsidRDefault="00E974C1" w:rsidP="00E974C1">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sz w:val="24"/>
                <w:szCs w:val="24"/>
              </w:rPr>
              <w:t>9-12S.AP.25 Use version control systems, integrated development environments, and collaborative tools and practices (code documentation) while developing software within a group. (D10.0)</w:t>
            </w:r>
          </w:p>
        </w:tc>
      </w:tr>
    </w:tbl>
    <w:p w:rsidR="00475AD0" w:rsidRPr="00B61C31" w:rsidRDefault="00475AD0">
      <w:r w:rsidRPr="00B61C31">
        <w:br w:type="page"/>
      </w:r>
    </w:p>
    <w:tbl>
      <w:tblPr>
        <w:tblStyle w:val="TableGrid"/>
        <w:tblW w:w="9580" w:type="dxa"/>
        <w:tblLook w:val="04A0" w:firstRow="1" w:lastRow="0" w:firstColumn="1" w:lastColumn="0" w:noHBand="0" w:noVBand="1"/>
        <w:tblDescription w:val="Provides connections between Energy, Environment, and Utilities: Telecommunications Pathway and computer science standards. "/>
      </w:tblPr>
      <w:tblGrid>
        <w:gridCol w:w="2604"/>
        <w:gridCol w:w="2253"/>
        <w:gridCol w:w="2256"/>
        <w:gridCol w:w="2467"/>
      </w:tblGrid>
      <w:tr w:rsidR="00875770" w:rsidRPr="00B61C31" w:rsidTr="00FD4902">
        <w:trPr>
          <w:cantSplit/>
          <w:tblHeader/>
        </w:trPr>
        <w:tc>
          <w:tcPr>
            <w:tcW w:w="2588" w:type="dxa"/>
            <w:shd w:val="clear" w:color="auto" w:fill="A4C2F4"/>
          </w:tcPr>
          <w:p w:rsidR="00875770" w:rsidRPr="00B61C31" w:rsidRDefault="00875770" w:rsidP="001D570E">
            <w:pPr>
              <w:pBdr>
                <w:top w:val="none" w:sz="0" w:space="0" w:color="auto"/>
                <w:left w:val="none" w:sz="0" w:space="0" w:color="auto"/>
                <w:bottom w:val="none" w:sz="0" w:space="0" w:color="auto"/>
                <w:right w:val="none" w:sz="0" w:space="0" w:color="auto"/>
                <w:between w:val="none" w:sz="0" w:space="0" w:color="auto"/>
              </w:pBdr>
              <w:rPr>
                <w:b/>
                <w:sz w:val="24"/>
                <w:szCs w:val="24"/>
              </w:rPr>
            </w:pPr>
            <w:r w:rsidRPr="00B61C31">
              <w:rPr>
                <w:b/>
                <w:sz w:val="24"/>
                <w:szCs w:val="24"/>
              </w:rPr>
              <w:lastRenderedPageBreak/>
              <w:t>Energy, Environment, and Utilities: Telecommunications Pathway Standard</w:t>
            </w:r>
          </w:p>
        </w:tc>
        <w:tc>
          <w:tcPr>
            <w:tcW w:w="2259"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b/>
                <w:sz w:val="24"/>
                <w:szCs w:val="24"/>
              </w:rPr>
              <w:t>Related 6–8 CS Standards</w:t>
            </w:r>
          </w:p>
        </w:tc>
        <w:tc>
          <w:tcPr>
            <w:tcW w:w="2260"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b/>
                <w:sz w:val="24"/>
                <w:szCs w:val="24"/>
              </w:rPr>
              <w:t>Related 9–12 Core CS Standards</w:t>
            </w:r>
          </w:p>
        </w:tc>
        <w:tc>
          <w:tcPr>
            <w:tcW w:w="2473"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sz w:val="24"/>
                <w:szCs w:val="24"/>
              </w:rPr>
            </w:pPr>
            <w:r w:rsidRPr="00B61C31">
              <w:rPr>
                <w:rFonts w:eastAsia="Times New Roman"/>
                <w:b/>
                <w:sz w:val="24"/>
                <w:szCs w:val="24"/>
              </w:rPr>
              <w:t>Related 9–12 Specialty CS Standards</w:t>
            </w:r>
          </w:p>
        </w:tc>
      </w:tr>
      <w:tr w:rsidR="00875770" w:rsidRPr="00B61C31" w:rsidTr="00FD4902">
        <w:trPr>
          <w:cantSplit/>
          <w:trHeight w:val="2977"/>
        </w:trPr>
        <w:tc>
          <w:tcPr>
            <w:tcW w:w="2588"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C1.0 Understand the basic principles and concepts that impact the telecommunications industry, including systems, concepts, and regulations.</w:t>
            </w:r>
          </w:p>
        </w:tc>
        <w:tc>
          <w:tcPr>
            <w:tcW w:w="2259"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6-8.IC.20 Compare tradeoffs associated with computing technologies that affect people's everyday activities and career options. (C1.1, C1.2)</w:t>
            </w:r>
          </w:p>
        </w:tc>
        <w:tc>
          <w:tcPr>
            <w:tcW w:w="2260"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9-12.NI.5 Distinguish design characteristics of the Internet from other networks. (C1.1)</w:t>
            </w:r>
          </w:p>
        </w:tc>
        <w:tc>
          <w:tcPr>
            <w:tcW w:w="2473"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9-12.NI.6 Explain how the characteristics of the Internet influence the systems developed on it. (C1.1)</w:t>
            </w:r>
          </w:p>
        </w:tc>
      </w:tr>
      <w:tr w:rsidR="00875770" w:rsidRPr="00B61C31" w:rsidTr="00FD4902">
        <w:trPr>
          <w:cantSplit/>
          <w:trHeight w:val="2653"/>
        </w:trPr>
        <w:tc>
          <w:tcPr>
            <w:tcW w:w="2588"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C2.0 Demonstrate understanding and use of the basic and emerging technologies that impact the telecommunications industry.</w:t>
            </w:r>
          </w:p>
        </w:tc>
        <w:tc>
          <w:tcPr>
            <w:tcW w:w="2259"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6-8.NI.4 Model the role of protocols in transmitting data across networks and the Internet. (C2.9)</w:t>
            </w:r>
          </w:p>
        </w:tc>
        <w:tc>
          <w:tcPr>
            <w:tcW w:w="2260" w:type="dxa"/>
          </w:tcPr>
          <w:p w:rsidR="00875770" w:rsidRPr="00B61C31" w:rsidRDefault="00EE0134"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Ø</w:t>
            </w:r>
          </w:p>
        </w:tc>
        <w:tc>
          <w:tcPr>
            <w:tcW w:w="2473" w:type="dxa"/>
          </w:tcPr>
          <w:p w:rsidR="00875770" w:rsidRPr="00B61C31" w:rsidRDefault="00EE0134"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Ø</w:t>
            </w:r>
          </w:p>
        </w:tc>
      </w:tr>
      <w:tr w:rsidR="00875770" w:rsidRPr="00B61C31" w:rsidTr="00FD4902">
        <w:trPr>
          <w:cantSplit/>
        </w:trPr>
        <w:tc>
          <w:tcPr>
            <w:tcW w:w="2588"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C3.0 Examine the role and functions of satellites in telecommunications.</w:t>
            </w:r>
          </w:p>
        </w:tc>
        <w:tc>
          <w:tcPr>
            <w:tcW w:w="2259"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6-8.NI.4 Model the role of protocols in transmitting data across networks and the Internet. (C3.3, C3.8)</w:t>
            </w:r>
          </w:p>
        </w:tc>
        <w:tc>
          <w:tcPr>
            <w:tcW w:w="2260"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9-12.NI.4 Describe issues that impact network functionality. (C3.3, C3.8)</w:t>
            </w:r>
          </w:p>
        </w:tc>
        <w:tc>
          <w:tcPr>
            <w:tcW w:w="2473"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9-12S.NI.3 Explain the scalability and reliability of networks, by describing the relationship between routers, switches, servers, topology, and addressing. (C3.3, C3.8)</w:t>
            </w:r>
          </w:p>
        </w:tc>
      </w:tr>
      <w:tr w:rsidR="00875770" w:rsidRPr="00B61C31" w:rsidTr="00FD4902">
        <w:trPr>
          <w:cantSplit/>
        </w:trPr>
        <w:tc>
          <w:tcPr>
            <w:tcW w:w="2588"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lastRenderedPageBreak/>
              <w:t>C4.0 Research the components, interaction, and operations of wireless telecommunications systems.</w:t>
            </w:r>
          </w:p>
        </w:tc>
        <w:tc>
          <w:tcPr>
            <w:tcW w:w="2259"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6-8.NI.4 Model the role of protocols in transmitting data across networks and the Internet. (C4.4)</w:t>
            </w:r>
          </w:p>
        </w:tc>
        <w:tc>
          <w:tcPr>
            <w:tcW w:w="2260"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9-12.NI.4 Describe issues that impact network functionality. (C4.4)</w:t>
            </w:r>
          </w:p>
        </w:tc>
        <w:tc>
          <w:tcPr>
            <w:tcW w:w="2473"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9-12S.NI.3 Explain the scalability and reliability of networks, by describing the relationship between routers, switches, servers, topology, and addressing. (C4.4)</w:t>
            </w:r>
          </w:p>
        </w:tc>
      </w:tr>
      <w:tr w:rsidR="00875770" w:rsidRPr="00B61C31" w:rsidTr="00FD4902">
        <w:trPr>
          <w:cantSplit/>
        </w:trPr>
        <w:tc>
          <w:tcPr>
            <w:tcW w:w="2588"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C5.0 Research the components, interaction, and operations of fixed-wire telecommunications systems.</w:t>
            </w:r>
          </w:p>
        </w:tc>
        <w:tc>
          <w:tcPr>
            <w:tcW w:w="2259"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6-8.NI.4 Model the role of protocols in transmitting data across networks and the Internet. (C5.3)</w:t>
            </w:r>
          </w:p>
        </w:tc>
        <w:tc>
          <w:tcPr>
            <w:tcW w:w="2260"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9-12.NI.4 Describe issues that impact network functionality. (C5.3)</w:t>
            </w:r>
          </w:p>
        </w:tc>
        <w:tc>
          <w:tcPr>
            <w:tcW w:w="2473"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9-12S.NI.3 Explain the scalability and reliability of networks, by describing the relationship between routers, switches, servers, topology, and addressing. (C5.3)</w:t>
            </w:r>
          </w:p>
        </w:tc>
      </w:tr>
      <w:tr w:rsidR="00875770" w:rsidRPr="00B61C31" w:rsidTr="00FD4902">
        <w:trPr>
          <w:cantSplit/>
          <w:trHeight w:val="4345"/>
        </w:trPr>
        <w:tc>
          <w:tcPr>
            <w:tcW w:w="2588"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C6.0 Consider privacy and security issues of the telecommunications systems.</w:t>
            </w:r>
          </w:p>
        </w:tc>
        <w:tc>
          <w:tcPr>
            <w:tcW w:w="2259" w:type="dxa"/>
          </w:tcPr>
          <w:p w:rsidR="00875770" w:rsidRPr="00B61C31" w:rsidRDefault="00875770" w:rsidP="001D19B4">
            <w:pPr>
              <w:widowControl w:val="0"/>
              <w:spacing w:after="120"/>
              <w:rPr>
                <w:rFonts w:eastAsia="Times New Roman"/>
                <w:color w:val="auto"/>
                <w:sz w:val="24"/>
                <w:szCs w:val="24"/>
              </w:rPr>
            </w:pPr>
            <w:r w:rsidRPr="00B61C31">
              <w:rPr>
                <w:rFonts w:eastAsia="Times New Roman"/>
                <w:color w:val="auto"/>
                <w:sz w:val="24"/>
                <w:szCs w:val="24"/>
              </w:rPr>
              <w:t>6-8.NI.5 Explain potential security threats and security measures to mitigate those threats. (C6.2)</w:t>
            </w:r>
          </w:p>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6-8.IC.24 Compare tradeoffs between allowing information to be public and keeping information private and secure. (C6.2)</w:t>
            </w:r>
          </w:p>
        </w:tc>
        <w:tc>
          <w:tcPr>
            <w:tcW w:w="2260"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9-12.NI.6 Compare and contrast security measures to address various security threats. (C6.20)</w:t>
            </w:r>
          </w:p>
        </w:tc>
        <w:tc>
          <w:tcPr>
            <w:tcW w:w="2473" w:type="dxa"/>
          </w:tcPr>
          <w:p w:rsidR="00875770" w:rsidRPr="00B61C31" w:rsidRDefault="00875770" w:rsidP="001D19B4">
            <w:pPr>
              <w:pBdr>
                <w:top w:val="none" w:sz="0" w:space="0" w:color="auto"/>
                <w:left w:val="none" w:sz="0" w:space="0" w:color="auto"/>
                <w:bottom w:val="none" w:sz="0" w:space="0" w:color="auto"/>
                <w:right w:val="none" w:sz="0" w:space="0" w:color="auto"/>
                <w:between w:val="none" w:sz="0" w:space="0" w:color="auto"/>
              </w:pBdr>
              <w:spacing w:after="240"/>
              <w:rPr>
                <w:color w:val="auto"/>
                <w:sz w:val="24"/>
                <w:szCs w:val="24"/>
              </w:rPr>
            </w:pPr>
            <w:r w:rsidRPr="00B61C31">
              <w:rPr>
                <w:rFonts w:eastAsia="Times New Roman"/>
                <w:color w:val="auto"/>
                <w:sz w:val="24"/>
                <w:szCs w:val="24"/>
              </w:rPr>
              <w:t>9-12S.NI.3 Examine the scalability and reliability of networks by describing the relationships between routers, switches, servers, topology, and addressing. (C6.1)</w:t>
            </w:r>
          </w:p>
        </w:tc>
      </w:tr>
    </w:tbl>
    <w:p w:rsidR="00875770" w:rsidRPr="00B61C31" w:rsidRDefault="00875770">
      <w:r w:rsidRPr="00B61C31">
        <w:br w:type="page"/>
      </w:r>
    </w:p>
    <w:tbl>
      <w:tblPr>
        <w:tblStyle w:val="TableGrid"/>
        <w:tblW w:w="0" w:type="auto"/>
        <w:tblLook w:val="04A0" w:firstRow="1" w:lastRow="0" w:firstColumn="1" w:lastColumn="0" w:noHBand="0" w:noVBand="1"/>
        <w:tblDescription w:val="Provides connections between Public Services Public Safety Pathway and computer science standards. "/>
      </w:tblPr>
      <w:tblGrid>
        <w:gridCol w:w="2337"/>
        <w:gridCol w:w="2337"/>
        <w:gridCol w:w="2338"/>
        <w:gridCol w:w="2338"/>
      </w:tblGrid>
      <w:tr w:rsidR="00875770" w:rsidRPr="00B61C31" w:rsidTr="00FD4902">
        <w:trPr>
          <w:cantSplit/>
          <w:tblHeader/>
        </w:trPr>
        <w:tc>
          <w:tcPr>
            <w:tcW w:w="2337" w:type="dxa"/>
            <w:shd w:val="clear" w:color="auto" w:fill="D9EAD3"/>
          </w:tcPr>
          <w:p w:rsidR="00875770" w:rsidRPr="00B61C31" w:rsidRDefault="00875770" w:rsidP="000D4419">
            <w:pPr>
              <w:pBdr>
                <w:top w:val="none" w:sz="0" w:space="0" w:color="auto"/>
                <w:left w:val="none" w:sz="0" w:space="0" w:color="auto"/>
                <w:bottom w:val="none" w:sz="0" w:space="0" w:color="auto"/>
                <w:right w:val="none" w:sz="0" w:space="0" w:color="auto"/>
                <w:between w:val="none" w:sz="0" w:space="0" w:color="auto"/>
              </w:pBdr>
              <w:spacing w:after="120"/>
            </w:pPr>
            <w:r w:rsidRPr="00B61C31">
              <w:rPr>
                <w:b/>
                <w:sz w:val="24"/>
                <w:szCs w:val="24"/>
              </w:rPr>
              <w:lastRenderedPageBreak/>
              <w:t>Public Services Public Safety Pathway Standard</w:t>
            </w:r>
          </w:p>
        </w:tc>
        <w:tc>
          <w:tcPr>
            <w:tcW w:w="2337" w:type="dxa"/>
          </w:tcPr>
          <w:p w:rsidR="00875770" w:rsidRPr="00B61C31" w:rsidRDefault="00875770" w:rsidP="00875770">
            <w:pPr>
              <w:pBdr>
                <w:top w:val="none" w:sz="0" w:space="0" w:color="auto"/>
                <w:left w:val="none" w:sz="0" w:space="0" w:color="auto"/>
                <w:bottom w:val="none" w:sz="0" w:space="0" w:color="auto"/>
                <w:right w:val="none" w:sz="0" w:space="0" w:color="auto"/>
                <w:between w:val="none" w:sz="0" w:space="0" w:color="auto"/>
              </w:pBdr>
            </w:pPr>
            <w:r w:rsidRPr="00B61C31">
              <w:rPr>
                <w:rFonts w:eastAsia="Times New Roman"/>
                <w:b/>
                <w:sz w:val="24"/>
                <w:szCs w:val="24"/>
              </w:rPr>
              <w:t>Related 6–8 CS Standards</w:t>
            </w:r>
          </w:p>
        </w:tc>
        <w:tc>
          <w:tcPr>
            <w:tcW w:w="2338" w:type="dxa"/>
          </w:tcPr>
          <w:p w:rsidR="00875770" w:rsidRPr="00B61C31" w:rsidRDefault="00875770" w:rsidP="00875770">
            <w:pPr>
              <w:pBdr>
                <w:top w:val="none" w:sz="0" w:space="0" w:color="auto"/>
                <w:left w:val="none" w:sz="0" w:space="0" w:color="auto"/>
                <w:bottom w:val="none" w:sz="0" w:space="0" w:color="auto"/>
                <w:right w:val="none" w:sz="0" w:space="0" w:color="auto"/>
                <w:between w:val="none" w:sz="0" w:space="0" w:color="auto"/>
              </w:pBdr>
            </w:pPr>
            <w:r w:rsidRPr="00B61C31">
              <w:rPr>
                <w:rFonts w:eastAsia="Times New Roman"/>
                <w:b/>
                <w:sz w:val="24"/>
                <w:szCs w:val="24"/>
              </w:rPr>
              <w:t>Related 9–12 Core CS Standards</w:t>
            </w:r>
          </w:p>
        </w:tc>
        <w:tc>
          <w:tcPr>
            <w:tcW w:w="2338" w:type="dxa"/>
          </w:tcPr>
          <w:p w:rsidR="00875770" w:rsidRPr="00B61C31" w:rsidRDefault="00875770" w:rsidP="00875770">
            <w:pPr>
              <w:pBdr>
                <w:top w:val="none" w:sz="0" w:space="0" w:color="auto"/>
                <w:left w:val="none" w:sz="0" w:space="0" w:color="auto"/>
                <w:bottom w:val="none" w:sz="0" w:space="0" w:color="auto"/>
                <w:right w:val="none" w:sz="0" w:space="0" w:color="auto"/>
                <w:between w:val="none" w:sz="0" w:space="0" w:color="auto"/>
              </w:pBdr>
            </w:pPr>
            <w:r w:rsidRPr="00B61C31">
              <w:rPr>
                <w:rFonts w:eastAsia="Times New Roman"/>
                <w:b/>
                <w:sz w:val="24"/>
                <w:szCs w:val="24"/>
              </w:rPr>
              <w:t>Related 9–12 Specialty CS Standards</w:t>
            </w:r>
          </w:p>
        </w:tc>
      </w:tr>
      <w:tr w:rsidR="00875770" w:rsidRPr="00B61C31" w:rsidTr="00FD4902">
        <w:trPr>
          <w:cantSplit/>
        </w:trPr>
        <w:tc>
          <w:tcPr>
            <w:tcW w:w="2337" w:type="dxa"/>
          </w:tcPr>
          <w:p w:rsidR="00875770" w:rsidRPr="00B61C31" w:rsidRDefault="00875770" w:rsidP="00875770">
            <w:pPr>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B61C31">
              <w:rPr>
                <w:rFonts w:eastAsia="Times New Roman"/>
                <w:color w:val="auto"/>
                <w:sz w:val="24"/>
                <w:szCs w:val="24"/>
              </w:rPr>
              <w:t>A8.0 Demonstrate an understanding of the functions and career opportunities within the U.S. Department of Homeland security (DHS).</w:t>
            </w:r>
          </w:p>
        </w:tc>
        <w:tc>
          <w:tcPr>
            <w:tcW w:w="2337" w:type="dxa"/>
          </w:tcPr>
          <w:p w:rsidR="00875770" w:rsidRPr="00B61C31" w:rsidRDefault="00875770" w:rsidP="00875770">
            <w:pPr>
              <w:widowControl w:val="0"/>
              <w:spacing w:after="120"/>
              <w:rPr>
                <w:rFonts w:eastAsia="Times New Roman"/>
                <w:color w:val="auto"/>
                <w:sz w:val="24"/>
                <w:szCs w:val="24"/>
              </w:rPr>
            </w:pPr>
            <w:r w:rsidRPr="00B61C31">
              <w:rPr>
                <w:rFonts w:eastAsia="Times New Roman"/>
                <w:color w:val="auto"/>
                <w:sz w:val="24"/>
                <w:szCs w:val="24"/>
              </w:rPr>
              <w:t>6-8.NI.5 Explain potential security threats and security measures to mitigate threats. (A8.5)</w:t>
            </w:r>
          </w:p>
          <w:p w:rsidR="00875770" w:rsidRPr="00B61C31" w:rsidRDefault="00875770" w:rsidP="00875770">
            <w:pPr>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B61C31">
              <w:rPr>
                <w:rFonts w:eastAsia="Times New Roman"/>
                <w:color w:val="auto"/>
                <w:sz w:val="24"/>
                <w:szCs w:val="24"/>
              </w:rPr>
              <w:t>6-8.NI.6 Apply multiple methods of information protection to model the secure transmission of information. (A8.5)</w:t>
            </w:r>
          </w:p>
        </w:tc>
        <w:tc>
          <w:tcPr>
            <w:tcW w:w="2338" w:type="dxa"/>
          </w:tcPr>
          <w:p w:rsidR="00875770" w:rsidRPr="00B61C31" w:rsidRDefault="00875770" w:rsidP="00875770">
            <w:pPr>
              <w:widowControl w:val="0"/>
              <w:spacing w:after="120"/>
              <w:rPr>
                <w:rFonts w:eastAsia="Times New Roman"/>
                <w:color w:val="auto"/>
                <w:sz w:val="24"/>
                <w:szCs w:val="24"/>
              </w:rPr>
            </w:pPr>
            <w:r w:rsidRPr="00B61C31">
              <w:rPr>
                <w:rFonts w:eastAsia="Times New Roman"/>
                <w:color w:val="auto"/>
                <w:sz w:val="24"/>
                <w:szCs w:val="24"/>
              </w:rPr>
              <w:t>9-12.NI.6 Compare and contrast security measures to address various security threats. (A8.4)</w:t>
            </w:r>
          </w:p>
          <w:p w:rsidR="00875770" w:rsidRPr="00B61C31" w:rsidRDefault="00875770" w:rsidP="00875770">
            <w:pPr>
              <w:widowControl w:val="0"/>
              <w:spacing w:after="120"/>
              <w:rPr>
                <w:rFonts w:eastAsia="Times New Roman"/>
                <w:color w:val="auto"/>
                <w:sz w:val="24"/>
                <w:szCs w:val="24"/>
              </w:rPr>
            </w:pPr>
            <w:r w:rsidRPr="00B61C31">
              <w:rPr>
                <w:rFonts w:eastAsia="Times New Roman"/>
                <w:color w:val="auto"/>
                <w:sz w:val="24"/>
                <w:szCs w:val="24"/>
              </w:rPr>
              <w:t>9-12.NI.7 Compare and contrast cryptographic techniques to model the secure transmission of information. A8.4)</w:t>
            </w:r>
          </w:p>
          <w:p w:rsidR="00875770" w:rsidRPr="00B61C31" w:rsidRDefault="00875770" w:rsidP="00875770">
            <w:pPr>
              <w:widowControl w:val="0"/>
              <w:spacing w:after="120"/>
              <w:rPr>
                <w:rFonts w:eastAsia="Times New Roman"/>
                <w:color w:val="auto"/>
                <w:sz w:val="24"/>
                <w:szCs w:val="24"/>
              </w:rPr>
            </w:pPr>
            <w:r w:rsidRPr="00B61C31">
              <w:rPr>
                <w:rFonts w:eastAsia="Times New Roman"/>
                <w:color w:val="auto"/>
                <w:sz w:val="24"/>
                <w:szCs w:val="24"/>
              </w:rPr>
              <w:t>9-12.IC.28 Explain the privacy concerns related to the collection and generation of data through automated processes. (A8.3)</w:t>
            </w:r>
          </w:p>
          <w:p w:rsidR="00875770" w:rsidRPr="00B61C31" w:rsidRDefault="00875770" w:rsidP="00875770">
            <w:pPr>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B61C31">
              <w:rPr>
                <w:rFonts w:eastAsia="Times New Roman"/>
                <w:color w:val="auto"/>
                <w:sz w:val="24"/>
                <w:szCs w:val="24"/>
              </w:rPr>
              <w:t>9-12.IC.29 Evaluate the social and economic implications of privacy in the context of safety, law, or ethics. (A8.3)</w:t>
            </w:r>
          </w:p>
        </w:tc>
        <w:tc>
          <w:tcPr>
            <w:tcW w:w="2338" w:type="dxa"/>
          </w:tcPr>
          <w:p w:rsidR="00875770" w:rsidRPr="00B61C31" w:rsidRDefault="00875770" w:rsidP="00875770">
            <w:pPr>
              <w:widowControl w:val="0"/>
              <w:spacing w:after="120"/>
              <w:rPr>
                <w:rFonts w:eastAsia="Times New Roman"/>
                <w:color w:val="auto"/>
                <w:sz w:val="24"/>
                <w:szCs w:val="24"/>
              </w:rPr>
            </w:pPr>
            <w:r w:rsidRPr="00B61C31">
              <w:rPr>
                <w:rFonts w:eastAsia="Times New Roman"/>
                <w:color w:val="auto"/>
                <w:sz w:val="24"/>
                <w:szCs w:val="24"/>
              </w:rPr>
              <w:t>9-12S.NI.5 Develop solutions to security threats. (A8.6)</w:t>
            </w:r>
          </w:p>
          <w:p w:rsidR="00875770" w:rsidRPr="00B61C31" w:rsidRDefault="00875770" w:rsidP="00875770">
            <w:pPr>
              <w:pBdr>
                <w:top w:val="none" w:sz="0" w:space="0" w:color="auto"/>
                <w:left w:val="none" w:sz="0" w:space="0" w:color="auto"/>
                <w:bottom w:val="none" w:sz="0" w:space="0" w:color="auto"/>
                <w:right w:val="none" w:sz="0" w:space="0" w:color="auto"/>
                <w:between w:val="none" w:sz="0" w:space="0" w:color="auto"/>
              </w:pBdr>
              <w:rPr>
                <w:color w:val="auto"/>
                <w:sz w:val="24"/>
                <w:szCs w:val="24"/>
              </w:rPr>
            </w:pPr>
            <w:r w:rsidRPr="00B61C31">
              <w:rPr>
                <w:rFonts w:eastAsia="Times New Roman"/>
                <w:color w:val="auto"/>
                <w:sz w:val="24"/>
                <w:szCs w:val="24"/>
              </w:rPr>
              <w:t>9-12S.NI.6 Analyze cryptographic techniques to model the secure transmission of information. (A8.6)</w:t>
            </w:r>
          </w:p>
        </w:tc>
      </w:tr>
    </w:tbl>
    <w:p w:rsidR="00875770" w:rsidRPr="00B61C31" w:rsidRDefault="00875770" w:rsidP="00814AA8">
      <w:pPr>
        <w:spacing w:before="240"/>
      </w:pPr>
    </w:p>
    <w:tbl>
      <w:tblPr>
        <w:tblStyle w:val="TableGrid"/>
        <w:tblW w:w="0" w:type="auto"/>
        <w:tblLook w:val="04A0" w:firstRow="1" w:lastRow="0" w:firstColumn="1" w:lastColumn="0" w:noHBand="0" w:noVBand="1"/>
        <w:tblDescription w:val="Provides connections between Health Science and Medical Technology Pathway and computer science standards. "/>
      </w:tblPr>
      <w:tblGrid>
        <w:gridCol w:w="2337"/>
        <w:gridCol w:w="2337"/>
        <w:gridCol w:w="2338"/>
        <w:gridCol w:w="2338"/>
      </w:tblGrid>
      <w:tr w:rsidR="000D4419" w:rsidRPr="00B61C31" w:rsidTr="00FD4902">
        <w:trPr>
          <w:cantSplit/>
          <w:tblHeader/>
        </w:trPr>
        <w:tc>
          <w:tcPr>
            <w:tcW w:w="2337" w:type="dxa"/>
            <w:shd w:val="clear" w:color="auto" w:fill="9FC5E8"/>
          </w:tcPr>
          <w:p w:rsidR="000D4419" w:rsidRPr="00B61C31" w:rsidRDefault="000D4419" w:rsidP="001D570E">
            <w:pPr>
              <w:pBdr>
                <w:top w:val="none" w:sz="0" w:space="0" w:color="auto"/>
                <w:left w:val="none" w:sz="0" w:space="0" w:color="auto"/>
                <w:bottom w:val="none" w:sz="0" w:space="0" w:color="auto"/>
                <w:right w:val="none" w:sz="0" w:space="0" w:color="auto"/>
                <w:between w:val="none" w:sz="0" w:space="0" w:color="auto"/>
              </w:pBdr>
            </w:pPr>
            <w:r w:rsidRPr="00B61C31">
              <w:rPr>
                <w:b/>
                <w:sz w:val="24"/>
                <w:szCs w:val="24"/>
              </w:rPr>
              <w:t xml:space="preserve">Health Science and Medical </w:t>
            </w:r>
            <w:r w:rsidR="000135A7" w:rsidRPr="00B61C31">
              <w:rPr>
                <w:b/>
                <w:sz w:val="24"/>
                <w:szCs w:val="24"/>
              </w:rPr>
              <w:t xml:space="preserve">Technology </w:t>
            </w:r>
            <w:r w:rsidRPr="00B61C31">
              <w:rPr>
                <w:b/>
                <w:sz w:val="24"/>
                <w:szCs w:val="24"/>
              </w:rPr>
              <w:t>Pathway Standard</w:t>
            </w:r>
          </w:p>
        </w:tc>
        <w:tc>
          <w:tcPr>
            <w:tcW w:w="2337" w:type="dxa"/>
          </w:tcPr>
          <w:p w:rsidR="000D4419" w:rsidRPr="00B61C31" w:rsidRDefault="000D4419" w:rsidP="001D570E">
            <w:pPr>
              <w:pBdr>
                <w:top w:val="none" w:sz="0" w:space="0" w:color="auto"/>
                <w:left w:val="none" w:sz="0" w:space="0" w:color="auto"/>
                <w:bottom w:val="none" w:sz="0" w:space="0" w:color="auto"/>
                <w:right w:val="none" w:sz="0" w:space="0" w:color="auto"/>
                <w:between w:val="none" w:sz="0" w:space="0" w:color="auto"/>
              </w:pBdr>
            </w:pPr>
            <w:r w:rsidRPr="00B61C31">
              <w:rPr>
                <w:rFonts w:eastAsia="Times New Roman"/>
                <w:b/>
                <w:sz w:val="24"/>
                <w:szCs w:val="24"/>
              </w:rPr>
              <w:t>Related 6–8 CS Standards</w:t>
            </w:r>
          </w:p>
        </w:tc>
        <w:tc>
          <w:tcPr>
            <w:tcW w:w="2338" w:type="dxa"/>
          </w:tcPr>
          <w:p w:rsidR="000D4419" w:rsidRPr="00B61C31" w:rsidRDefault="000D4419" w:rsidP="001D570E">
            <w:pPr>
              <w:pBdr>
                <w:top w:val="none" w:sz="0" w:space="0" w:color="auto"/>
                <w:left w:val="none" w:sz="0" w:space="0" w:color="auto"/>
                <w:bottom w:val="none" w:sz="0" w:space="0" w:color="auto"/>
                <w:right w:val="none" w:sz="0" w:space="0" w:color="auto"/>
                <w:between w:val="none" w:sz="0" w:space="0" w:color="auto"/>
              </w:pBdr>
            </w:pPr>
            <w:r w:rsidRPr="00B61C31">
              <w:rPr>
                <w:rFonts w:eastAsia="Times New Roman"/>
                <w:b/>
                <w:sz w:val="24"/>
                <w:szCs w:val="24"/>
              </w:rPr>
              <w:t>Related 9–12 Core CS Standards</w:t>
            </w:r>
          </w:p>
        </w:tc>
        <w:tc>
          <w:tcPr>
            <w:tcW w:w="2338" w:type="dxa"/>
          </w:tcPr>
          <w:p w:rsidR="000D4419" w:rsidRPr="00B61C31" w:rsidRDefault="000D4419" w:rsidP="001D570E">
            <w:pPr>
              <w:pBdr>
                <w:top w:val="none" w:sz="0" w:space="0" w:color="auto"/>
                <w:left w:val="none" w:sz="0" w:space="0" w:color="auto"/>
                <w:bottom w:val="none" w:sz="0" w:space="0" w:color="auto"/>
                <w:right w:val="none" w:sz="0" w:space="0" w:color="auto"/>
                <w:between w:val="none" w:sz="0" w:space="0" w:color="auto"/>
              </w:pBdr>
            </w:pPr>
            <w:r w:rsidRPr="00B61C31">
              <w:rPr>
                <w:rFonts w:eastAsia="Times New Roman"/>
                <w:b/>
                <w:sz w:val="24"/>
                <w:szCs w:val="24"/>
              </w:rPr>
              <w:t>Related 9–12 Specialty CS Standards</w:t>
            </w:r>
          </w:p>
        </w:tc>
      </w:tr>
      <w:tr w:rsidR="000D4419" w:rsidRPr="00B61C31" w:rsidTr="00FD4902">
        <w:trPr>
          <w:cantSplit/>
        </w:trPr>
        <w:tc>
          <w:tcPr>
            <w:tcW w:w="2337" w:type="dxa"/>
          </w:tcPr>
          <w:p w:rsidR="000D4419" w:rsidRPr="00B61C31" w:rsidRDefault="000D4419" w:rsidP="000D4419">
            <w:pPr>
              <w:pBdr>
                <w:top w:val="none" w:sz="0" w:space="0" w:color="auto"/>
                <w:left w:val="none" w:sz="0" w:space="0" w:color="auto"/>
                <w:bottom w:val="none" w:sz="0" w:space="0" w:color="auto"/>
                <w:right w:val="none" w:sz="0" w:space="0" w:color="auto"/>
                <w:between w:val="none" w:sz="0" w:space="0" w:color="auto"/>
              </w:pBdr>
              <w:spacing w:before="240"/>
              <w:rPr>
                <w:sz w:val="24"/>
                <w:szCs w:val="24"/>
              </w:rPr>
            </w:pPr>
            <w:r w:rsidRPr="00B61C31">
              <w:rPr>
                <w:rFonts w:eastAsia="Times New Roman"/>
                <w:sz w:val="24"/>
                <w:szCs w:val="24"/>
              </w:rPr>
              <w:t>A5.0 Integrate computer skills into program components.</w:t>
            </w:r>
          </w:p>
        </w:tc>
        <w:tc>
          <w:tcPr>
            <w:tcW w:w="2337" w:type="dxa"/>
          </w:tcPr>
          <w:p w:rsidR="000D4419" w:rsidRPr="00B61C31" w:rsidRDefault="000D4419" w:rsidP="000D4419">
            <w:pPr>
              <w:pBdr>
                <w:top w:val="none" w:sz="0" w:space="0" w:color="auto"/>
                <w:left w:val="none" w:sz="0" w:space="0" w:color="auto"/>
                <w:bottom w:val="none" w:sz="0" w:space="0" w:color="auto"/>
                <w:right w:val="none" w:sz="0" w:space="0" w:color="auto"/>
                <w:between w:val="none" w:sz="0" w:space="0" w:color="auto"/>
              </w:pBdr>
              <w:spacing w:before="240"/>
              <w:rPr>
                <w:sz w:val="24"/>
                <w:szCs w:val="24"/>
              </w:rPr>
            </w:pPr>
            <w:r w:rsidRPr="00B61C31">
              <w:rPr>
                <w:rFonts w:eastAsia="Times New Roman"/>
                <w:sz w:val="24"/>
                <w:szCs w:val="24"/>
              </w:rPr>
              <w:t>6-8.DA.8 Collect data using computational tools and transform the data to make it more useful. (A5.2)</w:t>
            </w:r>
          </w:p>
        </w:tc>
        <w:tc>
          <w:tcPr>
            <w:tcW w:w="2338" w:type="dxa"/>
          </w:tcPr>
          <w:p w:rsidR="000D4419" w:rsidRPr="00B61C31" w:rsidRDefault="000D4419" w:rsidP="000D4419">
            <w:pPr>
              <w:pBdr>
                <w:top w:val="none" w:sz="0" w:space="0" w:color="auto"/>
                <w:left w:val="none" w:sz="0" w:space="0" w:color="auto"/>
                <w:bottom w:val="none" w:sz="0" w:space="0" w:color="auto"/>
                <w:right w:val="none" w:sz="0" w:space="0" w:color="auto"/>
                <w:between w:val="none" w:sz="0" w:space="0" w:color="auto"/>
              </w:pBdr>
              <w:spacing w:before="240"/>
              <w:rPr>
                <w:sz w:val="24"/>
                <w:szCs w:val="24"/>
              </w:rPr>
            </w:pPr>
            <w:r w:rsidRPr="00B61C31">
              <w:rPr>
                <w:rFonts w:eastAsia="Times New Roman"/>
                <w:sz w:val="24"/>
                <w:szCs w:val="24"/>
              </w:rPr>
              <w:t>9-12.DA.10 Create data visualizations to help others better understand real-world phenomena. (A5.2)</w:t>
            </w:r>
          </w:p>
        </w:tc>
        <w:tc>
          <w:tcPr>
            <w:tcW w:w="2338" w:type="dxa"/>
          </w:tcPr>
          <w:p w:rsidR="000D4419" w:rsidRPr="00B61C31" w:rsidRDefault="000D4419" w:rsidP="000D4419">
            <w:pPr>
              <w:pBdr>
                <w:top w:val="none" w:sz="0" w:space="0" w:color="auto"/>
                <w:left w:val="none" w:sz="0" w:space="0" w:color="auto"/>
                <w:bottom w:val="none" w:sz="0" w:space="0" w:color="auto"/>
                <w:right w:val="none" w:sz="0" w:space="0" w:color="auto"/>
                <w:between w:val="none" w:sz="0" w:space="0" w:color="auto"/>
              </w:pBdr>
              <w:spacing w:before="240"/>
              <w:rPr>
                <w:sz w:val="24"/>
                <w:szCs w:val="24"/>
              </w:rPr>
            </w:pPr>
            <w:r w:rsidRPr="00B61C31">
              <w:rPr>
                <w:rFonts w:eastAsia="Times New Roman"/>
                <w:sz w:val="24"/>
                <w:szCs w:val="24"/>
              </w:rPr>
              <w:t>9-12S.DA.7 Select and use data collection tools and techniques to generate data sets. (A5.2)</w:t>
            </w:r>
          </w:p>
        </w:tc>
      </w:tr>
    </w:tbl>
    <w:p w:rsidR="00D309A0" w:rsidRPr="00B61C31" w:rsidRDefault="00E54FBD">
      <w:pPr>
        <w:rPr>
          <w:rFonts w:eastAsia="Times New Roman"/>
        </w:rPr>
      </w:pPr>
      <w:r w:rsidRPr="00B61C31">
        <w:br w:type="page"/>
      </w:r>
    </w:p>
    <w:p w:rsidR="00D309A0" w:rsidRPr="00B61C31" w:rsidRDefault="00E54FBD" w:rsidP="001D19B4">
      <w:pPr>
        <w:pStyle w:val="Heading2"/>
        <w:spacing w:after="240"/>
      </w:pPr>
      <w:bookmarkStart w:id="19" w:name="_6m3isc8qv13g" w:colFirst="0" w:colLast="0"/>
      <w:bookmarkEnd w:id="19"/>
      <w:r w:rsidRPr="00B61C31">
        <w:lastRenderedPageBreak/>
        <w:t>Connections to Postsecondary Education</w:t>
      </w:r>
    </w:p>
    <w:p w:rsidR="00D309A0" w:rsidRPr="00B61C31" w:rsidRDefault="00E54FBD" w:rsidP="00B61C31">
      <w:pPr>
        <w:pStyle w:val="Heading3"/>
        <w:spacing w:after="240"/>
      </w:pPr>
      <w:bookmarkStart w:id="20" w:name="_i1na7ma18iun" w:colFirst="0" w:colLast="0"/>
      <w:bookmarkEnd w:id="20"/>
      <w:r w:rsidRPr="00B61C31">
        <w:t>California State University/University of California Freshman Minimum Admission Requirements</w:t>
      </w:r>
    </w:p>
    <w:p w:rsidR="00D309A0" w:rsidRPr="00B61C31" w:rsidRDefault="00E54FBD" w:rsidP="001D19B4">
      <w:pPr>
        <w:spacing w:after="240"/>
        <w:rPr>
          <w:rFonts w:eastAsia="Times New Roman"/>
          <w:sz w:val="24"/>
          <w:szCs w:val="24"/>
        </w:rPr>
      </w:pPr>
      <w:r w:rsidRPr="00B61C31">
        <w:rPr>
          <w:rFonts w:eastAsia="Times New Roman"/>
          <w:sz w:val="24"/>
          <w:szCs w:val="24"/>
        </w:rPr>
        <w:t>The California State University (CSU) and University of California (UC) systems currently accept some computer science courses to fulfill freshman minimum admission requirements in category “c” (mathematics), “d” (laboratory science), or “g” (college preparatory elective). Alignments between the CA computer science standards and the CA mathematics and science standards and practices are described in detail in Section IV: Interdisciplinary Connections.</w:t>
      </w:r>
    </w:p>
    <w:p w:rsidR="00D309A0" w:rsidRPr="00B61C31" w:rsidRDefault="00E54FBD" w:rsidP="001D19B4">
      <w:pPr>
        <w:spacing w:before="240" w:after="240"/>
        <w:rPr>
          <w:rFonts w:eastAsia="Times New Roman"/>
          <w:sz w:val="24"/>
          <w:szCs w:val="24"/>
        </w:rPr>
      </w:pPr>
      <w:r w:rsidRPr="00B61C31">
        <w:rPr>
          <w:rFonts w:eastAsia="Times New Roman"/>
          <w:sz w:val="24"/>
          <w:szCs w:val="24"/>
        </w:rPr>
        <w:t>For a computer science course to meet the requirements for category “c”, it must be designed to give students five core competencies:</w:t>
      </w:r>
    </w:p>
    <w:p w:rsidR="00D309A0" w:rsidRPr="00B61C31" w:rsidRDefault="00E54FBD">
      <w:pPr>
        <w:numPr>
          <w:ilvl w:val="0"/>
          <w:numId w:val="6"/>
        </w:numPr>
        <w:contextualSpacing/>
        <w:rPr>
          <w:rFonts w:eastAsia="Times New Roman"/>
          <w:sz w:val="24"/>
          <w:szCs w:val="24"/>
        </w:rPr>
      </w:pPr>
      <w:r w:rsidRPr="00B61C31">
        <w:rPr>
          <w:rFonts w:eastAsia="Times New Roman"/>
          <w:sz w:val="24"/>
          <w:szCs w:val="24"/>
        </w:rPr>
        <w:t>A view that mathematics is not just a collection of definitions, algorithms and/or theorems to memorize and apply, but rather is a coherent and tightly organized body of knowledge that provides a way to think about and understand a broad array of phenomena.</w:t>
      </w:r>
    </w:p>
    <w:p w:rsidR="00D309A0" w:rsidRPr="00B61C31" w:rsidRDefault="00E54FBD">
      <w:pPr>
        <w:numPr>
          <w:ilvl w:val="0"/>
          <w:numId w:val="6"/>
        </w:numPr>
        <w:contextualSpacing/>
        <w:rPr>
          <w:rFonts w:eastAsia="Times New Roman"/>
          <w:sz w:val="24"/>
          <w:szCs w:val="24"/>
        </w:rPr>
      </w:pPr>
      <w:r w:rsidRPr="00B61C31">
        <w:rPr>
          <w:rFonts w:eastAsia="Times New Roman"/>
          <w:sz w:val="24"/>
          <w:szCs w:val="24"/>
        </w:rPr>
        <w:t>A proclivity to put time and thought into using mathematics to grasp and solve unfamiliar problems that may not match examples the student has seen before.</w:t>
      </w:r>
    </w:p>
    <w:p w:rsidR="00D309A0" w:rsidRPr="00B61C31" w:rsidRDefault="00E54FBD">
      <w:pPr>
        <w:numPr>
          <w:ilvl w:val="0"/>
          <w:numId w:val="6"/>
        </w:numPr>
        <w:contextualSpacing/>
        <w:rPr>
          <w:rFonts w:eastAsia="Times New Roman"/>
          <w:sz w:val="24"/>
          <w:szCs w:val="24"/>
        </w:rPr>
      </w:pPr>
      <w:r w:rsidRPr="00B61C31">
        <w:rPr>
          <w:rFonts w:eastAsia="Times New Roman"/>
          <w:sz w:val="24"/>
          <w:szCs w:val="24"/>
        </w:rPr>
        <w:t>A view that mathematics models reality and students should have the capacity to use mathematical models to guide their understanding of the world around us.</w:t>
      </w:r>
    </w:p>
    <w:p w:rsidR="00D309A0" w:rsidRPr="00B61C31" w:rsidRDefault="00E54FBD">
      <w:pPr>
        <w:numPr>
          <w:ilvl w:val="0"/>
          <w:numId w:val="6"/>
        </w:numPr>
        <w:contextualSpacing/>
        <w:rPr>
          <w:rFonts w:eastAsia="Times New Roman"/>
          <w:sz w:val="24"/>
          <w:szCs w:val="24"/>
        </w:rPr>
      </w:pPr>
      <w:r w:rsidRPr="00B61C31">
        <w:rPr>
          <w:rFonts w:eastAsia="Times New Roman"/>
          <w:sz w:val="24"/>
          <w:szCs w:val="24"/>
        </w:rPr>
        <w:t>An awareness of special goals of mathematics, such as clarity and brevity, parsimony, universality and objectivity.</w:t>
      </w:r>
    </w:p>
    <w:p w:rsidR="00D309A0" w:rsidRPr="00B61C31" w:rsidRDefault="00E54FBD" w:rsidP="001D19B4">
      <w:pPr>
        <w:numPr>
          <w:ilvl w:val="0"/>
          <w:numId w:val="6"/>
        </w:numPr>
        <w:spacing w:after="240"/>
        <w:rPr>
          <w:rFonts w:eastAsia="Times New Roman"/>
          <w:sz w:val="24"/>
          <w:szCs w:val="24"/>
        </w:rPr>
      </w:pPr>
      <w:r w:rsidRPr="00B61C31">
        <w:rPr>
          <w:rFonts w:eastAsia="Times New Roman"/>
          <w:sz w:val="24"/>
          <w:szCs w:val="24"/>
        </w:rPr>
        <w:t>Confidence and fluency in handling formulas and computational algorithms: understanding their motivation and design, predicting approximate outcomes and computing them – mentally, on paper or with technology, as appropriate.</w:t>
      </w:r>
    </w:p>
    <w:p w:rsidR="00D309A0" w:rsidRPr="00B61C31" w:rsidRDefault="00E54FBD" w:rsidP="001D19B4">
      <w:pPr>
        <w:spacing w:after="240"/>
        <w:rPr>
          <w:rFonts w:eastAsia="Times New Roman"/>
          <w:sz w:val="24"/>
          <w:szCs w:val="24"/>
        </w:rPr>
      </w:pPr>
      <w:r w:rsidRPr="00B61C31">
        <w:rPr>
          <w:rFonts w:eastAsia="Times New Roman"/>
          <w:sz w:val="24"/>
          <w:szCs w:val="24"/>
        </w:rPr>
        <w:t xml:space="preserve">For more information on category “c” course requirements, see </w:t>
      </w:r>
      <w:hyperlink r:id="rId22" w:tooltip="University of California ">
        <w:r w:rsidRPr="00E14055">
          <w:rPr>
            <w:rFonts w:eastAsia="Times New Roman"/>
            <w:color w:val="0000FF"/>
            <w:sz w:val="24"/>
            <w:szCs w:val="24"/>
            <w:u w:val="single"/>
          </w:rPr>
          <w:t>http://www.ucop.edu/agguide/a-g-requirements/c-mathematics/index.html</w:t>
        </w:r>
      </w:hyperlink>
      <w:r w:rsidRPr="00B61C31">
        <w:rPr>
          <w:rFonts w:eastAsia="Times New Roman"/>
          <w:sz w:val="24"/>
          <w:szCs w:val="24"/>
        </w:rPr>
        <w:t>.</w:t>
      </w:r>
    </w:p>
    <w:p w:rsidR="00D309A0" w:rsidRPr="00B61C31" w:rsidRDefault="00E54FBD" w:rsidP="001D19B4">
      <w:pPr>
        <w:spacing w:after="240"/>
        <w:rPr>
          <w:rFonts w:eastAsia="Times New Roman"/>
          <w:sz w:val="24"/>
          <w:szCs w:val="24"/>
        </w:rPr>
      </w:pPr>
      <w:r w:rsidRPr="00B61C31">
        <w:rPr>
          <w:rFonts w:eastAsia="Times New Roman"/>
          <w:sz w:val="24"/>
          <w:szCs w:val="24"/>
        </w:rPr>
        <w:t xml:space="preserve">For a computer science course to meet the requirements for category “d”, it must align with the eight practices of science and engineering identified in the California Next Generation Science Standards. For more information on category “d” course requirements, see </w:t>
      </w:r>
      <w:hyperlink r:id="rId23" w:tooltip="University of California ">
        <w:r w:rsidRPr="00E14055">
          <w:rPr>
            <w:rFonts w:eastAsia="Times New Roman"/>
            <w:color w:val="0000FF"/>
            <w:sz w:val="24"/>
            <w:szCs w:val="24"/>
            <w:u w:val="single"/>
          </w:rPr>
          <w:t>http://www.ucop.edu/agguide/a-g-requirements/d-lab-science/index.html</w:t>
        </w:r>
      </w:hyperlink>
      <w:r w:rsidRPr="00B61C31">
        <w:rPr>
          <w:rFonts w:eastAsia="Times New Roman"/>
          <w:sz w:val="24"/>
          <w:szCs w:val="24"/>
        </w:rPr>
        <w:t>.</w:t>
      </w:r>
    </w:p>
    <w:p w:rsidR="00D309A0" w:rsidRPr="00B61C31" w:rsidRDefault="00E54FBD" w:rsidP="001D19B4">
      <w:pPr>
        <w:spacing w:after="240"/>
        <w:rPr>
          <w:rFonts w:eastAsia="Times New Roman"/>
          <w:sz w:val="24"/>
          <w:szCs w:val="24"/>
        </w:rPr>
      </w:pPr>
      <w:r w:rsidRPr="00B61C31">
        <w:rPr>
          <w:rFonts w:eastAsia="Times New Roman"/>
          <w:sz w:val="24"/>
          <w:szCs w:val="24"/>
        </w:rPr>
        <w:t>Students and parents can search the University of California’s “a-g” approved course list (</w:t>
      </w:r>
      <w:hyperlink r:id="rId24" w:tooltip="University of California ">
        <w:r w:rsidRPr="00E14055">
          <w:rPr>
            <w:rFonts w:eastAsia="Times New Roman"/>
            <w:color w:val="0000FF"/>
            <w:sz w:val="24"/>
            <w:szCs w:val="24"/>
            <w:u w:val="single"/>
          </w:rPr>
          <w:t>http://www.ucop.edu/agguide/</w:t>
        </w:r>
      </w:hyperlink>
      <w:r w:rsidRPr="00B61C31">
        <w:rPr>
          <w:rFonts w:eastAsia="Times New Roman"/>
          <w:sz w:val="24"/>
          <w:szCs w:val="24"/>
        </w:rPr>
        <w:t xml:space="preserve">) to determine if a high school’s computer science course satisfies any of the minimum admission requirements. School administrators can submit </w:t>
      </w:r>
      <w:r w:rsidRPr="00B61C31">
        <w:rPr>
          <w:rFonts w:eastAsia="Times New Roman"/>
          <w:sz w:val="24"/>
          <w:szCs w:val="24"/>
        </w:rPr>
        <w:lastRenderedPageBreak/>
        <w:t>computer science courses for approval through the University of California’s “a-g” course management portal (https://hs-articulation.ucop.edu/agcmp/login#/).</w:t>
      </w:r>
    </w:p>
    <w:p w:rsidR="00D309A0" w:rsidRPr="00B61C31" w:rsidRDefault="00E54FBD" w:rsidP="001D19B4">
      <w:pPr>
        <w:pStyle w:val="Heading3"/>
        <w:spacing w:after="240"/>
      </w:pPr>
      <w:bookmarkStart w:id="21" w:name="_e1gnwwwwr3b5" w:colFirst="0" w:colLast="0"/>
      <w:bookmarkEnd w:id="21"/>
      <w:r w:rsidRPr="00B61C31">
        <w:t>Advanced Placement (AP)</w:t>
      </w:r>
    </w:p>
    <w:p w:rsidR="00D309A0" w:rsidRPr="000A090C" w:rsidRDefault="00E54FBD" w:rsidP="001D19B4">
      <w:pPr>
        <w:spacing w:after="240"/>
        <w:rPr>
          <w:rFonts w:eastAsia="Times New Roman"/>
          <w:sz w:val="24"/>
          <w:szCs w:val="24"/>
        </w:rPr>
      </w:pPr>
      <w:r w:rsidRPr="000A090C">
        <w:rPr>
          <w:rFonts w:eastAsia="Times New Roman"/>
          <w:sz w:val="24"/>
          <w:szCs w:val="24"/>
        </w:rPr>
        <w:t>Students who receive a score of 3 or higher on any Advanced Placement (AP) computer science exam can receive credit for a category G course. Currently, there are two AP computer science exams.</w:t>
      </w:r>
    </w:p>
    <w:p w:rsidR="00D309A0" w:rsidRPr="000A090C" w:rsidRDefault="00E54FBD" w:rsidP="001D19B4">
      <w:pPr>
        <w:spacing w:after="240"/>
        <w:rPr>
          <w:rFonts w:eastAsia="Times New Roman"/>
          <w:sz w:val="24"/>
          <w:szCs w:val="24"/>
        </w:rPr>
      </w:pPr>
      <w:r w:rsidRPr="000A090C">
        <w:rPr>
          <w:rFonts w:eastAsia="Times New Roman"/>
          <w:sz w:val="24"/>
          <w:szCs w:val="24"/>
        </w:rPr>
        <w:t>AP Computer Science Principles (CSP) is a newer course that covers the fundamental principles of computer science. It is equivalent to a first-semester introductory college computer science course. AP CSP emphasizes computational thinking skills and computer science practices similar to those in the California computer science standards. The course covers seven “Big Ideas” in computing: creativity, abstraction, data and information, algorithms, programming, the internet, and global impacts. There is significant overlap between the learning objectives of AP CSP and the CA computer science standards for 9</w:t>
      </w:r>
      <w:r w:rsidR="001B62CA" w:rsidRPr="000A090C">
        <w:rPr>
          <w:rFonts w:eastAsia="Times New Roman"/>
          <w:sz w:val="24"/>
          <w:szCs w:val="24"/>
        </w:rPr>
        <w:t>–</w:t>
      </w:r>
      <w:r w:rsidRPr="000A090C">
        <w:rPr>
          <w:rFonts w:eastAsia="Times New Roman"/>
          <w:sz w:val="24"/>
          <w:szCs w:val="24"/>
        </w:rPr>
        <w:t>12 (core and specialty). The CA computer science standards contain a few additional standards that cover advanced topics in networking and computer programming. For more information about AP CSP, please vi</w:t>
      </w:r>
      <w:r w:rsidR="001D19B4" w:rsidRPr="000A090C">
        <w:rPr>
          <w:rFonts w:eastAsia="Times New Roman"/>
          <w:sz w:val="24"/>
          <w:szCs w:val="24"/>
        </w:rPr>
        <w:t xml:space="preserve">sit the College Board web site at </w:t>
      </w:r>
      <w:hyperlink r:id="rId25" w:tooltip="College Board">
        <w:r w:rsidRPr="00E14055">
          <w:rPr>
            <w:rFonts w:eastAsia="Times New Roman"/>
            <w:color w:val="0000FF"/>
            <w:sz w:val="24"/>
            <w:szCs w:val="24"/>
            <w:u w:val="single"/>
          </w:rPr>
          <w:t>https://apstudent.collegeboard.org/apcourse/ap-computer-science-principles/course-details</w:t>
        </w:r>
      </w:hyperlink>
      <w:r w:rsidR="001D19B4" w:rsidRPr="000A090C">
        <w:rPr>
          <w:rFonts w:eastAsia="Times New Roman"/>
          <w:sz w:val="24"/>
          <w:szCs w:val="24"/>
        </w:rPr>
        <w:t>.</w:t>
      </w:r>
    </w:p>
    <w:p w:rsidR="00D309A0" w:rsidRPr="000A090C" w:rsidRDefault="00E54FBD" w:rsidP="001D19B4">
      <w:pPr>
        <w:spacing w:after="240"/>
        <w:rPr>
          <w:rFonts w:eastAsia="Times New Roman"/>
          <w:sz w:val="24"/>
          <w:szCs w:val="24"/>
        </w:rPr>
      </w:pPr>
      <w:r w:rsidRPr="000A090C">
        <w:rPr>
          <w:rFonts w:eastAsia="Times New Roman"/>
          <w:sz w:val="24"/>
          <w:szCs w:val="24"/>
        </w:rPr>
        <w:t>AP Computer Science A (CS A) is a more traditional course that covers the fundamentals of Java programming. It is an introductory course for all students interested in the fundamentals of programming, not just those who intend to major in computer science in college. The topic outline for AP CS A contains six major topics: object-oriented program design, program implementation, program analysis, standard data structures, standard operations and algorithms, and computing in context. The AP CS A course outline does not include topics that are included in the Networks and the Internet and Data and Analysis concept areas of the CA CS standards. In addition practices like inclusion, collaboration, and communicating about computing are de-emphasized in AP CS A. For more information about AP CS A, please vi</w:t>
      </w:r>
      <w:r w:rsidR="001D19B4" w:rsidRPr="000A090C">
        <w:rPr>
          <w:rFonts w:eastAsia="Times New Roman"/>
          <w:sz w:val="24"/>
          <w:szCs w:val="24"/>
        </w:rPr>
        <w:t xml:space="preserve">sit the College Board web site at </w:t>
      </w:r>
      <w:hyperlink r:id="rId26" w:tooltip="College Board ">
        <w:r w:rsidRPr="00E14055">
          <w:rPr>
            <w:rFonts w:eastAsia="Times New Roman"/>
            <w:color w:val="0000FF"/>
            <w:sz w:val="24"/>
            <w:szCs w:val="24"/>
            <w:u w:val="single"/>
          </w:rPr>
          <w:t>https://apstudent.collegeboard.org/apcourse/ap-computer-science-a/course-details</w:t>
        </w:r>
      </w:hyperlink>
      <w:r w:rsidRPr="000A090C">
        <w:rPr>
          <w:rFonts w:eastAsia="Times New Roman"/>
          <w:sz w:val="24"/>
          <w:szCs w:val="24"/>
        </w:rPr>
        <w:t>.</w:t>
      </w:r>
    </w:p>
    <w:p w:rsidR="00C249C1" w:rsidRDefault="00E54FBD" w:rsidP="00C249C1">
      <w:pPr>
        <w:spacing w:after="240"/>
        <w:rPr>
          <w:rFonts w:eastAsia="Times New Roman"/>
          <w:sz w:val="24"/>
          <w:szCs w:val="24"/>
        </w:rPr>
      </w:pPr>
      <w:r w:rsidRPr="000A090C">
        <w:rPr>
          <w:rFonts w:eastAsia="Times New Roman"/>
          <w:sz w:val="24"/>
          <w:szCs w:val="24"/>
        </w:rPr>
        <w:t>Neither the AP CSP course nor the AP CS A course cover all the 9</w:t>
      </w:r>
      <w:r w:rsidR="001B62CA" w:rsidRPr="000A090C">
        <w:rPr>
          <w:rFonts w:eastAsia="Times New Roman"/>
          <w:sz w:val="24"/>
          <w:szCs w:val="24"/>
        </w:rPr>
        <w:t>–</w:t>
      </w:r>
      <w:r w:rsidRPr="000A090C">
        <w:rPr>
          <w:rFonts w:eastAsia="Times New Roman"/>
          <w:sz w:val="24"/>
          <w:szCs w:val="24"/>
        </w:rPr>
        <w:t xml:space="preserve">12 core CS standards. The table </w:t>
      </w:r>
      <w:r w:rsidR="001B62CA" w:rsidRPr="000A090C">
        <w:rPr>
          <w:rFonts w:eastAsia="Times New Roman"/>
          <w:sz w:val="24"/>
          <w:szCs w:val="24"/>
        </w:rPr>
        <w:t xml:space="preserve">below </w:t>
      </w:r>
      <w:r w:rsidRPr="000A090C">
        <w:rPr>
          <w:rFonts w:eastAsia="Times New Roman"/>
          <w:sz w:val="24"/>
          <w:szCs w:val="24"/>
        </w:rPr>
        <w:t>describes the alignment between the content of the AP computer science courses and the CA CS standards for 9</w:t>
      </w:r>
      <w:r w:rsidR="001B62CA" w:rsidRPr="000A090C">
        <w:rPr>
          <w:rFonts w:eastAsia="Times New Roman"/>
          <w:sz w:val="24"/>
          <w:szCs w:val="24"/>
        </w:rPr>
        <w:t>–</w:t>
      </w:r>
      <w:r w:rsidRPr="000A090C">
        <w:rPr>
          <w:rFonts w:eastAsia="Times New Roman"/>
          <w:sz w:val="24"/>
          <w:szCs w:val="24"/>
        </w:rPr>
        <w:t>12. Both AP courses contain more specific learning goals than those outlined here; this table provides a general overview of areas where there is the greatest overlap.</w:t>
      </w:r>
    </w:p>
    <w:p w:rsidR="00C249C1" w:rsidRDefault="00C249C1">
      <w:pPr>
        <w:rPr>
          <w:rFonts w:eastAsia="Times New Roman"/>
          <w:sz w:val="24"/>
          <w:szCs w:val="24"/>
        </w:rPr>
      </w:pPr>
      <w:r>
        <w:rPr>
          <w:rFonts w:eastAsia="Times New Roman"/>
          <w:sz w:val="24"/>
          <w:szCs w:val="24"/>
        </w:rPr>
        <w:br w:type="page"/>
      </w:r>
    </w:p>
    <w:p w:rsidR="00C249C1" w:rsidRPr="00C249C1" w:rsidRDefault="00C249C1" w:rsidP="00C249C1">
      <w:pPr>
        <w:spacing w:before="240"/>
        <w:rPr>
          <w:rFonts w:eastAsia="Times New Roman"/>
          <w:color w:val="auto"/>
          <w:sz w:val="24"/>
          <w:szCs w:val="24"/>
        </w:rPr>
      </w:pPr>
      <w:r>
        <w:lastRenderedPageBreak/>
        <w:t xml:space="preserve">Key: </w:t>
      </w:r>
      <w:r>
        <w:rPr>
          <w:rFonts w:eastAsia="Times New Roman"/>
          <w:color w:val="auto"/>
          <w:sz w:val="24"/>
          <w:szCs w:val="24"/>
        </w:rPr>
        <w:t>Null symbol (</w:t>
      </w:r>
      <w:r w:rsidRPr="00B61C31">
        <w:rPr>
          <w:rFonts w:eastAsia="Times New Roman"/>
          <w:color w:val="auto"/>
          <w:sz w:val="24"/>
          <w:szCs w:val="24"/>
        </w:rPr>
        <w:t>Ø</w:t>
      </w:r>
      <w:r>
        <w:rPr>
          <w:rFonts w:eastAsia="Times New Roman"/>
          <w:color w:val="auto"/>
          <w:sz w:val="24"/>
          <w:szCs w:val="24"/>
        </w:rPr>
        <w:t>) = not found</w:t>
      </w:r>
    </w:p>
    <w:tbl>
      <w:tblPr>
        <w:tblStyle w:val="TableGrid"/>
        <w:tblW w:w="9360" w:type="dxa"/>
        <w:tblLayout w:type="fixed"/>
        <w:tblLook w:val="04A0" w:firstRow="1" w:lastRow="0" w:firstColumn="1" w:lastColumn="0" w:noHBand="0" w:noVBand="1"/>
        <w:tblDescription w:val="Provides a description of the alignment between the content of AP computer science courses and the California Computer Science Standards for 9–12. "/>
      </w:tblPr>
      <w:tblGrid>
        <w:gridCol w:w="1651"/>
        <w:gridCol w:w="2676"/>
        <w:gridCol w:w="2889"/>
        <w:gridCol w:w="2144"/>
      </w:tblGrid>
      <w:tr w:rsidR="00D309A0" w:rsidRPr="00B61C31" w:rsidTr="00F95C0F">
        <w:trPr>
          <w:cantSplit/>
          <w:trHeight w:val="300"/>
          <w:tblHeader/>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CA CS Standard Identifier</w:t>
            </w:r>
          </w:p>
        </w:tc>
        <w:tc>
          <w:tcPr>
            <w:tcW w:w="2676" w:type="dxa"/>
          </w:tcPr>
          <w:p w:rsidR="00D309A0" w:rsidRPr="00B61C31" w:rsidRDefault="00E54FBD">
            <w:pPr>
              <w:widowControl w:val="0"/>
              <w:rPr>
                <w:rFonts w:eastAsia="Times New Roman"/>
                <w:sz w:val="24"/>
                <w:szCs w:val="24"/>
              </w:rPr>
            </w:pPr>
            <w:r w:rsidRPr="00B61C31">
              <w:rPr>
                <w:rFonts w:eastAsia="Times New Roman"/>
                <w:b/>
                <w:sz w:val="24"/>
                <w:szCs w:val="24"/>
              </w:rPr>
              <w:t>CA CS Standard</w:t>
            </w:r>
          </w:p>
        </w:tc>
        <w:tc>
          <w:tcPr>
            <w:tcW w:w="2889" w:type="dxa"/>
          </w:tcPr>
          <w:p w:rsidR="00D309A0" w:rsidRPr="00B61C31" w:rsidRDefault="00E54FBD">
            <w:pPr>
              <w:widowControl w:val="0"/>
              <w:rPr>
                <w:rFonts w:eastAsia="Times New Roman"/>
                <w:sz w:val="24"/>
                <w:szCs w:val="24"/>
              </w:rPr>
            </w:pPr>
            <w:r w:rsidRPr="00B61C31">
              <w:rPr>
                <w:rFonts w:eastAsia="Times New Roman"/>
                <w:b/>
                <w:sz w:val="24"/>
                <w:szCs w:val="24"/>
              </w:rPr>
              <w:t>AP CSP Learning Objectives (alignments to Essential Knowledge are given by the letters in parentheses)</w:t>
            </w:r>
          </w:p>
        </w:tc>
        <w:tc>
          <w:tcPr>
            <w:tcW w:w="2144" w:type="dxa"/>
          </w:tcPr>
          <w:p w:rsidR="00D309A0" w:rsidRPr="00B61C31" w:rsidRDefault="00E54FBD">
            <w:pPr>
              <w:widowControl w:val="0"/>
              <w:rPr>
                <w:rFonts w:eastAsia="Times New Roman"/>
                <w:sz w:val="24"/>
                <w:szCs w:val="24"/>
              </w:rPr>
            </w:pPr>
            <w:r w:rsidRPr="00B61C31">
              <w:rPr>
                <w:rFonts w:eastAsia="Times New Roman"/>
                <w:b/>
                <w:sz w:val="24"/>
                <w:szCs w:val="24"/>
              </w:rPr>
              <w:t>AP CS A Topic Outline</w:t>
            </w:r>
          </w:p>
        </w:tc>
      </w:tr>
      <w:tr w:rsidR="00D309A0" w:rsidRPr="00B61C31" w:rsidTr="00F95C0F">
        <w:trPr>
          <w:cantSplit/>
          <w:trHeight w:val="142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9-12.CS.1</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 xml:space="preserve">Describe ways in which abstractions hide the underlying implementation details of computing systems to simplify user </w:t>
            </w:r>
            <w:r w:rsidRPr="00B61C31">
              <w:rPr>
                <w:rFonts w:eastAsia="Times New Roman"/>
                <w:color w:val="auto"/>
                <w:sz w:val="24"/>
                <w:szCs w:val="24"/>
              </w:rPr>
              <w:t>e</w:t>
            </w:r>
            <w:r w:rsidRPr="00B61C31">
              <w:rPr>
                <w:rFonts w:eastAsia="Times New Roman"/>
                <w:sz w:val="24"/>
                <w:szCs w:val="24"/>
              </w:rPr>
              <w:t>xperiences.</w:t>
            </w:r>
          </w:p>
        </w:tc>
        <w:tc>
          <w:tcPr>
            <w:tcW w:w="2889" w:type="dxa"/>
          </w:tcPr>
          <w:p w:rsidR="00D309A0" w:rsidRPr="00B61C31" w:rsidRDefault="00E54FBD" w:rsidP="003A4E04">
            <w:pPr>
              <w:widowControl w:val="0"/>
              <w:spacing w:after="120"/>
              <w:rPr>
                <w:rFonts w:eastAsia="Times New Roman"/>
                <w:sz w:val="24"/>
                <w:szCs w:val="24"/>
              </w:rPr>
            </w:pPr>
            <w:r w:rsidRPr="00B61C31">
              <w:rPr>
                <w:rFonts w:eastAsia="Times New Roman"/>
                <w:sz w:val="24"/>
                <w:szCs w:val="24"/>
              </w:rPr>
              <w:t>LO 2.1.1 Describe the variety of abstractions used to represent data (A, B, C, D, E, F, G).</w:t>
            </w:r>
          </w:p>
          <w:p w:rsidR="00D309A0" w:rsidRPr="00B61C31" w:rsidRDefault="00E54FBD" w:rsidP="003A4E04">
            <w:pPr>
              <w:widowControl w:val="0"/>
              <w:spacing w:after="240"/>
              <w:rPr>
                <w:rFonts w:eastAsia="Times New Roman"/>
                <w:sz w:val="24"/>
                <w:szCs w:val="24"/>
              </w:rPr>
            </w:pPr>
            <w:r w:rsidRPr="00B61C31">
              <w:rPr>
                <w:rFonts w:eastAsia="Times New Roman"/>
                <w:sz w:val="24"/>
                <w:szCs w:val="24"/>
              </w:rPr>
              <w:t>LO 2.2.3 Identify multiple levels of abstractions that are used when writing programs (A, B, C, D, E, F, G, H, I, J, K).</w:t>
            </w:r>
          </w:p>
          <w:p w:rsidR="00D309A0" w:rsidRPr="00B61C31" w:rsidRDefault="00E54FBD">
            <w:pPr>
              <w:widowControl w:val="0"/>
              <w:rPr>
                <w:rFonts w:eastAsia="Times New Roman"/>
                <w:sz w:val="24"/>
                <w:szCs w:val="24"/>
              </w:rPr>
            </w:pPr>
            <w:r w:rsidRPr="00B61C31">
              <w:rPr>
                <w:rFonts w:eastAsia="Times New Roman"/>
                <w:sz w:val="24"/>
                <w:szCs w:val="24"/>
              </w:rPr>
              <w:t>LO 6.1.1 Explain the abstractions in the Internet and how the Internet functions (A, B, C, D, E, F, G, H, I)</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IV C. Classes</w:t>
            </w:r>
          </w:p>
        </w:tc>
      </w:tr>
      <w:tr w:rsidR="00D309A0" w:rsidRPr="00B61C31" w:rsidTr="00F95C0F">
        <w:trPr>
          <w:cantSplit/>
          <w:trHeight w:val="142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9-12.CS.2</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Compare levels of abstraction and interactions between application software, system software, and hardware.</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2.2.2 Use multiple levels of abstraction to write programs (A, B).</w:t>
            </w:r>
          </w:p>
          <w:p w:rsidR="00D309A0" w:rsidRPr="00B61C31" w:rsidRDefault="00E54FBD">
            <w:pPr>
              <w:widowControl w:val="0"/>
              <w:rPr>
                <w:rFonts w:eastAsia="Times New Roman"/>
                <w:sz w:val="24"/>
                <w:szCs w:val="24"/>
              </w:rPr>
            </w:pPr>
            <w:r w:rsidRPr="00B61C31">
              <w:rPr>
                <w:rFonts w:eastAsia="Times New Roman"/>
                <w:sz w:val="24"/>
                <w:szCs w:val="24"/>
              </w:rPr>
              <w:t>LO 2.2.3 Identify multiple levels of abstractions that are used when writing programs (B, C, D, E, F, G, H, I, J, K).</w:t>
            </w:r>
          </w:p>
        </w:tc>
        <w:tc>
          <w:tcPr>
            <w:tcW w:w="2144" w:type="dxa"/>
          </w:tcPr>
          <w:p w:rsidR="00D309A0" w:rsidRPr="00B61C31" w:rsidRDefault="003A4E04">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9-12.CS.3</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Develop guidelines that convey systematic troubleshooting strategies that others can use to identify and fix errors.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5.4.1 Evaluate the correctness of a program (E).</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III. B. Debugging</w:t>
            </w:r>
          </w:p>
        </w:tc>
      </w:tr>
      <w:tr w:rsidR="00D309A0" w:rsidRPr="00B61C31" w:rsidTr="00F95C0F">
        <w:trPr>
          <w:cantSplit/>
          <w:trHeight w:val="52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9-12.NI.4</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Describe issues that impact network functionality.</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6.3.</w:t>
            </w:r>
            <w:r w:rsidR="00015E49">
              <w:rPr>
                <w:rFonts w:eastAsia="Times New Roman"/>
                <w:sz w:val="24"/>
                <w:szCs w:val="24"/>
              </w:rPr>
              <w:t>1 Identify existing cy</w:t>
            </w:r>
            <w:r w:rsidRPr="00B61C31">
              <w:rPr>
                <w:rFonts w:eastAsia="Times New Roman"/>
                <w:sz w:val="24"/>
                <w:szCs w:val="24"/>
              </w:rPr>
              <w:t>bersecurity concerns and potential options to address these issues with the Internet and the systems built on it (A, B, C, D, E, F).</w:t>
            </w:r>
          </w:p>
        </w:tc>
        <w:tc>
          <w:tcPr>
            <w:tcW w:w="2144" w:type="dxa"/>
          </w:tcPr>
          <w:p w:rsidR="00D309A0" w:rsidRPr="00B61C31" w:rsidRDefault="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120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lastRenderedPageBreak/>
              <w:t>9-12.NI.5</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Distinguish design characteristics of the Internet from other networks.</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6.1.1 Explain the abstractions in the Internet and how the Internet functions (A, B, C, D, F).</w:t>
            </w:r>
          </w:p>
          <w:p w:rsidR="00D309A0" w:rsidRPr="00B61C31" w:rsidRDefault="00E54FBD">
            <w:pPr>
              <w:widowControl w:val="0"/>
              <w:rPr>
                <w:rFonts w:eastAsia="Times New Roman"/>
                <w:sz w:val="24"/>
                <w:szCs w:val="24"/>
              </w:rPr>
            </w:pPr>
            <w:r w:rsidRPr="00B61C31">
              <w:rPr>
                <w:rFonts w:eastAsia="Times New Roman"/>
                <w:sz w:val="24"/>
                <w:szCs w:val="24"/>
              </w:rPr>
              <w:t>LO 6.2.1 Explain the characteristics of the Internet and the systems built on it (A, D).</w:t>
            </w:r>
          </w:p>
        </w:tc>
        <w:tc>
          <w:tcPr>
            <w:tcW w:w="2144" w:type="dxa"/>
          </w:tcPr>
          <w:p w:rsidR="00D309A0" w:rsidRPr="00B61C31" w:rsidRDefault="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96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9-12.NI.6</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Compare and contrast security measures to address various security threats.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6.3.1 Identify existing cybersecurity concerns and potential options to address these issues with the Internet and the systems built on it (C, D, E, F, G, H).</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VI. D. Social and ethical ramifications of computer use</w:t>
            </w:r>
          </w:p>
        </w:tc>
      </w:tr>
      <w:tr w:rsidR="00D309A0" w:rsidRPr="00B61C31" w:rsidTr="00F95C0F">
        <w:trPr>
          <w:cantSplit/>
          <w:trHeight w:val="96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9-12.NI.7</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Compare and apply encryption techniques to model the secure transmission of information.</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6.3.1 Identify existing cybersecurity concerns and potential options to address these issues with the Internet and the systems built on it (H, I, J, K, L).</w:t>
            </w:r>
          </w:p>
        </w:tc>
        <w:tc>
          <w:tcPr>
            <w:tcW w:w="2144" w:type="dxa"/>
          </w:tcPr>
          <w:p w:rsidR="00D309A0" w:rsidRPr="00B61C31" w:rsidRDefault="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96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9-12.DA.8</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Translate between different representations of data abstractions of real-world phenomena, such as characters, numbers, and images.</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2.1.1 Describe the variety of abstractions used to represent data. (A, B, C)</w:t>
            </w:r>
          </w:p>
          <w:p w:rsidR="00D309A0" w:rsidRPr="00B61C31" w:rsidRDefault="00E54FBD">
            <w:pPr>
              <w:widowControl w:val="0"/>
              <w:rPr>
                <w:rFonts w:eastAsia="Times New Roman"/>
                <w:sz w:val="24"/>
                <w:szCs w:val="24"/>
              </w:rPr>
            </w:pPr>
            <w:r w:rsidRPr="00B61C31">
              <w:rPr>
                <w:rFonts w:eastAsia="Times New Roman"/>
                <w:sz w:val="24"/>
                <w:szCs w:val="24"/>
              </w:rPr>
              <w:t>LO 2.1.2 Explain how binary sequences are used to represent digital data (D, E, F).</w:t>
            </w:r>
          </w:p>
        </w:tc>
        <w:tc>
          <w:tcPr>
            <w:tcW w:w="2144" w:type="dxa"/>
          </w:tcPr>
          <w:p w:rsidR="00D309A0" w:rsidRPr="00B61C31" w:rsidRDefault="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1565"/>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lastRenderedPageBreak/>
              <w:t>9-12.DA.9</w:t>
            </w:r>
          </w:p>
        </w:tc>
        <w:tc>
          <w:tcPr>
            <w:tcW w:w="2676" w:type="dxa"/>
          </w:tcPr>
          <w:p w:rsidR="00D309A0" w:rsidRPr="00B61C31" w:rsidRDefault="004E1B50">
            <w:pPr>
              <w:widowControl w:val="0"/>
              <w:rPr>
                <w:rFonts w:eastAsia="Times New Roman"/>
                <w:sz w:val="24"/>
                <w:szCs w:val="24"/>
              </w:rPr>
            </w:pPr>
            <w:r w:rsidRPr="00B61C31">
              <w:rPr>
                <w:rFonts w:eastAsia="Times New Roman"/>
                <w:sz w:val="24"/>
                <w:szCs w:val="24"/>
              </w:rPr>
              <w:t xml:space="preserve">Describe tradeoffs associated with how data elements are organized and </w:t>
            </w:r>
            <w:r w:rsidR="00E54FBD" w:rsidRPr="00B61C31">
              <w:rPr>
                <w:rFonts w:eastAsia="Times New Roman"/>
                <w:sz w:val="24"/>
                <w:szCs w:val="24"/>
              </w:rPr>
              <w:t>stored.</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3.1.1 Find patterns and test hypotheses about digitally processed information to gain insight and knowledge (B, C).</w:t>
            </w:r>
          </w:p>
          <w:p w:rsidR="00D309A0" w:rsidRPr="00B61C31" w:rsidRDefault="00E54FBD">
            <w:pPr>
              <w:widowControl w:val="0"/>
              <w:rPr>
                <w:rFonts w:eastAsia="Times New Roman"/>
                <w:sz w:val="24"/>
                <w:szCs w:val="24"/>
              </w:rPr>
            </w:pPr>
            <w:r w:rsidRPr="00B61C31">
              <w:rPr>
                <w:rFonts w:eastAsia="Times New Roman"/>
                <w:sz w:val="24"/>
                <w:szCs w:val="24"/>
              </w:rPr>
              <w:t>LO 3.3.1 Analyze how data representation, storage, security, and transmission of data involve computational manipulation of information (C, G, H).</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 A. Operations on data structures</w:t>
            </w:r>
          </w:p>
        </w:tc>
      </w:tr>
      <w:tr w:rsidR="00D309A0" w:rsidRPr="00B61C31" w:rsidTr="00F95C0F">
        <w:trPr>
          <w:cantSplit/>
          <w:trHeight w:val="96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9-12.DA.10</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Create data visualizations to help others better understand real-world phenomena.</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3.1.3 Explain the insight and knowledge gained from digitally processed data by using appropriate visualizations, notations, and precise language (A, B, C, D, E).</w:t>
            </w:r>
          </w:p>
        </w:tc>
        <w:tc>
          <w:tcPr>
            <w:tcW w:w="2144" w:type="dxa"/>
          </w:tcPr>
          <w:p w:rsidR="00D309A0" w:rsidRPr="00B61C31" w:rsidRDefault="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120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9-12.DA.11</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Refine computational models to better represent the relationships among different elements of data collected from a phenomenon or process.</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2.3.1 Use models and simulations to represent phenomena (D).</w:t>
            </w:r>
          </w:p>
          <w:p w:rsidR="00D309A0" w:rsidRPr="00B61C31" w:rsidRDefault="00E54FBD">
            <w:pPr>
              <w:widowControl w:val="0"/>
              <w:rPr>
                <w:rFonts w:eastAsia="Times New Roman"/>
                <w:sz w:val="24"/>
                <w:szCs w:val="24"/>
              </w:rPr>
            </w:pPr>
            <w:r w:rsidRPr="00B61C31">
              <w:rPr>
                <w:rFonts w:eastAsia="Times New Roman"/>
                <w:sz w:val="24"/>
                <w:szCs w:val="24"/>
              </w:rPr>
              <w:t>LO 2.3.2 Use models and simulations to formulate, refine, and test hypotheses (A).</w:t>
            </w:r>
          </w:p>
        </w:tc>
        <w:tc>
          <w:tcPr>
            <w:tcW w:w="2144" w:type="dxa"/>
          </w:tcPr>
          <w:p w:rsidR="00D309A0" w:rsidRPr="00B61C31" w:rsidRDefault="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9-12.AP.12</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Design algorithms to solve computational problems using a combination of original and existing algorithms.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4.1.1 Develop and algorithm for implementation in a program (E, F, G, H).</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 A. Operations on data structures</w:t>
            </w:r>
          </w:p>
          <w:p w:rsidR="00D309A0" w:rsidRPr="00B61C31" w:rsidRDefault="00E54FBD">
            <w:pPr>
              <w:widowControl w:val="0"/>
              <w:rPr>
                <w:rFonts w:eastAsia="Times New Roman"/>
                <w:sz w:val="24"/>
                <w:szCs w:val="24"/>
              </w:rPr>
            </w:pPr>
            <w:r w:rsidRPr="00B61C31">
              <w:rPr>
                <w:rFonts w:eastAsia="Times New Roman"/>
                <w:sz w:val="24"/>
                <w:szCs w:val="24"/>
              </w:rPr>
              <w:t>V. B. Searching</w:t>
            </w:r>
          </w:p>
          <w:p w:rsidR="00D309A0" w:rsidRPr="00B61C31" w:rsidRDefault="00E54FBD">
            <w:pPr>
              <w:widowControl w:val="0"/>
              <w:rPr>
                <w:rFonts w:eastAsia="Times New Roman"/>
                <w:sz w:val="24"/>
                <w:szCs w:val="24"/>
              </w:rPr>
            </w:pPr>
            <w:r w:rsidRPr="00B61C31">
              <w:rPr>
                <w:rFonts w:eastAsia="Times New Roman"/>
                <w:sz w:val="24"/>
                <w:szCs w:val="24"/>
              </w:rPr>
              <w:t>V. C. Sorting</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lastRenderedPageBreak/>
              <w:t>9-12.AP.13</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Create more generalized computational solutions using collections instead of repeatedly using simple variables.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5.5.1 Employ appropriate mathematical and logical concepts in programming (H, I, J).</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 A. Operations on data structures</w:t>
            </w:r>
          </w:p>
          <w:p w:rsidR="00D309A0" w:rsidRPr="00B61C31" w:rsidRDefault="00E54FBD">
            <w:pPr>
              <w:widowControl w:val="0"/>
              <w:rPr>
                <w:rFonts w:eastAsia="Times New Roman"/>
                <w:sz w:val="24"/>
                <w:szCs w:val="24"/>
              </w:rPr>
            </w:pPr>
            <w:r w:rsidRPr="00B61C31">
              <w:rPr>
                <w:rFonts w:eastAsia="Times New Roman"/>
                <w:sz w:val="24"/>
                <w:szCs w:val="24"/>
              </w:rPr>
              <w:t>V. B. Searching</w:t>
            </w:r>
          </w:p>
          <w:p w:rsidR="00D309A0" w:rsidRPr="00B61C31" w:rsidRDefault="00E54FBD">
            <w:pPr>
              <w:widowControl w:val="0"/>
              <w:rPr>
                <w:rFonts w:eastAsia="Times New Roman"/>
                <w:sz w:val="24"/>
                <w:szCs w:val="24"/>
              </w:rPr>
            </w:pPr>
            <w:r w:rsidRPr="00B61C31">
              <w:rPr>
                <w:rFonts w:eastAsia="Times New Roman"/>
                <w:sz w:val="24"/>
                <w:szCs w:val="24"/>
              </w:rPr>
              <w:t>V. C. Sorting</w:t>
            </w:r>
          </w:p>
          <w:p w:rsidR="00D309A0" w:rsidRPr="00B61C31" w:rsidRDefault="00E54FBD">
            <w:pPr>
              <w:widowControl w:val="0"/>
              <w:rPr>
                <w:rFonts w:eastAsia="Times New Roman"/>
                <w:sz w:val="24"/>
                <w:szCs w:val="24"/>
              </w:rPr>
            </w:pPr>
            <w:r w:rsidRPr="00B61C31">
              <w:rPr>
                <w:rFonts w:eastAsia="Times New Roman"/>
                <w:sz w:val="24"/>
                <w:szCs w:val="24"/>
              </w:rPr>
              <w:t>IV. D. Lists</w:t>
            </w:r>
          </w:p>
          <w:p w:rsidR="00D309A0" w:rsidRPr="00B61C31" w:rsidRDefault="00E54FBD">
            <w:pPr>
              <w:widowControl w:val="0"/>
              <w:rPr>
                <w:rFonts w:eastAsia="Times New Roman"/>
                <w:sz w:val="24"/>
                <w:szCs w:val="24"/>
              </w:rPr>
            </w:pPr>
            <w:r w:rsidRPr="00B61C31">
              <w:rPr>
                <w:rFonts w:eastAsia="Times New Roman"/>
                <w:sz w:val="24"/>
                <w:szCs w:val="24"/>
              </w:rPr>
              <w:t>IV. E. Arrays</w:t>
            </w:r>
          </w:p>
        </w:tc>
      </w:tr>
      <w:tr w:rsidR="00D309A0" w:rsidRPr="00B61C31" w:rsidTr="00F95C0F">
        <w:trPr>
          <w:cantSplit/>
          <w:trHeight w:val="120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9-12.AP.14</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Justify the selection of specific control structures by identifying tradeoffs associated with implementation, readability, and performance.</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5.4.1 Evaluate the correctness of a program (I, J).</w:t>
            </w:r>
          </w:p>
          <w:p w:rsidR="00D309A0" w:rsidRPr="00B61C31" w:rsidRDefault="00E54FBD">
            <w:pPr>
              <w:widowControl w:val="0"/>
              <w:rPr>
                <w:rFonts w:eastAsia="Times New Roman"/>
                <w:sz w:val="24"/>
                <w:szCs w:val="24"/>
              </w:rPr>
            </w:pPr>
            <w:r w:rsidRPr="00B61C31">
              <w:rPr>
                <w:rFonts w:eastAsia="Times New Roman"/>
                <w:sz w:val="24"/>
                <w:szCs w:val="24"/>
              </w:rPr>
              <w:t>LO 5.5.1 Employ appropriate mathematical and logical concepts in programming. (D, E, F, G, I)</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II. B. Programming constructs</w:t>
            </w:r>
          </w:p>
        </w:tc>
      </w:tr>
      <w:tr w:rsidR="00D309A0" w:rsidRPr="00B61C31" w:rsidTr="00F95C0F">
        <w:trPr>
          <w:cantSplit/>
          <w:trHeight w:val="210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9-12.AP.15</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Iteratively design and develop computational artifacts for practical intent, personal expression, or to address a societal issue by using events to initiate instructions.</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1.2.1 Create a computational artifact for creative expression (E).</w:t>
            </w:r>
          </w:p>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5.1.1 Develop a program for creative expression, to satisfy personal curiosity, or to create new knowledge (A, B).</w:t>
            </w:r>
          </w:p>
          <w:p w:rsidR="00D309A0" w:rsidRPr="00B61C31" w:rsidRDefault="00E54FBD">
            <w:pPr>
              <w:widowControl w:val="0"/>
              <w:rPr>
                <w:rFonts w:eastAsia="Times New Roman"/>
                <w:sz w:val="24"/>
                <w:szCs w:val="24"/>
              </w:rPr>
            </w:pPr>
            <w:r w:rsidRPr="00B61C31">
              <w:rPr>
                <w:rFonts w:eastAsia="Times New Roman"/>
                <w:sz w:val="24"/>
                <w:szCs w:val="24"/>
              </w:rPr>
              <w:t>LO 5.1.2 Develop a correct program to solve problems (A).</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II. A. Implementation techniques</w:t>
            </w:r>
          </w:p>
        </w:tc>
      </w:tr>
      <w:tr w:rsidR="00D309A0" w:rsidRPr="00B61C31" w:rsidTr="00F95C0F">
        <w:trPr>
          <w:cantSplit/>
          <w:trHeight w:val="96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lastRenderedPageBreak/>
              <w:t>9-12.AP.16</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Decompose problems into smaller components through systematic analysis, using constructs such as procedures, modules, and/or classes.</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2.2.1 Develop an abstraction when writing a program or creating other computational artifacts. (A, B, C)</w:t>
            </w:r>
          </w:p>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2.2.2 Use multiple levels of ab</w:t>
            </w:r>
            <w:r w:rsidR="00015E49">
              <w:rPr>
                <w:rFonts w:eastAsia="Times New Roman"/>
                <w:sz w:val="24"/>
                <w:szCs w:val="24"/>
              </w:rPr>
              <w:t>straction to write programs. (A–</w:t>
            </w:r>
            <w:r w:rsidRPr="00B61C31">
              <w:rPr>
                <w:rFonts w:eastAsia="Times New Roman"/>
                <w:sz w:val="24"/>
                <w:szCs w:val="24"/>
              </w:rPr>
              <w:t>B)</w:t>
            </w:r>
          </w:p>
          <w:p w:rsidR="00D309A0" w:rsidRPr="00B61C31" w:rsidRDefault="00E54FBD">
            <w:pPr>
              <w:widowControl w:val="0"/>
              <w:rPr>
                <w:rFonts w:eastAsia="Times New Roman"/>
                <w:sz w:val="24"/>
                <w:szCs w:val="24"/>
              </w:rPr>
            </w:pPr>
            <w:r w:rsidRPr="00B61C31">
              <w:rPr>
                <w:rFonts w:eastAsia="Times New Roman"/>
                <w:sz w:val="24"/>
                <w:szCs w:val="24"/>
              </w:rPr>
              <w:t>LO 5.3.1 Use abstraction to man</w:t>
            </w:r>
            <w:r w:rsidR="00015E49">
              <w:rPr>
                <w:rFonts w:eastAsia="Times New Roman"/>
                <w:sz w:val="24"/>
                <w:szCs w:val="24"/>
              </w:rPr>
              <w:t>age complexity in programs (A–</w:t>
            </w:r>
            <w:r w:rsidRPr="00B61C31">
              <w:rPr>
                <w:rFonts w:eastAsia="Times New Roman"/>
                <w:sz w:val="24"/>
                <w:szCs w:val="24"/>
              </w:rPr>
              <w:t>G, L).</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 A. Program and class design</w:t>
            </w:r>
          </w:p>
          <w:p w:rsidR="00D309A0" w:rsidRPr="00B61C31" w:rsidRDefault="00E54FBD">
            <w:pPr>
              <w:widowControl w:val="0"/>
              <w:rPr>
                <w:rFonts w:eastAsia="Times New Roman"/>
                <w:sz w:val="24"/>
                <w:szCs w:val="24"/>
              </w:rPr>
            </w:pPr>
            <w:r w:rsidRPr="00B61C31">
              <w:rPr>
                <w:rFonts w:eastAsia="Times New Roman"/>
                <w:sz w:val="24"/>
                <w:szCs w:val="24"/>
              </w:rPr>
              <w:t>II. A. Implementation techniques</w:t>
            </w:r>
          </w:p>
          <w:p w:rsidR="00D309A0" w:rsidRPr="00B61C31" w:rsidRDefault="00E54FBD">
            <w:pPr>
              <w:widowControl w:val="0"/>
              <w:rPr>
                <w:rFonts w:eastAsia="Times New Roman"/>
                <w:sz w:val="24"/>
                <w:szCs w:val="24"/>
              </w:rPr>
            </w:pPr>
            <w:r w:rsidRPr="00B61C31">
              <w:rPr>
                <w:rFonts w:eastAsia="Times New Roman"/>
                <w:sz w:val="24"/>
                <w:szCs w:val="24"/>
              </w:rPr>
              <w:t>IV. C. Classes</w:t>
            </w:r>
          </w:p>
        </w:tc>
      </w:tr>
      <w:tr w:rsidR="00D309A0" w:rsidRPr="00B61C31" w:rsidTr="00F95C0F">
        <w:trPr>
          <w:cantSplit/>
          <w:trHeight w:val="186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9-12.AP.17</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Create computational artifacts using modular design.</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1.2.1 Create a computational artifact for creative expression (B).</w:t>
            </w:r>
          </w:p>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1.2.3 Create a new computational artifact by combining or modifying existing artifacts (A).</w:t>
            </w:r>
          </w:p>
          <w:p w:rsidR="00D309A0" w:rsidRPr="00B61C31" w:rsidRDefault="00E54FBD">
            <w:pPr>
              <w:widowControl w:val="0"/>
              <w:rPr>
                <w:rFonts w:eastAsia="Times New Roman"/>
                <w:sz w:val="24"/>
                <w:szCs w:val="24"/>
              </w:rPr>
            </w:pPr>
            <w:r w:rsidRPr="00B61C31">
              <w:rPr>
                <w:rFonts w:eastAsia="Times New Roman"/>
                <w:sz w:val="24"/>
                <w:szCs w:val="24"/>
              </w:rPr>
              <w:t>LO 5.1.2 Develop a correct program to solve problems (B, C).</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 A. Program and class design</w:t>
            </w:r>
          </w:p>
          <w:p w:rsidR="00D309A0" w:rsidRPr="00B61C31" w:rsidRDefault="00E54FBD">
            <w:pPr>
              <w:widowControl w:val="0"/>
              <w:rPr>
                <w:rFonts w:eastAsia="Times New Roman"/>
                <w:sz w:val="24"/>
                <w:szCs w:val="24"/>
              </w:rPr>
            </w:pPr>
            <w:r w:rsidRPr="00B61C31">
              <w:rPr>
                <w:rFonts w:eastAsia="Times New Roman"/>
                <w:sz w:val="24"/>
                <w:szCs w:val="24"/>
              </w:rPr>
              <w:t>II. A. Implementation techniques</w:t>
            </w:r>
          </w:p>
        </w:tc>
      </w:tr>
      <w:tr w:rsidR="00D309A0" w:rsidRPr="00B61C31" w:rsidTr="00F95C0F">
        <w:trPr>
          <w:cantSplit/>
          <w:trHeight w:val="142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9-12.AP.18</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Systematically design programs for broad audiences by incorporating feedback from users.</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 xml:space="preserve">LO 1.2.5 Analyze the correctness, usability, functionality, and suitability </w:t>
            </w:r>
            <w:r w:rsidR="00015E49">
              <w:rPr>
                <w:rFonts w:eastAsia="Times New Roman"/>
                <w:sz w:val="24"/>
                <w:szCs w:val="24"/>
              </w:rPr>
              <w:t>of computational artifacts (A–</w:t>
            </w:r>
            <w:r w:rsidRPr="00B61C31">
              <w:rPr>
                <w:rFonts w:eastAsia="Times New Roman"/>
                <w:sz w:val="24"/>
                <w:szCs w:val="24"/>
              </w:rPr>
              <w:t>D).</w:t>
            </w:r>
          </w:p>
          <w:p w:rsidR="00D309A0" w:rsidRPr="00B61C31" w:rsidRDefault="00E54FBD">
            <w:pPr>
              <w:widowControl w:val="0"/>
              <w:rPr>
                <w:rFonts w:eastAsia="Times New Roman"/>
                <w:sz w:val="24"/>
                <w:szCs w:val="24"/>
              </w:rPr>
            </w:pPr>
            <w:r w:rsidRPr="00B61C31">
              <w:rPr>
                <w:rFonts w:eastAsia="Times New Roman"/>
                <w:sz w:val="24"/>
                <w:szCs w:val="24"/>
              </w:rPr>
              <w:t>LO 5.1.2 Develop a correct program to solve problems (G, H).</w:t>
            </w:r>
          </w:p>
        </w:tc>
        <w:tc>
          <w:tcPr>
            <w:tcW w:w="2144" w:type="dxa"/>
          </w:tcPr>
          <w:p w:rsidR="00D309A0" w:rsidRPr="00B61C31" w:rsidRDefault="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9-12.AP.19</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Explain the limitations of licenses that restrict use of computational artifacts when using resources such as libraries.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7.3.1 Analyze the beneficial and ha</w:t>
            </w:r>
            <w:r w:rsidR="00015E49">
              <w:rPr>
                <w:rFonts w:eastAsia="Times New Roman"/>
                <w:sz w:val="24"/>
                <w:szCs w:val="24"/>
              </w:rPr>
              <w:t>rmful impacts of computing (N–</w:t>
            </w:r>
            <w:r w:rsidRPr="00B61C31">
              <w:rPr>
                <w:rFonts w:eastAsia="Times New Roman"/>
                <w:sz w:val="24"/>
                <w:szCs w:val="24"/>
              </w:rPr>
              <w:t>Q)</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VI. C. Legal issues and intellectual property</w:t>
            </w:r>
          </w:p>
        </w:tc>
      </w:tr>
      <w:tr w:rsidR="00D309A0" w:rsidRPr="00B61C31" w:rsidTr="00F95C0F">
        <w:trPr>
          <w:cantSplit/>
          <w:trHeight w:val="142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lastRenderedPageBreak/>
              <w:t>9-12.AP.20</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Iteratively evaluate and refine a computational artifact to enhance its performance, reliability, usability, and accessibility.</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 xml:space="preserve">LO 1.2.5 Analyze the correctness, usability, functionality, and suitability </w:t>
            </w:r>
            <w:r w:rsidR="00015E49">
              <w:rPr>
                <w:rFonts w:eastAsia="Times New Roman"/>
                <w:sz w:val="24"/>
                <w:szCs w:val="24"/>
              </w:rPr>
              <w:t>of computational artifacts (A–</w:t>
            </w:r>
            <w:r w:rsidRPr="00B61C31">
              <w:rPr>
                <w:rFonts w:eastAsia="Times New Roman"/>
                <w:sz w:val="24"/>
                <w:szCs w:val="24"/>
              </w:rPr>
              <w:t>D).</w:t>
            </w:r>
          </w:p>
          <w:p w:rsidR="00D309A0" w:rsidRPr="00B61C31" w:rsidRDefault="00E54FBD">
            <w:pPr>
              <w:widowControl w:val="0"/>
              <w:rPr>
                <w:rFonts w:eastAsia="Times New Roman"/>
                <w:sz w:val="24"/>
                <w:szCs w:val="24"/>
              </w:rPr>
            </w:pPr>
            <w:r w:rsidRPr="00B61C31">
              <w:rPr>
                <w:rFonts w:eastAsia="Times New Roman"/>
                <w:sz w:val="24"/>
                <w:szCs w:val="24"/>
              </w:rPr>
              <w:t>LO 5.1.2 Develop a correct program to solve problems (A, H).</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III. A. Testing</w:t>
            </w:r>
          </w:p>
          <w:p w:rsidR="00D309A0" w:rsidRPr="00B61C31" w:rsidRDefault="00E54FBD">
            <w:pPr>
              <w:widowControl w:val="0"/>
              <w:rPr>
                <w:rFonts w:eastAsia="Times New Roman"/>
                <w:sz w:val="24"/>
                <w:szCs w:val="24"/>
              </w:rPr>
            </w:pPr>
            <w:r w:rsidRPr="00B61C31">
              <w:rPr>
                <w:rFonts w:eastAsia="Times New Roman"/>
                <w:sz w:val="24"/>
                <w:szCs w:val="24"/>
              </w:rPr>
              <w:t>III. B. Debugging</w:t>
            </w:r>
          </w:p>
        </w:tc>
      </w:tr>
      <w:tr w:rsidR="006577B0" w:rsidRPr="00B61C31" w:rsidTr="00F95C0F">
        <w:trPr>
          <w:cantSplit/>
          <w:trHeight w:val="96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9-12.AP.21</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Design and develop computational artifacts working in team roles using collaborative tools.</w:t>
            </w:r>
          </w:p>
        </w:tc>
        <w:tc>
          <w:tcPr>
            <w:tcW w:w="2889" w:type="dxa"/>
          </w:tcPr>
          <w:p w:rsidR="006577B0" w:rsidRPr="00B61C31" w:rsidRDefault="006577B0" w:rsidP="004E1B50">
            <w:pPr>
              <w:widowControl w:val="0"/>
              <w:spacing w:after="120"/>
              <w:rPr>
                <w:rFonts w:eastAsia="Times New Roman"/>
                <w:sz w:val="24"/>
                <w:szCs w:val="24"/>
              </w:rPr>
            </w:pPr>
            <w:r w:rsidRPr="00B61C31">
              <w:rPr>
                <w:rFonts w:eastAsia="Times New Roman"/>
                <w:sz w:val="24"/>
                <w:szCs w:val="24"/>
              </w:rPr>
              <w:t>LO 1.2.4 Collaborate in the creation of computational artifacts (A, B).</w:t>
            </w:r>
          </w:p>
          <w:p w:rsidR="006577B0" w:rsidRPr="00B61C31" w:rsidRDefault="006577B0" w:rsidP="006577B0">
            <w:pPr>
              <w:widowControl w:val="0"/>
              <w:rPr>
                <w:rFonts w:eastAsia="Times New Roman"/>
                <w:sz w:val="24"/>
                <w:szCs w:val="24"/>
              </w:rPr>
            </w:pPr>
            <w:r w:rsidRPr="00B61C31">
              <w:rPr>
                <w:rFonts w:eastAsia="Times New Roman"/>
                <w:sz w:val="24"/>
                <w:szCs w:val="24"/>
              </w:rPr>
              <w:t>LO 5.1.3 Collaborate to develop a program (C).</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96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9-12.AP.22</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Document decisions made during the design process using text, graphics, presentations, and/or demonstrations in the development of complex programs.</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LO 5.1.2 Develop a correct</w:t>
            </w:r>
            <w:r w:rsidR="00015E49">
              <w:rPr>
                <w:rFonts w:eastAsia="Times New Roman"/>
                <w:sz w:val="24"/>
                <w:szCs w:val="24"/>
              </w:rPr>
              <w:t xml:space="preserve"> program to solve problems (D–</w:t>
            </w:r>
            <w:r w:rsidRPr="00B61C31">
              <w:rPr>
                <w:rFonts w:eastAsia="Times New Roman"/>
                <w:sz w:val="24"/>
                <w:szCs w:val="24"/>
              </w:rPr>
              <w:t>F).</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9-12.IC.23</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Evaluate the ways computing impacts personal, ethical, social, economic, and cultural practices.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7.3.1 Analyze the beneficial and ha</w:t>
            </w:r>
            <w:r w:rsidR="00015E49">
              <w:rPr>
                <w:rFonts w:eastAsia="Times New Roman"/>
                <w:sz w:val="24"/>
                <w:szCs w:val="24"/>
              </w:rPr>
              <w:t>rmful impacts of computing (A–</w:t>
            </w:r>
            <w:r w:rsidRPr="00B61C31">
              <w:rPr>
                <w:rFonts w:eastAsia="Times New Roman"/>
                <w:sz w:val="24"/>
                <w:szCs w:val="24"/>
              </w:rPr>
              <w:t>Q)</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VI. D. Social and ethical ramifications of computer use</w:t>
            </w:r>
          </w:p>
        </w:tc>
      </w:tr>
      <w:tr w:rsidR="00D309A0" w:rsidRPr="00B61C31" w:rsidTr="00F95C0F">
        <w:trPr>
          <w:cantSplit/>
          <w:trHeight w:val="96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9-12.IC.24</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Identify impacts of bias and equity deficit on design and implementation of computational artifacts and apply appropriate processes for evaluating issues of bias.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 xml:space="preserve"> LO 7.4.1 Explain the connections between computing and real-world contexts, including economic, social, and cultural contexts. (A, C, D)</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VI. D. Social and ethical ramifications of computer use</w:t>
            </w:r>
          </w:p>
        </w:tc>
      </w:tr>
      <w:tr w:rsidR="006577B0" w:rsidRPr="00B61C31" w:rsidTr="00F95C0F">
        <w:trPr>
          <w:cantSplit/>
          <w:trHeight w:val="52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lastRenderedPageBreak/>
              <w:t>9-12.IC.25</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Demonstrate ways a given algorithm applies to problems across disciplines.</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LO 5.2.1 Explain how programs implement algorithms (J).</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142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9-12.IC.26</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Use collaboration tools and methods to increase connectivity with people of different cultures and careers.</w:t>
            </w:r>
          </w:p>
        </w:tc>
        <w:tc>
          <w:tcPr>
            <w:tcW w:w="2889" w:type="dxa"/>
          </w:tcPr>
          <w:p w:rsidR="006577B0" w:rsidRPr="00B61C31" w:rsidRDefault="006577B0" w:rsidP="004E1B50">
            <w:pPr>
              <w:widowControl w:val="0"/>
              <w:spacing w:after="120"/>
              <w:rPr>
                <w:rFonts w:eastAsia="Times New Roman"/>
                <w:sz w:val="24"/>
                <w:szCs w:val="24"/>
              </w:rPr>
            </w:pPr>
            <w:r w:rsidRPr="00B61C31">
              <w:rPr>
                <w:rFonts w:eastAsia="Times New Roman"/>
                <w:sz w:val="24"/>
                <w:szCs w:val="24"/>
              </w:rPr>
              <w:t>LO 1.2.4 Collaborate in the creation of computational artifacts (C, E).</w:t>
            </w:r>
          </w:p>
          <w:p w:rsidR="006577B0" w:rsidRPr="00B61C31" w:rsidRDefault="006577B0" w:rsidP="006577B0">
            <w:pPr>
              <w:widowControl w:val="0"/>
              <w:rPr>
                <w:rFonts w:eastAsia="Times New Roman"/>
                <w:sz w:val="24"/>
                <w:szCs w:val="24"/>
              </w:rPr>
            </w:pPr>
            <w:r w:rsidRPr="00B61C31">
              <w:rPr>
                <w:rFonts w:eastAsia="Times New Roman"/>
                <w:sz w:val="24"/>
                <w:szCs w:val="24"/>
              </w:rPr>
              <w:t>LO 5.1.3 Collaborate to develop a program (B, C, F).</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9-12.IC.27</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Explain the beneficial and harmful effects that intellectual property laws can have on innovation.</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7.3.1 Analyze the beneficial and harmful eff</w:t>
            </w:r>
            <w:r w:rsidR="00652827">
              <w:rPr>
                <w:rFonts w:eastAsia="Times New Roman"/>
                <w:sz w:val="24"/>
                <w:szCs w:val="24"/>
              </w:rPr>
              <w:t>ects of computing. (N, O, P, Q)</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VI. C. Legal issues and intellectual property</w:t>
            </w:r>
          </w:p>
        </w:tc>
      </w:tr>
      <w:tr w:rsidR="00D309A0" w:rsidRPr="00B61C31" w:rsidTr="00F95C0F">
        <w:trPr>
          <w:cantSplit/>
          <w:trHeight w:val="1205"/>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9-12.IC.28</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Explain the privacy concerns related to the collection and generation of data through automated processes.</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3.2.2 Determine how large data sets impact the use of computational processes to discover information and knowledge (D).</w:t>
            </w:r>
          </w:p>
          <w:p w:rsidR="00D309A0" w:rsidRPr="00B61C31" w:rsidRDefault="00E54FBD">
            <w:pPr>
              <w:widowControl w:val="0"/>
              <w:rPr>
                <w:rFonts w:eastAsia="Times New Roman"/>
                <w:sz w:val="24"/>
                <w:szCs w:val="24"/>
              </w:rPr>
            </w:pPr>
            <w:r w:rsidRPr="00B61C31">
              <w:rPr>
                <w:rFonts w:eastAsia="Times New Roman"/>
                <w:sz w:val="24"/>
                <w:szCs w:val="24"/>
              </w:rPr>
              <w:t>LO 3.3.1 Analyze how data representation, storage, security, and transmission of data involve computational manipulation of information (A, B, F).</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VI. B. Privacy</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9-12.IC.29</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Evaluate the social and economic implications of privacy in the context of safety, law, or ethics.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7.3.1 Analyze the beneficial and harmful impacts of computing (G, H)</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VI. B. Privacy</w:t>
            </w:r>
          </w:p>
          <w:p w:rsidR="00D309A0" w:rsidRPr="00B61C31" w:rsidRDefault="00E54FBD">
            <w:pPr>
              <w:widowControl w:val="0"/>
              <w:rPr>
                <w:rFonts w:eastAsia="Times New Roman"/>
                <w:sz w:val="24"/>
                <w:szCs w:val="24"/>
              </w:rPr>
            </w:pPr>
            <w:r w:rsidRPr="00B61C31">
              <w:rPr>
                <w:rFonts w:eastAsia="Times New Roman"/>
                <w:sz w:val="24"/>
                <w:szCs w:val="24"/>
              </w:rPr>
              <w:t>VI. D. Social and ethical ramifications of computer use</w:t>
            </w:r>
          </w:p>
        </w:tc>
      </w:tr>
      <w:tr w:rsidR="006577B0" w:rsidRPr="00B61C31" w:rsidTr="00F95C0F">
        <w:trPr>
          <w:cantSplit/>
          <w:trHeight w:val="52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9-12S.CS.1</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Illustrate ways computing systems implement logic, input, and output through hardware components.</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 xml:space="preserve">LO 2.2.3 Identify multiple levels of abstractions that are </w:t>
            </w:r>
            <w:r w:rsidR="00015E49">
              <w:rPr>
                <w:rFonts w:eastAsia="Times New Roman"/>
                <w:sz w:val="24"/>
                <w:szCs w:val="24"/>
              </w:rPr>
              <w:t>used when writing programs (E–</w:t>
            </w:r>
            <w:r w:rsidRPr="00B61C31">
              <w:rPr>
                <w:rFonts w:eastAsia="Times New Roman"/>
                <w:sz w:val="24"/>
                <w:szCs w:val="24"/>
              </w:rPr>
              <w:t>I).</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52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lastRenderedPageBreak/>
              <w:t>9-12S.CS.2</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Categorize and describe the different functions of operating system software.</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96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9-12S.NI.3</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Examine the scalability and reliability of networks, by describing the relationship between routers, switches, servers, topology, and addressing.</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LO 6.2.2 Explain how the characteristics of the Internet influence the systems built on it. (A, B)</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96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9-12S.NI.4</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Explain how the characteristics of the Internet influence the systems developed on it.</w:t>
            </w:r>
          </w:p>
        </w:tc>
        <w:tc>
          <w:tcPr>
            <w:tcW w:w="2889" w:type="dxa"/>
          </w:tcPr>
          <w:p w:rsidR="006577B0" w:rsidRPr="00B61C31" w:rsidRDefault="006577B0" w:rsidP="004E1B50">
            <w:pPr>
              <w:widowControl w:val="0"/>
              <w:spacing w:after="120"/>
              <w:rPr>
                <w:rFonts w:eastAsia="Times New Roman"/>
                <w:sz w:val="24"/>
                <w:szCs w:val="24"/>
              </w:rPr>
            </w:pPr>
            <w:r w:rsidRPr="00B61C31">
              <w:rPr>
                <w:rFonts w:eastAsia="Times New Roman"/>
                <w:sz w:val="24"/>
                <w:szCs w:val="24"/>
              </w:rPr>
              <w:t xml:space="preserve">LO 6.1.1 Explain the abstractions in the Internet and </w:t>
            </w:r>
            <w:r w:rsidR="00015E49">
              <w:rPr>
                <w:rFonts w:eastAsia="Times New Roman"/>
                <w:sz w:val="24"/>
                <w:szCs w:val="24"/>
              </w:rPr>
              <w:t>how the Internet functions (A–</w:t>
            </w:r>
            <w:r w:rsidRPr="00B61C31">
              <w:rPr>
                <w:rFonts w:eastAsia="Times New Roman"/>
                <w:sz w:val="24"/>
                <w:szCs w:val="24"/>
              </w:rPr>
              <w:t>D, F).</w:t>
            </w:r>
          </w:p>
          <w:p w:rsidR="006577B0" w:rsidRPr="00B61C31" w:rsidRDefault="006577B0" w:rsidP="004E1B50">
            <w:pPr>
              <w:widowControl w:val="0"/>
              <w:spacing w:after="120"/>
              <w:rPr>
                <w:rFonts w:eastAsia="Times New Roman"/>
                <w:sz w:val="24"/>
                <w:szCs w:val="24"/>
              </w:rPr>
            </w:pPr>
            <w:r w:rsidRPr="00B61C31">
              <w:rPr>
                <w:rFonts w:eastAsia="Times New Roman"/>
                <w:sz w:val="24"/>
                <w:szCs w:val="24"/>
              </w:rPr>
              <w:t>LO 6.2.1 Explain the characteristics of the Internet and the systems built on it (A, D).</w:t>
            </w:r>
          </w:p>
          <w:p w:rsidR="006577B0" w:rsidRPr="00B61C31" w:rsidRDefault="006577B0" w:rsidP="006577B0">
            <w:pPr>
              <w:widowControl w:val="0"/>
              <w:rPr>
                <w:rFonts w:eastAsia="Times New Roman"/>
                <w:sz w:val="24"/>
                <w:szCs w:val="24"/>
              </w:rPr>
            </w:pPr>
            <w:r w:rsidRPr="00B61C31">
              <w:rPr>
                <w:rFonts w:eastAsia="Times New Roman"/>
                <w:sz w:val="24"/>
                <w:szCs w:val="24"/>
              </w:rPr>
              <w:t>LO 6.2.2 Explain how the characteristics of the Internet influ</w:t>
            </w:r>
            <w:r w:rsidR="00015E49">
              <w:rPr>
                <w:rFonts w:eastAsia="Times New Roman"/>
                <w:sz w:val="24"/>
                <w:szCs w:val="24"/>
              </w:rPr>
              <w:t>ence the systems built on it (A–</w:t>
            </w:r>
            <w:r w:rsidRPr="00B61C31">
              <w:rPr>
                <w:rFonts w:eastAsia="Times New Roman"/>
                <w:sz w:val="24"/>
                <w:szCs w:val="24"/>
              </w:rPr>
              <w:t>K).</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96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9-12S.NI.5</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Develop solutions to security threats.</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LO 6.3.1 Identify existing cybersecurity concerns and potential options to address these issues with the Internet and the systems built on it (C, G).</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96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9-12S.NI.6</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Analyze and apply encryption techniques to model the secure transmission of information.</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LO 6.3.1 Identify existing cybersecurity concerns and potential options to address these issues with the Internet and the systems built on it (I, K, L).</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74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lastRenderedPageBreak/>
              <w:t>9-12S.DA.8</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Use data analysis tools and techniques to identify patterns in data representing complex systems.</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LO 3.2.1 Extract information from data to discover and exp</w:t>
            </w:r>
            <w:r w:rsidR="00015E49">
              <w:rPr>
                <w:rFonts w:eastAsia="Times New Roman"/>
                <w:sz w:val="24"/>
                <w:szCs w:val="24"/>
              </w:rPr>
              <w:t>lain connections or trends (C–</w:t>
            </w:r>
            <w:r w:rsidRPr="00B61C31">
              <w:rPr>
                <w:rFonts w:eastAsia="Times New Roman"/>
                <w:sz w:val="24"/>
                <w:szCs w:val="24"/>
              </w:rPr>
              <w:t>F).</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74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9-12S.DA.7</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Select and use data collection tools and techniques to generate data sets that reveal patterns or communicate information.</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LO 3.2.2 Determine how large data sets impact the use of computational processes to discover information and knowledge (B, C).</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74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9-12S.DA.9</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Evaluate the ability of models and simulations to test and support the refinement of hypotheses.</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LO 2.3.2 Use models and simulations to formulate, r</w:t>
            </w:r>
            <w:r w:rsidR="00015E49">
              <w:rPr>
                <w:rFonts w:eastAsia="Times New Roman"/>
                <w:sz w:val="24"/>
                <w:szCs w:val="24"/>
              </w:rPr>
              <w:t>efine, and test hypotheses (A–</w:t>
            </w:r>
            <w:r w:rsidRPr="00B61C31">
              <w:rPr>
                <w:rFonts w:eastAsia="Times New Roman"/>
                <w:sz w:val="24"/>
                <w:szCs w:val="24"/>
              </w:rPr>
              <w:t>H).</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52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9-12S.AP.10</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Describe how artificial intelligence drives many software and physical systems.</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52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9-12S.AP.11</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Implement an algorithm that uses artificial intelligence to overcome a simple challenge.</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186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9-12S.AP.12</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Implement searching and sorting algorithms to solve computational problems.</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4.1.1 Develop and algorithm for i</w:t>
            </w:r>
            <w:r w:rsidR="00015E49">
              <w:rPr>
                <w:rFonts w:eastAsia="Times New Roman"/>
                <w:sz w:val="24"/>
                <w:szCs w:val="24"/>
              </w:rPr>
              <w:t>mplementation in a program (A–</w:t>
            </w:r>
            <w:r w:rsidRPr="00B61C31">
              <w:rPr>
                <w:rFonts w:eastAsia="Times New Roman"/>
                <w:sz w:val="24"/>
                <w:szCs w:val="24"/>
              </w:rPr>
              <w:t>C).</w:t>
            </w:r>
          </w:p>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4.1.2 Express an algorithm in a language (G).</w:t>
            </w:r>
          </w:p>
          <w:p w:rsidR="00D309A0" w:rsidRPr="00B61C31" w:rsidRDefault="00E54FBD">
            <w:pPr>
              <w:widowControl w:val="0"/>
              <w:rPr>
                <w:rFonts w:eastAsia="Times New Roman"/>
                <w:sz w:val="24"/>
                <w:szCs w:val="24"/>
              </w:rPr>
            </w:pPr>
            <w:r w:rsidRPr="00B61C31">
              <w:rPr>
                <w:rFonts w:eastAsia="Times New Roman"/>
                <w:sz w:val="24"/>
                <w:szCs w:val="24"/>
              </w:rPr>
              <w:t>LO 4.2.4 Evaluate algorithms analytically and empirically for efficiency, correctness, and clarity (H).</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 B. Searching</w:t>
            </w:r>
          </w:p>
          <w:p w:rsidR="00D309A0" w:rsidRPr="00B61C31" w:rsidRDefault="00E54FBD">
            <w:pPr>
              <w:widowControl w:val="0"/>
              <w:rPr>
                <w:rFonts w:eastAsia="Times New Roman"/>
                <w:sz w:val="24"/>
                <w:szCs w:val="24"/>
              </w:rPr>
            </w:pPr>
            <w:r w:rsidRPr="00B61C31">
              <w:rPr>
                <w:rFonts w:eastAsia="Times New Roman"/>
                <w:sz w:val="24"/>
                <w:szCs w:val="24"/>
              </w:rPr>
              <w:t>V. C. Sorting</w:t>
            </w:r>
          </w:p>
        </w:tc>
      </w:tr>
      <w:tr w:rsidR="00D309A0" w:rsidRPr="00B61C31" w:rsidTr="00F95C0F">
        <w:trPr>
          <w:cantSplit/>
          <w:trHeight w:val="16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lastRenderedPageBreak/>
              <w:t>9-12S.AP.13</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Evaluate algorithms in terms of their efficiency.</w:t>
            </w:r>
          </w:p>
        </w:tc>
        <w:tc>
          <w:tcPr>
            <w:tcW w:w="2889" w:type="dxa"/>
          </w:tcPr>
          <w:p w:rsidR="00D309A0" w:rsidRPr="00B61C31" w:rsidRDefault="00E54FBD" w:rsidP="004E1B50">
            <w:pPr>
              <w:widowControl w:val="0"/>
              <w:spacing w:after="120"/>
              <w:rPr>
                <w:rFonts w:eastAsia="Times New Roman"/>
                <w:sz w:val="24"/>
                <w:szCs w:val="24"/>
              </w:rPr>
            </w:pPr>
            <w:r w:rsidRPr="00B61C31">
              <w:rPr>
                <w:rFonts w:eastAsia="Times New Roman"/>
                <w:sz w:val="24"/>
                <w:szCs w:val="24"/>
              </w:rPr>
              <w:t>LO 4.2.1 Explain the difference between algorithms that run in a reasonable time and those that do not run in a reasonable time (B, C).</w:t>
            </w:r>
          </w:p>
          <w:p w:rsidR="00D309A0" w:rsidRPr="00B61C31" w:rsidRDefault="00E54FBD">
            <w:pPr>
              <w:widowControl w:val="0"/>
              <w:rPr>
                <w:rFonts w:eastAsia="Times New Roman"/>
                <w:sz w:val="24"/>
                <w:szCs w:val="24"/>
              </w:rPr>
            </w:pPr>
            <w:r w:rsidRPr="00B61C31">
              <w:rPr>
                <w:rFonts w:eastAsia="Times New Roman"/>
                <w:sz w:val="24"/>
                <w:szCs w:val="24"/>
              </w:rPr>
              <w:t>LO 4.2.4 Evaluate algorithms analytically and empirically for efficiency, correctness, and clarity (D, G).</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III. E. Algorithm analysis</w:t>
            </w:r>
          </w:p>
        </w:tc>
      </w:tr>
      <w:tr w:rsidR="00D309A0" w:rsidRPr="00B61C31" w:rsidTr="00F95C0F">
        <w:trPr>
          <w:cantSplit/>
          <w:trHeight w:val="52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9-12S.AP.14</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Compare and contrast fundamental data structures and their uses.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5.3.1 Use abstraction to manage complexity in programs (K, L).</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IV. D. Lists</w:t>
            </w:r>
          </w:p>
          <w:p w:rsidR="00D309A0" w:rsidRPr="00B61C31" w:rsidRDefault="00E54FBD">
            <w:pPr>
              <w:widowControl w:val="0"/>
              <w:rPr>
                <w:rFonts w:eastAsia="Times New Roman"/>
                <w:sz w:val="24"/>
                <w:szCs w:val="24"/>
              </w:rPr>
            </w:pPr>
            <w:r w:rsidRPr="00B61C31">
              <w:rPr>
                <w:rFonts w:eastAsia="Times New Roman"/>
                <w:sz w:val="24"/>
                <w:szCs w:val="24"/>
              </w:rPr>
              <w:t>IV. E. Arrays</w:t>
            </w:r>
          </w:p>
        </w:tc>
      </w:tr>
      <w:tr w:rsidR="00D309A0" w:rsidRPr="00B61C31" w:rsidTr="00F95C0F">
        <w:trPr>
          <w:cantSplit/>
          <w:trHeight w:val="52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9-12S.AP.15</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Demonstrate the flow of execution of a recursive algorithm.</w:t>
            </w:r>
          </w:p>
        </w:tc>
        <w:tc>
          <w:tcPr>
            <w:tcW w:w="2889" w:type="dxa"/>
          </w:tcPr>
          <w:p w:rsidR="00D309A0" w:rsidRPr="00B61C31" w:rsidRDefault="006577B0">
            <w:pPr>
              <w:widowControl w:val="0"/>
              <w:rPr>
                <w:rFonts w:eastAsia="Times New Roman"/>
                <w:sz w:val="24"/>
                <w:szCs w:val="24"/>
              </w:rPr>
            </w:pPr>
            <w:r w:rsidRPr="00B61C31">
              <w:rPr>
                <w:rFonts w:eastAsia="Times New Roman"/>
                <w:sz w:val="24"/>
                <w:szCs w:val="24"/>
              </w:rPr>
              <w:t>Ø</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II. B. Programming constructs</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9-12S.AP.16</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Analyze a large-scale computational problem and identify generalizable patterns or problem components that can be applied to a solution.</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2.2.1 Develop an abstraction when writing a program or creating other computational artifacts (A, B, C).</w:t>
            </w:r>
          </w:p>
        </w:tc>
        <w:tc>
          <w:tcPr>
            <w:tcW w:w="2144" w:type="dxa"/>
          </w:tcPr>
          <w:p w:rsidR="00D309A0" w:rsidRPr="00B61C31" w:rsidRDefault="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9-12S.AP.17</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Construct solutions to problems using student-created components, such as procedures, modules, and/or objects.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5.3.1 Use abstraction to man</w:t>
            </w:r>
            <w:r w:rsidR="00015E49">
              <w:rPr>
                <w:rFonts w:eastAsia="Times New Roman"/>
                <w:sz w:val="24"/>
                <w:szCs w:val="24"/>
              </w:rPr>
              <w:t>age complexity in programs (A–</w:t>
            </w:r>
            <w:r w:rsidRPr="00B61C31">
              <w:rPr>
                <w:rFonts w:eastAsia="Times New Roman"/>
                <w:sz w:val="24"/>
                <w:szCs w:val="24"/>
              </w:rPr>
              <w:t>G, L).</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 A. Program and class design</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9-12S.AP.18</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Demonstrate code reuse by creating programming solutions using libraries and APIs.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5.3.1 Use abstraction to manage complexity in programs (M, N, O).</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 A. Program and class design</w:t>
            </w:r>
          </w:p>
        </w:tc>
      </w:tr>
      <w:tr w:rsidR="006577B0" w:rsidRPr="00B61C31" w:rsidTr="00F95C0F">
        <w:trPr>
          <w:cantSplit/>
          <w:trHeight w:val="74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lastRenderedPageBreak/>
              <w:t>9-12S.AP.19</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Plan and develop programs for broad audiences using a specific software life cycle process.</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LO 5.1.2 Develop a correct program to solve problems (A)</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52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9-12S.AP.20</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Develop programs for multiple computing platforms.</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52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9-12S.AP.21</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Identify and fix security issues that might compromise computer programs.</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9-12S.AP.22</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Develop and use a series of test cases to verify that a program performs according to its design specifications.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1.2.5 Analyze the correctness, usability, functionality, and suitability of computational artifacts (A, B).</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III A. Testing</w:t>
            </w:r>
          </w:p>
        </w:tc>
      </w:tr>
      <w:tr w:rsidR="006577B0" w:rsidRPr="00B61C31" w:rsidTr="00F95C0F">
        <w:trPr>
          <w:cantSplit/>
          <w:trHeight w:val="74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9-12S.AP.23</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Modify an existing program to add additional functionality and discuss intended and unintended implications.</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LO 5.1.2 Develop a correct program to solve problems (B, C).</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52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9-12S.AP.24</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Evaluate key qualities of a program through a process such as a code review.</w:t>
            </w:r>
          </w:p>
        </w:tc>
        <w:tc>
          <w:tcPr>
            <w:tcW w:w="2889" w:type="dxa"/>
          </w:tcPr>
          <w:p w:rsidR="006577B0" w:rsidRPr="00B61C31" w:rsidRDefault="006577B0" w:rsidP="006577B0">
            <w:pPr>
              <w:widowControl w:val="0"/>
              <w:rPr>
                <w:rFonts w:eastAsia="Times New Roman"/>
                <w:sz w:val="24"/>
                <w:szCs w:val="24"/>
              </w:rPr>
            </w:pPr>
            <w:r w:rsidRPr="00B61C31">
              <w:rPr>
                <w:rFonts w:eastAsia="Times New Roman"/>
                <w:sz w:val="24"/>
                <w:szCs w:val="24"/>
              </w:rPr>
              <w:t>LO 5.4.1 Evaluate the correctness of a program (A, B, C).</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6577B0" w:rsidRPr="00B61C31" w:rsidTr="00F95C0F">
        <w:trPr>
          <w:cantSplit/>
          <w:trHeight w:val="960"/>
        </w:trPr>
        <w:tc>
          <w:tcPr>
            <w:tcW w:w="1651" w:type="dxa"/>
          </w:tcPr>
          <w:p w:rsidR="006577B0" w:rsidRPr="00F95C0F" w:rsidRDefault="006577B0" w:rsidP="006577B0">
            <w:pPr>
              <w:widowControl w:val="0"/>
              <w:rPr>
                <w:rFonts w:eastAsia="Times New Roman"/>
                <w:sz w:val="24"/>
                <w:szCs w:val="24"/>
              </w:rPr>
            </w:pPr>
            <w:r w:rsidRPr="00F95C0F">
              <w:rPr>
                <w:rFonts w:eastAsia="Times New Roman"/>
                <w:sz w:val="24"/>
                <w:szCs w:val="24"/>
              </w:rPr>
              <w:t>9-12S.AP.25</w:t>
            </w:r>
          </w:p>
        </w:tc>
        <w:tc>
          <w:tcPr>
            <w:tcW w:w="2676" w:type="dxa"/>
          </w:tcPr>
          <w:p w:rsidR="006577B0" w:rsidRPr="00B61C31" w:rsidRDefault="006577B0" w:rsidP="006577B0">
            <w:pPr>
              <w:widowControl w:val="0"/>
              <w:rPr>
                <w:rFonts w:eastAsia="Times New Roman"/>
                <w:sz w:val="24"/>
                <w:szCs w:val="24"/>
              </w:rPr>
            </w:pPr>
            <w:r w:rsidRPr="00B61C31">
              <w:rPr>
                <w:rFonts w:eastAsia="Times New Roman"/>
                <w:sz w:val="24"/>
                <w:szCs w:val="24"/>
              </w:rPr>
              <w:t>Use version control systems, integrated development environments (IDEs), and collaborative tools and practices (e.g., code documentation) while developing software within a group.</w:t>
            </w:r>
          </w:p>
        </w:tc>
        <w:tc>
          <w:tcPr>
            <w:tcW w:w="2889" w:type="dxa"/>
          </w:tcPr>
          <w:p w:rsidR="006577B0" w:rsidRPr="00B61C31" w:rsidRDefault="006577B0" w:rsidP="00236864">
            <w:pPr>
              <w:widowControl w:val="0"/>
              <w:spacing w:after="80"/>
              <w:rPr>
                <w:rFonts w:eastAsia="Times New Roman"/>
                <w:sz w:val="24"/>
                <w:szCs w:val="24"/>
              </w:rPr>
            </w:pPr>
            <w:r w:rsidRPr="00B61C31">
              <w:rPr>
                <w:rFonts w:eastAsia="Times New Roman"/>
                <w:sz w:val="24"/>
                <w:szCs w:val="24"/>
              </w:rPr>
              <w:t>LO 1.2.1 Create a computational artifact for creative expression (C).</w:t>
            </w:r>
          </w:p>
          <w:p w:rsidR="006577B0" w:rsidRPr="00B61C31" w:rsidRDefault="006577B0" w:rsidP="00236864">
            <w:pPr>
              <w:widowControl w:val="0"/>
              <w:spacing w:after="80"/>
              <w:rPr>
                <w:rFonts w:eastAsia="Times New Roman"/>
                <w:sz w:val="24"/>
                <w:szCs w:val="24"/>
              </w:rPr>
            </w:pPr>
            <w:r w:rsidRPr="00B61C31">
              <w:rPr>
                <w:rFonts w:eastAsia="Times New Roman"/>
                <w:sz w:val="24"/>
                <w:szCs w:val="24"/>
              </w:rPr>
              <w:t>LO 1.2.4 Collaborate in the creation of computational artifacts (A, B).</w:t>
            </w:r>
          </w:p>
          <w:p w:rsidR="006577B0" w:rsidRPr="00B61C31" w:rsidRDefault="006577B0" w:rsidP="006577B0">
            <w:pPr>
              <w:widowControl w:val="0"/>
              <w:rPr>
                <w:rFonts w:eastAsia="Times New Roman"/>
                <w:sz w:val="24"/>
                <w:szCs w:val="24"/>
              </w:rPr>
            </w:pPr>
            <w:r w:rsidRPr="00B61C31">
              <w:rPr>
                <w:rFonts w:eastAsia="Times New Roman"/>
                <w:sz w:val="24"/>
                <w:szCs w:val="24"/>
              </w:rPr>
              <w:t>LO 5.1.3 Collaborate to develop a program (C, D, E, F.)</w:t>
            </w:r>
          </w:p>
        </w:tc>
        <w:tc>
          <w:tcPr>
            <w:tcW w:w="2144" w:type="dxa"/>
          </w:tcPr>
          <w:p w:rsidR="006577B0" w:rsidRPr="00B61C31" w:rsidRDefault="006577B0" w:rsidP="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96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lastRenderedPageBreak/>
              <w:t>9-12S.AP.26</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Compare multiple programming languages and discuss how their features make them suitable for solving different types of problems.</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2.2.3 Identify multiple levels of abstractions that are used when writing programs (A, B).</w:t>
            </w:r>
          </w:p>
        </w:tc>
        <w:tc>
          <w:tcPr>
            <w:tcW w:w="2144" w:type="dxa"/>
          </w:tcPr>
          <w:p w:rsidR="00D309A0" w:rsidRPr="00B61C31" w:rsidRDefault="006577B0">
            <w:pPr>
              <w:widowControl w:val="0"/>
              <w:rPr>
                <w:rFonts w:eastAsia="Times New Roman"/>
                <w:sz w:val="24"/>
                <w:szCs w:val="24"/>
              </w:rPr>
            </w:pPr>
            <w:r w:rsidRPr="00B61C31">
              <w:rPr>
                <w:rFonts w:eastAsia="Times New Roman"/>
                <w:sz w:val="24"/>
                <w:szCs w:val="24"/>
              </w:rPr>
              <w:t>Ø</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9-12S.IC.27</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Evaluate computational artifacts with regard to improving their beneficial effects and reducing harmful effects on society.</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5.1.1 Develop a program for creative expression, to satisfy personal curiosity, or to create new knowledge (E, F).</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VI. D. Social and ethical ramifications of computer use</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9-12S.IC.28</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Evaluate how computational innovations that have revolutionized aspects of our culture might evolve.</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7.1.1 Explain how computing innovations affect communication, interaction, and cognition (A, B, C, D, E, F, G, H, I, J, K, L, M, N, O).</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VI. D. Social and ethical ramifications of computer use</w:t>
            </w:r>
          </w:p>
        </w:tc>
      </w:tr>
      <w:tr w:rsidR="00D309A0" w:rsidRPr="00B61C31" w:rsidTr="00F95C0F">
        <w:trPr>
          <w:cantSplit/>
          <w:trHeight w:val="74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9-12S.IC.29</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Evaluate the impact of equity, access, and influence on the distribution of computing resources in a global society.</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7.4.1 Explain the connections between computing and real-world contexts, including economic, soc</w:t>
            </w:r>
            <w:r w:rsidR="00015E49">
              <w:rPr>
                <w:rFonts w:eastAsia="Times New Roman"/>
                <w:sz w:val="24"/>
                <w:szCs w:val="24"/>
              </w:rPr>
              <w:t>ial, and cultural contexts (A–</w:t>
            </w:r>
            <w:r w:rsidRPr="00B61C31">
              <w:rPr>
                <w:rFonts w:eastAsia="Times New Roman"/>
                <w:sz w:val="24"/>
                <w:szCs w:val="24"/>
              </w:rPr>
              <w:t>E).</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VI. D. Social and ethical ramifications of computer use</w:t>
            </w:r>
          </w:p>
        </w:tc>
      </w:tr>
      <w:tr w:rsidR="00D309A0" w:rsidRPr="00B61C31" w:rsidTr="00F95C0F">
        <w:trPr>
          <w:cantSplit/>
          <w:trHeight w:val="520"/>
        </w:trPr>
        <w:tc>
          <w:tcPr>
            <w:tcW w:w="1651" w:type="dxa"/>
          </w:tcPr>
          <w:p w:rsidR="00D309A0" w:rsidRPr="00F95C0F" w:rsidRDefault="00E54FBD">
            <w:pPr>
              <w:widowControl w:val="0"/>
              <w:rPr>
                <w:rFonts w:eastAsia="Times New Roman"/>
                <w:sz w:val="24"/>
                <w:szCs w:val="24"/>
              </w:rPr>
            </w:pPr>
            <w:r w:rsidRPr="00F95C0F">
              <w:rPr>
                <w:rFonts w:eastAsia="Times New Roman"/>
                <w:sz w:val="24"/>
                <w:szCs w:val="24"/>
              </w:rPr>
              <w:t>9-12S.IC.30</w:t>
            </w:r>
          </w:p>
        </w:tc>
        <w:tc>
          <w:tcPr>
            <w:tcW w:w="2676" w:type="dxa"/>
          </w:tcPr>
          <w:p w:rsidR="00D309A0" w:rsidRPr="00B61C31" w:rsidRDefault="00E54FBD">
            <w:pPr>
              <w:widowControl w:val="0"/>
              <w:rPr>
                <w:rFonts w:eastAsia="Times New Roman"/>
                <w:sz w:val="24"/>
                <w:szCs w:val="24"/>
              </w:rPr>
            </w:pPr>
            <w:r w:rsidRPr="00B61C31">
              <w:rPr>
                <w:rFonts w:eastAsia="Times New Roman"/>
                <w:sz w:val="24"/>
                <w:szCs w:val="24"/>
              </w:rPr>
              <w:t>Debate laws and regulations that impact the development and use of software.</w:t>
            </w:r>
          </w:p>
        </w:tc>
        <w:tc>
          <w:tcPr>
            <w:tcW w:w="2889" w:type="dxa"/>
          </w:tcPr>
          <w:p w:rsidR="00D309A0" w:rsidRPr="00B61C31" w:rsidRDefault="00E54FBD">
            <w:pPr>
              <w:widowControl w:val="0"/>
              <w:rPr>
                <w:rFonts w:eastAsia="Times New Roman"/>
                <w:sz w:val="24"/>
                <w:szCs w:val="24"/>
              </w:rPr>
            </w:pPr>
            <w:r w:rsidRPr="00B61C31">
              <w:rPr>
                <w:rFonts w:eastAsia="Times New Roman"/>
                <w:sz w:val="24"/>
                <w:szCs w:val="24"/>
              </w:rPr>
              <w:t>LO 7.3.1 Analyze the beneficial and ha</w:t>
            </w:r>
            <w:r w:rsidR="00015E49">
              <w:rPr>
                <w:rFonts w:eastAsia="Times New Roman"/>
                <w:sz w:val="24"/>
                <w:szCs w:val="24"/>
              </w:rPr>
              <w:t>rmful impacts of computing (N–</w:t>
            </w:r>
            <w:r w:rsidRPr="00B61C31">
              <w:rPr>
                <w:rFonts w:eastAsia="Times New Roman"/>
                <w:sz w:val="24"/>
                <w:szCs w:val="24"/>
              </w:rPr>
              <w:t>Q)</w:t>
            </w:r>
          </w:p>
        </w:tc>
        <w:tc>
          <w:tcPr>
            <w:tcW w:w="2144" w:type="dxa"/>
          </w:tcPr>
          <w:p w:rsidR="00D309A0" w:rsidRPr="00B61C31" w:rsidRDefault="00E54FBD">
            <w:pPr>
              <w:widowControl w:val="0"/>
              <w:rPr>
                <w:rFonts w:eastAsia="Times New Roman"/>
                <w:sz w:val="24"/>
                <w:szCs w:val="24"/>
              </w:rPr>
            </w:pPr>
            <w:r w:rsidRPr="00B61C31">
              <w:rPr>
                <w:rFonts w:eastAsia="Times New Roman"/>
                <w:sz w:val="24"/>
                <w:szCs w:val="24"/>
              </w:rPr>
              <w:t>VI. C. Legal issues and intellectual property</w:t>
            </w:r>
          </w:p>
        </w:tc>
      </w:tr>
    </w:tbl>
    <w:p w:rsidR="00D309A0" w:rsidRPr="00B61C31" w:rsidRDefault="00E54FBD" w:rsidP="00EE0134">
      <w:pPr>
        <w:pStyle w:val="Heading3"/>
        <w:spacing w:before="240" w:after="240"/>
      </w:pPr>
      <w:bookmarkStart w:id="22" w:name="_b2pdryaiaf23" w:colFirst="0" w:colLast="0"/>
      <w:bookmarkEnd w:id="22"/>
      <w:r w:rsidRPr="00B61C31">
        <w:t>International Baccalaureate (IB)</w:t>
      </w:r>
    </w:p>
    <w:p w:rsidR="00D309A0" w:rsidRPr="00BE6AF8" w:rsidRDefault="00E54FBD" w:rsidP="00EE0134">
      <w:pPr>
        <w:spacing w:after="240"/>
        <w:rPr>
          <w:rFonts w:eastAsia="Times New Roman"/>
          <w:sz w:val="24"/>
          <w:szCs w:val="24"/>
        </w:rPr>
      </w:pPr>
      <w:r w:rsidRPr="00BE6AF8">
        <w:rPr>
          <w:rFonts w:eastAsia="Times New Roman"/>
          <w:sz w:val="24"/>
          <w:szCs w:val="24"/>
        </w:rPr>
        <w:t xml:space="preserve">Computer science is considered an experimental science in the International Baccalaureate (IB) Diploma </w:t>
      </w:r>
      <w:proofErr w:type="spellStart"/>
      <w:r w:rsidRPr="00BE6AF8">
        <w:rPr>
          <w:rFonts w:eastAsia="Times New Roman"/>
          <w:sz w:val="24"/>
          <w:szCs w:val="24"/>
        </w:rPr>
        <w:t>Programme</w:t>
      </w:r>
      <w:proofErr w:type="spellEnd"/>
      <w:r w:rsidRPr="00BE6AF8">
        <w:rPr>
          <w:rFonts w:eastAsia="Times New Roman"/>
          <w:sz w:val="24"/>
          <w:szCs w:val="24"/>
        </w:rPr>
        <w:t xml:space="preserve"> curriculum, alongside biology, chemistry, design technology, physics, and environmental systems and societies. Computer science is offered as a standard level (SL) course, intended for students with no previous experience with computer science, and as a higher level (HL) course, intended </w:t>
      </w:r>
      <w:r w:rsidRPr="00BE6AF8">
        <w:rPr>
          <w:rFonts w:eastAsia="Times New Roman"/>
          <w:sz w:val="24"/>
          <w:szCs w:val="24"/>
        </w:rPr>
        <w:lastRenderedPageBreak/>
        <w:t>for students with some prior exposure to programming. Both the SL and the HL course emphasize computational thinking and include the following four topics:</w:t>
      </w:r>
    </w:p>
    <w:p w:rsidR="00D309A0" w:rsidRPr="00BE6AF8" w:rsidRDefault="00E54FBD">
      <w:pPr>
        <w:numPr>
          <w:ilvl w:val="0"/>
          <w:numId w:val="7"/>
        </w:numPr>
        <w:contextualSpacing/>
        <w:rPr>
          <w:rFonts w:eastAsia="Times New Roman"/>
          <w:sz w:val="24"/>
          <w:szCs w:val="24"/>
        </w:rPr>
      </w:pPr>
      <w:r w:rsidRPr="00BE6AF8">
        <w:rPr>
          <w:rFonts w:eastAsia="Times New Roman"/>
          <w:sz w:val="24"/>
          <w:szCs w:val="24"/>
        </w:rPr>
        <w:t>System fundamentals</w:t>
      </w:r>
    </w:p>
    <w:p w:rsidR="00D309A0" w:rsidRPr="00BE6AF8" w:rsidRDefault="00E54FBD">
      <w:pPr>
        <w:numPr>
          <w:ilvl w:val="0"/>
          <w:numId w:val="7"/>
        </w:numPr>
        <w:contextualSpacing/>
        <w:rPr>
          <w:rFonts w:eastAsia="Times New Roman"/>
          <w:sz w:val="24"/>
          <w:szCs w:val="24"/>
        </w:rPr>
      </w:pPr>
      <w:r w:rsidRPr="00BE6AF8">
        <w:rPr>
          <w:rFonts w:eastAsia="Times New Roman"/>
          <w:sz w:val="24"/>
          <w:szCs w:val="24"/>
        </w:rPr>
        <w:t>Computer organization</w:t>
      </w:r>
    </w:p>
    <w:p w:rsidR="00D309A0" w:rsidRPr="00BE6AF8" w:rsidRDefault="00E54FBD">
      <w:pPr>
        <w:numPr>
          <w:ilvl w:val="0"/>
          <w:numId w:val="7"/>
        </w:numPr>
        <w:contextualSpacing/>
        <w:rPr>
          <w:rFonts w:eastAsia="Times New Roman"/>
          <w:sz w:val="24"/>
          <w:szCs w:val="24"/>
        </w:rPr>
      </w:pPr>
      <w:r w:rsidRPr="00BE6AF8">
        <w:rPr>
          <w:rFonts w:eastAsia="Times New Roman"/>
          <w:sz w:val="24"/>
          <w:szCs w:val="24"/>
        </w:rPr>
        <w:t>Networks</w:t>
      </w:r>
    </w:p>
    <w:p w:rsidR="00D309A0" w:rsidRPr="00BE6AF8" w:rsidRDefault="00E54FBD" w:rsidP="00EE0134">
      <w:pPr>
        <w:numPr>
          <w:ilvl w:val="0"/>
          <w:numId w:val="7"/>
        </w:numPr>
        <w:spacing w:after="240"/>
        <w:rPr>
          <w:rFonts w:eastAsia="Times New Roman"/>
          <w:sz w:val="24"/>
          <w:szCs w:val="24"/>
        </w:rPr>
      </w:pPr>
      <w:r w:rsidRPr="00BE6AF8">
        <w:rPr>
          <w:rFonts w:eastAsia="Times New Roman"/>
          <w:sz w:val="24"/>
          <w:szCs w:val="24"/>
        </w:rPr>
        <w:t>Computational thinking, problem-solving, and programming</w:t>
      </w:r>
    </w:p>
    <w:p w:rsidR="00D309A0" w:rsidRPr="00BE6AF8" w:rsidRDefault="00E54FBD" w:rsidP="00772C50">
      <w:pPr>
        <w:spacing w:after="240"/>
        <w:rPr>
          <w:rFonts w:eastAsia="Times New Roman"/>
          <w:sz w:val="24"/>
          <w:szCs w:val="24"/>
        </w:rPr>
      </w:pPr>
      <w:r w:rsidRPr="00BE6AF8">
        <w:rPr>
          <w:rFonts w:eastAsia="Times New Roman"/>
          <w:sz w:val="24"/>
          <w:szCs w:val="24"/>
        </w:rPr>
        <w:t>Students at SL and HL will also choose to study one of the following options:</w:t>
      </w:r>
    </w:p>
    <w:p w:rsidR="00D309A0" w:rsidRPr="00BE6AF8" w:rsidRDefault="00E54FBD">
      <w:pPr>
        <w:numPr>
          <w:ilvl w:val="0"/>
          <w:numId w:val="9"/>
        </w:numPr>
        <w:contextualSpacing/>
        <w:rPr>
          <w:rFonts w:eastAsia="Times New Roman"/>
          <w:sz w:val="24"/>
          <w:szCs w:val="24"/>
        </w:rPr>
      </w:pPr>
      <w:r w:rsidRPr="00BE6AF8">
        <w:rPr>
          <w:rFonts w:eastAsia="Times New Roman"/>
          <w:sz w:val="24"/>
          <w:szCs w:val="24"/>
        </w:rPr>
        <w:t>Databases</w:t>
      </w:r>
    </w:p>
    <w:p w:rsidR="00D309A0" w:rsidRPr="00BE6AF8" w:rsidRDefault="00E54FBD">
      <w:pPr>
        <w:numPr>
          <w:ilvl w:val="0"/>
          <w:numId w:val="9"/>
        </w:numPr>
        <w:contextualSpacing/>
        <w:rPr>
          <w:rFonts w:eastAsia="Times New Roman"/>
          <w:sz w:val="24"/>
          <w:szCs w:val="24"/>
        </w:rPr>
      </w:pPr>
      <w:r w:rsidRPr="00BE6AF8">
        <w:rPr>
          <w:rFonts w:eastAsia="Times New Roman"/>
          <w:sz w:val="24"/>
          <w:szCs w:val="24"/>
        </w:rPr>
        <w:t>Modeling and simulation</w:t>
      </w:r>
    </w:p>
    <w:p w:rsidR="00D309A0" w:rsidRPr="00BE6AF8" w:rsidRDefault="00E54FBD">
      <w:pPr>
        <w:numPr>
          <w:ilvl w:val="0"/>
          <w:numId w:val="9"/>
        </w:numPr>
        <w:contextualSpacing/>
        <w:rPr>
          <w:rFonts w:eastAsia="Times New Roman"/>
          <w:sz w:val="24"/>
          <w:szCs w:val="24"/>
        </w:rPr>
      </w:pPr>
      <w:r w:rsidRPr="00BE6AF8">
        <w:rPr>
          <w:rFonts w:eastAsia="Times New Roman"/>
          <w:sz w:val="24"/>
          <w:szCs w:val="24"/>
        </w:rPr>
        <w:t>Web science</w:t>
      </w:r>
    </w:p>
    <w:p w:rsidR="00D309A0" w:rsidRPr="00BE6AF8" w:rsidRDefault="00E54FBD" w:rsidP="00772C50">
      <w:pPr>
        <w:numPr>
          <w:ilvl w:val="0"/>
          <w:numId w:val="9"/>
        </w:numPr>
        <w:spacing w:after="240"/>
        <w:rPr>
          <w:rFonts w:eastAsia="Times New Roman"/>
          <w:sz w:val="24"/>
          <w:szCs w:val="24"/>
        </w:rPr>
      </w:pPr>
      <w:r w:rsidRPr="00BE6AF8">
        <w:rPr>
          <w:rFonts w:eastAsia="Times New Roman"/>
          <w:sz w:val="24"/>
          <w:szCs w:val="24"/>
        </w:rPr>
        <w:t>Object-oriented programming</w:t>
      </w:r>
    </w:p>
    <w:p w:rsidR="00D309A0" w:rsidRPr="00BE6AF8" w:rsidRDefault="00E54FBD" w:rsidP="00772C50">
      <w:pPr>
        <w:spacing w:after="240"/>
        <w:rPr>
          <w:rFonts w:eastAsia="Times New Roman"/>
          <w:sz w:val="24"/>
          <w:szCs w:val="24"/>
        </w:rPr>
      </w:pPr>
      <w:r w:rsidRPr="00BE6AF8">
        <w:rPr>
          <w:rFonts w:eastAsia="Times New Roman"/>
          <w:sz w:val="24"/>
          <w:szCs w:val="24"/>
        </w:rPr>
        <w:t>The HL course includes three additional topics as well as more in-depth content for the selected option:</w:t>
      </w:r>
    </w:p>
    <w:p w:rsidR="00D309A0" w:rsidRPr="00BE6AF8" w:rsidRDefault="00E54FBD">
      <w:pPr>
        <w:numPr>
          <w:ilvl w:val="0"/>
          <w:numId w:val="7"/>
        </w:numPr>
        <w:contextualSpacing/>
        <w:rPr>
          <w:rFonts w:eastAsia="Times New Roman"/>
          <w:sz w:val="24"/>
          <w:szCs w:val="24"/>
        </w:rPr>
      </w:pPr>
      <w:r w:rsidRPr="00BE6AF8">
        <w:rPr>
          <w:rFonts w:eastAsia="Times New Roman"/>
          <w:sz w:val="24"/>
          <w:szCs w:val="24"/>
        </w:rPr>
        <w:t>Abstract data structures</w:t>
      </w:r>
    </w:p>
    <w:p w:rsidR="00D309A0" w:rsidRPr="00BE6AF8" w:rsidRDefault="00E54FBD">
      <w:pPr>
        <w:numPr>
          <w:ilvl w:val="0"/>
          <w:numId w:val="7"/>
        </w:numPr>
        <w:contextualSpacing/>
        <w:rPr>
          <w:rFonts w:eastAsia="Times New Roman"/>
          <w:sz w:val="24"/>
          <w:szCs w:val="24"/>
        </w:rPr>
      </w:pPr>
      <w:r w:rsidRPr="00BE6AF8">
        <w:rPr>
          <w:rFonts w:eastAsia="Times New Roman"/>
          <w:sz w:val="24"/>
          <w:szCs w:val="24"/>
        </w:rPr>
        <w:t>Resource management</w:t>
      </w:r>
    </w:p>
    <w:p w:rsidR="00D309A0" w:rsidRPr="00BE6AF8" w:rsidRDefault="00E54FBD" w:rsidP="00772C50">
      <w:pPr>
        <w:numPr>
          <w:ilvl w:val="0"/>
          <w:numId w:val="7"/>
        </w:numPr>
        <w:spacing w:after="240"/>
        <w:rPr>
          <w:rFonts w:eastAsia="Times New Roman"/>
          <w:sz w:val="24"/>
          <w:szCs w:val="24"/>
        </w:rPr>
      </w:pPr>
      <w:r w:rsidRPr="00BE6AF8">
        <w:rPr>
          <w:rFonts w:eastAsia="Times New Roman"/>
          <w:sz w:val="24"/>
          <w:szCs w:val="24"/>
        </w:rPr>
        <w:t>Control</w:t>
      </w:r>
    </w:p>
    <w:p w:rsidR="00BE6AF8" w:rsidRDefault="00E54FBD" w:rsidP="00772C50">
      <w:pPr>
        <w:spacing w:after="240"/>
        <w:rPr>
          <w:rFonts w:eastAsia="Times New Roman"/>
          <w:sz w:val="24"/>
          <w:szCs w:val="24"/>
        </w:rPr>
      </w:pPr>
      <w:r w:rsidRPr="00BE6AF8">
        <w:rPr>
          <w:rFonts w:eastAsia="Times New Roman"/>
          <w:sz w:val="24"/>
          <w:szCs w:val="24"/>
        </w:rPr>
        <w:t xml:space="preserve">There is significant overlap between the IB Diploma </w:t>
      </w:r>
      <w:proofErr w:type="spellStart"/>
      <w:r w:rsidRPr="00BE6AF8">
        <w:rPr>
          <w:rFonts w:eastAsia="Times New Roman"/>
          <w:sz w:val="24"/>
          <w:szCs w:val="24"/>
        </w:rPr>
        <w:t>Programme</w:t>
      </w:r>
      <w:proofErr w:type="spellEnd"/>
      <w:r w:rsidRPr="00BE6AF8">
        <w:rPr>
          <w:rFonts w:eastAsia="Times New Roman"/>
          <w:sz w:val="24"/>
          <w:szCs w:val="24"/>
        </w:rPr>
        <w:t xml:space="preserve"> computer science courses and the CA CS standards, but neither the SL nor the HL course addresses the full set of CA CS standards. The IB courses include some objectives that are covered in the K</w:t>
      </w:r>
      <w:r w:rsidR="001B62CA" w:rsidRPr="00BE6AF8">
        <w:rPr>
          <w:rFonts w:eastAsia="Times New Roman"/>
          <w:sz w:val="24"/>
          <w:szCs w:val="24"/>
        </w:rPr>
        <w:t>–</w:t>
      </w:r>
      <w:r w:rsidRPr="00BE6AF8">
        <w:rPr>
          <w:rFonts w:eastAsia="Times New Roman"/>
          <w:sz w:val="24"/>
          <w:szCs w:val="24"/>
        </w:rPr>
        <w:t>8 CS standards and explore topics such as system fundamentals and computer organization in much greater depth. The IB syllabus changes frequently -- teachers should attend an IB workshop to obtain detailed curriculum information. A general overview of the degree of alignment between the IB course topics and the CA CS standards is provided in the table below.</w:t>
      </w:r>
    </w:p>
    <w:p w:rsidR="00C249C1" w:rsidRDefault="00C249C1">
      <w:pPr>
        <w:rPr>
          <w:rFonts w:eastAsia="Times New Roman"/>
          <w:sz w:val="24"/>
          <w:szCs w:val="24"/>
        </w:rPr>
      </w:pPr>
      <w:r>
        <w:rPr>
          <w:rFonts w:eastAsia="Times New Roman"/>
          <w:sz w:val="24"/>
          <w:szCs w:val="24"/>
        </w:rPr>
        <w:br w:type="page"/>
      </w:r>
    </w:p>
    <w:p w:rsidR="00BE6AF8" w:rsidRPr="00C249C1" w:rsidRDefault="00C249C1" w:rsidP="00C249C1">
      <w:pPr>
        <w:spacing w:before="240"/>
      </w:pPr>
      <w:r>
        <w:lastRenderedPageBreak/>
        <w:t xml:space="preserve">Key: </w:t>
      </w:r>
      <w:r>
        <w:rPr>
          <w:rFonts w:eastAsia="Times New Roman"/>
          <w:color w:val="auto"/>
          <w:sz w:val="24"/>
          <w:szCs w:val="24"/>
        </w:rPr>
        <w:t>Null symbol (</w:t>
      </w:r>
      <w:r w:rsidRPr="00B61C31">
        <w:rPr>
          <w:rFonts w:eastAsia="Times New Roman"/>
          <w:color w:val="auto"/>
          <w:sz w:val="24"/>
          <w:szCs w:val="24"/>
        </w:rPr>
        <w:t>Ø</w:t>
      </w:r>
      <w:r>
        <w:rPr>
          <w:rFonts w:eastAsia="Times New Roman"/>
          <w:color w:val="auto"/>
          <w:sz w:val="24"/>
          <w:szCs w:val="24"/>
        </w:rPr>
        <w:t>) = not found</w:t>
      </w:r>
    </w:p>
    <w:tbl>
      <w:tblPr>
        <w:tblStyle w:val="TableGrid"/>
        <w:tblW w:w="9360" w:type="dxa"/>
        <w:tblLayout w:type="fixed"/>
        <w:tblLook w:val="04A0" w:firstRow="1" w:lastRow="0" w:firstColumn="1" w:lastColumn="0" w:noHBand="0" w:noVBand="1"/>
        <w:tblDescription w:val="Provides a general overview of the degree alignment between the IB course topics and the California Computer Science Standards. "/>
      </w:tblPr>
      <w:tblGrid>
        <w:gridCol w:w="3720"/>
        <w:gridCol w:w="2520"/>
        <w:gridCol w:w="3120"/>
      </w:tblGrid>
      <w:tr w:rsidR="00D309A0" w:rsidRPr="00B61C31" w:rsidTr="00F95C0F">
        <w:trPr>
          <w:cantSplit/>
          <w:tblHeader/>
        </w:trPr>
        <w:tc>
          <w:tcPr>
            <w:tcW w:w="3720" w:type="dxa"/>
          </w:tcPr>
          <w:p w:rsidR="00D309A0" w:rsidRPr="00B61C31" w:rsidRDefault="00E54FBD">
            <w:pPr>
              <w:widowControl w:val="0"/>
              <w:rPr>
                <w:rFonts w:eastAsia="Times New Roman"/>
                <w:b/>
                <w:sz w:val="24"/>
                <w:szCs w:val="24"/>
              </w:rPr>
            </w:pPr>
            <w:r w:rsidRPr="00B61C31">
              <w:rPr>
                <w:rFonts w:eastAsia="Times New Roman"/>
                <w:b/>
                <w:sz w:val="24"/>
                <w:szCs w:val="24"/>
              </w:rPr>
              <w:t>IB CS Topic</w:t>
            </w:r>
          </w:p>
        </w:tc>
        <w:tc>
          <w:tcPr>
            <w:tcW w:w="2520" w:type="dxa"/>
          </w:tcPr>
          <w:p w:rsidR="00D309A0" w:rsidRPr="00B61C31" w:rsidRDefault="00E54FBD">
            <w:pPr>
              <w:widowControl w:val="0"/>
              <w:rPr>
                <w:rFonts w:eastAsia="Times New Roman"/>
                <w:b/>
                <w:sz w:val="24"/>
                <w:szCs w:val="24"/>
              </w:rPr>
            </w:pPr>
            <w:r w:rsidRPr="00B61C31">
              <w:rPr>
                <w:rFonts w:eastAsia="Times New Roman"/>
                <w:b/>
                <w:sz w:val="24"/>
                <w:szCs w:val="24"/>
              </w:rPr>
              <w:t>Degree of Alignment with CA CS Standards</w:t>
            </w:r>
          </w:p>
        </w:tc>
        <w:tc>
          <w:tcPr>
            <w:tcW w:w="3120" w:type="dxa"/>
          </w:tcPr>
          <w:p w:rsidR="00D309A0" w:rsidRPr="00B61C31" w:rsidRDefault="00E54FBD">
            <w:pPr>
              <w:widowControl w:val="0"/>
              <w:rPr>
                <w:rFonts w:eastAsia="Times New Roman"/>
                <w:b/>
                <w:sz w:val="24"/>
                <w:szCs w:val="24"/>
              </w:rPr>
            </w:pPr>
            <w:r w:rsidRPr="00B61C31">
              <w:rPr>
                <w:rFonts w:eastAsia="Times New Roman"/>
                <w:b/>
                <w:sz w:val="24"/>
                <w:szCs w:val="24"/>
              </w:rPr>
              <w:t>Example 9</w:t>
            </w:r>
            <w:r w:rsidR="001B62CA" w:rsidRPr="00B61C31">
              <w:rPr>
                <w:rFonts w:eastAsia="Times New Roman"/>
                <w:b/>
                <w:sz w:val="24"/>
                <w:szCs w:val="24"/>
              </w:rPr>
              <w:t>–</w:t>
            </w:r>
            <w:r w:rsidRPr="00B61C31">
              <w:rPr>
                <w:rFonts w:eastAsia="Times New Roman"/>
                <w:b/>
                <w:sz w:val="24"/>
                <w:szCs w:val="24"/>
              </w:rPr>
              <w:t>12 CA CS Standards Aligned to CS Topic</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Topic 1: System fundamentals</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Low/None</w:t>
            </w:r>
          </w:p>
        </w:tc>
        <w:tc>
          <w:tcPr>
            <w:tcW w:w="3120" w:type="dxa"/>
          </w:tcPr>
          <w:p w:rsidR="00D309A0" w:rsidRPr="00B61C31" w:rsidRDefault="00772C50">
            <w:pPr>
              <w:widowControl w:val="0"/>
              <w:rPr>
                <w:rFonts w:eastAsia="Times New Roman"/>
                <w:sz w:val="24"/>
                <w:szCs w:val="24"/>
              </w:rPr>
            </w:pPr>
            <w:r w:rsidRPr="00B61C31">
              <w:rPr>
                <w:rFonts w:eastAsia="Times New Roman"/>
                <w:sz w:val="24"/>
                <w:szCs w:val="24"/>
              </w:rPr>
              <w:t>Ø</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Topic 2: Computer organization</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Moderate</w:t>
            </w:r>
          </w:p>
        </w:tc>
        <w:tc>
          <w:tcPr>
            <w:tcW w:w="3120" w:type="dxa"/>
          </w:tcPr>
          <w:p w:rsidR="00D309A0" w:rsidRPr="00B61C31" w:rsidRDefault="00E54FBD">
            <w:pPr>
              <w:widowControl w:val="0"/>
              <w:rPr>
                <w:rFonts w:eastAsia="Times New Roman"/>
                <w:sz w:val="24"/>
                <w:szCs w:val="24"/>
              </w:rPr>
            </w:pPr>
            <w:r w:rsidRPr="00B61C31">
              <w:rPr>
                <w:rFonts w:eastAsia="Times New Roman"/>
                <w:sz w:val="24"/>
                <w:szCs w:val="24"/>
              </w:rPr>
              <w:t>9-12.CS.2, 9-12S.CS.1, 9-12S.CS.2</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Topic 3: Networks</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Moderate</w:t>
            </w:r>
          </w:p>
        </w:tc>
        <w:tc>
          <w:tcPr>
            <w:tcW w:w="3120" w:type="dxa"/>
          </w:tcPr>
          <w:p w:rsidR="00D309A0" w:rsidRPr="00B61C31" w:rsidRDefault="00E54FBD">
            <w:pPr>
              <w:widowControl w:val="0"/>
              <w:rPr>
                <w:rFonts w:eastAsia="Times New Roman"/>
                <w:sz w:val="24"/>
                <w:szCs w:val="24"/>
              </w:rPr>
            </w:pPr>
            <w:r w:rsidRPr="00B61C31">
              <w:rPr>
                <w:rFonts w:eastAsia="Times New Roman"/>
                <w:sz w:val="24"/>
                <w:szCs w:val="24"/>
              </w:rPr>
              <w:t>9-12.NI.4, 9-12S.NI.3</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Topic 4: Computational thinking, problem-solving, and programming</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Moderate</w:t>
            </w:r>
          </w:p>
        </w:tc>
        <w:tc>
          <w:tcPr>
            <w:tcW w:w="3120" w:type="dxa"/>
          </w:tcPr>
          <w:p w:rsidR="00D309A0" w:rsidRPr="00B61C31" w:rsidRDefault="00E54FBD">
            <w:pPr>
              <w:widowControl w:val="0"/>
              <w:rPr>
                <w:rFonts w:eastAsia="Times New Roman"/>
                <w:sz w:val="24"/>
                <w:szCs w:val="24"/>
              </w:rPr>
            </w:pPr>
            <w:r w:rsidRPr="00B61C31">
              <w:rPr>
                <w:rFonts w:eastAsia="Times New Roman"/>
                <w:sz w:val="24"/>
                <w:szCs w:val="24"/>
              </w:rPr>
              <w:t>9-12.AP.12, 9-12S.AP.10-13</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Topic 5: Abstract data structures</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High</w:t>
            </w:r>
          </w:p>
        </w:tc>
        <w:tc>
          <w:tcPr>
            <w:tcW w:w="3120" w:type="dxa"/>
          </w:tcPr>
          <w:p w:rsidR="00D309A0" w:rsidRPr="00B61C31" w:rsidRDefault="00E54FBD">
            <w:pPr>
              <w:widowControl w:val="0"/>
              <w:rPr>
                <w:rFonts w:eastAsia="Times New Roman"/>
                <w:sz w:val="24"/>
                <w:szCs w:val="24"/>
              </w:rPr>
            </w:pPr>
            <w:r w:rsidRPr="00B61C31">
              <w:rPr>
                <w:rFonts w:eastAsia="Times New Roman"/>
                <w:sz w:val="24"/>
                <w:szCs w:val="24"/>
              </w:rPr>
              <w:t>9-12.AP.13, 9-12S.AP.14, 9-12S.AP.15</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Topic 6: Resource management</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Low/None</w:t>
            </w:r>
          </w:p>
        </w:tc>
        <w:tc>
          <w:tcPr>
            <w:tcW w:w="3120" w:type="dxa"/>
          </w:tcPr>
          <w:p w:rsidR="00D309A0" w:rsidRPr="00B61C31" w:rsidRDefault="00772C50">
            <w:pPr>
              <w:widowControl w:val="0"/>
              <w:rPr>
                <w:rFonts w:eastAsia="Times New Roman"/>
                <w:sz w:val="24"/>
                <w:szCs w:val="24"/>
              </w:rPr>
            </w:pPr>
            <w:r w:rsidRPr="00B61C31">
              <w:rPr>
                <w:rFonts w:eastAsia="Times New Roman"/>
                <w:sz w:val="24"/>
                <w:szCs w:val="24"/>
              </w:rPr>
              <w:t>Ø</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Topic 7: Control</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Low/None</w:t>
            </w:r>
          </w:p>
        </w:tc>
        <w:tc>
          <w:tcPr>
            <w:tcW w:w="3120" w:type="dxa"/>
          </w:tcPr>
          <w:p w:rsidR="00D309A0" w:rsidRPr="00B61C31" w:rsidRDefault="00772C50">
            <w:pPr>
              <w:widowControl w:val="0"/>
              <w:rPr>
                <w:rFonts w:eastAsia="Times New Roman"/>
                <w:sz w:val="24"/>
                <w:szCs w:val="24"/>
              </w:rPr>
            </w:pPr>
            <w:r w:rsidRPr="00B61C31">
              <w:rPr>
                <w:rFonts w:eastAsia="Times New Roman"/>
                <w:sz w:val="24"/>
                <w:szCs w:val="24"/>
              </w:rPr>
              <w:t>Ø</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Option A: Databases</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Low/None</w:t>
            </w:r>
          </w:p>
        </w:tc>
        <w:tc>
          <w:tcPr>
            <w:tcW w:w="3120" w:type="dxa"/>
          </w:tcPr>
          <w:p w:rsidR="00D309A0" w:rsidRPr="00B61C31" w:rsidRDefault="00772C50">
            <w:pPr>
              <w:widowControl w:val="0"/>
              <w:rPr>
                <w:rFonts w:eastAsia="Times New Roman"/>
                <w:sz w:val="24"/>
                <w:szCs w:val="24"/>
              </w:rPr>
            </w:pPr>
            <w:r w:rsidRPr="00B61C31">
              <w:rPr>
                <w:rFonts w:eastAsia="Times New Roman"/>
                <w:sz w:val="24"/>
                <w:szCs w:val="24"/>
              </w:rPr>
              <w:t>Ø</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Option B: Modelling and simulation</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Moderate</w:t>
            </w:r>
          </w:p>
        </w:tc>
        <w:tc>
          <w:tcPr>
            <w:tcW w:w="3120" w:type="dxa"/>
          </w:tcPr>
          <w:p w:rsidR="00D309A0" w:rsidRPr="00B61C31" w:rsidRDefault="00E54FBD">
            <w:pPr>
              <w:widowControl w:val="0"/>
              <w:rPr>
                <w:rFonts w:eastAsia="Times New Roman"/>
                <w:sz w:val="24"/>
                <w:szCs w:val="24"/>
              </w:rPr>
            </w:pPr>
            <w:r w:rsidRPr="00B61C31">
              <w:rPr>
                <w:rFonts w:eastAsia="Times New Roman"/>
                <w:sz w:val="24"/>
                <w:szCs w:val="24"/>
              </w:rPr>
              <w:t>9-12.DA.10, 9-12S.DA.7, 9-12S.DA.8</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Option C: Web science</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Moderate</w:t>
            </w:r>
          </w:p>
        </w:tc>
        <w:tc>
          <w:tcPr>
            <w:tcW w:w="3120" w:type="dxa"/>
          </w:tcPr>
          <w:p w:rsidR="00D309A0" w:rsidRPr="00B61C31" w:rsidRDefault="00E54FBD" w:rsidP="00153422">
            <w:pPr>
              <w:widowControl w:val="0"/>
              <w:rPr>
                <w:rFonts w:eastAsia="Times New Roman"/>
                <w:sz w:val="24"/>
                <w:szCs w:val="24"/>
              </w:rPr>
            </w:pPr>
            <w:r w:rsidRPr="00B61C31">
              <w:rPr>
                <w:rFonts w:eastAsia="Times New Roman"/>
                <w:sz w:val="24"/>
                <w:szCs w:val="24"/>
              </w:rPr>
              <w:t>9-12.NI.5, 9-12S.NI.4</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Option D: Object-oriented programming</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High</w:t>
            </w:r>
          </w:p>
        </w:tc>
        <w:tc>
          <w:tcPr>
            <w:tcW w:w="3120" w:type="dxa"/>
          </w:tcPr>
          <w:p w:rsidR="00D309A0" w:rsidRPr="00B61C31" w:rsidRDefault="00E54FBD">
            <w:pPr>
              <w:widowControl w:val="0"/>
              <w:rPr>
                <w:rFonts w:eastAsia="Times New Roman"/>
                <w:sz w:val="24"/>
                <w:szCs w:val="24"/>
              </w:rPr>
            </w:pPr>
            <w:r w:rsidRPr="00B61C31">
              <w:rPr>
                <w:rFonts w:eastAsia="Times New Roman"/>
                <w:sz w:val="24"/>
                <w:szCs w:val="24"/>
              </w:rPr>
              <w:t>9-12.AP.16, 9-12.AP.17, 9-12S.AP.16, 9-12S.AP.17, 9-12S.AP.18</w:t>
            </w:r>
          </w:p>
        </w:tc>
      </w:tr>
      <w:tr w:rsidR="00D309A0" w:rsidRPr="00B61C31" w:rsidTr="00F95C0F">
        <w:trPr>
          <w:cantSplit/>
        </w:trPr>
        <w:tc>
          <w:tcPr>
            <w:tcW w:w="3720" w:type="dxa"/>
          </w:tcPr>
          <w:p w:rsidR="00D309A0" w:rsidRPr="00B61C31" w:rsidRDefault="00E54FBD">
            <w:pPr>
              <w:widowControl w:val="0"/>
              <w:rPr>
                <w:rFonts w:eastAsia="Times New Roman"/>
                <w:sz w:val="24"/>
                <w:szCs w:val="24"/>
              </w:rPr>
            </w:pPr>
            <w:r w:rsidRPr="00B61C31">
              <w:rPr>
                <w:rFonts w:eastAsia="Times New Roman"/>
                <w:sz w:val="24"/>
                <w:szCs w:val="24"/>
              </w:rPr>
              <w:t>Case study</w:t>
            </w:r>
          </w:p>
        </w:tc>
        <w:tc>
          <w:tcPr>
            <w:tcW w:w="2520" w:type="dxa"/>
          </w:tcPr>
          <w:p w:rsidR="00D309A0" w:rsidRPr="00B61C31" w:rsidRDefault="00E54FBD">
            <w:pPr>
              <w:widowControl w:val="0"/>
              <w:rPr>
                <w:rFonts w:eastAsia="Times New Roman"/>
                <w:sz w:val="24"/>
                <w:szCs w:val="24"/>
              </w:rPr>
            </w:pPr>
            <w:r w:rsidRPr="00B61C31">
              <w:rPr>
                <w:rFonts w:eastAsia="Times New Roman"/>
                <w:sz w:val="24"/>
                <w:szCs w:val="24"/>
              </w:rPr>
              <w:t>Low/None</w:t>
            </w:r>
          </w:p>
        </w:tc>
        <w:tc>
          <w:tcPr>
            <w:tcW w:w="3120" w:type="dxa"/>
          </w:tcPr>
          <w:p w:rsidR="00D309A0" w:rsidRPr="00B61C31" w:rsidRDefault="00772C50">
            <w:pPr>
              <w:widowControl w:val="0"/>
              <w:rPr>
                <w:rFonts w:eastAsia="Times New Roman"/>
                <w:sz w:val="24"/>
                <w:szCs w:val="24"/>
              </w:rPr>
            </w:pPr>
            <w:r w:rsidRPr="00B61C31">
              <w:rPr>
                <w:rFonts w:eastAsia="Times New Roman"/>
                <w:sz w:val="24"/>
                <w:szCs w:val="24"/>
              </w:rPr>
              <w:t>Ø</w:t>
            </w:r>
          </w:p>
        </w:tc>
      </w:tr>
    </w:tbl>
    <w:p w:rsidR="00BE6AF8" w:rsidRDefault="00BE6AF8">
      <w:pPr>
        <w:rPr>
          <w:rFonts w:eastAsia="Times New Roman"/>
          <w:b/>
          <w:sz w:val="32"/>
          <w:szCs w:val="32"/>
        </w:rPr>
      </w:pPr>
      <w:bookmarkStart w:id="23" w:name="_tchmn8d8twsh" w:colFirst="0" w:colLast="0"/>
      <w:bookmarkEnd w:id="23"/>
      <w:r>
        <w:br w:type="page"/>
      </w:r>
    </w:p>
    <w:p w:rsidR="00D309A0" w:rsidRPr="00B61C31" w:rsidRDefault="00E54FBD" w:rsidP="00BE6AF8">
      <w:pPr>
        <w:pStyle w:val="Heading2"/>
        <w:spacing w:before="240" w:after="240"/>
      </w:pPr>
      <w:bookmarkStart w:id="24" w:name="_Glossary"/>
      <w:bookmarkEnd w:id="24"/>
      <w:r w:rsidRPr="00B61C31">
        <w:lastRenderedPageBreak/>
        <w:t>Glossary</w:t>
      </w:r>
    </w:p>
    <w:p w:rsidR="00D309A0" w:rsidRPr="00015E49" w:rsidRDefault="00E54FBD" w:rsidP="00772C50">
      <w:pPr>
        <w:spacing w:after="240"/>
        <w:rPr>
          <w:rFonts w:eastAsia="Times New Roman"/>
          <w:i/>
          <w:sz w:val="24"/>
          <w:szCs w:val="24"/>
        </w:rPr>
      </w:pPr>
      <w:r w:rsidRPr="00015E49">
        <w:rPr>
          <w:rFonts w:eastAsia="Times New Roman"/>
          <w:sz w:val="24"/>
          <w:szCs w:val="24"/>
        </w:rPr>
        <w:t>The glossary includes definitions of terms used in the statements in the framework. These terms are defined for readers of the framework and are not necessarily intended to be the definitions or t</w:t>
      </w:r>
      <w:r w:rsidR="00236864" w:rsidRPr="00015E49">
        <w:rPr>
          <w:rFonts w:eastAsia="Times New Roman"/>
          <w:sz w:val="24"/>
          <w:szCs w:val="24"/>
        </w:rPr>
        <w:t xml:space="preserve">erms that are seen by students. </w:t>
      </w:r>
      <w:r w:rsidR="00236864" w:rsidRPr="00015E49">
        <w:rPr>
          <w:rFonts w:eastAsia="Times New Roman"/>
          <w:i/>
          <w:sz w:val="24"/>
          <w:szCs w:val="24"/>
        </w:rPr>
        <w:t>Sources for definitions of terms are located in the</w:t>
      </w:r>
      <w:r w:rsidR="00015E49">
        <w:rPr>
          <w:rFonts w:eastAsia="Times New Roman"/>
          <w:i/>
          <w:sz w:val="24"/>
          <w:szCs w:val="24"/>
        </w:rPr>
        <w:t xml:space="preserve"> References after the Glossary.</w:t>
      </w:r>
    </w:p>
    <w:tbl>
      <w:tblPr>
        <w:tblStyle w:val="TableGrid"/>
        <w:tblW w:w="9360" w:type="dxa"/>
        <w:tblInd w:w="-95" w:type="dxa"/>
        <w:tblLayout w:type="fixed"/>
        <w:tblLook w:val="04A0" w:firstRow="1" w:lastRow="0" w:firstColumn="1" w:lastColumn="0" w:noHBand="0" w:noVBand="1"/>
        <w:tblDescription w:val="Provides definitions of terms used in the framework that are not necessarily intended as definitions or terms that are seen by students. "/>
      </w:tblPr>
      <w:tblGrid>
        <w:gridCol w:w="2250"/>
        <w:gridCol w:w="7110"/>
      </w:tblGrid>
      <w:tr w:rsidR="00D309A0" w:rsidRPr="00B61C31" w:rsidTr="00015E49">
        <w:trPr>
          <w:cantSplit/>
          <w:trHeight w:val="440"/>
          <w:tblHeader/>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Term</w:t>
            </w:r>
          </w:p>
        </w:tc>
        <w:tc>
          <w:tcPr>
            <w:tcW w:w="711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Definition</w:t>
            </w:r>
          </w:p>
        </w:tc>
      </w:tr>
      <w:tr w:rsidR="00D16A03" w:rsidRPr="00B61C31" w:rsidTr="00015E49">
        <w:trPr>
          <w:cantSplit/>
          <w:trHeight w:val="206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abstraction</w:t>
            </w:r>
          </w:p>
        </w:tc>
        <w:tc>
          <w:tcPr>
            <w:tcW w:w="7110" w:type="dxa"/>
            <w:vAlign w:val="center"/>
          </w:tcPr>
          <w:p w:rsidR="00D309A0" w:rsidRPr="00B61C31" w:rsidRDefault="00E54FBD" w:rsidP="00D16A03">
            <w:pPr>
              <w:spacing w:before="80" w:after="80" w:line="288" w:lineRule="auto"/>
              <w:ind w:left="130"/>
              <w:rPr>
                <w:rFonts w:eastAsia="Times New Roman"/>
                <w:color w:val="auto"/>
                <w:sz w:val="24"/>
                <w:szCs w:val="24"/>
              </w:rPr>
            </w:pPr>
            <w:r w:rsidRPr="00B61C31">
              <w:rPr>
                <w:rFonts w:eastAsia="Times New Roman"/>
                <w:i/>
                <w:color w:val="auto"/>
                <w:sz w:val="24"/>
                <w:szCs w:val="24"/>
              </w:rPr>
              <w:t>(process):</w:t>
            </w:r>
            <w:r w:rsidRPr="00B61C31">
              <w:rPr>
                <w:rFonts w:eastAsia="Times New Roman"/>
                <w:color w:val="auto"/>
                <w:sz w:val="24"/>
                <w:szCs w:val="24"/>
              </w:rPr>
              <w:t xml:space="preserve"> The process of hiding detail associated with an idea or phenomenon to reduce complexity and facilitate communication. By hiding some details, abstraction allows one to focus on relevant details without including background details or explanations.</w:t>
            </w:r>
          </w:p>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 xml:space="preserve">(product): </w:t>
            </w:r>
            <w:r w:rsidRPr="00B61C31">
              <w:rPr>
                <w:rFonts w:eastAsia="Times New Roman"/>
                <w:color w:val="auto"/>
                <w:sz w:val="24"/>
                <w:szCs w:val="24"/>
              </w:rPr>
              <w:t>A representation of an idea or phenomenon that hides details irrelevant to the question at hand. Abstractions can be associated with levels, where abstractions that are used to define other abstractions are commonly referred to as lower level abstractions, and abstractions built upon lower level abstractions are considered higher level abstractions.</w:t>
            </w:r>
          </w:p>
        </w:tc>
      </w:tr>
      <w:tr w:rsidR="00D16A03" w:rsidRPr="00B61C31" w:rsidTr="00015E49">
        <w:trPr>
          <w:cantSplit/>
          <w:trHeight w:val="104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accessibility</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extent to which products, devices, services, or environments can be used by people who experience disabilities. Accessibility standards that are generally accepted by professional groups include the Web Content Accessibility Guidelines (WCAG) 2.0 and Accessible Rich Internet Applications (ARIA) standards. [</w:t>
            </w:r>
            <w:r w:rsidR="001A1075"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620"/>
        </w:trPr>
        <w:tc>
          <w:tcPr>
            <w:tcW w:w="2250" w:type="dxa"/>
          </w:tcPr>
          <w:p w:rsidR="00D309A0" w:rsidRPr="00B61C31" w:rsidRDefault="00E54FBD" w:rsidP="00CF0A85">
            <w:pPr>
              <w:spacing w:line="288" w:lineRule="auto"/>
              <w:ind w:left="135"/>
              <w:rPr>
                <w:rFonts w:eastAsia="Times New Roman"/>
                <w:b/>
                <w:color w:val="auto"/>
                <w:sz w:val="24"/>
                <w:szCs w:val="24"/>
              </w:rPr>
            </w:pPr>
            <w:r w:rsidRPr="00B61C31">
              <w:rPr>
                <w:rFonts w:eastAsia="Times New Roman"/>
                <w:b/>
                <w:color w:val="auto"/>
                <w:sz w:val="24"/>
                <w:szCs w:val="24"/>
              </w:rPr>
              <w:t>algorithm</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sequence of instructions designed to complete a specific task.</w:t>
            </w:r>
          </w:p>
        </w:tc>
      </w:tr>
      <w:tr w:rsidR="00D16A03" w:rsidRPr="00B61C31" w:rsidTr="00015E49">
        <w:trPr>
          <w:cantSplit/>
          <w:trHeight w:val="128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analog</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defining characteristic of data that is represented in a continuous, physical way. Whereas digital data is represented in discrete binary form, analog data uses continuous representations such as the surface grooves on a vinyl record, the magnetic tape of a VCR cassette, or electromagnetic waves sent to an analog speaker.</w:t>
            </w:r>
            <w:r w:rsidR="00854242" w:rsidRPr="00B61C31">
              <w:rPr>
                <w:rFonts w:eastAsia="Times New Roman"/>
                <w:color w:val="auto"/>
                <w:sz w:val="24"/>
                <w:szCs w:val="24"/>
              </w:rPr>
              <w:t xml:space="preserve"> </w:t>
            </w:r>
            <w:r w:rsidRPr="00B61C31">
              <w:rPr>
                <w:rFonts w:eastAsia="Times New Roman"/>
                <w:color w:val="auto"/>
                <w:sz w:val="24"/>
                <w:szCs w:val="24"/>
              </w:rPr>
              <w:t>[</w:t>
            </w:r>
            <w:r w:rsidR="001A1075" w:rsidRPr="00B61C31">
              <w:rPr>
                <w:rFonts w:eastAsia="Times New Roman"/>
                <w:color w:val="auto"/>
                <w:sz w:val="24"/>
                <w:szCs w:val="24"/>
              </w:rPr>
              <w:t xml:space="preserve">Source: </w:t>
            </w:r>
            <w:r w:rsidRPr="00B61C31">
              <w:rPr>
                <w:rFonts w:eastAsia="Times New Roman"/>
                <w:color w:val="auto"/>
                <w:sz w:val="24"/>
                <w:szCs w:val="24"/>
              </w:rPr>
              <w:t>Techopedia]</w:t>
            </w:r>
          </w:p>
        </w:tc>
      </w:tr>
      <w:tr w:rsidR="00D16A03" w:rsidRPr="00B61C31" w:rsidTr="00015E49">
        <w:trPr>
          <w:cantSplit/>
          <w:trHeight w:val="128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lastRenderedPageBreak/>
              <w:t>app</w:t>
            </w:r>
          </w:p>
        </w:tc>
        <w:tc>
          <w:tcPr>
            <w:tcW w:w="7110" w:type="dxa"/>
            <w:vAlign w:val="center"/>
          </w:tcPr>
          <w:p w:rsidR="00BE6AF8"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An app is computer software, or a program, most commonly a small, specific one used for mobile devices. The term app originally referred to any mobile or desktop application, but as more app stores have emerged to sell mobile apps to smartphone and tablet users, the term has evolved to refer to small programs that can be downlo</w:t>
            </w:r>
            <w:r w:rsidR="001A1075" w:rsidRPr="00B61C31">
              <w:rPr>
                <w:rFonts w:eastAsia="Times New Roman"/>
                <w:color w:val="auto"/>
                <w:sz w:val="24"/>
                <w:szCs w:val="24"/>
              </w:rPr>
              <w:t>aded and installed all at once.</w:t>
            </w:r>
            <w:r w:rsidRPr="00B61C31">
              <w:rPr>
                <w:rFonts w:eastAsia="Times New Roman"/>
                <w:color w:val="auto"/>
                <w:sz w:val="24"/>
                <w:szCs w:val="24"/>
              </w:rPr>
              <w:t xml:space="preserve"> Also known as a </w:t>
            </w:r>
            <w:r w:rsidRPr="00B61C31">
              <w:rPr>
                <w:rFonts w:eastAsia="Times New Roman"/>
                <w:i/>
                <w:color w:val="auto"/>
                <w:sz w:val="24"/>
                <w:szCs w:val="24"/>
              </w:rPr>
              <w:t>mobile application</w:t>
            </w:r>
            <w:r w:rsidR="00854242" w:rsidRPr="00B61C31">
              <w:rPr>
                <w:rFonts w:eastAsia="Times New Roman"/>
                <w:color w:val="auto"/>
                <w:sz w:val="24"/>
                <w:szCs w:val="24"/>
              </w:rPr>
              <w:t>.</w:t>
            </w:r>
          </w:p>
          <w:p w:rsidR="00D309A0" w:rsidRPr="00B61C31" w:rsidRDefault="00854242" w:rsidP="00D16A03">
            <w:pPr>
              <w:spacing w:before="80" w:after="80" w:line="288" w:lineRule="auto"/>
              <w:ind w:left="135"/>
              <w:rPr>
                <w:rFonts w:eastAsia="Times New Roman"/>
                <w:color w:val="auto"/>
                <w:sz w:val="24"/>
                <w:szCs w:val="24"/>
              </w:rPr>
            </w:pPr>
            <w:r w:rsidRPr="00B61C31">
              <w:rPr>
                <w:rFonts w:eastAsia="Times New Roman"/>
                <w:color w:val="auto"/>
                <w:sz w:val="24"/>
                <w:szCs w:val="24"/>
              </w:rPr>
              <w:t xml:space="preserve"> </w:t>
            </w:r>
            <w:r w:rsidR="00E54FBD" w:rsidRPr="00B61C31">
              <w:rPr>
                <w:rFonts w:eastAsia="Times New Roman"/>
                <w:color w:val="auto"/>
                <w:sz w:val="24"/>
                <w:szCs w:val="24"/>
              </w:rPr>
              <w:t>[</w:t>
            </w:r>
            <w:r w:rsidR="001A1075" w:rsidRPr="00B61C31">
              <w:rPr>
                <w:rFonts w:eastAsia="Times New Roman"/>
                <w:color w:val="auto"/>
                <w:sz w:val="24"/>
                <w:szCs w:val="24"/>
              </w:rPr>
              <w:t xml:space="preserve">Source: </w:t>
            </w:r>
            <w:r w:rsidR="00E54FBD" w:rsidRPr="00B61C31">
              <w:rPr>
                <w:rFonts w:eastAsia="Times New Roman"/>
                <w:color w:val="auto"/>
                <w:sz w:val="24"/>
                <w:szCs w:val="24"/>
              </w:rPr>
              <w:t>Techopedia]</w:t>
            </w:r>
          </w:p>
        </w:tc>
      </w:tr>
      <w:tr w:rsidR="00D16A03" w:rsidRPr="00B61C31" w:rsidTr="00015E49">
        <w:trPr>
          <w:cantSplit/>
          <w:trHeight w:val="128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Application Programming Interface (API)</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set of commands, procedures, protocols, and objects that programmers can use to create or interact with software. A good API makes it easier to develop a computer program by providing building blocks for common operations, which are then put together by the programmer. Documentation for the API is usuall</w:t>
            </w:r>
            <w:r w:rsidR="00854242" w:rsidRPr="00B61C31">
              <w:rPr>
                <w:rFonts w:eastAsia="Times New Roman"/>
                <w:color w:val="auto"/>
                <w:sz w:val="24"/>
                <w:szCs w:val="24"/>
              </w:rPr>
              <w:t xml:space="preserve">y provided to facilitate usage. </w:t>
            </w:r>
            <w:r w:rsidRPr="00B61C31">
              <w:rPr>
                <w:rFonts w:eastAsia="Times New Roman"/>
                <w:color w:val="auto"/>
                <w:sz w:val="24"/>
                <w:szCs w:val="24"/>
              </w:rPr>
              <w:t>[</w:t>
            </w:r>
            <w:r w:rsidR="001A1075" w:rsidRPr="00B61C31">
              <w:rPr>
                <w:rFonts w:eastAsia="Times New Roman"/>
                <w:color w:val="auto"/>
                <w:sz w:val="24"/>
                <w:szCs w:val="24"/>
              </w:rPr>
              <w:t xml:space="preserve">Sources: </w:t>
            </w:r>
            <w:r w:rsidRPr="00B61C31">
              <w:rPr>
                <w:rFonts w:eastAsia="Times New Roman"/>
                <w:color w:val="auto"/>
                <w:sz w:val="24"/>
                <w:szCs w:val="24"/>
              </w:rPr>
              <w:t>Tech Terms; Wikipedia]</w:t>
            </w:r>
          </w:p>
        </w:tc>
      </w:tr>
      <w:tr w:rsidR="00D16A03" w:rsidRPr="00B61C31" w:rsidTr="00015E49">
        <w:trPr>
          <w:cantSplit/>
          <w:trHeight w:val="56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argument</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value passed to a procedure and stored in a parameter.</w:t>
            </w:r>
          </w:p>
          <w:p w:rsidR="00D309A0" w:rsidRPr="00B61C31" w:rsidRDefault="00D16A0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 xml:space="preserve">See also </w:t>
            </w:r>
            <w:r w:rsidR="00E54FBD" w:rsidRPr="00B61C31">
              <w:rPr>
                <w:rFonts w:eastAsia="Times New Roman"/>
                <w:color w:val="auto"/>
                <w:sz w:val="24"/>
                <w:szCs w:val="24"/>
              </w:rPr>
              <w:t>parameter.</w:t>
            </w:r>
          </w:p>
        </w:tc>
      </w:tr>
      <w:tr w:rsidR="00D16A03" w:rsidRPr="00B61C31" w:rsidTr="00015E49">
        <w:trPr>
          <w:cantSplit/>
          <w:trHeight w:val="71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array</w:t>
            </w:r>
          </w:p>
        </w:tc>
        <w:tc>
          <w:tcPr>
            <w:tcW w:w="7110" w:type="dxa"/>
            <w:vAlign w:val="center"/>
          </w:tcPr>
          <w:p w:rsidR="00D309A0" w:rsidRPr="00B61C31" w:rsidRDefault="00E54FBD" w:rsidP="00D16A03">
            <w:pPr>
              <w:spacing w:line="288" w:lineRule="auto"/>
              <w:ind w:left="130"/>
              <w:rPr>
                <w:rFonts w:eastAsia="Times New Roman"/>
                <w:color w:val="auto"/>
                <w:sz w:val="24"/>
                <w:szCs w:val="24"/>
              </w:rPr>
            </w:pPr>
            <w:r w:rsidRPr="00B61C31">
              <w:rPr>
                <w:rFonts w:eastAsia="Times New Roman"/>
                <w:color w:val="auto"/>
                <w:sz w:val="24"/>
                <w:szCs w:val="24"/>
              </w:rPr>
              <w:t>Arrays are commonly used in computer programs to organize data in a sequence, where individual data values can be easily accessed and/or modified. Each element in an array is identified by an index.</w:t>
            </w:r>
          </w:p>
        </w:tc>
      </w:tr>
      <w:tr w:rsidR="00D16A03" w:rsidRPr="00B61C31" w:rsidTr="00015E49">
        <w:trPr>
          <w:cantSplit/>
          <w:trHeight w:val="32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artifact</w:t>
            </w:r>
          </w:p>
        </w:tc>
        <w:tc>
          <w:tcPr>
            <w:tcW w:w="7110" w:type="dxa"/>
            <w:vAlign w:val="center"/>
          </w:tcPr>
          <w:p w:rsidR="00D309A0" w:rsidRPr="00B61C31" w:rsidRDefault="00E54FBD" w:rsidP="00D16A03">
            <w:pPr>
              <w:spacing w:before="80" w:after="80" w:line="288" w:lineRule="auto"/>
              <w:ind w:left="135"/>
              <w:rPr>
                <w:rFonts w:eastAsia="Times New Roman"/>
                <w:i/>
                <w:color w:val="auto"/>
                <w:sz w:val="24"/>
                <w:szCs w:val="24"/>
              </w:rPr>
            </w:pPr>
            <w:r w:rsidRPr="00B61C31">
              <w:rPr>
                <w:rFonts w:eastAsia="Times New Roman"/>
                <w:i/>
                <w:color w:val="auto"/>
                <w:sz w:val="24"/>
                <w:szCs w:val="24"/>
              </w:rPr>
              <w:t xml:space="preserve">See the definition for </w:t>
            </w:r>
            <w:r w:rsidRPr="00B61C31">
              <w:rPr>
                <w:rFonts w:eastAsia="Times New Roman"/>
                <w:color w:val="auto"/>
                <w:sz w:val="24"/>
                <w:szCs w:val="24"/>
              </w:rPr>
              <w:t>computational artifact</w:t>
            </w:r>
            <w:r w:rsidRPr="00B61C31">
              <w:rPr>
                <w:rFonts w:eastAsia="Times New Roman"/>
                <w:i/>
                <w:color w:val="auto"/>
                <w:sz w:val="24"/>
                <w:szCs w:val="24"/>
              </w:rPr>
              <w:t>.</w:t>
            </w:r>
          </w:p>
        </w:tc>
      </w:tr>
      <w:tr w:rsidR="00D16A03" w:rsidRPr="00B61C31" w:rsidTr="00015E49">
        <w:trPr>
          <w:cantSplit/>
          <w:trHeight w:val="86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audience</w:t>
            </w:r>
          </w:p>
        </w:tc>
        <w:tc>
          <w:tcPr>
            <w:tcW w:w="7110" w:type="dxa"/>
            <w:vAlign w:val="center"/>
          </w:tcPr>
          <w:p w:rsidR="00D309A0" w:rsidRPr="00B61C31" w:rsidRDefault="00E54FBD" w:rsidP="00D16A03">
            <w:pPr>
              <w:spacing w:before="80" w:after="80" w:line="288" w:lineRule="auto"/>
              <w:ind w:left="130"/>
              <w:rPr>
                <w:rFonts w:eastAsia="Times New Roman"/>
                <w:color w:val="auto"/>
                <w:sz w:val="24"/>
                <w:szCs w:val="24"/>
              </w:rPr>
            </w:pPr>
            <w:r w:rsidRPr="00B61C31">
              <w:rPr>
                <w:rFonts w:eastAsia="Times New Roman"/>
                <w:color w:val="auto"/>
                <w:sz w:val="24"/>
                <w:szCs w:val="24"/>
              </w:rPr>
              <w:t>Expected end users of a computational artifact or system.</w:t>
            </w:r>
          </w:p>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 xml:space="preserve">See also </w:t>
            </w:r>
            <w:r w:rsidRPr="00B61C31">
              <w:rPr>
                <w:rFonts w:eastAsia="Times New Roman"/>
                <w:color w:val="auto"/>
                <w:sz w:val="24"/>
                <w:szCs w:val="24"/>
              </w:rPr>
              <w:t>end user.</w:t>
            </w:r>
          </w:p>
        </w:tc>
      </w:tr>
      <w:tr w:rsidR="00D16A03" w:rsidRPr="00B61C31" w:rsidTr="00015E49">
        <w:trPr>
          <w:cantSplit/>
          <w:trHeight w:val="48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authentication</w:t>
            </w:r>
          </w:p>
        </w:tc>
        <w:tc>
          <w:tcPr>
            <w:tcW w:w="7110" w:type="dxa"/>
            <w:vAlign w:val="center"/>
          </w:tcPr>
          <w:p w:rsidR="001A1075"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verification of the i</w:t>
            </w:r>
            <w:r w:rsidR="001A1075" w:rsidRPr="00B61C31">
              <w:rPr>
                <w:rFonts w:eastAsia="Times New Roman"/>
                <w:color w:val="auto"/>
                <w:sz w:val="24"/>
                <w:szCs w:val="24"/>
              </w:rPr>
              <w:t>dentity of a person or process.</w:t>
            </w:r>
          </w:p>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w:t>
            </w:r>
            <w:r w:rsidR="001A1075" w:rsidRPr="00B61C31">
              <w:rPr>
                <w:rFonts w:eastAsia="Times New Roman"/>
                <w:color w:val="auto"/>
                <w:sz w:val="24"/>
                <w:szCs w:val="24"/>
              </w:rPr>
              <w:t xml:space="preserve">Source: </w:t>
            </w:r>
            <w:r w:rsidRPr="00B61C31">
              <w:rPr>
                <w:rFonts w:eastAsia="Times New Roman"/>
                <w:color w:val="auto"/>
                <w:sz w:val="24"/>
                <w:szCs w:val="24"/>
              </w:rPr>
              <w:t>F</w:t>
            </w:r>
            <w:r w:rsidR="001A1075" w:rsidRPr="00B61C31">
              <w:rPr>
                <w:rFonts w:eastAsia="Times New Roman"/>
                <w:color w:val="auto"/>
                <w:sz w:val="24"/>
                <w:szCs w:val="24"/>
              </w:rPr>
              <w:t xml:space="preserve">ree </w:t>
            </w:r>
            <w:r w:rsidRPr="00B61C31">
              <w:rPr>
                <w:rFonts w:eastAsia="Times New Roman"/>
                <w:color w:val="auto"/>
                <w:sz w:val="24"/>
                <w:szCs w:val="24"/>
              </w:rPr>
              <w:t>O</w:t>
            </w:r>
            <w:r w:rsidR="001A1075" w:rsidRPr="00B61C31">
              <w:rPr>
                <w:rFonts w:eastAsia="Times New Roman"/>
                <w:color w:val="auto"/>
                <w:sz w:val="24"/>
                <w:szCs w:val="24"/>
              </w:rPr>
              <w:t xml:space="preserve">n-Line </w:t>
            </w:r>
            <w:r w:rsidRPr="00B61C31">
              <w:rPr>
                <w:rFonts w:eastAsia="Times New Roman"/>
                <w:color w:val="auto"/>
                <w:sz w:val="24"/>
                <w:szCs w:val="24"/>
              </w:rPr>
              <w:t>D</w:t>
            </w:r>
            <w:r w:rsidR="001A1075" w:rsidRPr="00B61C31">
              <w:rPr>
                <w:rFonts w:eastAsia="Times New Roman"/>
                <w:color w:val="auto"/>
                <w:sz w:val="24"/>
                <w:szCs w:val="24"/>
              </w:rPr>
              <w:t xml:space="preserve">ictionary </w:t>
            </w:r>
            <w:r w:rsidRPr="00B61C31">
              <w:rPr>
                <w:rFonts w:eastAsia="Times New Roman"/>
                <w:color w:val="auto"/>
                <w:sz w:val="24"/>
                <w:szCs w:val="24"/>
              </w:rPr>
              <w:t>O</w:t>
            </w:r>
            <w:r w:rsidR="001A1075" w:rsidRPr="00B61C31">
              <w:rPr>
                <w:rFonts w:eastAsia="Times New Roman"/>
                <w:color w:val="auto"/>
                <w:sz w:val="24"/>
                <w:szCs w:val="24"/>
              </w:rPr>
              <w:t xml:space="preserve">f </w:t>
            </w:r>
            <w:r w:rsidRPr="00B61C31">
              <w:rPr>
                <w:rFonts w:eastAsia="Times New Roman"/>
                <w:color w:val="auto"/>
                <w:sz w:val="24"/>
                <w:szCs w:val="24"/>
              </w:rPr>
              <w:t>C</w:t>
            </w:r>
            <w:r w:rsidR="001A1075" w:rsidRPr="00B61C31">
              <w:rPr>
                <w:rFonts w:eastAsia="Times New Roman"/>
                <w:color w:val="auto"/>
                <w:sz w:val="24"/>
                <w:szCs w:val="24"/>
              </w:rPr>
              <w:t>omputing</w:t>
            </w:r>
            <w:r w:rsidRPr="00B61C31">
              <w:rPr>
                <w:rFonts w:eastAsia="Times New Roman"/>
                <w:color w:val="auto"/>
                <w:sz w:val="24"/>
                <w:szCs w:val="24"/>
              </w:rPr>
              <w:t>]</w:t>
            </w:r>
          </w:p>
        </w:tc>
      </w:tr>
      <w:tr w:rsidR="00D16A03" w:rsidRPr="00B61C31" w:rsidTr="00015E49">
        <w:trPr>
          <w:cantSplit/>
          <w:trHeight w:val="860"/>
        </w:trPr>
        <w:tc>
          <w:tcPr>
            <w:tcW w:w="2250" w:type="dxa"/>
          </w:tcPr>
          <w:p w:rsidR="00D309A0" w:rsidRPr="00B61C31" w:rsidRDefault="00E54FBD" w:rsidP="00F4226B">
            <w:pPr>
              <w:spacing w:line="288" w:lineRule="auto"/>
              <w:ind w:left="135"/>
              <w:rPr>
                <w:rFonts w:eastAsia="Times New Roman"/>
                <w:b/>
                <w:color w:val="auto"/>
                <w:sz w:val="24"/>
                <w:szCs w:val="24"/>
              </w:rPr>
            </w:pPr>
            <w:r w:rsidRPr="00B61C31">
              <w:rPr>
                <w:rFonts w:eastAsia="Times New Roman"/>
                <w:b/>
                <w:color w:val="auto"/>
                <w:sz w:val="24"/>
                <w:szCs w:val="24"/>
              </w:rPr>
              <w:t>automate;</w:t>
            </w:r>
            <w:r w:rsidR="00F4226B" w:rsidRPr="00B61C31">
              <w:rPr>
                <w:rFonts w:eastAsia="Times New Roman"/>
                <w:b/>
                <w:color w:val="auto"/>
                <w:sz w:val="24"/>
                <w:szCs w:val="24"/>
              </w:rPr>
              <w:t xml:space="preserve"> </w:t>
            </w:r>
            <w:r w:rsidRPr="00B61C31">
              <w:rPr>
                <w:rFonts w:eastAsia="Times New Roman"/>
                <w:b/>
                <w:color w:val="auto"/>
                <w:sz w:val="24"/>
                <w:szCs w:val="24"/>
              </w:rPr>
              <w:t>automation</w:t>
            </w:r>
          </w:p>
        </w:tc>
        <w:tc>
          <w:tcPr>
            <w:tcW w:w="7110" w:type="dxa"/>
            <w:vAlign w:val="center"/>
          </w:tcPr>
          <w:p w:rsidR="00D309A0" w:rsidRPr="00B61C31" w:rsidRDefault="00E54FBD" w:rsidP="00D16A03">
            <w:pPr>
              <w:spacing w:before="80" w:after="80" w:line="288" w:lineRule="auto"/>
              <w:ind w:left="130"/>
              <w:rPr>
                <w:rFonts w:eastAsia="Times New Roman"/>
                <w:color w:val="auto"/>
                <w:sz w:val="24"/>
                <w:szCs w:val="24"/>
              </w:rPr>
            </w:pPr>
            <w:r w:rsidRPr="00B61C31">
              <w:rPr>
                <w:rFonts w:eastAsia="Times New Roman"/>
                <w:b/>
                <w:color w:val="auto"/>
                <w:sz w:val="24"/>
                <w:szCs w:val="24"/>
              </w:rPr>
              <w:t>automate:</w:t>
            </w:r>
            <w:r w:rsidRPr="00B61C31">
              <w:rPr>
                <w:rFonts w:eastAsia="Times New Roman"/>
                <w:color w:val="auto"/>
                <w:sz w:val="24"/>
                <w:szCs w:val="24"/>
              </w:rPr>
              <w:t xml:space="preserve"> To perform a process or procedure without human assistance. [</w:t>
            </w:r>
            <w:r w:rsidR="001A1075" w:rsidRPr="00B61C31">
              <w:rPr>
                <w:rFonts w:eastAsia="Times New Roman"/>
                <w:color w:val="auto"/>
                <w:sz w:val="24"/>
                <w:szCs w:val="24"/>
              </w:rPr>
              <w:t xml:space="preserve">Source: </w:t>
            </w:r>
            <w:r w:rsidRPr="00B61C31">
              <w:rPr>
                <w:rFonts w:eastAsia="Times New Roman"/>
                <w:color w:val="auto"/>
                <w:sz w:val="24"/>
                <w:szCs w:val="24"/>
              </w:rPr>
              <w:t>Wikipedia]</w:t>
            </w:r>
          </w:p>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b/>
                <w:color w:val="auto"/>
                <w:sz w:val="24"/>
                <w:szCs w:val="24"/>
              </w:rPr>
              <w:t>automation</w:t>
            </w:r>
            <w:r w:rsidRPr="00B61C31">
              <w:rPr>
                <w:rFonts w:eastAsia="Times New Roman"/>
                <w:color w:val="auto"/>
                <w:sz w:val="24"/>
                <w:szCs w:val="24"/>
              </w:rPr>
              <w:t>: The process of automating.</w:t>
            </w:r>
          </w:p>
        </w:tc>
      </w:tr>
      <w:tr w:rsidR="00D16A03" w:rsidRPr="00B61C31" w:rsidTr="00015E49">
        <w:trPr>
          <w:cantSplit/>
          <w:trHeight w:val="56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lastRenderedPageBreak/>
              <w:t>bandwidth</w:t>
            </w:r>
          </w:p>
        </w:tc>
        <w:tc>
          <w:tcPr>
            <w:tcW w:w="7110" w:type="dxa"/>
            <w:vAlign w:val="center"/>
          </w:tcPr>
          <w:p w:rsidR="001A1075"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 xml:space="preserve">The maximum data transfer rate of a network or Internet connection. It measures how much data can be sent over a specific connection </w:t>
            </w:r>
            <w:r w:rsidR="001A1075" w:rsidRPr="00B61C31">
              <w:rPr>
                <w:rFonts w:eastAsia="Times New Roman"/>
                <w:color w:val="auto"/>
                <w:sz w:val="24"/>
                <w:szCs w:val="24"/>
              </w:rPr>
              <w:t>in a given amount of time.</w:t>
            </w:r>
          </w:p>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w:t>
            </w:r>
            <w:r w:rsidR="001A1075" w:rsidRPr="00B61C31">
              <w:rPr>
                <w:rFonts w:eastAsia="Times New Roman"/>
                <w:color w:val="auto"/>
                <w:sz w:val="24"/>
                <w:szCs w:val="24"/>
              </w:rPr>
              <w:t xml:space="preserve">Source: </w:t>
            </w:r>
            <w:r w:rsidRPr="00B61C31">
              <w:rPr>
                <w:rFonts w:eastAsia="Times New Roman"/>
                <w:color w:val="auto"/>
                <w:sz w:val="24"/>
                <w:szCs w:val="24"/>
              </w:rPr>
              <w:t>Tech Terms]</w:t>
            </w:r>
          </w:p>
        </w:tc>
      </w:tr>
      <w:tr w:rsidR="00D16A03" w:rsidRPr="00B61C31" w:rsidTr="00015E49">
        <w:trPr>
          <w:cantSplit/>
          <w:trHeight w:val="80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binary</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numeric system that only uses two digits -- 0 and 1. Computers operate in binary, meaning data is represented</w:t>
            </w:r>
            <w:r w:rsidR="00F4226B" w:rsidRPr="00B61C31">
              <w:rPr>
                <w:rFonts w:eastAsia="Times New Roman"/>
                <w:color w:val="auto"/>
                <w:sz w:val="24"/>
                <w:szCs w:val="24"/>
              </w:rPr>
              <w:t xml:space="preserve"> and calculations are performed</w:t>
            </w:r>
            <w:r w:rsidRPr="00B61C31">
              <w:rPr>
                <w:rFonts w:eastAsia="Times New Roman"/>
                <w:color w:val="auto"/>
                <w:sz w:val="24"/>
                <w:szCs w:val="24"/>
              </w:rPr>
              <w:t xml:space="preserve"> using only zeros and ones. Binary is also called “base 2”. [</w:t>
            </w:r>
            <w:r w:rsidR="00D961F2" w:rsidRPr="00B61C31">
              <w:rPr>
                <w:rFonts w:eastAsia="Times New Roman"/>
                <w:color w:val="auto"/>
                <w:sz w:val="24"/>
                <w:szCs w:val="24"/>
              </w:rPr>
              <w:t xml:space="preserve">Source: </w:t>
            </w:r>
            <w:r w:rsidRPr="00B61C31">
              <w:rPr>
                <w:rFonts w:eastAsia="Times New Roman"/>
                <w:color w:val="auto"/>
                <w:sz w:val="24"/>
                <w:szCs w:val="24"/>
              </w:rPr>
              <w:t>Tech Terms]</w:t>
            </w:r>
          </w:p>
        </w:tc>
      </w:tr>
      <w:tr w:rsidR="00D16A03" w:rsidRPr="00B61C31" w:rsidTr="00015E49">
        <w:trPr>
          <w:cantSplit/>
          <w:trHeight w:val="104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biometric verification</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An authentication process used to confirm a claimed identity through uniquely identifiable biological traits, such as fingerprints and hand geometry. It is designed to allow a user to prove his or her identity by supplying a biometric sample and associated unique identification code in order to gain access to a secure environment. [</w:t>
            </w:r>
            <w:r w:rsidR="00D961F2" w:rsidRPr="00B61C31">
              <w:rPr>
                <w:rFonts w:eastAsia="Times New Roman"/>
                <w:color w:val="auto"/>
                <w:sz w:val="24"/>
                <w:szCs w:val="24"/>
              </w:rPr>
              <w:t xml:space="preserve">Source: </w:t>
            </w:r>
            <w:r w:rsidRPr="00B61C31">
              <w:rPr>
                <w:rFonts w:eastAsia="Times New Roman"/>
                <w:color w:val="auto"/>
                <w:sz w:val="24"/>
                <w:szCs w:val="24"/>
              </w:rPr>
              <w:t>Techopedia]</w:t>
            </w:r>
          </w:p>
        </w:tc>
      </w:tr>
      <w:tr w:rsidR="003D47BC" w:rsidRPr="00B61C31" w:rsidTr="00015E49">
        <w:trPr>
          <w:cantSplit/>
          <w:trHeight w:val="32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Boolean</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 xml:space="preserve">A type of data or expression with two possible values: </w:t>
            </w:r>
            <w:r w:rsidRPr="00B61C31">
              <w:rPr>
                <w:rFonts w:eastAsia="Times New Roman"/>
                <w:i/>
                <w:color w:val="auto"/>
                <w:sz w:val="24"/>
                <w:szCs w:val="24"/>
              </w:rPr>
              <w:t xml:space="preserve">true </w:t>
            </w:r>
            <w:r w:rsidRPr="00B61C31">
              <w:rPr>
                <w:rFonts w:eastAsia="Times New Roman"/>
                <w:color w:val="auto"/>
                <w:sz w:val="24"/>
                <w:szCs w:val="24"/>
              </w:rPr>
              <w:t xml:space="preserve">and </w:t>
            </w:r>
            <w:r w:rsidRPr="00B61C31">
              <w:rPr>
                <w:rFonts w:eastAsia="Times New Roman"/>
                <w:i/>
                <w:color w:val="auto"/>
                <w:sz w:val="24"/>
                <w:szCs w:val="24"/>
              </w:rPr>
              <w:t xml:space="preserve">false. </w:t>
            </w:r>
            <w:r w:rsidRPr="00B61C31">
              <w:rPr>
                <w:rFonts w:eastAsia="Times New Roman"/>
                <w:color w:val="auto"/>
                <w:sz w:val="24"/>
                <w:szCs w:val="24"/>
              </w:rPr>
              <w:t>[</w:t>
            </w:r>
            <w:r w:rsidR="00D961F2" w:rsidRPr="00B61C31">
              <w:rPr>
                <w:rFonts w:eastAsia="Times New Roman"/>
                <w:color w:val="auto"/>
                <w:sz w:val="24"/>
                <w:szCs w:val="24"/>
              </w:rPr>
              <w:t>Source: Free On-Line Dictionary of Computing</w:t>
            </w:r>
            <w:r w:rsidRPr="00B61C31">
              <w:rPr>
                <w:rFonts w:eastAsia="Times New Roman"/>
                <w:color w:val="auto"/>
                <w:sz w:val="24"/>
                <w:szCs w:val="24"/>
              </w:rPr>
              <w:t>]</w:t>
            </w:r>
          </w:p>
        </w:tc>
      </w:tr>
      <w:tr w:rsidR="00D16A03" w:rsidRPr="00B61C31" w:rsidTr="00015E49">
        <w:trPr>
          <w:cantSplit/>
          <w:trHeight w:val="134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bug</w:t>
            </w:r>
          </w:p>
        </w:tc>
        <w:tc>
          <w:tcPr>
            <w:tcW w:w="7110" w:type="dxa"/>
            <w:vAlign w:val="center"/>
          </w:tcPr>
          <w:p w:rsidR="00D309A0" w:rsidRPr="00B61C31" w:rsidRDefault="00E54FBD" w:rsidP="00D16A03">
            <w:pPr>
              <w:spacing w:before="80" w:after="80" w:line="288" w:lineRule="auto"/>
              <w:ind w:left="130"/>
              <w:rPr>
                <w:rFonts w:eastAsia="Times New Roman"/>
                <w:color w:val="auto"/>
                <w:sz w:val="24"/>
                <w:szCs w:val="24"/>
              </w:rPr>
            </w:pPr>
            <w:r w:rsidRPr="00B61C31">
              <w:rPr>
                <w:rFonts w:eastAsia="Times New Roman"/>
                <w:color w:val="auto"/>
                <w:sz w:val="24"/>
                <w:szCs w:val="24"/>
              </w:rPr>
              <w:t>An error in a software program. It may cause a program to unexpectedly quit or behave in an unintended manner. The process of finding and correcting errors (bugs) is called debugging. [</w:t>
            </w:r>
            <w:r w:rsidR="00D961F2" w:rsidRPr="00B61C31">
              <w:rPr>
                <w:rFonts w:eastAsia="Times New Roman"/>
                <w:color w:val="auto"/>
                <w:sz w:val="24"/>
                <w:szCs w:val="24"/>
              </w:rPr>
              <w:t xml:space="preserve">Sources: </w:t>
            </w:r>
            <w:r w:rsidRPr="00B61C31">
              <w:rPr>
                <w:rFonts w:eastAsia="Times New Roman"/>
                <w:color w:val="auto"/>
                <w:sz w:val="24"/>
                <w:szCs w:val="24"/>
              </w:rPr>
              <w:t>Tech Terms; Wikipedia]</w:t>
            </w:r>
          </w:p>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debugging.</w:t>
            </w:r>
          </w:p>
        </w:tc>
      </w:tr>
      <w:tr w:rsidR="00D16A03" w:rsidRPr="00B61C31" w:rsidTr="00015E49">
        <w:trPr>
          <w:cantSplit/>
          <w:trHeight w:val="174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camel case</w:t>
            </w:r>
          </w:p>
        </w:tc>
        <w:tc>
          <w:tcPr>
            <w:tcW w:w="7110" w:type="dxa"/>
            <w:vAlign w:val="center"/>
          </w:tcPr>
          <w:p w:rsidR="00D309A0" w:rsidRPr="00B61C31" w:rsidRDefault="00E54FBD" w:rsidP="00D16A03">
            <w:pPr>
              <w:spacing w:before="80" w:after="80" w:line="331" w:lineRule="auto"/>
              <w:ind w:left="135"/>
              <w:rPr>
                <w:rFonts w:eastAsia="Times New Roman"/>
                <w:color w:val="auto"/>
                <w:sz w:val="24"/>
                <w:szCs w:val="24"/>
              </w:rPr>
            </w:pPr>
            <w:r w:rsidRPr="00B61C31">
              <w:rPr>
                <w:rFonts w:eastAsia="Times New Roman"/>
                <w:color w:val="auto"/>
                <w:sz w:val="24"/>
                <w:szCs w:val="24"/>
              </w:rPr>
              <w:t xml:space="preserve">Camel case (also "CamelCase" or "dromedary case") is a naming convention in which the first letter of each word in a compound word is capitalized. Some programming languages do not allow the use of spaces in the names of procedures, variables, or other entities. Therefore, programmers often use CamelCase to define portions of their code. For example, </w:t>
            </w:r>
            <w:proofErr w:type="spellStart"/>
            <w:r w:rsidRPr="00B61C31">
              <w:rPr>
                <w:rFonts w:eastAsia="Times New Roman"/>
                <w:color w:val="auto"/>
                <w:sz w:val="24"/>
                <w:szCs w:val="24"/>
              </w:rPr>
              <w:t>employeeID</w:t>
            </w:r>
            <w:proofErr w:type="spellEnd"/>
            <w:r w:rsidRPr="00B61C31">
              <w:rPr>
                <w:rFonts w:eastAsia="Times New Roman"/>
                <w:color w:val="auto"/>
                <w:sz w:val="24"/>
                <w:szCs w:val="24"/>
              </w:rPr>
              <w:t xml:space="preserve">, </w:t>
            </w:r>
            <w:proofErr w:type="spellStart"/>
            <w:r w:rsidRPr="00B61C31">
              <w:rPr>
                <w:rFonts w:eastAsia="Times New Roman"/>
                <w:color w:val="auto"/>
                <w:sz w:val="24"/>
                <w:szCs w:val="24"/>
              </w:rPr>
              <w:t>employeeFirstName</w:t>
            </w:r>
            <w:proofErr w:type="spellEnd"/>
            <w:r w:rsidRPr="00B61C31">
              <w:rPr>
                <w:rFonts w:eastAsia="Times New Roman"/>
                <w:color w:val="auto"/>
                <w:sz w:val="24"/>
                <w:szCs w:val="24"/>
              </w:rPr>
              <w:t xml:space="preserve">, </w:t>
            </w:r>
            <w:proofErr w:type="spellStart"/>
            <w:r w:rsidRPr="00B61C31">
              <w:rPr>
                <w:rFonts w:eastAsia="Times New Roman"/>
                <w:color w:val="auto"/>
                <w:sz w:val="24"/>
                <w:szCs w:val="24"/>
              </w:rPr>
              <w:t>employeeLastName</w:t>
            </w:r>
            <w:proofErr w:type="spellEnd"/>
            <w:r w:rsidRPr="00B61C31">
              <w:rPr>
                <w:rFonts w:eastAsia="Times New Roman"/>
                <w:color w:val="auto"/>
                <w:sz w:val="24"/>
                <w:szCs w:val="24"/>
              </w:rPr>
              <w:t xml:space="preserve">, and </w:t>
            </w:r>
            <w:proofErr w:type="spellStart"/>
            <w:r w:rsidRPr="00B61C31">
              <w:rPr>
                <w:rFonts w:eastAsia="Times New Roman"/>
                <w:color w:val="auto"/>
                <w:sz w:val="24"/>
                <w:szCs w:val="24"/>
              </w:rPr>
              <w:t>employeeAddress</w:t>
            </w:r>
            <w:proofErr w:type="spellEnd"/>
            <w:r w:rsidRPr="00B61C31">
              <w:rPr>
                <w:rFonts w:eastAsia="Times New Roman"/>
                <w:color w:val="auto"/>
                <w:sz w:val="24"/>
                <w:szCs w:val="24"/>
              </w:rPr>
              <w:t>. [</w:t>
            </w:r>
            <w:r w:rsidR="00D961F2" w:rsidRPr="00B61C31">
              <w:rPr>
                <w:rFonts w:eastAsia="Times New Roman"/>
                <w:color w:val="auto"/>
                <w:sz w:val="24"/>
                <w:szCs w:val="24"/>
              </w:rPr>
              <w:t xml:space="preserve">Sources: </w:t>
            </w:r>
            <w:r w:rsidRPr="00B61C31">
              <w:rPr>
                <w:rFonts w:eastAsia="Times New Roman"/>
                <w:color w:val="auto"/>
                <w:sz w:val="24"/>
                <w:szCs w:val="24"/>
              </w:rPr>
              <w:t>Tech Terms]</w:t>
            </w:r>
          </w:p>
        </w:tc>
      </w:tr>
      <w:tr w:rsidR="00D16A03" w:rsidRPr="00B61C31" w:rsidTr="00015E49">
        <w:trPr>
          <w:cantSplit/>
          <w:trHeight w:val="1460"/>
        </w:trPr>
        <w:tc>
          <w:tcPr>
            <w:tcW w:w="2250" w:type="dxa"/>
          </w:tcPr>
          <w:p w:rsidR="00D309A0" w:rsidRPr="00B61C31" w:rsidRDefault="00E54FBD" w:rsidP="00015E49">
            <w:pPr>
              <w:spacing w:line="288" w:lineRule="auto"/>
              <w:ind w:left="135"/>
              <w:rPr>
                <w:rFonts w:eastAsia="Times New Roman"/>
                <w:b/>
                <w:color w:val="auto"/>
                <w:sz w:val="24"/>
                <w:szCs w:val="24"/>
              </w:rPr>
            </w:pPr>
            <w:r w:rsidRPr="00B61C31">
              <w:rPr>
                <w:rFonts w:eastAsia="Times New Roman"/>
                <w:b/>
                <w:color w:val="auto"/>
                <w:sz w:val="24"/>
                <w:szCs w:val="24"/>
              </w:rPr>
              <w:lastRenderedPageBreak/>
              <w:t>cloud;</w:t>
            </w:r>
            <w:r w:rsidR="00015E49">
              <w:rPr>
                <w:rFonts w:eastAsia="Times New Roman"/>
                <w:b/>
                <w:color w:val="auto"/>
                <w:sz w:val="24"/>
                <w:szCs w:val="24"/>
              </w:rPr>
              <w:br/>
            </w:r>
            <w:r w:rsidRPr="00B61C31">
              <w:rPr>
                <w:rFonts w:eastAsia="Times New Roman"/>
                <w:b/>
                <w:color w:val="auto"/>
                <w:sz w:val="24"/>
                <w:szCs w:val="24"/>
              </w:rPr>
              <w:t>cloud computing</w:t>
            </w:r>
          </w:p>
        </w:tc>
        <w:tc>
          <w:tcPr>
            <w:tcW w:w="7110" w:type="dxa"/>
            <w:vAlign w:val="center"/>
          </w:tcPr>
          <w:p w:rsidR="00D309A0" w:rsidRPr="00B61C31" w:rsidRDefault="00E54FBD" w:rsidP="00D16A03">
            <w:pPr>
              <w:spacing w:before="80" w:after="80" w:line="331" w:lineRule="auto"/>
              <w:ind w:left="135"/>
              <w:rPr>
                <w:rFonts w:eastAsia="Times New Roman"/>
                <w:color w:val="auto"/>
                <w:sz w:val="24"/>
                <w:szCs w:val="24"/>
              </w:rPr>
            </w:pPr>
            <w:r w:rsidRPr="00B61C31">
              <w:rPr>
                <w:rFonts w:eastAsia="Times New Roman"/>
                <w:color w:val="auto"/>
                <w:sz w:val="24"/>
                <w:szCs w:val="24"/>
              </w:rPr>
              <w:t>Cloud computing is a type of Internet-based computing that relies on sharing computer resources. Instead of installing software applications on local servers or devices, the applications and services are offered over the Internet, from data centers all over the world. These data centers are collectiv</w:t>
            </w:r>
            <w:r w:rsidR="00854242" w:rsidRPr="00B61C31">
              <w:rPr>
                <w:rFonts w:eastAsia="Times New Roman"/>
                <w:color w:val="auto"/>
                <w:sz w:val="24"/>
                <w:szCs w:val="24"/>
              </w:rPr>
              <w:t xml:space="preserve">ely referred to as the “cloud.” </w:t>
            </w:r>
            <w:r w:rsidRPr="00B61C31">
              <w:rPr>
                <w:rFonts w:eastAsia="Times New Roman"/>
                <w:color w:val="auto"/>
                <w:sz w:val="24"/>
                <w:szCs w:val="24"/>
              </w:rPr>
              <w:t>[</w:t>
            </w:r>
            <w:r w:rsidR="00D961F2" w:rsidRPr="00B61C31">
              <w:rPr>
                <w:rFonts w:eastAsia="Times New Roman"/>
                <w:color w:val="auto"/>
                <w:sz w:val="24"/>
                <w:szCs w:val="24"/>
              </w:rPr>
              <w:t xml:space="preserve">Sources: </w:t>
            </w:r>
            <w:r w:rsidRPr="00B61C31">
              <w:rPr>
                <w:rFonts w:eastAsia="Times New Roman"/>
                <w:color w:val="auto"/>
                <w:sz w:val="24"/>
                <w:szCs w:val="24"/>
              </w:rPr>
              <w:t xml:space="preserve">Tech Terms; </w:t>
            </w:r>
            <w:proofErr w:type="spellStart"/>
            <w:r w:rsidRPr="00B61C31">
              <w:rPr>
                <w:rFonts w:eastAsia="Times New Roman"/>
                <w:color w:val="auto"/>
                <w:sz w:val="24"/>
                <w:szCs w:val="24"/>
              </w:rPr>
              <w:t>Webopedia</w:t>
            </w:r>
            <w:proofErr w:type="spellEnd"/>
            <w:r w:rsidRPr="00B61C31">
              <w:rPr>
                <w:rFonts w:eastAsia="Times New Roman"/>
                <w:color w:val="auto"/>
                <w:sz w:val="24"/>
                <w:szCs w:val="24"/>
              </w:rPr>
              <w:t>]</w:t>
            </w:r>
          </w:p>
        </w:tc>
      </w:tr>
      <w:tr w:rsidR="00D16A03" w:rsidRPr="00B61C31" w:rsidTr="00015E49">
        <w:trPr>
          <w:cantSplit/>
          <w:trHeight w:val="120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code</w:t>
            </w:r>
          </w:p>
        </w:tc>
        <w:tc>
          <w:tcPr>
            <w:tcW w:w="7110" w:type="dxa"/>
            <w:vAlign w:val="center"/>
          </w:tcPr>
          <w:p w:rsidR="00D309A0" w:rsidRPr="00B61C31" w:rsidRDefault="00E54FBD" w:rsidP="00D16A03">
            <w:pPr>
              <w:spacing w:before="80" w:after="80" w:line="331" w:lineRule="auto"/>
              <w:ind w:left="130"/>
              <w:rPr>
                <w:rFonts w:eastAsia="Times New Roman"/>
                <w:color w:val="auto"/>
                <w:sz w:val="24"/>
                <w:szCs w:val="24"/>
              </w:rPr>
            </w:pPr>
            <w:r w:rsidRPr="00B61C31">
              <w:rPr>
                <w:rFonts w:eastAsia="Times New Roman"/>
                <w:b/>
                <w:color w:val="auto"/>
                <w:sz w:val="24"/>
                <w:szCs w:val="24"/>
              </w:rPr>
              <w:t xml:space="preserve">code </w:t>
            </w:r>
            <w:r w:rsidRPr="00B61C31">
              <w:rPr>
                <w:rFonts w:eastAsia="Times New Roman"/>
                <w:i/>
                <w:color w:val="auto"/>
                <w:sz w:val="24"/>
                <w:szCs w:val="24"/>
              </w:rPr>
              <w:t>(n)</w:t>
            </w:r>
            <w:r w:rsidRPr="00B61C31">
              <w:rPr>
                <w:rFonts w:eastAsia="Times New Roman"/>
                <w:color w:val="auto"/>
                <w:sz w:val="24"/>
                <w:szCs w:val="24"/>
              </w:rPr>
              <w:t>: Any set of instructions expre</w:t>
            </w:r>
            <w:r w:rsidR="00854242" w:rsidRPr="00B61C31">
              <w:rPr>
                <w:rFonts w:eastAsia="Times New Roman"/>
                <w:color w:val="auto"/>
                <w:sz w:val="24"/>
                <w:szCs w:val="24"/>
              </w:rPr>
              <w:t xml:space="preserve">ssed in a programming language. </w:t>
            </w:r>
            <w:r w:rsidRPr="00B61C31">
              <w:rPr>
                <w:rFonts w:eastAsia="Times New Roman"/>
                <w:color w:val="auto"/>
                <w:sz w:val="24"/>
                <w:szCs w:val="24"/>
              </w:rPr>
              <w:t>[</w:t>
            </w:r>
            <w:r w:rsidR="00D961F2" w:rsidRPr="00B61C31">
              <w:rPr>
                <w:rFonts w:eastAsia="Times New Roman"/>
                <w:color w:val="auto"/>
                <w:sz w:val="24"/>
                <w:szCs w:val="24"/>
              </w:rPr>
              <w:t xml:space="preserve">Source: </w:t>
            </w:r>
            <w:r w:rsidRPr="00B61C31">
              <w:rPr>
                <w:rFonts w:eastAsia="Times New Roman"/>
                <w:color w:val="auto"/>
                <w:sz w:val="24"/>
                <w:szCs w:val="24"/>
              </w:rPr>
              <w:t>M</w:t>
            </w:r>
            <w:r w:rsidR="00D961F2" w:rsidRPr="00B61C31">
              <w:rPr>
                <w:rFonts w:eastAsia="Times New Roman"/>
                <w:color w:val="auto"/>
                <w:sz w:val="24"/>
                <w:szCs w:val="24"/>
              </w:rPr>
              <w:t xml:space="preserve">assachusetts </w:t>
            </w:r>
            <w:r w:rsidRPr="00B61C31">
              <w:rPr>
                <w:rFonts w:eastAsia="Times New Roman"/>
                <w:color w:val="auto"/>
                <w:sz w:val="24"/>
                <w:szCs w:val="24"/>
              </w:rPr>
              <w:t>D</w:t>
            </w:r>
            <w:r w:rsidR="00D961F2" w:rsidRPr="00B61C31">
              <w:rPr>
                <w:rFonts w:eastAsia="Times New Roman"/>
                <w:color w:val="auto"/>
                <w:sz w:val="24"/>
                <w:szCs w:val="24"/>
              </w:rPr>
              <w:t xml:space="preserve">epartment of Elementary and </w:t>
            </w:r>
            <w:r w:rsidRPr="00B61C31">
              <w:rPr>
                <w:rFonts w:eastAsia="Times New Roman"/>
                <w:color w:val="auto"/>
                <w:sz w:val="24"/>
                <w:szCs w:val="24"/>
              </w:rPr>
              <w:t>S</w:t>
            </w:r>
            <w:r w:rsidR="00D961F2" w:rsidRPr="00B61C31">
              <w:rPr>
                <w:rFonts w:eastAsia="Times New Roman"/>
                <w:color w:val="auto"/>
                <w:sz w:val="24"/>
                <w:szCs w:val="24"/>
              </w:rPr>
              <w:t xml:space="preserve">econdary </w:t>
            </w:r>
            <w:r w:rsidRPr="00B61C31">
              <w:rPr>
                <w:rFonts w:eastAsia="Times New Roman"/>
                <w:color w:val="auto"/>
                <w:sz w:val="24"/>
                <w:szCs w:val="24"/>
              </w:rPr>
              <w:t>E</w:t>
            </w:r>
            <w:r w:rsidR="00D961F2" w:rsidRPr="00B61C31">
              <w:rPr>
                <w:rFonts w:eastAsia="Times New Roman"/>
                <w:color w:val="auto"/>
                <w:sz w:val="24"/>
                <w:szCs w:val="24"/>
              </w:rPr>
              <w:t>ducation</w:t>
            </w:r>
            <w:r w:rsidRPr="00B61C31">
              <w:rPr>
                <w:rFonts w:eastAsia="Times New Roman"/>
                <w:color w:val="auto"/>
                <w:sz w:val="24"/>
                <w:szCs w:val="24"/>
              </w:rPr>
              <w:t>, 2016]</w:t>
            </w:r>
          </w:p>
          <w:p w:rsidR="00D309A0" w:rsidRPr="00B61C31" w:rsidRDefault="00E54FBD" w:rsidP="00D16A03">
            <w:pPr>
              <w:spacing w:before="80" w:after="80" w:line="331" w:lineRule="auto"/>
              <w:ind w:left="135"/>
              <w:rPr>
                <w:rFonts w:eastAsia="Times New Roman"/>
                <w:color w:val="auto"/>
                <w:sz w:val="24"/>
                <w:szCs w:val="24"/>
              </w:rPr>
            </w:pPr>
            <w:r w:rsidRPr="00B61C31">
              <w:rPr>
                <w:rFonts w:eastAsia="Times New Roman"/>
                <w:b/>
                <w:color w:val="auto"/>
                <w:sz w:val="24"/>
                <w:szCs w:val="24"/>
              </w:rPr>
              <w:t xml:space="preserve">code </w:t>
            </w:r>
            <w:r w:rsidRPr="00B61C31">
              <w:rPr>
                <w:rFonts w:eastAsia="Times New Roman"/>
                <w:i/>
                <w:color w:val="auto"/>
                <w:sz w:val="24"/>
                <w:szCs w:val="24"/>
              </w:rPr>
              <w:t>(v)</w:t>
            </w:r>
            <w:r w:rsidRPr="00B61C31">
              <w:rPr>
                <w:rFonts w:eastAsia="Times New Roman"/>
                <w:color w:val="auto"/>
                <w:sz w:val="24"/>
                <w:szCs w:val="24"/>
              </w:rPr>
              <w:t xml:space="preserve">: To write instructions for a computer using a programming language. </w:t>
            </w:r>
            <w:r w:rsidRPr="00B61C31">
              <w:rPr>
                <w:rFonts w:eastAsia="Times New Roman"/>
                <w:i/>
                <w:color w:val="auto"/>
                <w:sz w:val="24"/>
                <w:szCs w:val="24"/>
              </w:rPr>
              <w:t>See also</w:t>
            </w:r>
            <w:r w:rsidRPr="00B61C31">
              <w:rPr>
                <w:rFonts w:eastAsia="Times New Roman"/>
                <w:color w:val="auto"/>
                <w:sz w:val="24"/>
                <w:szCs w:val="24"/>
              </w:rPr>
              <w:t xml:space="preserve"> program; programming.</w:t>
            </w:r>
          </w:p>
        </w:tc>
      </w:tr>
      <w:tr w:rsidR="00D16A03" w:rsidRPr="00B61C31" w:rsidTr="00015E49">
        <w:trPr>
          <w:cantSplit/>
          <w:trHeight w:val="80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collection</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set of variables used to store and process related data. The data is accessible through the use of a single variable and functionality defined for that particular collection. Examples of collections include arrays, sets, and lists.</w:t>
            </w:r>
          </w:p>
        </w:tc>
      </w:tr>
      <w:tr w:rsidR="00D16A03" w:rsidRPr="00B61C31" w:rsidTr="00015E49">
        <w:trPr>
          <w:cantSplit/>
          <w:trHeight w:val="56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comment</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programmer-readable annotation in the code of a computer program added to make the code easier to understand. Comments are</w:t>
            </w:r>
            <w:r w:rsidR="00D961F2" w:rsidRPr="00B61C31">
              <w:rPr>
                <w:rFonts w:eastAsia="Times New Roman"/>
                <w:color w:val="auto"/>
                <w:sz w:val="24"/>
                <w:szCs w:val="24"/>
              </w:rPr>
              <w:t xml:space="preserve"> generally ignored by machines.</w:t>
            </w:r>
            <w:r w:rsidR="00854242" w:rsidRPr="00B61C31">
              <w:rPr>
                <w:rFonts w:eastAsia="Times New Roman"/>
                <w:color w:val="auto"/>
                <w:sz w:val="24"/>
                <w:szCs w:val="24"/>
              </w:rPr>
              <w:t xml:space="preserve"> </w:t>
            </w:r>
            <w:r w:rsidRPr="00B61C31">
              <w:rPr>
                <w:rFonts w:eastAsia="Times New Roman"/>
                <w:color w:val="auto"/>
                <w:sz w:val="24"/>
                <w:szCs w:val="24"/>
              </w:rPr>
              <w:t>[</w:t>
            </w:r>
            <w:r w:rsidR="00D961F2"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56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complexity</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minimum amount of resources, such as memory, time, or messages, needed to solve a problem or execute an algorithm. [</w:t>
            </w:r>
            <w:r w:rsidR="00FC664B" w:rsidRPr="00B61C31">
              <w:rPr>
                <w:rFonts w:eastAsia="Times New Roman"/>
                <w:color w:val="auto"/>
                <w:sz w:val="24"/>
                <w:szCs w:val="24"/>
              </w:rPr>
              <w:t xml:space="preserve">Source </w:t>
            </w:r>
            <w:r w:rsidRPr="00B61C31">
              <w:rPr>
                <w:rFonts w:eastAsia="Times New Roman"/>
                <w:color w:val="auto"/>
                <w:sz w:val="24"/>
                <w:szCs w:val="24"/>
              </w:rPr>
              <w:t>N</w:t>
            </w:r>
            <w:r w:rsidR="00FC664B" w:rsidRPr="00B61C31">
              <w:rPr>
                <w:rFonts w:eastAsia="Times New Roman"/>
                <w:color w:val="auto"/>
                <w:sz w:val="24"/>
                <w:szCs w:val="24"/>
              </w:rPr>
              <w:t xml:space="preserve">ational Institute of </w:t>
            </w:r>
            <w:r w:rsidRPr="00B61C31">
              <w:rPr>
                <w:rFonts w:eastAsia="Times New Roman"/>
                <w:color w:val="auto"/>
                <w:sz w:val="24"/>
                <w:szCs w:val="24"/>
              </w:rPr>
              <w:t>S</w:t>
            </w:r>
            <w:r w:rsidR="00FC664B" w:rsidRPr="00B61C31">
              <w:rPr>
                <w:rFonts w:eastAsia="Times New Roman"/>
                <w:color w:val="auto"/>
                <w:sz w:val="24"/>
                <w:szCs w:val="24"/>
              </w:rPr>
              <w:t xml:space="preserve">tandards and </w:t>
            </w:r>
            <w:r w:rsidRPr="00B61C31">
              <w:rPr>
                <w:rFonts w:eastAsia="Times New Roman"/>
                <w:color w:val="auto"/>
                <w:sz w:val="24"/>
                <w:szCs w:val="24"/>
              </w:rPr>
              <w:t>T</w:t>
            </w:r>
            <w:r w:rsidR="00FC664B" w:rsidRPr="00B61C31">
              <w:rPr>
                <w:rFonts w:eastAsia="Times New Roman"/>
                <w:color w:val="auto"/>
                <w:sz w:val="24"/>
                <w:szCs w:val="24"/>
              </w:rPr>
              <w:t>echnology –</w:t>
            </w:r>
            <w:r w:rsidRPr="00B61C31">
              <w:rPr>
                <w:rFonts w:eastAsia="Times New Roman"/>
                <w:color w:val="auto"/>
                <w:sz w:val="24"/>
                <w:szCs w:val="24"/>
              </w:rPr>
              <w:t>D</w:t>
            </w:r>
            <w:r w:rsidR="00FC664B" w:rsidRPr="00B61C31">
              <w:rPr>
                <w:rFonts w:eastAsia="Times New Roman"/>
                <w:color w:val="auto"/>
                <w:sz w:val="24"/>
                <w:szCs w:val="24"/>
              </w:rPr>
              <w:t xml:space="preserve">ictionary of </w:t>
            </w:r>
            <w:r w:rsidRPr="00B61C31">
              <w:rPr>
                <w:rFonts w:eastAsia="Times New Roman"/>
                <w:color w:val="auto"/>
                <w:sz w:val="24"/>
                <w:szCs w:val="24"/>
              </w:rPr>
              <w:t>A</w:t>
            </w:r>
            <w:r w:rsidR="00FC664B" w:rsidRPr="00B61C31">
              <w:rPr>
                <w:rFonts w:eastAsia="Times New Roman"/>
                <w:color w:val="auto"/>
                <w:sz w:val="24"/>
                <w:szCs w:val="24"/>
              </w:rPr>
              <w:t xml:space="preserve">lgorithms and </w:t>
            </w:r>
            <w:r w:rsidRPr="00B61C31">
              <w:rPr>
                <w:rFonts w:eastAsia="Times New Roman"/>
                <w:color w:val="auto"/>
                <w:sz w:val="24"/>
                <w:szCs w:val="24"/>
              </w:rPr>
              <w:t>D</w:t>
            </w:r>
            <w:r w:rsidR="00FC664B" w:rsidRPr="00B61C31">
              <w:rPr>
                <w:rFonts w:eastAsia="Times New Roman"/>
                <w:color w:val="auto"/>
                <w:sz w:val="24"/>
                <w:szCs w:val="24"/>
              </w:rPr>
              <w:t xml:space="preserve">ata </w:t>
            </w:r>
            <w:r w:rsidRPr="00B61C31">
              <w:rPr>
                <w:rFonts w:eastAsia="Times New Roman"/>
                <w:color w:val="auto"/>
                <w:sz w:val="24"/>
                <w:szCs w:val="24"/>
              </w:rPr>
              <w:t>S</w:t>
            </w:r>
            <w:r w:rsidR="00FC664B" w:rsidRPr="00B61C31">
              <w:rPr>
                <w:rFonts w:eastAsia="Times New Roman"/>
                <w:color w:val="auto"/>
                <w:sz w:val="24"/>
                <w:szCs w:val="24"/>
              </w:rPr>
              <w:t>tructures</w:t>
            </w:r>
            <w:r w:rsidRPr="00B61C31">
              <w:rPr>
                <w:rFonts w:eastAsia="Times New Roman"/>
                <w:color w:val="auto"/>
                <w:sz w:val="24"/>
                <w:szCs w:val="24"/>
              </w:rPr>
              <w:t>]</w:t>
            </w:r>
          </w:p>
        </w:tc>
      </w:tr>
      <w:tr w:rsidR="00D16A03" w:rsidRPr="00B61C31" w:rsidTr="00015E49">
        <w:trPr>
          <w:cantSplit/>
          <w:trHeight w:val="128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component</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Computers are made up of many different parts, or components, such as a motherboard and hard drive. Each of these parts is made up of smaller parts, also called components. For example, a motherboard includes a circuit board, electrical connectors, and resistors. These and other components work together to make the motherboard function. [</w:t>
            </w:r>
            <w:r w:rsidR="00FC664B" w:rsidRPr="00B61C31">
              <w:rPr>
                <w:rFonts w:eastAsia="Times New Roman"/>
                <w:color w:val="auto"/>
                <w:sz w:val="24"/>
                <w:szCs w:val="24"/>
              </w:rPr>
              <w:t xml:space="preserve">Source: </w:t>
            </w:r>
            <w:r w:rsidRPr="00B61C31">
              <w:rPr>
                <w:rFonts w:eastAsia="Times New Roman"/>
                <w:color w:val="auto"/>
                <w:sz w:val="24"/>
                <w:szCs w:val="24"/>
              </w:rPr>
              <w:t>Tech Terms]</w:t>
            </w:r>
          </w:p>
        </w:tc>
      </w:tr>
      <w:tr w:rsidR="003D47BC" w:rsidRPr="00B61C31" w:rsidTr="00015E49">
        <w:trPr>
          <w:cantSplit/>
          <w:trHeight w:val="53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lastRenderedPageBreak/>
              <w:t>compose</w:t>
            </w:r>
          </w:p>
        </w:tc>
        <w:tc>
          <w:tcPr>
            <w:tcW w:w="7110" w:type="dxa"/>
            <w:vAlign w:val="center"/>
          </w:tcPr>
          <w:p w:rsidR="00D309A0" w:rsidRPr="00B61C31" w:rsidRDefault="00E54FBD" w:rsidP="00D16A03">
            <w:pPr>
              <w:spacing w:before="80" w:after="80" w:line="288" w:lineRule="auto"/>
              <w:ind w:left="130"/>
              <w:rPr>
                <w:rFonts w:eastAsia="Times New Roman"/>
                <w:color w:val="auto"/>
                <w:sz w:val="24"/>
                <w:szCs w:val="24"/>
              </w:rPr>
            </w:pPr>
            <w:r w:rsidRPr="00B61C31">
              <w:rPr>
                <w:rFonts w:eastAsia="Times New Roman"/>
                <w:color w:val="auto"/>
                <w:sz w:val="24"/>
                <w:szCs w:val="24"/>
              </w:rPr>
              <w:t>To make or create by putt</w:t>
            </w:r>
            <w:r w:rsidR="00854242" w:rsidRPr="00B61C31">
              <w:rPr>
                <w:rFonts w:eastAsia="Times New Roman"/>
                <w:color w:val="auto"/>
                <w:sz w:val="24"/>
                <w:szCs w:val="24"/>
              </w:rPr>
              <w:t xml:space="preserve">ing together parts of elements. </w:t>
            </w:r>
            <w:r w:rsidRPr="00B61C31">
              <w:rPr>
                <w:rFonts w:eastAsia="Times New Roman"/>
                <w:color w:val="auto"/>
                <w:sz w:val="24"/>
                <w:szCs w:val="24"/>
              </w:rPr>
              <w:t>[</w:t>
            </w:r>
            <w:r w:rsidR="00FC664B" w:rsidRPr="00B61C31">
              <w:rPr>
                <w:rFonts w:eastAsia="Times New Roman"/>
                <w:color w:val="auto"/>
                <w:sz w:val="24"/>
                <w:szCs w:val="24"/>
              </w:rPr>
              <w:t xml:space="preserve">Source: </w:t>
            </w:r>
            <w:r w:rsidRPr="00B61C31">
              <w:rPr>
                <w:rFonts w:eastAsia="Times New Roman"/>
                <w:color w:val="auto"/>
                <w:sz w:val="24"/>
                <w:szCs w:val="24"/>
              </w:rPr>
              <w:t>Free Dictionary]</w:t>
            </w:r>
          </w:p>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decompose.</w:t>
            </w:r>
          </w:p>
        </w:tc>
      </w:tr>
      <w:tr w:rsidR="00D16A03" w:rsidRPr="00B61C31" w:rsidTr="00015E49">
        <w:trPr>
          <w:cantSplit/>
          <w:trHeight w:val="860"/>
        </w:trPr>
        <w:tc>
          <w:tcPr>
            <w:tcW w:w="2250" w:type="dxa"/>
          </w:tcPr>
          <w:p w:rsidR="00D309A0" w:rsidRPr="00B61C31" w:rsidRDefault="00153422">
            <w:pPr>
              <w:spacing w:line="288" w:lineRule="auto"/>
              <w:ind w:left="135"/>
              <w:rPr>
                <w:rFonts w:eastAsia="Times New Roman"/>
                <w:b/>
                <w:color w:val="auto"/>
                <w:sz w:val="24"/>
                <w:szCs w:val="24"/>
              </w:rPr>
            </w:pPr>
            <w:r>
              <w:rPr>
                <w:rFonts w:eastAsia="Times New Roman"/>
                <w:b/>
                <w:color w:val="auto"/>
                <w:sz w:val="24"/>
                <w:szCs w:val="24"/>
              </w:rPr>
              <w:t>compound conditional</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Compound conditionals combine two or more conditions in a logical relationship (e.g., using AND, OR, and NOT).</w:t>
            </w:r>
          </w:p>
          <w:p w:rsidR="00D309A0" w:rsidRPr="00B61C31" w:rsidRDefault="00E54FBD" w:rsidP="00D16A03">
            <w:pPr>
              <w:spacing w:before="80" w:after="80" w:line="288" w:lineRule="auto"/>
              <w:ind w:left="135"/>
              <w:rPr>
                <w:rFonts w:eastAsia="Times New Roman"/>
                <w:color w:val="auto"/>
                <w:sz w:val="24"/>
                <w:szCs w:val="24"/>
                <w:highlight w:val="yellow"/>
              </w:rPr>
            </w:pPr>
            <w:r w:rsidRPr="00B61C31">
              <w:rPr>
                <w:rFonts w:eastAsia="Times New Roman"/>
                <w:i/>
                <w:color w:val="auto"/>
                <w:sz w:val="24"/>
                <w:szCs w:val="24"/>
              </w:rPr>
              <w:t>See also</w:t>
            </w:r>
            <w:r w:rsidR="00153422">
              <w:rPr>
                <w:rFonts w:eastAsia="Times New Roman"/>
                <w:color w:val="auto"/>
                <w:sz w:val="24"/>
                <w:szCs w:val="24"/>
              </w:rPr>
              <w:t xml:space="preserve"> conditional.</w:t>
            </w:r>
          </w:p>
        </w:tc>
      </w:tr>
      <w:tr w:rsidR="00D16A03" w:rsidRPr="00B61C31" w:rsidTr="00015E49">
        <w:trPr>
          <w:cantSplit/>
          <w:trHeight w:val="32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computational</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Relating to computers or computing methods.</w:t>
            </w:r>
          </w:p>
        </w:tc>
      </w:tr>
      <w:tr w:rsidR="00D16A03" w:rsidRPr="00B61C31" w:rsidTr="00015E49">
        <w:trPr>
          <w:cantSplit/>
          <w:trHeight w:val="80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computational artifact</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 xml:space="preserve">Anything created by a human using a computational thinking process and a computing device. A computational artifact can be, but is not limited to, a program, image, audio, video, </w:t>
            </w:r>
            <w:r w:rsidR="00FC664B" w:rsidRPr="00B61C31">
              <w:rPr>
                <w:rFonts w:eastAsia="Times New Roman"/>
                <w:color w:val="auto"/>
                <w:sz w:val="24"/>
                <w:szCs w:val="24"/>
              </w:rPr>
              <w:t>presentation, or web page file.</w:t>
            </w:r>
            <w:r w:rsidR="00854242" w:rsidRPr="00B61C31">
              <w:rPr>
                <w:rFonts w:eastAsia="Times New Roman"/>
                <w:color w:val="auto"/>
                <w:sz w:val="24"/>
                <w:szCs w:val="24"/>
              </w:rPr>
              <w:t xml:space="preserve"> </w:t>
            </w:r>
            <w:r w:rsidRPr="00B61C31">
              <w:rPr>
                <w:rFonts w:eastAsia="Times New Roman"/>
                <w:color w:val="auto"/>
                <w:sz w:val="24"/>
                <w:szCs w:val="24"/>
              </w:rPr>
              <w:t>[</w:t>
            </w:r>
            <w:r w:rsidR="00FC664B" w:rsidRPr="00B61C31">
              <w:rPr>
                <w:rFonts w:eastAsia="Times New Roman"/>
                <w:color w:val="auto"/>
                <w:sz w:val="24"/>
                <w:szCs w:val="24"/>
              </w:rPr>
              <w:t xml:space="preserve">Source: </w:t>
            </w:r>
            <w:r w:rsidRPr="00B61C31">
              <w:rPr>
                <w:rFonts w:eastAsia="Times New Roman"/>
                <w:color w:val="auto"/>
                <w:sz w:val="24"/>
                <w:szCs w:val="24"/>
              </w:rPr>
              <w:t>College Board, 2016]</w:t>
            </w:r>
          </w:p>
        </w:tc>
      </w:tr>
      <w:tr w:rsidR="00D16A03" w:rsidRPr="00B61C31" w:rsidTr="00015E49">
        <w:trPr>
          <w:cantSplit/>
          <w:trHeight w:val="152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computational model;</w:t>
            </w:r>
          </w:p>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computational modeling</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Computational modeling is the use of computers to simulate and study the behavior of complex systems. A computational model contains numerous variables that characterize the system being studied. Simulation is done by adjusting each of these variables alone or in combination and observing how the changes affect the outcomes. The results of model simulations help researchers make predictions about what will happen in the real system that is being studied in response to changing conditions. [</w:t>
            </w:r>
            <w:r w:rsidR="00FC664B" w:rsidRPr="00B61C31">
              <w:rPr>
                <w:rFonts w:eastAsia="Times New Roman"/>
                <w:color w:val="auto"/>
                <w:sz w:val="24"/>
                <w:szCs w:val="24"/>
              </w:rPr>
              <w:t xml:space="preserve">Source: </w:t>
            </w:r>
            <w:r w:rsidRPr="00B61C31">
              <w:rPr>
                <w:rFonts w:eastAsia="Times New Roman"/>
                <w:color w:val="auto"/>
                <w:sz w:val="24"/>
                <w:szCs w:val="24"/>
              </w:rPr>
              <w:t>N</w:t>
            </w:r>
            <w:r w:rsidR="00FC664B" w:rsidRPr="00B61C31">
              <w:rPr>
                <w:rFonts w:eastAsia="Times New Roman"/>
                <w:color w:val="auto"/>
                <w:sz w:val="24"/>
                <w:szCs w:val="24"/>
              </w:rPr>
              <w:t xml:space="preserve">ational </w:t>
            </w:r>
            <w:r w:rsidRPr="00B61C31">
              <w:rPr>
                <w:rFonts w:eastAsia="Times New Roman"/>
                <w:color w:val="auto"/>
                <w:sz w:val="24"/>
                <w:szCs w:val="24"/>
              </w:rPr>
              <w:t>I</w:t>
            </w:r>
            <w:r w:rsidR="00FC664B" w:rsidRPr="00B61C31">
              <w:rPr>
                <w:rFonts w:eastAsia="Times New Roman"/>
                <w:color w:val="auto"/>
                <w:sz w:val="24"/>
                <w:szCs w:val="24"/>
              </w:rPr>
              <w:t xml:space="preserve">nstitute of </w:t>
            </w:r>
            <w:r w:rsidRPr="00B61C31">
              <w:rPr>
                <w:rFonts w:eastAsia="Times New Roman"/>
                <w:color w:val="auto"/>
                <w:sz w:val="24"/>
                <w:szCs w:val="24"/>
              </w:rPr>
              <w:t>B</w:t>
            </w:r>
            <w:r w:rsidR="00FC664B" w:rsidRPr="00B61C31">
              <w:rPr>
                <w:rFonts w:eastAsia="Times New Roman"/>
                <w:color w:val="auto"/>
                <w:sz w:val="24"/>
                <w:szCs w:val="24"/>
              </w:rPr>
              <w:t xml:space="preserve">iomedical </w:t>
            </w:r>
            <w:r w:rsidRPr="00B61C31">
              <w:rPr>
                <w:rFonts w:eastAsia="Times New Roman"/>
                <w:color w:val="auto"/>
                <w:sz w:val="24"/>
                <w:szCs w:val="24"/>
              </w:rPr>
              <w:t>I</w:t>
            </w:r>
            <w:r w:rsidR="00FC664B" w:rsidRPr="00B61C31">
              <w:rPr>
                <w:rFonts w:eastAsia="Times New Roman"/>
                <w:color w:val="auto"/>
                <w:sz w:val="24"/>
                <w:szCs w:val="24"/>
              </w:rPr>
              <w:t xml:space="preserve">maging and </w:t>
            </w:r>
            <w:r w:rsidRPr="00B61C31">
              <w:rPr>
                <w:rFonts w:eastAsia="Times New Roman"/>
                <w:color w:val="auto"/>
                <w:sz w:val="24"/>
                <w:szCs w:val="24"/>
              </w:rPr>
              <w:t>B</w:t>
            </w:r>
            <w:r w:rsidR="00FC664B" w:rsidRPr="00B61C31">
              <w:rPr>
                <w:rFonts w:eastAsia="Times New Roman"/>
                <w:color w:val="auto"/>
                <w:sz w:val="24"/>
                <w:szCs w:val="24"/>
              </w:rPr>
              <w:t>ioengineering</w:t>
            </w:r>
            <w:r w:rsidRPr="00B61C31">
              <w:rPr>
                <w:rFonts w:eastAsia="Times New Roman"/>
                <w:color w:val="auto"/>
                <w:sz w:val="24"/>
                <w:szCs w:val="24"/>
              </w:rPr>
              <w:t>, 2016]</w:t>
            </w:r>
          </w:p>
        </w:tc>
      </w:tr>
      <w:tr w:rsidR="00D16A03" w:rsidRPr="00B61C31" w:rsidTr="00015E49">
        <w:trPr>
          <w:cantSplit/>
          <w:trHeight w:val="176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computational thinking</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human ability to formulate problems so that their solutions can be represented as computational steps or algorithms to be executed by a computer. Computational thinking plays a key role in the computer science practices described in the K-12 Computer Science Framework and encompasses practices #3: Recognizing and Defining Computational Problems, #4: Developing and Using Abstractions, #5: Creating Computational Artifacts, and #6: Testing and Re</w:t>
            </w:r>
            <w:r w:rsidR="00854242" w:rsidRPr="00B61C31">
              <w:rPr>
                <w:rFonts w:eastAsia="Times New Roman"/>
                <w:color w:val="auto"/>
                <w:sz w:val="24"/>
                <w:szCs w:val="24"/>
              </w:rPr>
              <w:t xml:space="preserve">fining Computational Artifacts. </w:t>
            </w:r>
            <w:r w:rsidRPr="00B61C31">
              <w:rPr>
                <w:rFonts w:eastAsia="Times New Roman"/>
                <w:color w:val="auto"/>
                <w:sz w:val="24"/>
                <w:szCs w:val="24"/>
              </w:rPr>
              <w:t>[</w:t>
            </w:r>
            <w:r w:rsidR="00FC664B" w:rsidRPr="00B61C31">
              <w:rPr>
                <w:rFonts w:eastAsia="Times New Roman"/>
                <w:color w:val="auto"/>
                <w:sz w:val="24"/>
                <w:szCs w:val="24"/>
              </w:rPr>
              <w:t xml:space="preserve">Source: </w:t>
            </w:r>
            <w:r w:rsidRPr="00B61C31">
              <w:rPr>
                <w:rFonts w:eastAsia="Times New Roman"/>
                <w:color w:val="auto"/>
                <w:sz w:val="24"/>
                <w:szCs w:val="24"/>
              </w:rPr>
              <w:t>Lee, 2016; K12 CS Framework]</w:t>
            </w:r>
          </w:p>
        </w:tc>
      </w:tr>
      <w:tr w:rsidR="00D16A03" w:rsidRPr="00B61C31" w:rsidTr="00015E49">
        <w:trPr>
          <w:cantSplit/>
          <w:trHeight w:val="110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lastRenderedPageBreak/>
              <w:t>computer</w:t>
            </w:r>
          </w:p>
        </w:tc>
        <w:tc>
          <w:tcPr>
            <w:tcW w:w="7110" w:type="dxa"/>
            <w:vAlign w:val="center"/>
          </w:tcPr>
          <w:p w:rsidR="00D309A0" w:rsidRPr="00B61C31" w:rsidRDefault="00E54FBD" w:rsidP="00D16A03">
            <w:pPr>
              <w:spacing w:before="80" w:after="80" w:line="288" w:lineRule="auto"/>
              <w:ind w:left="130"/>
              <w:rPr>
                <w:rFonts w:eastAsia="Times New Roman"/>
                <w:color w:val="auto"/>
                <w:sz w:val="24"/>
                <w:szCs w:val="24"/>
              </w:rPr>
            </w:pPr>
            <w:r w:rsidRPr="00B61C31">
              <w:rPr>
                <w:rFonts w:eastAsia="Times New Roman"/>
                <w:color w:val="auto"/>
                <w:sz w:val="24"/>
                <w:szCs w:val="24"/>
              </w:rPr>
              <w:t>A machine or device that performs processes, calculations, and operations based on instructions provided by a software or hardware program. [</w:t>
            </w:r>
            <w:r w:rsidR="00FC664B" w:rsidRPr="00B61C31">
              <w:rPr>
                <w:rFonts w:eastAsia="Times New Roman"/>
                <w:color w:val="auto"/>
                <w:sz w:val="24"/>
                <w:szCs w:val="24"/>
              </w:rPr>
              <w:t xml:space="preserve">Source: </w:t>
            </w:r>
            <w:r w:rsidRPr="00B61C31">
              <w:rPr>
                <w:rFonts w:eastAsia="Times New Roman"/>
                <w:color w:val="auto"/>
                <w:sz w:val="24"/>
                <w:szCs w:val="24"/>
              </w:rPr>
              <w:t>Techopedia]</w:t>
            </w:r>
          </w:p>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computing device.</w:t>
            </w:r>
          </w:p>
        </w:tc>
      </w:tr>
      <w:tr w:rsidR="003D47BC" w:rsidRPr="00B61C31" w:rsidTr="00015E49">
        <w:trPr>
          <w:cantSplit/>
          <w:trHeight w:val="1340"/>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computer science</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study of computers and algorithmic processes, including their principles, their hardware and software designs, their implementatio</w:t>
            </w:r>
            <w:r w:rsidR="00FC664B" w:rsidRPr="00B61C31">
              <w:rPr>
                <w:rFonts w:eastAsia="Times New Roman"/>
                <w:color w:val="auto"/>
                <w:sz w:val="24"/>
                <w:szCs w:val="24"/>
              </w:rPr>
              <w:t>n, and their impac</w:t>
            </w:r>
            <w:r w:rsidR="00854242" w:rsidRPr="00B61C31">
              <w:rPr>
                <w:rFonts w:eastAsia="Times New Roman"/>
                <w:color w:val="auto"/>
                <w:sz w:val="24"/>
                <w:szCs w:val="24"/>
              </w:rPr>
              <w:t xml:space="preserve">t on society. </w:t>
            </w:r>
            <w:r w:rsidRPr="00B61C31">
              <w:rPr>
                <w:rFonts w:eastAsia="Times New Roman"/>
                <w:color w:val="auto"/>
                <w:sz w:val="24"/>
                <w:szCs w:val="24"/>
              </w:rPr>
              <w:t>[</w:t>
            </w:r>
            <w:r w:rsidR="00FC664B" w:rsidRPr="00B61C31">
              <w:rPr>
                <w:rFonts w:eastAsia="Times New Roman"/>
                <w:color w:val="auto"/>
                <w:sz w:val="24"/>
                <w:szCs w:val="24"/>
              </w:rPr>
              <w:t xml:space="preserve">Source: </w:t>
            </w:r>
            <w:r w:rsidRPr="00B61C31">
              <w:rPr>
                <w:rFonts w:eastAsia="Times New Roman"/>
                <w:color w:val="auto"/>
                <w:sz w:val="24"/>
                <w:szCs w:val="24"/>
              </w:rPr>
              <w:t>A</w:t>
            </w:r>
            <w:r w:rsidR="00FC664B" w:rsidRPr="00B61C31">
              <w:rPr>
                <w:rFonts w:eastAsia="Times New Roman"/>
                <w:color w:val="auto"/>
                <w:sz w:val="24"/>
                <w:szCs w:val="24"/>
              </w:rPr>
              <w:t xml:space="preserve">ssociation for </w:t>
            </w:r>
            <w:r w:rsidRPr="00B61C31">
              <w:rPr>
                <w:rFonts w:eastAsia="Times New Roman"/>
                <w:color w:val="auto"/>
                <w:sz w:val="24"/>
                <w:szCs w:val="24"/>
              </w:rPr>
              <w:t>C</w:t>
            </w:r>
            <w:r w:rsidR="00FC664B" w:rsidRPr="00B61C31">
              <w:rPr>
                <w:rFonts w:eastAsia="Times New Roman"/>
                <w:color w:val="auto"/>
                <w:sz w:val="24"/>
                <w:szCs w:val="24"/>
              </w:rPr>
              <w:t xml:space="preserve">omputing </w:t>
            </w:r>
            <w:r w:rsidR="00DF203D" w:rsidRPr="00B61C31">
              <w:rPr>
                <w:rFonts w:eastAsia="Times New Roman"/>
                <w:color w:val="auto"/>
                <w:sz w:val="24"/>
                <w:szCs w:val="24"/>
              </w:rPr>
              <w:t>Machinery</w:t>
            </w:r>
            <w:r w:rsidRPr="00B61C31">
              <w:rPr>
                <w:rFonts w:eastAsia="Times New Roman"/>
                <w:color w:val="auto"/>
                <w:sz w:val="24"/>
                <w:szCs w:val="24"/>
              </w:rPr>
              <w:t>, 2006]</w:t>
            </w:r>
          </w:p>
        </w:tc>
      </w:tr>
      <w:tr w:rsidR="003D47BC" w:rsidRPr="00B61C31" w:rsidTr="00015E49">
        <w:trPr>
          <w:cantSplit/>
          <w:trHeight w:val="1718"/>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computing</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Any goal-oriented activity requiring, benefiting from, or creating computers. Computing is a family of disciplines that includes computer science, electrical engineering, and information systems. [</w:t>
            </w:r>
            <w:r w:rsidR="00DF203D" w:rsidRPr="00B61C31">
              <w:rPr>
                <w:rFonts w:eastAsia="Times New Roman"/>
                <w:color w:val="auto"/>
                <w:sz w:val="24"/>
                <w:szCs w:val="24"/>
              </w:rPr>
              <w:t>Sources</w:t>
            </w:r>
            <w:r w:rsidR="00171F61" w:rsidRPr="00B61C31">
              <w:rPr>
                <w:rFonts w:eastAsia="Times New Roman"/>
                <w:color w:val="auto"/>
                <w:sz w:val="24"/>
                <w:szCs w:val="24"/>
              </w:rPr>
              <w:t>:</w:t>
            </w:r>
            <w:r w:rsidR="00DF203D" w:rsidRPr="00B61C31">
              <w:rPr>
                <w:rFonts w:eastAsia="Times New Roman"/>
                <w:color w:val="auto"/>
                <w:sz w:val="24"/>
                <w:szCs w:val="24"/>
              </w:rPr>
              <w:t xml:space="preserve"> Association for Computing Machinery</w:t>
            </w:r>
            <w:r w:rsidR="00171F61" w:rsidRPr="00B61C31">
              <w:rPr>
                <w:rFonts w:eastAsia="Times New Roman"/>
                <w:color w:val="auto"/>
                <w:sz w:val="24"/>
                <w:szCs w:val="24"/>
              </w:rPr>
              <w:t>;</w:t>
            </w:r>
            <w:r w:rsidRPr="00B61C31">
              <w:rPr>
                <w:rFonts w:eastAsia="Times New Roman"/>
                <w:color w:val="auto"/>
                <w:sz w:val="24"/>
                <w:szCs w:val="24"/>
              </w:rPr>
              <w:t xml:space="preserve"> I</w:t>
            </w:r>
            <w:r w:rsidR="00DF203D" w:rsidRPr="00B61C31">
              <w:rPr>
                <w:rFonts w:eastAsia="Times New Roman"/>
                <w:color w:val="auto"/>
                <w:sz w:val="24"/>
                <w:szCs w:val="24"/>
              </w:rPr>
              <w:t xml:space="preserve">nstitute of </w:t>
            </w:r>
            <w:r w:rsidRPr="00B61C31">
              <w:rPr>
                <w:rFonts w:eastAsia="Times New Roman"/>
                <w:color w:val="auto"/>
                <w:sz w:val="24"/>
                <w:szCs w:val="24"/>
              </w:rPr>
              <w:t>E</w:t>
            </w:r>
            <w:r w:rsidR="00DF203D" w:rsidRPr="00B61C31">
              <w:rPr>
                <w:rFonts w:eastAsia="Times New Roman"/>
                <w:color w:val="auto"/>
                <w:sz w:val="24"/>
                <w:szCs w:val="24"/>
              </w:rPr>
              <w:t xml:space="preserve">lectrical and </w:t>
            </w:r>
            <w:r w:rsidRPr="00B61C31">
              <w:rPr>
                <w:rFonts w:eastAsia="Times New Roman"/>
                <w:color w:val="auto"/>
                <w:sz w:val="24"/>
                <w:szCs w:val="24"/>
              </w:rPr>
              <w:t>E</w:t>
            </w:r>
            <w:r w:rsidR="00DF203D" w:rsidRPr="00B61C31">
              <w:rPr>
                <w:rFonts w:eastAsia="Times New Roman"/>
                <w:color w:val="auto"/>
                <w:sz w:val="24"/>
                <w:szCs w:val="24"/>
              </w:rPr>
              <w:t xml:space="preserve">lectronic </w:t>
            </w:r>
            <w:r w:rsidRPr="00B61C31">
              <w:rPr>
                <w:rFonts w:eastAsia="Times New Roman"/>
                <w:color w:val="auto"/>
                <w:sz w:val="24"/>
                <w:szCs w:val="24"/>
              </w:rPr>
              <w:t>E</w:t>
            </w:r>
            <w:r w:rsidR="00DF203D" w:rsidRPr="00B61C31">
              <w:rPr>
                <w:rFonts w:eastAsia="Times New Roman"/>
                <w:color w:val="auto"/>
                <w:sz w:val="24"/>
                <w:szCs w:val="24"/>
              </w:rPr>
              <w:t>ngineers</w:t>
            </w:r>
            <w:r w:rsidRPr="00B61C31">
              <w:rPr>
                <w:rFonts w:eastAsia="Times New Roman"/>
                <w:color w:val="auto"/>
                <w:sz w:val="24"/>
                <w:szCs w:val="24"/>
              </w:rPr>
              <w:t>, 2006]</w:t>
            </w:r>
          </w:p>
        </w:tc>
      </w:tr>
      <w:tr w:rsidR="003D47BC" w:rsidRPr="00B61C31" w:rsidTr="00015E49">
        <w:trPr>
          <w:cantSplit/>
          <w:trHeight w:val="1403"/>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computing device</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physical device that uses hardware and software to receive, process, and output information. Computers, mobile phones, and computer chips inside appliances are all examples of computing devices.</w:t>
            </w:r>
          </w:p>
        </w:tc>
      </w:tr>
      <w:tr w:rsidR="003D47BC" w:rsidRPr="00B61C31" w:rsidTr="00015E49">
        <w:trPr>
          <w:cantSplit/>
          <w:trHeight w:val="2042"/>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computing system</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collection of one or more computers or computing devices, together with their hardware and software, integrated for the purpose of accomplishing shared tasks. Although a computing system can be limited to a single computer or computing device, it more commonly refers to a collection of multiple connected computers, computing devices, and hardware.</w:t>
            </w:r>
          </w:p>
        </w:tc>
      </w:tr>
      <w:tr w:rsidR="003D47BC" w:rsidRPr="00B61C31" w:rsidTr="00015E49">
        <w:trPr>
          <w:cantSplit/>
          <w:trHeight w:val="1763"/>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conditional</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programming language feature that determines the flow of control of a program. A conditional can appear in the form of a conditional statement (if - then), conditional expression (Boolean expression), or conditional construct (functional programming).</w:t>
            </w:r>
          </w:p>
        </w:tc>
      </w:tr>
      <w:tr w:rsidR="003D47BC" w:rsidRPr="00B61C31" w:rsidTr="00015E49">
        <w:trPr>
          <w:cantSplit/>
          <w:trHeight w:val="2168"/>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lastRenderedPageBreak/>
              <w:t>configuration</w:t>
            </w:r>
          </w:p>
        </w:tc>
        <w:tc>
          <w:tcPr>
            <w:tcW w:w="7110" w:type="dxa"/>
            <w:vAlign w:val="center"/>
          </w:tcPr>
          <w:p w:rsidR="00D309A0" w:rsidRPr="00B61C31" w:rsidRDefault="00E54FBD" w:rsidP="00D16A03">
            <w:pPr>
              <w:spacing w:before="80" w:after="80" w:line="288" w:lineRule="auto"/>
              <w:ind w:left="130"/>
              <w:rPr>
                <w:rFonts w:eastAsia="Times New Roman"/>
                <w:color w:val="auto"/>
                <w:sz w:val="24"/>
                <w:szCs w:val="24"/>
              </w:rPr>
            </w:pPr>
            <w:r w:rsidRPr="00B61C31">
              <w:rPr>
                <w:rFonts w:eastAsia="Times New Roman"/>
                <w:i/>
                <w:color w:val="auto"/>
                <w:sz w:val="24"/>
                <w:szCs w:val="24"/>
              </w:rPr>
              <w:t>(process):</w:t>
            </w:r>
            <w:r w:rsidRPr="00B61C31">
              <w:rPr>
                <w:rFonts w:eastAsia="Times New Roman"/>
                <w:color w:val="auto"/>
                <w:sz w:val="24"/>
                <w:szCs w:val="24"/>
              </w:rPr>
              <w:t xml:space="preserve"> Defining the options that are provided when installing or modifying hardware and software or the process of creating the configuration (product). [</w:t>
            </w:r>
            <w:r w:rsidR="00DF203D" w:rsidRPr="00B61C31">
              <w:rPr>
                <w:rFonts w:eastAsia="Times New Roman"/>
                <w:color w:val="auto"/>
                <w:sz w:val="24"/>
                <w:szCs w:val="24"/>
              </w:rPr>
              <w:t xml:space="preserve">Source: </w:t>
            </w:r>
            <w:r w:rsidRPr="00B61C31">
              <w:rPr>
                <w:rFonts w:eastAsia="Times New Roman"/>
                <w:color w:val="auto"/>
                <w:sz w:val="24"/>
                <w:szCs w:val="24"/>
              </w:rPr>
              <w:t>TechTarget]</w:t>
            </w:r>
          </w:p>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(product):</w:t>
            </w:r>
            <w:r w:rsidRPr="00B61C31">
              <w:rPr>
                <w:rFonts w:eastAsia="Times New Roman"/>
                <w:color w:val="auto"/>
                <w:sz w:val="24"/>
                <w:szCs w:val="24"/>
              </w:rPr>
              <w:t xml:space="preserve"> The specific hardware and software details that tell exactly what the system is made up of, especially in terms of devices attached, capacity, or capability. [</w:t>
            </w:r>
            <w:r w:rsidR="00854242" w:rsidRPr="00B61C31">
              <w:rPr>
                <w:rFonts w:eastAsia="Times New Roman"/>
                <w:color w:val="auto"/>
                <w:sz w:val="24"/>
                <w:szCs w:val="24"/>
              </w:rPr>
              <w:t xml:space="preserve">Source: </w:t>
            </w:r>
            <w:r w:rsidRPr="00B61C31">
              <w:rPr>
                <w:rFonts w:eastAsia="Times New Roman"/>
                <w:color w:val="auto"/>
                <w:sz w:val="24"/>
                <w:szCs w:val="24"/>
              </w:rPr>
              <w:t>TechTarget]</w:t>
            </w:r>
          </w:p>
        </w:tc>
      </w:tr>
      <w:tr w:rsidR="003D47BC" w:rsidRPr="00B61C31" w:rsidTr="00015E49">
        <w:trPr>
          <w:cantSplit/>
          <w:trHeight w:val="683"/>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connection</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physical or wireless attachment between multiple computing systems, computers, or computing devices.</w:t>
            </w:r>
          </w:p>
        </w:tc>
      </w:tr>
      <w:tr w:rsidR="003D47BC" w:rsidRPr="00B61C31" w:rsidTr="00015E49">
        <w:trPr>
          <w:cantSplit/>
          <w:trHeight w:val="782"/>
        </w:trPr>
        <w:tc>
          <w:tcPr>
            <w:tcW w:w="2250" w:type="dxa"/>
          </w:tcPr>
          <w:p w:rsidR="00D309A0" w:rsidRPr="00B61C31" w:rsidRDefault="00E54FBD">
            <w:pPr>
              <w:spacing w:line="288" w:lineRule="auto"/>
              <w:ind w:left="135"/>
              <w:rPr>
                <w:rFonts w:eastAsia="Times New Roman"/>
                <w:b/>
                <w:color w:val="auto"/>
                <w:sz w:val="24"/>
                <w:szCs w:val="24"/>
              </w:rPr>
            </w:pPr>
            <w:r w:rsidRPr="00B61C31">
              <w:rPr>
                <w:rFonts w:eastAsia="Times New Roman"/>
                <w:b/>
                <w:color w:val="auto"/>
                <w:sz w:val="24"/>
                <w:szCs w:val="24"/>
              </w:rPr>
              <w:t>connectivity</w:t>
            </w:r>
          </w:p>
        </w:tc>
        <w:tc>
          <w:tcPr>
            <w:tcW w:w="7110" w:type="dxa"/>
            <w:vAlign w:val="center"/>
          </w:tcPr>
          <w:p w:rsidR="00D309A0" w:rsidRPr="00B61C31" w:rsidRDefault="00E54FBD"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w:t>
            </w:r>
            <w:hyperlink r:id="rId27">
              <w:r w:rsidRPr="00B61C31">
                <w:rPr>
                  <w:rFonts w:eastAsia="Times New Roman"/>
                  <w:color w:val="auto"/>
                  <w:sz w:val="24"/>
                  <w:szCs w:val="24"/>
                </w:rPr>
                <w:t xml:space="preserve"> program</w:t>
              </w:r>
            </w:hyperlink>
            <w:r w:rsidRPr="00B61C31">
              <w:rPr>
                <w:rFonts w:eastAsia="Times New Roman"/>
                <w:color w:val="auto"/>
                <w:sz w:val="24"/>
                <w:szCs w:val="24"/>
              </w:rPr>
              <w:t>’s or device’s ability to link with other programs and devices. [</w:t>
            </w:r>
            <w:r w:rsidR="00DF203D" w:rsidRPr="00B61C31">
              <w:rPr>
                <w:rFonts w:eastAsia="Times New Roman"/>
                <w:color w:val="auto"/>
                <w:sz w:val="24"/>
                <w:szCs w:val="24"/>
              </w:rPr>
              <w:t xml:space="preserve">Source: </w:t>
            </w:r>
            <w:proofErr w:type="spellStart"/>
            <w:r w:rsidRPr="00B61C31">
              <w:rPr>
                <w:rFonts w:eastAsia="Times New Roman"/>
                <w:color w:val="auto"/>
                <w:sz w:val="24"/>
                <w:szCs w:val="24"/>
              </w:rPr>
              <w:t>Webopedia</w:t>
            </w:r>
            <w:proofErr w:type="spellEnd"/>
            <w:r w:rsidRPr="00B61C31">
              <w:rPr>
                <w:rFonts w:eastAsia="Times New Roman"/>
                <w:color w:val="auto"/>
                <w:sz w:val="24"/>
                <w:szCs w:val="24"/>
              </w:rPr>
              <w:t>]</w:t>
            </w:r>
          </w:p>
        </w:tc>
      </w:tr>
      <w:tr w:rsidR="003D47BC" w:rsidRPr="00B61C31" w:rsidTr="00015E49">
        <w:trPr>
          <w:cantSplit/>
          <w:trHeight w:val="2060"/>
        </w:trPr>
        <w:tc>
          <w:tcPr>
            <w:tcW w:w="2250" w:type="dxa"/>
          </w:tcPr>
          <w:p w:rsidR="00B65D83" w:rsidRPr="00B61C31" w:rsidRDefault="00B65D83" w:rsidP="00F50478">
            <w:pPr>
              <w:spacing w:line="288" w:lineRule="auto"/>
              <w:ind w:left="135"/>
              <w:rPr>
                <w:rFonts w:eastAsia="Times New Roman"/>
                <w:color w:val="auto"/>
                <w:sz w:val="24"/>
                <w:szCs w:val="24"/>
              </w:rPr>
            </w:pPr>
            <w:r w:rsidRPr="00B61C31">
              <w:rPr>
                <w:rFonts w:eastAsia="Times New Roman"/>
                <w:b/>
                <w:color w:val="auto"/>
                <w:sz w:val="24"/>
                <w:szCs w:val="24"/>
              </w:rPr>
              <w:t>control; control structure</w:t>
            </w:r>
          </w:p>
        </w:tc>
        <w:tc>
          <w:tcPr>
            <w:tcW w:w="7110" w:type="dxa"/>
            <w:vAlign w:val="center"/>
          </w:tcPr>
          <w:p w:rsidR="00B65D83" w:rsidRPr="00B61C31" w:rsidRDefault="00DF203D" w:rsidP="00D16A03">
            <w:pPr>
              <w:spacing w:before="80" w:after="80" w:line="288" w:lineRule="auto"/>
              <w:ind w:left="130"/>
              <w:rPr>
                <w:rFonts w:eastAsia="Times New Roman"/>
                <w:b/>
                <w:color w:val="auto"/>
                <w:sz w:val="24"/>
                <w:szCs w:val="24"/>
              </w:rPr>
            </w:pPr>
            <w:r w:rsidRPr="00B61C31">
              <w:rPr>
                <w:rFonts w:eastAsia="Times New Roman"/>
                <w:b/>
                <w:color w:val="auto"/>
                <w:sz w:val="24"/>
                <w:szCs w:val="24"/>
              </w:rPr>
              <w:t xml:space="preserve">control: </w:t>
            </w:r>
            <w:r w:rsidR="00B65D83" w:rsidRPr="00B61C31">
              <w:rPr>
                <w:rFonts w:eastAsia="Times New Roman"/>
                <w:color w:val="auto"/>
                <w:sz w:val="24"/>
                <w:szCs w:val="24"/>
              </w:rPr>
              <w:t>(</w:t>
            </w:r>
            <w:r w:rsidR="00B65D83" w:rsidRPr="00B61C31">
              <w:rPr>
                <w:rFonts w:eastAsia="Times New Roman"/>
                <w:i/>
                <w:color w:val="auto"/>
                <w:sz w:val="24"/>
                <w:szCs w:val="24"/>
              </w:rPr>
              <w:t>in programming</w:t>
            </w:r>
            <w:r w:rsidR="00B65D83" w:rsidRPr="00B61C31">
              <w:rPr>
                <w:rFonts w:eastAsia="Times New Roman"/>
                <w:color w:val="auto"/>
                <w:sz w:val="24"/>
                <w:szCs w:val="24"/>
              </w:rPr>
              <w:t>) The use of elements of programming code to direct which actions take place and the order in which they take place.</w:t>
            </w:r>
          </w:p>
          <w:p w:rsidR="00B65D83" w:rsidRPr="00B61C31" w:rsidRDefault="00B65D83" w:rsidP="00D16A03">
            <w:pPr>
              <w:spacing w:before="80" w:after="80"/>
              <w:ind w:left="130"/>
              <w:rPr>
                <w:rFonts w:eastAsia="Times New Roman"/>
                <w:color w:val="auto"/>
                <w:sz w:val="24"/>
                <w:szCs w:val="24"/>
              </w:rPr>
            </w:pPr>
            <w:r w:rsidRPr="00B61C31">
              <w:rPr>
                <w:rFonts w:eastAsia="Times New Roman"/>
                <w:b/>
                <w:color w:val="auto"/>
                <w:sz w:val="24"/>
                <w:szCs w:val="24"/>
              </w:rPr>
              <w:t xml:space="preserve">control structure: </w:t>
            </w:r>
            <w:r w:rsidRPr="00B61C31">
              <w:rPr>
                <w:rFonts w:eastAsia="Times New Roman"/>
                <w:color w:val="auto"/>
                <w:sz w:val="24"/>
                <w:szCs w:val="24"/>
              </w:rPr>
              <w:t xml:space="preserve">A programming (code) structure that implements control. Conditionals and loops are </w:t>
            </w:r>
            <w:r w:rsidR="00153422">
              <w:rPr>
                <w:rFonts w:eastAsia="Times New Roman"/>
                <w:color w:val="auto"/>
                <w:sz w:val="24"/>
                <w:szCs w:val="24"/>
              </w:rPr>
              <w:t>examples of control structures.</w:t>
            </w:r>
          </w:p>
        </w:tc>
      </w:tr>
      <w:tr w:rsidR="003D47BC" w:rsidRPr="00B61C31" w:rsidTr="00015E49">
        <w:trPr>
          <w:cantSplit/>
          <w:trHeight w:val="413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Creative Commons license</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highlight w:val="white"/>
              </w:rPr>
            </w:pPr>
            <w:r w:rsidRPr="00B61C31">
              <w:rPr>
                <w:rFonts w:eastAsia="Times New Roman"/>
                <w:color w:val="auto"/>
                <w:sz w:val="24"/>
                <w:szCs w:val="24"/>
              </w:rPr>
              <w:t>O</w:t>
            </w:r>
            <w:r w:rsidRPr="00B61C31">
              <w:rPr>
                <w:rFonts w:eastAsia="Times New Roman"/>
                <w:color w:val="auto"/>
                <w:sz w:val="24"/>
                <w:szCs w:val="24"/>
                <w:highlight w:val="white"/>
              </w:rPr>
              <w:t>ne of several public copyright licenses that enable the free distribution of an otherwise copyrighted work. A Creative Commons (CC) license is used when an author wants to give people the right to share, use, and build upon a work that they have created. A CC license provides an author flexibility (for example, they might choose to allow only non-commercial uses of their own work) and protects the people who use or redistribute an author's work from concerns of copyright infringement as long as they abide by the conditions that are specified in the license by which the author distributes the work. [</w:t>
            </w:r>
            <w:r w:rsidR="00DF203D" w:rsidRPr="00B61C31">
              <w:rPr>
                <w:rFonts w:eastAsia="Times New Roman"/>
                <w:color w:val="auto"/>
                <w:sz w:val="24"/>
                <w:szCs w:val="24"/>
                <w:highlight w:val="white"/>
              </w:rPr>
              <w:t xml:space="preserve">Source: </w:t>
            </w:r>
            <w:r w:rsidRPr="00B61C31">
              <w:rPr>
                <w:rFonts w:eastAsia="Times New Roman"/>
                <w:color w:val="auto"/>
                <w:sz w:val="24"/>
                <w:szCs w:val="24"/>
                <w:highlight w:val="white"/>
              </w:rPr>
              <w:t>Wikipedia]</w:t>
            </w:r>
          </w:p>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license.</w:t>
            </w:r>
          </w:p>
        </w:tc>
      </w:tr>
      <w:tr w:rsidR="00D16A03" w:rsidRPr="00B61C31" w:rsidTr="00015E49">
        <w:trPr>
          <w:cantSplit/>
          <w:trHeight w:val="2375"/>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lastRenderedPageBreak/>
              <w:t>cryptography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highlight w:val="white"/>
              </w:rPr>
              <w:t>Cryptography is a technique for transforming information on a computer in such a way that it becomes unreadable by anyone except authorized parties. Cryptography is useful for supporting secure communication of data across networks. Examples of cryptographic methods include hashing, symmetric encryption/decryption (private key), and asymmetric encryption/decryption (public key/private key).</w:t>
            </w:r>
          </w:p>
        </w:tc>
      </w:tr>
      <w:tr w:rsidR="00D16A03" w:rsidRPr="00B61C31" w:rsidTr="00015E49">
        <w:trPr>
          <w:cantSplit/>
          <w:trHeight w:val="1340"/>
        </w:trPr>
        <w:tc>
          <w:tcPr>
            <w:tcW w:w="2250" w:type="dxa"/>
          </w:tcPr>
          <w:p w:rsidR="00B65D83" w:rsidRPr="00B61C31" w:rsidRDefault="00B65D83" w:rsidP="00F50478">
            <w:pPr>
              <w:spacing w:line="288" w:lineRule="auto"/>
              <w:ind w:left="135"/>
              <w:rPr>
                <w:rFonts w:eastAsia="Times New Roman"/>
                <w:b/>
                <w:color w:val="auto"/>
                <w:sz w:val="24"/>
                <w:szCs w:val="24"/>
              </w:rPr>
            </w:pPr>
            <w:r w:rsidRPr="00B61C31">
              <w:rPr>
                <w:rFonts w:eastAsia="Times New Roman"/>
                <w:b/>
                <w:color w:val="auto"/>
                <w:sz w:val="24"/>
                <w:szCs w:val="24"/>
              </w:rPr>
              <w:t>culture;</w:t>
            </w:r>
            <w:r w:rsidR="00F50478">
              <w:rPr>
                <w:rFonts w:eastAsia="Times New Roman"/>
                <w:b/>
                <w:color w:val="auto"/>
                <w:sz w:val="24"/>
                <w:szCs w:val="24"/>
              </w:rPr>
              <w:br/>
            </w:r>
            <w:r w:rsidRPr="00B61C31">
              <w:rPr>
                <w:rFonts w:eastAsia="Times New Roman"/>
                <w:b/>
                <w:color w:val="auto"/>
                <w:sz w:val="24"/>
                <w:szCs w:val="24"/>
              </w:rPr>
              <w:t>cultural practices</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b/>
                <w:color w:val="auto"/>
                <w:sz w:val="24"/>
                <w:szCs w:val="24"/>
              </w:rPr>
              <w:t xml:space="preserve">culture: </w:t>
            </w:r>
            <w:r w:rsidRPr="00B61C31">
              <w:rPr>
                <w:rFonts w:eastAsia="Times New Roman"/>
                <w:color w:val="auto"/>
                <w:sz w:val="24"/>
                <w:szCs w:val="24"/>
              </w:rPr>
              <w:t xml:space="preserve">A human institution manifested in the learned behavior of people, including their specific belief systems, language(s), social relations, technologies, institutions, organizations, and systems for </w:t>
            </w:r>
            <w:r w:rsidR="00854242" w:rsidRPr="00B61C31">
              <w:rPr>
                <w:rFonts w:eastAsia="Times New Roman"/>
                <w:color w:val="auto"/>
                <w:sz w:val="24"/>
                <w:szCs w:val="24"/>
              </w:rPr>
              <w:t xml:space="preserve">using and developing resources. </w:t>
            </w:r>
            <w:r w:rsidRPr="00B61C31">
              <w:rPr>
                <w:rFonts w:eastAsia="Times New Roman"/>
                <w:color w:val="auto"/>
                <w:sz w:val="24"/>
                <w:szCs w:val="24"/>
              </w:rPr>
              <w:t>[</w:t>
            </w:r>
            <w:r w:rsidR="00854242" w:rsidRPr="00B61C31">
              <w:rPr>
                <w:rFonts w:eastAsia="Times New Roman"/>
                <w:color w:val="auto"/>
                <w:sz w:val="24"/>
                <w:szCs w:val="24"/>
              </w:rPr>
              <w:t xml:space="preserve">Source: </w:t>
            </w:r>
            <w:r w:rsidRPr="00B61C31">
              <w:rPr>
                <w:rFonts w:eastAsia="Times New Roman"/>
                <w:color w:val="auto"/>
                <w:sz w:val="24"/>
                <w:szCs w:val="24"/>
              </w:rPr>
              <w:t>N</w:t>
            </w:r>
            <w:r w:rsidR="00DF203D" w:rsidRPr="00B61C31">
              <w:rPr>
                <w:rFonts w:eastAsia="Times New Roman"/>
                <w:color w:val="auto"/>
                <w:sz w:val="24"/>
                <w:szCs w:val="24"/>
              </w:rPr>
              <w:t xml:space="preserve">ational </w:t>
            </w:r>
            <w:r w:rsidRPr="00B61C31">
              <w:rPr>
                <w:rFonts w:eastAsia="Times New Roman"/>
                <w:color w:val="auto"/>
                <w:sz w:val="24"/>
                <w:szCs w:val="24"/>
              </w:rPr>
              <w:t>C</w:t>
            </w:r>
            <w:r w:rsidR="00DF203D" w:rsidRPr="00B61C31">
              <w:rPr>
                <w:rFonts w:eastAsia="Times New Roman"/>
                <w:color w:val="auto"/>
                <w:sz w:val="24"/>
                <w:szCs w:val="24"/>
              </w:rPr>
              <w:t xml:space="preserve">ouncil for the </w:t>
            </w:r>
            <w:r w:rsidRPr="00B61C31">
              <w:rPr>
                <w:rFonts w:eastAsia="Times New Roman"/>
                <w:color w:val="auto"/>
                <w:sz w:val="24"/>
                <w:szCs w:val="24"/>
              </w:rPr>
              <w:t>S</w:t>
            </w:r>
            <w:r w:rsidR="00DF203D" w:rsidRPr="00B61C31">
              <w:rPr>
                <w:rFonts w:eastAsia="Times New Roman"/>
                <w:color w:val="auto"/>
                <w:sz w:val="24"/>
                <w:szCs w:val="24"/>
              </w:rPr>
              <w:t xml:space="preserve">ocial </w:t>
            </w:r>
            <w:r w:rsidRPr="00B61C31">
              <w:rPr>
                <w:rFonts w:eastAsia="Times New Roman"/>
                <w:color w:val="auto"/>
                <w:sz w:val="24"/>
                <w:szCs w:val="24"/>
              </w:rPr>
              <w:t>S</w:t>
            </w:r>
            <w:r w:rsidR="00DF203D" w:rsidRPr="00B61C31">
              <w:rPr>
                <w:rFonts w:eastAsia="Times New Roman"/>
                <w:color w:val="auto"/>
                <w:sz w:val="24"/>
                <w:szCs w:val="24"/>
              </w:rPr>
              <w:t>tudies</w:t>
            </w:r>
            <w:r w:rsidRPr="00B61C31">
              <w:rPr>
                <w:rFonts w:eastAsia="Times New Roman"/>
                <w:color w:val="auto"/>
                <w:sz w:val="24"/>
                <w:szCs w:val="24"/>
              </w:rPr>
              <w:t>, 2013]</w:t>
            </w:r>
          </w:p>
          <w:p w:rsidR="00B65D83" w:rsidRPr="00B61C31" w:rsidRDefault="00B65D83" w:rsidP="00D16A03">
            <w:pPr>
              <w:spacing w:before="80" w:after="80" w:line="288" w:lineRule="auto"/>
              <w:ind w:left="135"/>
              <w:rPr>
                <w:rFonts w:eastAsia="Times New Roman"/>
                <w:b/>
                <w:color w:val="auto"/>
                <w:sz w:val="24"/>
                <w:szCs w:val="24"/>
              </w:rPr>
            </w:pPr>
            <w:r w:rsidRPr="00B61C31">
              <w:rPr>
                <w:rFonts w:eastAsia="Times New Roman"/>
                <w:b/>
                <w:color w:val="auto"/>
                <w:sz w:val="24"/>
                <w:szCs w:val="24"/>
              </w:rPr>
              <w:t>cultural practices</w:t>
            </w:r>
            <w:r w:rsidRPr="00B61C31">
              <w:rPr>
                <w:rFonts w:eastAsia="Times New Roman"/>
                <w:color w:val="auto"/>
                <w:sz w:val="24"/>
                <w:szCs w:val="24"/>
              </w:rPr>
              <w:t>: The displays and behaviors of a culture.</w:t>
            </w:r>
          </w:p>
        </w:tc>
      </w:tr>
      <w:tr w:rsidR="00D16A03" w:rsidRPr="00B61C31" w:rsidTr="00015E49">
        <w:trPr>
          <w:cantSplit/>
          <w:trHeight w:val="1088"/>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cybersecurity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protection against access to, or alteration of, computing resources through the use of technology, processes, and training. [</w:t>
            </w:r>
            <w:r w:rsidR="00DF203D" w:rsidRPr="00B61C31">
              <w:rPr>
                <w:rFonts w:eastAsia="Times New Roman"/>
                <w:color w:val="auto"/>
                <w:sz w:val="24"/>
                <w:szCs w:val="24"/>
              </w:rPr>
              <w:t xml:space="preserve">Source: </w:t>
            </w:r>
            <w:r w:rsidRPr="00B61C31">
              <w:rPr>
                <w:rFonts w:eastAsia="Times New Roman"/>
                <w:color w:val="auto"/>
                <w:sz w:val="24"/>
                <w:szCs w:val="24"/>
              </w:rPr>
              <w:t>TechTarget]</w:t>
            </w:r>
          </w:p>
        </w:tc>
      </w:tr>
      <w:tr w:rsidR="003D47BC" w:rsidRPr="00B61C31" w:rsidTr="00015E49">
        <w:trPr>
          <w:cantSplit/>
          <w:trHeight w:val="143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data</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raw representation of variables. Data can be collected and used for reference or analysis. Data can be digital or non-digital and can be in many forms, including numbers, text, show of h</w:t>
            </w:r>
            <w:r w:rsidR="00854242" w:rsidRPr="00B61C31">
              <w:rPr>
                <w:rFonts w:eastAsia="Times New Roman"/>
                <w:color w:val="auto"/>
                <w:sz w:val="24"/>
                <w:szCs w:val="24"/>
              </w:rPr>
              <w:t xml:space="preserve">ands, images, sounds, or video. </w:t>
            </w:r>
            <w:r w:rsidRPr="00B61C31">
              <w:rPr>
                <w:rFonts w:eastAsia="Times New Roman"/>
                <w:color w:val="auto"/>
                <w:sz w:val="24"/>
                <w:szCs w:val="24"/>
              </w:rPr>
              <w:t>[</w:t>
            </w:r>
            <w:r w:rsidR="00DF203D" w:rsidRPr="00B61C31">
              <w:rPr>
                <w:rFonts w:eastAsia="Times New Roman"/>
                <w:color w:val="auto"/>
                <w:sz w:val="24"/>
                <w:szCs w:val="24"/>
              </w:rPr>
              <w:t xml:space="preserve">Sources: </w:t>
            </w:r>
            <w:r w:rsidRPr="00B61C31">
              <w:rPr>
                <w:rFonts w:eastAsia="Times New Roman"/>
                <w:color w:val="auto"/>
                <w:sz w:val="24"/>
                <w:szCs w:val="24"/>
              </w:rPr>
              <w:t>C</w:t>
            </w:r>
            <w:r w:rsidR="00DF203D" w:rsidRPr="00B61C31">
              <w:rPr>
                <w:rFonts w:eastAsia="Times New Roman"/>
                <w:color w:val="auto"/>
                <w:sz w:val="24"/>
                <w:szCs w:val="24"/>
              </w:rPr>
              <w:t xml:space="preserve">omputing </w:t>
            </w:r>
            <w:r w:rsidRPr="00B61C31">
              <w:rPr>
                <w:rFonts w:eastAsia="Times New Roman"/>
                <w:color w:val="auto"/>
                <w:sz w:val="24"/>
                <w:szCs w:val="24"/>
              </w:rPr>
              <w:t>A</w:t>
            </w:r>
            <w:r w:rsidR="00DF203D" w:rsidRPr="00B61C31">
              <w:rPr>
                <w:rFonts w:eastAsia="Times New Roman"/>
                <w:color w:val="auto"/>
                <w:sz w:val="24"/>
                <w:szCs w:val="24"/>
              </w:rPr>
              <w:t xml:space="preserve">t </w:t>
            </w:r>
            <w:r w:rsidRPr="00B61C31">
              <w:rPr>
                <w:rFonts w:eastAsia="Times New Roman"/>
                <w:color w:val="auto"/>
                <w:sz w:val="24"/>
                <w:szCs w:val="24"/>
              </w:rPr>
              <w:t>S</w:t>
            </w:r>
            <w:r w:rsidR="00DF203D" w:rsidRPr="00B61C31">
              <w:rPr>
                <w:rFonts w:eastAsia="Times New Roman"/>
                <w:color w:val="auto"/>
                <w:sz w:val="24"/>
                <w:szCs w:val="24"/>
              </w:rPr>
              <w:t>chool</w:t>
            </w:r>
            <w:r w:rsidRPr="00B61C31">
              <w:rPr>
                <w:rFonts w:eastAsia="Times New Roman"/>
                <w:color w:val="auto"/>
                <w:sz w:val="24"/>
                <w:szCs w:val="24"/>
              </w:rPr>
              <w:t>, 2013; Tech Terms]</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data structure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format for storing and accessing data within a computer program for the appropriate access and modification of the data.</w:t>
            </w:r>
          </w:p>
        </w:tc>
      </w:tr>
      <w:tr w:rsidR="003D47BC" w:rsidRPr="00B61C31" w:rsidTr="00015E49">
        <w:trPr>
          <w:cantSplit/>
          <w:trHeight w:val="1187"/>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data type</w:t>
            </w:r>
          </w:p>
        </w:tc>
        <w:tc>
          <w:tcPr>
            <w:tcW w:w="7110" w:type="dxa"/>
            <w:vAlign w:val="center"/>
          </w:tcPr>
          <w:p w:rsidR="00B65D83" w:rsidRPr="00B61C31" w:rsidRDefault="00B65D83" w:rsidP="00D16A03">
            <w:pPr>
              <w:spacing w:before="80" w:after="80"/>
              <w:ind w:left="135"/>
              <w:rPr>
                <w:rFonts w:eastAsia="Times New Roman"/>
                <w:color w:val="auto"/>
                <w:sz w:val="24"/>
                <w:szCs w:val="24"/>
              </w:rPr>
            </w:pPr>
            <w:r w:rsidRPr="00B61C31">
              <w:rPr>
                <w:rFonts w:eastAsia="Times New Roman"/>
                <w:color w:val="auto"/>
                <w:sz w:val="24"/>
                <w:szCs w:val="24"/>
              </w:rPr>
              <w:t>A classification of data that is distinguished by its attributes and the types of operations that can be performed on it. Some common data types are integer, string, Boolean (</w:t>
            </w:r>
            <w:r w:rsidRPr="00B61C31">
              <w:rPr>
                <w:rFonts w:eastAsia="Times New Roman"/>
                <w:i/>
                <w:color w:val="auto"/>
                <w:sz w:val="24"/>
                <w:szCs w:val="24"/>
              </w:rPr>
              <w:t>true</w:t>
            </w:r>
            <w:r w:rsidRPr="00B61C31">
              <w:rPr>
                <w:rFonts w:eastAsia="Times New Roman"/>
                <w:color w:val="auto"/>
                <w:sz w:val="24"/>
                <w:szCs w:val="24"/>
              </w:rPr>
              <w:t xml:space="preserve"> or </w:t>
            </w:r>
            <w:r w:rsidRPr="00B61C31">
              <w:rPr>
                <w:rFonts w:eastAsia="Times New Roman"/>
                <w:i/>
                <w:color w:val="auto"/>
                <w:sz w:val="24"/>
                <w:szCs w:val="24"/>
              </w:rPr>
              <w:t>false</w:t>
            </w:r>
            <w:r w:rsidRPr="00B61C31">
              <w:rPr>
                <w:rFonts w:eastAsia="Times New Roman"/>
                <w:color w:val="auto"/>
                <w:sz w:val="24"/>
                <w:szCs w:val="24"/>
              </w:rPr>
              <w:t>), and floating-point.</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debugging</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color w:val="auto"/>
                <w:sz w:val="24"/>
                <w:szCs w:val="24"/>
              </w:rPr>
              <w:t>The process of finding and correcting errors (bugs) in programs. [</w:t>
            </w:r>
            <w:r w:rsidR="00171F61" w:rsidRPr="00B61C31">
              <w:rPr>
                <w:rFonts w:eastAsia="Times New Roman"/>
                <w:color w:val="auto"/>
                <w:sz w:val="24"/>
                <w:szCs w:val="24"/>
              </w:rPr>
              <w:t xml:space="preserve">Source: </w:t>
            </w:r>
            <w:r w:rsidRPr="00B61C31">
              <w:rPr>
                <w:rFonts w:eastAsia="Times New Roman"/>
                <w:color w:val="auto"/>
                <w:sz w:val="24"/>
                <w:szCs w:val="24"/>
              </w:rPr>
              <w:t>M</w:t>
            </w:r>
            <w:r w:rsidR="00171F61" w:rsidRPr="00B61C31">
              <w:rPr>
                <w:rFonts w:eastAsia="Times New Roman"/>
                <w:color w:val="auto"/>
                <w:sz w:val="24"/>
                <w:szCs w:val="24"/>
              </w:rPr>
              <w:t xml:space="preserve">assachusetts </w:t>
            </w:r>
            <w:r w:rsidRPr="00B61C31">
              <w:rPr>
                <w:rFonts w:eastAsia="Times New Roman"/>
                <w:color w:val="auto"/>
                <w:sz w:val="24"/>
                <w:szCs w:val="24"/>
              </w:rPr>
              <w:t>D</w:t>
            </w:r>
            <w:r w:rsidR="00171F61" w:rsidRPr="00B61C31">
              <w:rPr>
                <w:rFonts w:eastAsia="Times New Roman"/>
                <w:color w:val="auto"/>
                <w:sz w:val="24"/>
                <w:szCs w:val="24"/>
              </w:rPr>
              <w:t xml:space="preserve">epartment of </w:t>
            </w:r>
            <w:r w:rsidRPr="00B61C31">
              <w:rPr>
                <w:rFonts w:eastAsia="Times New Roman"/>
                <w:color w:val="auto"/>
                <w:sz w:val="24"/>
                <w:szCs w:val="24"/>
              </w:rPr>
              <w:t>E</w:t>
            </w:r>
            <w:r w:rsidR="00171F61" w:rsidRPr="00B61C31">
              <w:rPr>
                <w:rFonts w:eastAsia="Times New Roman"/>
                <w:color w:val="auto"/>
                <w:sz w:val="24"/>
                <w:szCs w:val="24"/>
              </w:rPr>
              <w:t xml:space="preserve">lementary and </w:t>
            </w:r>
            <w:r w:rsidRPr="00B61C31">
              <w:rPr>
                <w:rFonts w:eastAsia="Times New Roman"/>
                <w:color w:val="auto"/>
                <w:sz w:val="24"/>
                <w:szCs w:val="24"/>
              </w:rPr>
              <w:t>S</w:t>
            </w:r>
            <w:r w:rsidR="00171F61" w:rsidRPr="00B61C31">
              <w:rPr>
                <w:rFonts w:eastAsia="Times New Roman"/>
                <w:color w:val="auto"/>
                <w:sz w:val="24"/>
                <w:szCs w:val="24"/>
              </w:rPr>
              <w:t xml:space="preserve">econdary </w:t>
            </w:r>
            <w:r w:rsidRPr="00B61C31">
              <w:rPr>
                <w:rFonts w:eastAsia="Times New Roman"/>
                <w:color w:val="auto"/>
                <w:sz w:val="24"/>
                <w:szCs w:val="24"/>
              </w:rPr>
              <w:t>E</w:t>
            </w:r>
            <w:r w:rsidR="00171F61" w:rsidRPr="00B61C31">
              <w:rPr>
                <w:rFonts w:eastAsia="Times New Roman"/>
                <w:color w:val="auto"/>
                <w:sz w:val="24"/>
                <w:szCs w:val="24"/>
              </w:rPr>
              <w:t>ducation</w:t>
            </w:r>
            <w:r w:rsidRPr="00B61C31">
              <w:rPr>
                <w:rFonts w:eastAsia="Times New Roman"/>
                <w:color w:val="auto"/>
                <w:sz w:val="24"/>
                <w:szCs w:val="24"/>
              </w:rPr>
              <w:t>, 2016]</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 xml:space="preserve">See also </w:t>
            </w:r>
            <w:r w:rsidRPr="00B61C31">
              <w:rPr>
                <w:rFonts w:eastAsia="Times New Roman"/>
                <w:color w:val="auto"/>
                <w:sz w:val="24"/>
                <w:szCs w:val="24"/>
              </w:rPr>
              <w:t>bug.</w:t>
            </w:r>
          </w:p>
        </w:tc>
      </w:tr>
      <w:tr w:rsidR="00854242" w:rsidRPr="00B61C31" w:rsidTr="00015E49">
        <w:trPr>
          <w:cantSplit/>
          <w:trHeight w:val="1862"/>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lastRenderedPageBreak/>
              <w:t>declare a variable</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color w:val="auto"/>
                <w:sz w:val="24"/>
                <w:szCs w:val="24"/>
              </w:rPr>
              <w:t>In computer programming, declaring a variable determines the name and, in some programming languages, its data type. Programmers declare variables by writing the name of the variable into code. [</w:t>
            </w:r>
            <w:r w:rsidR="00171F61" w:rsidRPr="00B61C31">
              <w:rPr>
                <w:rFonts w:eastAsia="Times New Roman"/>
                <w:color w:val="auto"/>
                <w:sz w:val="24"/>
                <w:szCs w:val="24"/>
              </w:rPr>
              <w:t xml:space="preserve">Source: </w:t>
            </w:r>
            <w:r w:rsidRPr="00B61C31">
              <w:rPr>
                <w:rFonts w:eastAsia="Times New Roman"/>
                <w:color w:val="auto"/>
                <w:sz w:val="24"/>
                <w:szCs w:val="24"/>
              </w:rPr>
              <w:t>Techopedia]</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variable.</w:t>
            </w:r>
          </w:p>
        </w:tc>
      </w:tr>
      <w:tr w:rsidR="00854242" w:rsidRPr="00B61C31" w:rsidTr="00015E49">
        <w:trPr>
          <w:cantSplit/>
          <w:trHeight w:val="1520"/>
        </w:trPr>
        <w:tc>
          <w:tcPr>
            <w:tcW w:w="2250" w:type="dxa"/>
          </w:tcPr>
          <w:p w:rsidR="00B65D83" w:rsidRPr="00B61C31" w:rsidRDefault="00B65D83" w:rsidP="00F4226B">
            <w:pPr>
              <w:spacing w:line="288" w:lineRule="auto"/>
              <w:ind w:left="135"/>
              <w:rPr>
                <w:rFonts w:eastAsia="Times New Roman"/>
                <w:b/>
                <w:color w:val="auto"/>
                <w:sz w:val="24"/>
                <w:szCs w:val="24"/>
              </w:rPr>
            </w:pPr>
            <w:r w:rsidRPr="00B61C31">
              <w:rPr>
                <w:rFonts w:eastAsia="Times New Roman"/>
                <w:b/>
                <w:color w:val="auto"/>
                <w:sz w:val="24"/>
                <w:szCs w:val="24"/>
              </w:rPr>
              <w:t>decompose;</w:t>
            </w:r>
            <w:r w:rsidR="00F4226B" w:rsidRPr="00B61C31">
              <w:rPr>
                <w:rFonts w:eastAsia="Times New Roman"/>
                <w:b/>
                <w:color w:val="auto"/>
                <w:sz w:val="24"/>
                <w:szCs w:val="24"/>
              </w:rPr>
              <w:t xml:space="preserve"> </w:t>
            </w:r>
            <w:r w:rsidRPr="00B61C31">
              <w:rPr>
                <w:rFonts w:eastAsia="Times New Roman"/>
                <w:b/>
                <w:color w:val="auto"/>
                <w:sz w:val="24"/>
                <w:szCs w:val="24"/>
              </w:rPr>
              <w:t>decomposition</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b/>
                <w:color w:val="auto"/>
                <w:sz w:val="24"/>
                <w:szCs w:val="24"/>
              </w:rPr>
              <w:t>decompose</w:t>
            </w:r>
            <w:r w:rsidRPr="00B61C31">
              <w:rPr>
                <w:rFonts w:eastAsia="Times New Roman"/>
                <w:color w:val="auto"/>
                <w:sz w:val="24"/>
                <w:szCs w:val="24"/>
              </w:rPr>
              <w:t xml:space="preserve"> </w:t>
            </w:r>
            <w:r w:rsidRPr="00B61C31">
              <w:rPr>
                <w:rFonts w:eastAsia="Times New Roman"/>
                <w:i/>
                <w:color w:val="auto"/>
                <w:sz w:val="24"/>
                <w:szCs w:val="24"/>
              </w:rPr>
              <w:t>(v)</w:t>
            </w:r>
            <w:r w:rsidRPr="00B61C31">
              <w:rPr>
                <w:rFonts w:eastAsia="Times New Roman"/>
                <w:color w:val="auto"/>
                <w:sz w:val="24"/>
                <w:szCs w:val="24"/>
              </w:rPr>
              <w:t>: To break down into components.</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b/>
                <w:color w:val="auto"/>
                <w:sz w:val="24"/>
                <w:szCs w:val="24"/>
              </w:rPr>
              <w:t>decomposition</w:t>
            </w:r>
            <w:r w:rsidRPr="00B61C31">
              <w:rPr>
                <w:rFonts w:eastAsia="Times New Roman"/>
                <w:color w:val="auto"/>
                <w:sz w:val="24"/>
                <w:szCs w:val="24"/>
              </w:rPr>
              <w:t xml:space="preserve"> </w:t>
            </w:r>
            <w:r w:rsidRPr="00B61C31">
              <w:rPr>
                <w:rFonts w:eastAsia="Times New Roman"/>
                <w:i/>
                <w:color w:val="auto"/>
                <w:sz w:val="24"/>
                <w:szCs w:val="24"/>
              </w:rPr>
              <w:t>(n)</w:t>
            </w:r>
            <w:r w:rsidRPr="00B61C31">
              <w:rPr>
                <w:rFonts w:eastAsia="Times New Roman"/>
                <w:color w:val="auto"/>
                <w:sz w:val="24"/>
                <w:szCs w:val="24"/>
              </w:rPr>
              <w:t>: The act of breaking down a problem or system into components. [</w:t>
            </w:r>
            <w:r w:rsidR="00171F61" w:rsidRPr="00B61C31">
              <w:rPr>
                <w:rFonts w:eastAsia="Times New Roman"/>
                <w:color w:val="auto"/>
                <w:sz w:val="24"/>
                <w:szCs w:val="24"/>
              </w:rPr>
              <w:t>Source: Massachusetts Department of Elementary and Secondary Education, 2016</w:t>
            </w:r>
            <w:r w:rsidRPr="00B61C31">
              <w:rPr>
                <w:rFonts w:eastAsia="Times New Roman"/>
                <w:color w:val="auto"/>
                <w:sz w:val="24"/>
                <w:szCs w:val="24"/>
              </w:rPr>
              <w:t>]</w:t>
            </w:r>
          </w:p>
        </w:tc>
      </w:tr>
      <w:tr w:rsidR="00854242" w:rsidRPr="00B61C31" w:rsidTr="00015E49">
        <w:trPr>
          <w:cantSplit/>
          <w:trHeight w:val="242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denial-of-service (DoS) attack</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cyber-attack where the perpetrator seeks to make a computer system unavailable to its intended users. Denial of service is typically accomplished by flooding the computer system with excessive and/or invalid requests in an attempt to overload the system and prevent some or all legitimate requests from being fulfilled. [</w:t>
            </w:r>
            <w:r w:rsidR="00171F61" w:rsidRPr="00B61C31">
              <w:rPr>
                <w:rFonts w:eastAsia="Times New Roman"/>
                <w:color w:val="auto"/>
                <w:sz w:val="24"/>
                <w:szCs w:val="24"/>
              </w:rPr>
              <w:t xml:space="preserve">Sources: </w:t>
            </w:r>
            <w:r w:rsidRPr="00B61C31">
              <w:rPr>
                <w:rFonts w:eastAsia="Times New Roman"/>
                <w:color w:val="auto"/>
                <w:sz w:val="24"/>
                <w:szCs w:val="24"/>
              </w:rPr>
              <w:t>Techopedia; Tech Terms; Wikipedia]</w:t>
            </w:r>
          </w:p>
        </w:tc>
      </w:tr>
      <w:tr w:rsidR="00D16A03" w:rsidRPr="00B61C31" w:rsidTr="00015E49">
        <w:trPr>
          <w:cantSplit/>
          <w:trHeight w:val="1088"/>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design</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Design is the creation of a plan or convention for the construction of an object, system or measurable human interaction (as</w:t>
            </w:r>
            <w:r w:rsidR="003D47BC" w:rsidRPr="00B61C31">
              <w:rPr>
                <w:rFonts w:eastAsia="Times New Roman"/>
                <w:color w:val="auto"/>
                <w:sz w:val="24"/>
                <w:szCs w:val="24"/>
              </w:rPr>
              <w:t xml:space="preserve"> in pseudocode and prototypes). </w:t>
            </w:r>
            <w:r w:rsidRPr="00B61C31">
              <w:rPr>
                <w:rFonts w:eastAsia="Times New Roman"/>
                <w:color w:val="auto"/>
                <w:sz w:val="24"/>
                <w:szCs w:val="24"/>
              </w:rPr>
              <w:t>[</w:t>
            </w:r>
            <w:r w:rsidR="00171F61"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84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device</w:t>
            </w:r>
          </w:p>
        </w:tc>
        <w:tc>
          <w:tcPr>
            <w:tcW w:w="7110" w:type="dxa"/>
            <w:vAlign w:val="center"/>
          </w:tcPr>
          <w:p w:rsidR="00B65D83" w:rsidRPr="00B61C31" w:rsidRDefault="00B65D83" w:rsidP="00D16A03">
            <w:pPr>
              <w:shd w:val="clear" w:color="auto" w:fill="FFFFFF"/>
              <w:spacing w:before="80" w:after="80" w:line="288" w:lineRule="auto"/>
              <w:ind w:left="130"/>
              <w:rPr>
                <w:rFonts w:eastAsia="Times New Roman"/>
                <w:color w:val="auto"/>
                <w:sz w:val="24"/>
                <w:szCs w:val="24"/>
              </w:rPr>
            </w:pPr>
            <w:r w:rsidRPr="00B61C31">
              <w:rPr>
                <w:rFonts w:eastAsia="Times New Roman"/>
                <w:color w:val="auto"/>
                <w:sz w:val="24"/>
                <w:szCs w:val="24"/>
              </w:rPr>
              <w:t>A unit of physical hardware that provides one or more computing functions within a computing system. It can provide input to the co</w:t>
            </w:r>
            <w:r w:rsidR="00171F61" w:rsidRPr="00B61C31">
              <w:rPr>
                <w:rFonts w:eastAsia="Times New Roman"/>
                <w:color w:val="auto"/>
                <w:sz w:val="24"/>
                <w:szCs w:val="24"/>
              </w:rPr>
              <w:t>mputer, accept output, or both.</w:t>
            </w:r>
            <w:r w:rsidR="003D47BC" w:rsidRPr="00B61C31">
              <w:rPr>
                <w:rFonts w:eastAsia="Times New Roman"/>
                <w:color w:val="auto"/>
                <w:sz w:val="24"/>
                <w:szCs w:val="24"/>
              </w:rPr>
              <w:t xml:space="preserve"> </w:t>
            </w:r>
            <w:r w:rsidRPr="00B61C31">
              <w:rPr>
                <w:rFonts w:eastAsia="Times New Roman"/>
                <w:color w:val="auto"/>
                <w:sz w:val="24"/>
                <w:szCs w:val="24"/>
              </w:rPr>
              <w:t>[</w:t>
            </w:r>
            <w:r w:rsidR="00171F61" w:rsidRPr="00B61C31">
              <w:rPr>
                <w:rFonts w:eastAsia="Times New Roman"/>
                <w:color w:val="auto"/>
                <w:sz w:val="24"/>
                <w:szCs w:val="24"/>
              </w:rPr>
              <w:t xml:space="preserve">Source: </w:t>
            </w:r>
            <w:r w:rsidRPr="00B61C31">
              <w:rPr>
                <w:rFonts w:eastAsia="Times New Roman"/>
                <w:color w:val="auto"/>
                <w:sz w:val="24"/>
                <w:szCs w:val="24"/>
              </w:rPr>
              <w:t>Techopedia]</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digital</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characteristic of electronic technology that uses binary digits 0 and 1, to generate, store, and process data.</w:t>
            </w:r>
          </w:p>
        </w:tc>
      </w:tr>
      <w:tr w:rsidR="003D47BC" w:rsidRPr="00B61C31" w:rsidTr="00015E49">
        <w:trPr>
          <w:cantSplit/>
          <w:trHeight w:val="962"/>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digital citizenship</w:t>
            </w:r>
          </w:p>
        </w:tc>
        <w:tc>
          <w:tcPr>
            <w:tcW w:w="7110" w:type="dxa"/>
            <w:vAlign w:val="center"/>
          </w:tcPr>
          <w:p w:rsidR="00B65D83" w:rsidRPr="00B61C31" w:rsidRDefault="00B65D83" w:rsidP="00D16A03">
            <w:pPr>
              <w:spacing w:before="80" w:after="80"/>
              <w:ind w:left="135"/>
              <w:rPr>
                <w:rFonts w:eastAsia="Times New Roman"/>
                <w:color w:val="auto"/>
                <w:sz w:val="24"/>
                <w:szCs w:val="24"/>
              </w:rPr>
            </w:pPr>
            <w:r w:rsidRPr="00B61C31">
              <w:rPr>
                <w:rFonts w:eastAsia="Times New Roman"/>
                <w:color w:val="auto"/>
                <w:sz w:val="24"/>
                <w:szCs w:val="24"/>
              </w:rPr>
              <w:t>The norms of appropriate, responsible behavior with regard to the use of technology. [</w:t>
            </w:r>
            <w:r w:rsidR="00171F61" w:rsidRPr="00B61C31">
              <w:rPr>
                <w:rFonts w:eastAsia="Times New Roman"/>
                <w:color w:val="auto"/>
                <w:sz w:val="24"/>
                <w:szCs w:val="24"/>
              </w:rPr>
              <w:t>Source: Massachusetts Department of Elementary and Secondary Education, 2016</w:t>
            </w:r>
            <w:r w:rsidRPr="00B61C31">
              <w:rPr>
                <w:rFonts w:eastAsia="Times New Roman"/>
                <w:color w:val="auto"/>
                <w:sz w:val="24"/>
                <w:szCs w:val="24"/>
              </w:rPr>
              <w:t>]</w:t>
            </w:r>
          </w:p>
        </w:tc>
      </w:tr>
      <w:tr w:rsidR="003D47BC" w:rsidRPr="00B61C31" w:rsidTr="00015E49">
        <w:trPr>
          <w:cantSplit/>
          <w:trHeight w:val="2033"/>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lastRenderedPageBreak/>
              <w:t>efficiency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measure of the amount of resources an algorithm uses to find an answer. It is usually expressed in terms of the theoretical computations, the memory used, the number of messages passed, th</w:t>
            </w:r>
            <w:r w:rsidR="003D47BC" w:rsidRPr="00B61C31">
              <w:rPr>
                <w:rFonts w:eastAsia="Times New Roman"/>
                <w:color w:val="auto"/>
                <w:sz w:val="24"/>
                <w:szCs w:val="24"/>
              </w:rPr>
              <w:t xml:space="preserve">e number of disk accesses, etc. </w:t>
            </w:r>
            <w:r w:rsidRPr="00B61C31">
              <w:rPr>
                <w:rFonts w:eastAsia="Times New Roman"/>
                <w:color w:val="auto"/>
                <w:sz w:val="24"/>
                <w:szCs w:val="24"/>
              </w:rPr>
              <w:t>[</w:t>
            </w:r>
            <w:r w:rsidR="00171F61" w:rsidRPr="00B61C31">
              <w:rPr>
                <w:rFonts w:eastAsia="Times New Roman"/>
                <w:color w:val="auto"/>
                <w:sz w:val="24"/>
                <w:szCs w:val="24"/>
              </w:rPr>
              <w:t>Source: National Institute of Standards and Technology –</w:t>
            </w:r>
            <w:r w:rsidR="00F50478">
              <w:rPr>
                <w:rFonts w:eastAsia="Times New Roman"/>
                <w:color w:val="auto"/>
                <w:sz w:val="24"/>
                <w:szCs w:val="24"/>
              </w:rPr>
              <w:t xml:space="preserve"> </w:t>
            </w:r>
            <w:r w:rsidR="00171F61" w:rsidRPr="00B61C31">
              <w:rPr>
                <w:rFonts w:eastAsia="Times New Roman"/>
                <w:color w:val="auto"/>
                <w:sz w:val="24"/>
                <w:szCs w:val="24"/>
              </w:rPr>
              <w:t>Dictionary of Algorithms and Data Structures</w:t>
            </w:r>
            <w:r w:rsidRPr="00B61C31">
              <w:rPr>
                <w:rFonts w:eastAsia="Times New Roman"/>
                <w:color w:val="auto"/>
                <w:sz w:val="24"/>
                <w:szCs w:val="24"/>
              </w:rPr>
              <w:t>]</w:t>
            </w:r>
          </w:p>
        </w:tc>
      </w:tr>
      <w:tr w:rsidR="003D47BC" w:rsidRPr="00B61C31" w:rsidTr="00015E49">
        <w:trPr>
          <w:cantSplit/>
          <w:trHeight w:val="1475"/>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encapsulation</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color w:val="auto"/>
                <w:sz w:val="24"/>
                <w:szCs w:val="24"/>
              </w:rPr>
              <w:t>The technique of combining data and the procedures that act on it to create a type</w:t>
            </w:r>
            <w:r w:rsidR="003D47BC" w:rsidRPr="00B61C31">
              <w:rPr>
                <w:rFonts w:eastAsia="Times New Roman"/>
                <w:color w:val="auto"/>
                <w:sz w:val="24"/>
                <w:szCs w:val="24"/>
              </w:rPr>
              <w:t>.</w:t>
            </w:r>
            <w:r w:rsidRPr="00B61C31">
              <w:rPr>
                <w:rFonts w:eastAsia="Times New Roman"/>
                <w:color w:val="auto"/>
                <w:sz w:val="24"/>
                <w:szCs w:val="24"/>
              </w:rPr>
              <w:t>[</w:t>
            </w:r>
            <w:r w:rsidR="00171F61" w:rsidRPr="00B61C31">
              <w:rPr>
                <w:rFonts w:eastAsia="Times New Roman"/>
                <w:color w:val="auto"/>
                <w:sz w:val="24"/>
                <w:szCs w:val="24"/>
              </w:rPr>
              <w:t xml:space="preserve">Source: </w:t>
            </w:r>
            <w:r w:rsidRPr="00B61C31">
              <w:rPr>
                <w:rFonts w:eastAsia="Times New Roman"/>
                <w:color w:val="auto"/>
                <w:sz w:val="24"/>
                <w:szCs w:val="24"/>
              </w:rPr>
              <w:t>F</w:t>
            </w:r>
            <w:r w:rsidR="00171F61" w:rsidRPr="00B61C31">
              <w:rPr>
                <w:rFonts w:eastAsia="Times New Roman"/>
                <w:color w:val="auto"/>
                <w:sz w:val="24"/>
                <w:szCs w:val="24"/>
              </w:rPr>
              <w:t xml:space="preserve">ree </w:t>
            </w:r>
            <w:r w:rsidRPr="00B61C31">
              <w:rPr>
                <w:rFonts w:eastAsia="Times New Roman"/>
                <w:color w:val="auto"/>
                <w:sz w:val="24"/>
                <w:szCs w:val="24"/>
              </w:rPr>
              <w:t>O</w:t>
            </w:r>
            <w:r w:rsidR="00171F61" w:rsidRPr="00B61C31">
              <w:rPr>
                <w:rFonts w:eastAsia="Times New Roman"/>
                <w:color w:val="auto"/>
                <w:sz w:val="24"/>
                <w:szCs w:val="24"/>
              </w:rPr>
              <w:t xml:space="preserve">n-Line </w:t>
            </w:r>
            <w:r w:rsidRPr="00B61C31">
              <w:rPr>
                <w:rFonts w:eastAsia="Times New Roman"/>
                <w:color w:val="auto"/>
                <w:sz w:val="24"/>
                <w:szCs w:val="24"/>
              </w:rPr>
              <w:t>D</w:t>
            </w:r>
            <w:r w:rsidR="00171F61" w:rsidRPr="00B61C31">
              <w:rPr>
                <w:rFonts w:eastAsia="Times New Roman"/>
                <w:color w:val="auto"/>
                <w:sz w:val="24"/>
                <w:szCs w:val="24"/>
              </w:rPr>
              <w:t xml:space="preserve">ictionary </w:t>
            </w:r>
            <w:r w:rsidR="003D47BC" w:rsidRPr="00B61C31">
              <w:rPr>
                <w:rFonts w:eastAsia="Times New Roman"/>
                <w:color w:val="auto"/>
                <w:sz w:val="24"/>
                <w:szCs w:val="24"/>
              </w:rPr>
              <w:t xml:space="preserve">of </w:t>
            </w:r>
            <w:r w:rsidRPr="00B61C31">
              <w:rPr>
                <w:rFonts w:eastAsia="Times New Roman"/>
                <w:color w:val="auto"/>
                <w:sz w:val="24"/>
                <w:szCs w:val="24"/>
              </w:rPr>
              <w:t>C</w:t>
            </w:r>
            <w:r w:rsidR="003D47BC" w:rsidRPr="00B61C31">
              <w:rPr>
                <w:rFonts w:eastAsia="Times New Roman"/>
                <w:color w:val="auto"/>
                <w:sz w:val="24"/>
                <w:szCs w:val="24"/>
              </w:rPr>
              <w:t>omputing</w:t>
            </w:r>
            <w:r w:rsidRPr="00B61C31">
              <w:rPr>
                <w:rFonts w:eastAsia="Times New Roman"/>
                <w:color w:val="auto"/>
                <w:sz w:val="24"/>
                <w:szCs w:val="24"/>
              </w:rPr>
              <w:t>]</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structure.</w:t>
            </w:r>
          </w:p>
        </w:tc>
      </w:tr>
      <w:tr w:rsidR="003D47BC" w:rsidRPr="00B61C31" w:rsidTr="00015E49">
        <w:trPr>
          <w:cantSplit/>
          <w:trHeight w:val="1727"/>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encoding</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process of converting data into a format required for information processing. In computer technology, encoding is the process of applying a specific code, such as letters, symbols, and/or numbers, to data for co</w:t>
            </w:r>
            <w:r w:rsidR="003D47BC" w:rsidRPr="00B61C31">
              <w:rPr>
                <w:rFonts w:eastAsia="Times New Roman"/>
                <w:color w:val="auto"/>
                <w:sz w:val="24"/>
                <w:szCs w:val="24"/>
              </w:rPr>
              <w:t xml:space="preserve">nversion. </w:t>
            </w:r>
            <w:r w:rsidRPr="00B61C31">
              <w:rPr>
                <w:rFonts w:eastAsia="Times New Roman"/>
                <w:color w:val="auto"/>
                <w:sz w:val="24"/>
                <w:szCs w:val="24"/>
              </w:rPr>
              <w:t>[</w:t>
            </w:r>
            <w:r w:rsidR="003D47BC" w:rsidRPr="00B61C31">
              <w:rPr>
                <w:rFonts w:eastAsia="Times New Roman"/>
                <w:color w:val="auto"/>
                <w:sz w:val="24"/>
                <w:szCs w:val="24"/>
              </w:rPr>
              <w:t xml:space="preserve">Source: </w:t>
            </w:r>
            <w:r w:rsidRPr="00B61C31">
              <w:rPr>
                <w:rFonts w:eastAsia="Times New Roman"/>
                <w:color w:val="auto"/>
                <w:sz w:val="24"/>
                <w:szCs w:val="24"/>
              </w:rPr>
              <w:t>Techopedia]</w:t>
            </w:r>
          </w:p>
        </w:tc>
      </w:tr>
      <w:tr w:rsidR="003D47BC" w:rsidRPr="00B61C31" w:rsidTr="00015E49">
        <w:trPr>
          <w:cantSplit/>
          <w:trHeight w:val="1052"/>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encryption</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conversion of electronic data into another form, called ciphertext, which cannot be easily understood by an</w:t>
            </w:r>
            <w:r w:rsidR="003D47BC" w:rsidRPr="00B61C31">
              <w:rPr>
                <w:rFonts w:eastAsia="Times New Roman"/>
                <w:color w:val="auto"/>
                <w:sz w:val="24"/>
                <w:szCs w:val="24"/>
              </w:rPr>
              <w:t xml:space="preserve">yone except authorized parties. </w:t>
            </w:r>
            <w:r w:rsidRPr="00B61C31">
              <w:rPr>
                <w:rFonts w:eastAsia="Times New Roman"/>
                <w:color w:val="auto"/>
                <w:sz w:val="24"/>
                <w:szCs w:val="24"/>
              </w:rPr>
              <w:t>[</w:t>
            </w:r>
            <w:r w:rsidR="003D47BC" w:rsidRPr="00B61C31">
              <w:rPr>
                <w:rFonts w:eastAsia="Times New Roman"/>
                <w:color w:val="auto"/>
                <w:sz w:val="24"/>
                <w:szCs w:val="24"/>
              </w:rPr>
              <w:t xml:space="preserve">Source: </w:t>
            </w:r>
            <w:r w:rsidRPr="00B61C31">
              <w:rPr>
                <w:rFonts w:eastAsia="Times New Roman"/>
                <w:color w:val="auto"/>
                <w:sz w:val="24"/>
                <w:szCs w:val="24"/>
              </w:rPr>
              <w:t>TechTarget]</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end user (or user)</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color w:val="auto"/>
                <w:sz w:val="24"/>
                <w:szCs w:val="24"/>
              </w:rPr>
              <w:t>A person for whom a hardware or software product is designed (as distinguished from the developers). [</w:t>
            </w:r>
            <w:r w:rsidR="003D47BC" w:rsidRPr="00B61C31">
              <w:rPr>
                <w:rFonts w:eastAsia="Times New Roman"/>
                <w:color w:val="auto"/>
                <w:sz w:val="24"/>
                <w:szCs w:val="24"/>
              </w:rPr>
              <w:t xml:space="preserve">Source: </w:t>
            </w:r>
            <w:r w:rsidRPr="00B61C31">
              <w:rPr>
                <w:rFonts w:eastAsia="Times New Roman"/>
                <w:color w:val="auto"/>
                <w:sz w:val="24"/>
                <w:szCs w:val="24"/>
              </w:rPr>
              <w:t>TechTarget]</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audience.</w:t>
            </w:r>
          </w:p>
        </w:tc>
      </w:tr>
      <w:tr w:rsidR="00D16A03" w:rsidRPr="00B61C31" w:rsidTr="00015E49">
        <w:trPr>
          <w:cantSplit/>
          <w:trHeight w:val="11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evaluate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highlight w:val="white"/>
              </w:rPr>
            </w:pPr>
            <w:r w:rsidRPr="00B61C31">
              <w:rPr>
                <w:rFonts w:eastAsia="Times New Roman"/>
                <w:color w:val="auto"/>
                <w:sz w:val="24"/>
                <w:szCs w:val="24"/>
                <w:highlight w:val="white"/>
              </w:rPr>
              <w:t>1. Converting a programming statement into a value.</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highlight w:val="white"/>
              </w:rPr>
              <w:t>2. The process of examining the extent to which a computational artifact meets specified properties and go</w:t>
            </w:r>
            <w:r w:rsidR="003D47BC" w:rsidRPr="00B61C31">
              <w:rPr>
                <w:rFonts w:eastAsia="Times New Roman"/>
                <w:color w:val="auto"/>
                <w:sz w:val="24"/>
                <w:szCs w:val="24"/>
                <w:highlight w:val="white"/>
              </w:rPr>
              <w:t xml:space="preserve">als. </w:t>
            </w:r>
            <w:r w:rsidRPr="00B61C31">
              <w:rPr>
                <w:rFonts w:eastAsia="Times New Roman"/>
                <w:color w:val="auto"/>
                <w:sz w:val="24"/>
                <w:szCs w:val="24"/>
                <w:highlight w:val="white"/>
              </w:rPr>
              <w:t>[</w:t>
            </w:r>
            <w:r w:rsidR="003D47BC" w:rsidRPr="00B61C31">
              <w:rPr>
                <w:rFonts w:eastAsia="Times New Roman"/>
                <w:color w:val="auto"/>
                <w:sz w:val="24"/>
                <w:szCs w:val="24"/>
              </w:rPr>
              <w:t>Source: Free On-Line Dictionary of Computing</w:t>
            </w:r>
            <w:r w:rsidRPr="00B61C31">
              <w:rPr>
                <w:rFonts w:eastAsia="Times New Roman"/>
                <w:color w:val="auto"/>
                <w:sz w:val="24"/>
                <w:szCs w:val="24"/>
                <w:highlight w:val="white"/>
              </w:rPr>
              <w:t>]</w:t>
            </w:r>
          </w:p>
        </w:tc>
      </w:tr>
      <w:tr w:rsidR="003D47BC" w:rsidRPr="00B61C31" w:rsidTr="00015E49">
        <w:trPr>
          <w:cantSplit/>
          <w:trHeight w:val="143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event</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highlight w:val="white"/>
              </w:rPr>
            </w:pPr>
            <w:r w:rsidRPr="00B61C31">
              <w:rPr>
                <w:rFonts w:eastAsia="Times New Roman"/>
                <w:color w:val="auto"/>
                <w:sz w:val="24"/>
                <w:szCs w:val="24"/>
              </w:rPr>
              <w:t>Any identifiable occurrence that has significance for system hardware or software. User-generated events include keystrokes and mouse clicks; system-generated events include program loading and errors. [</w:t>
            </w:r>
            <w:r w:rsidR="003D47BC" w:rsidRPr="00B61C31">
              <w:rPr>
                <w:rFonts w:eastAsia="Times New Roman"/>
                <w:color w:val="auto"/>
                <w:sz w:val="24"/>
                <w:szCs w:val="24"/>
              </w:rPr>
              <w:t xml:space="preserve">Source: </w:t>
            </w:r>
            <w:r w:rsidRPr="00B61C31">
              <w:rPr>
                <w:rFonts w:eastAsia="Times New Roman"/>
                <w:color w:val="auto"/>
                <w:sz w:val="24"/>
                <w:szCs w:val="24"/>
              </w:rPr>
              <w:t>TechTarget]</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event handler</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procedure that specifies what should happen when a specific event occurs.</w:t>
            </w:r>
          </w:p>
        </w:tc>
      </w:tr>
      <w:tr w:rsidR="003D47BC" w:rsidRPr="00B61C31" w:rsidTr="00153422">
        <w:trPr>
          <w:cantSplit/>
          <w:trHeight w:val="1340"/>
        </w:trPr>
        <w:tc>
          <w:tcPr>
            <w:tcW w:w="2250" w:type="dxa"/>
          </w:tcPr>
          <w:p w:rsidR="00B65D83" w:rsidRPr="00B61C31" w:rsidRDefault="00B65D83" w:rsidP="00F50478">
            <w:pPr>
              <w:spacing w:line="288" w:lineRule="auto"/>
              <w:ind w:left="135"/>
              <w:rPr>
                <w:rFonts w:eastAsia="Times New Roman"/>
                <w:b/>
                <w:color w:val="auto"/>
                <w:sz w:val="24"/>
                <w:szCs w:val="24"/>
              </w:rPr>
            </w:pPr>
            <w:r w:rsidRPr="00B61C31">
              <w:rPr>
                <w:rFonts w:eastAsia="Times New Roman"/>
                <w:b/>
                <w:color w:val="auto"/>
                <w:sz w:val="24"/>
                <w:szCs w:val="24"/>
              </w:rPr>
              <w:lastRenderedPageBreak/>
              <w:t>execute;</w:t>
            </w:r>
            <w:r w:rsidR="00F50478">
              <w:rPr>
                <w:rFonts w:eastAsia="Times New Roman"/>
                <w:b/>
                <w:color w:val="auto"/>
                <w:sz w:val="24"/>
                <w:szCs w:val="24"/>
              </w:rPr>
              <w:t xml:space="preserve"> execution</w:t>
            </w:r>
          </w:p>
        </w:tc>
        <w:tc>
          <w:tcPr>
            <w:tcW w:w="7110" w:type="dxa"/>
          </w:tcPr>
          <w:p w:rsidR="00B65D83" w:rsidRPr="00B61C31" w:rsidRDefault="00B65D83" w:rsidP="00153422">
            <w:pPr>
              <w:spacing w:before="80" w:after="80" w:line="288" w:lineRule="auto"/>
              <w:ind w:left="135"/>
              <w:rPr>
                <w:rFonts w:eastAsia="Times New Roman"/>
                <w:color w:val="auto"/>
                <w:sz w:val="24"/>
                <w:szCs w:val="24"/>
              </w:rPr>
            </w:pPr>
            <w:r w:rsidRPr="00B61C31">
              <w:rPr>
                <w:rFonts w:eastAsia="Times New Roman"/>
                <w:b/>
                <w:color w:val="auto"/>
                <w:sz w:val="24"/>
                <w:szCs w:val="24"/>
              </w:rPr>
              <w:t xml:space="preserve">execute: </w:t>
            </w:r>
            <w:r w:rsidRPr="00B61C31">
              <w:rPr>
                <w:rFonts w:eastAsia="Times New Roman"/>
                <w:color w:val="auto"/>
                <w:sz w:val="24"/>
                <w:szCs w:val="24"/>
              </w:rPr>
              <w:t>To carry out (or “run</w:t>
            </w:r>
            <w:r w:rsidRPr="00B61C31">
              <w:rPr>
                <w:rFonts w:eastAsia="Times New Roman"/>
                <w:i/>
                <w:color w:val="auto"/>
                <w:sz w:val="24"/>
                <w:szCs w:val="24"/>
              </w:rPr>
              <w:t>”</w:t>
            </w:r>
            <w:r w:rsidRPr="00B61C31">
              <w:rPr>
                <w:rFonts w:eastAsia="Times New Roman"/>
                <w:color w:val="auto"/>
                <w:sz w:val="24"/>
                <w:szCs w:val="24"/>
              </w:rPr>
              <w:t>) an instruction or set of instructions (program, app, etc.).</w:t>
            </w:r>
          </w:p>
          <w:p w:rsidR="00B65D83" w:rsidRPr="00B61C31" w:rsidRDefault="00B65D83" w:rsidP="00153422">
            <w:pPr>
              <w:spacing w:before="80" w:after="80" w:line="288" w:lineRule="auto"/>
              <w:ind w:left="135"/>
              <w:rPr>
                <w:rFonts w:eastAsia="Times New Roman"/>
                <w:color w:val="auto"/>
                <w:sz w:val="24"/>
                <w:szCs w:val="24"/>
              </w:rPr>
            </w:pPr>
            <w:r w:rsidRPr="00B61C31">
              <w:rPr>
                <w:rFonts w:eastAsia="Times New Roman"/>
                <w:b/>
                <w:color w:val="auto"/>
                <w:sz w:val="24"/>
                <w:szCs w:val="24"/>
              </w:rPr>
              <w:t xml:space="preserve">execution: </w:t>
            </w:r>
            <w:r w:rsidRPr="00B61C31">
              <w:rPr>
                <w:rFonts w:eastAsia="Times New Roman"/>
                <w:color w:val="auto"/>
                <w:sz w:val="24"/>
                <w:szCs w:val="24"/>
              </w:rPr>
              <w:t>The process of executing an instruction or set of instructio</w:t>
            </w:r>
            <w:r w:rsidR="003D47BC" w:rsidRPr="00B61C31">
              <w:rPr>
                <w:rFonts w:eastAsia="Times New Roman"/>
                <w:color w:val="auto"/>
                <w:sz w:val="24"/>
                <w:szCs w:val="24"/>
              </w:rPr>
              <w:t>ns.</w:t>
            </w:r>
            <w:r w:rsidRPr="00B61C31">
              <w:rPr>
                <w:rFonts w:eastAsia="Times New Roman"/>
                <w:color w:val="auto"/>
                <w:sz w:val="24"/>
                <w:szCs w:val="24"/>
              </w:rPr>
              <w:t>[</w:t>
            </w:r>
            <w:r w:rsidR="003D47BC" w:rsidRPr="00B61C31">
              <w:rPr>
                <w:rFonts w:eastAsia="Times New Roman"/>
                <w:color w:val="auto"/>
                <w:sz w:val="24"/>
                <w:szCs w:val="24"/>
              </w:rPr>
              <w:t>Source: Free On-Line Dictionary of Computing</w:t>
            </w:r>
            <w:r w:rsidRPr="00B61C31">
              <w:rPr>
                <w:rFonts w:eastAsia="Times New Roman"/>
                <w:color w:val="auto"/>
                <w:sz w:val="24"/>
                <w:szCs w:val="24"/>
              </w:rPr>
              <w:t>]</w:t>
            </w:r>
          </w:p>
        </w:tc>
      </w:tr>
      <w:tr w:rsidR="003D47BC" w:rsidRPr="00B61C31" w:rsidTr="00015E49">
        <w:trPr>
          <w:cantSplit/>
          <w:trHeight w:val="2060"/>
        </w:trPr>
        <w:tc>
          <w:tcPr>
            <w:tcW w:w="2250" w:type="dxa"/>
          </w:tcPr>
          <w:p w:rsidR="00B65D83" w:rsidRPr="00B61C31" w:rsidRDefault="00B65D83">
            <w:pPr>
              <w:ind w:left="135"/>
              <w:rPr>
                <w:rFonts w:eastAsia="Times New Roman"/>
                <w:b/>
                <w:color w:val="auto"/>
                <w:sz w:val="24"/>
                <w:szCs w:val="24"/>
              </w:rPr>
            </w:pPr>
            <w:r w:rsidRPr="00B61C31">
              <w:rPr>
                <w:rFonts w:eastAsia="Times New Roman"/>
                <w:b/>
                <w:color w:val="auto"/>
                <w:sz w:val="24"/>
                <w:szCs w:val="24"/>
              </w:rPr>
              <w:t>firewall</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network security system that monitors and controls incoming and outgoing network traffic based on predetermined security rules. A firewall typically establishes a barrier between a trusted internal network and an untrusted outside network, such as the Internet. Firewalls can be implemented as hardware, software, or a combination of both. [</w:t>
            </w:r>
            <w:r w:rsidR="003D47BC" w:rsidRPr="00B61C31">
              <w:rPr>
                <w:rFonts w:eastAsia="Times New Roman"/>
                <w:color w:val="auto"/>
                <w:sz w:val="24"/>
                <w:szCs w:val="24"/>
              </w:rPr>
              <w:t xml:space="preserve">Sources: </w:t>
            </w:r>
            <w:proofErr w:type="spellStart"/>
            <w:r w:rsidRPr="00B61C31">
              <w:rPr>
                <w:rFonts w:eastAsia="Times New Roman"/>
                <w:color w:val="auto"/>
                <w:sz w:val="24"/>
                <w:szCs w:val="24"/>
              </w:rPr>
              <w:t>Webopedia</w:t>
            </w:r>
            <w:proofErr w:type="spellEnd"/>
            <w:r w:rsidRPr="00B61C31">
              <w:rPr>
                <w:rFonts w:eastAsia="Times New Roman"/>
                <w:color w:val="auto"/>
                <w:sz w:val="24"/>
                <w:szCs w:val="24"/>
              </w:rPr>
              <w:t>; Wikipedia]</w:t>
            </w:r>
          </w:p>
        </w:tc>
      </w:tr>
      <w:tr w:rsidR="00D16A03" w:rsidRPr="00B61C31" w:rsidTr="00015E49">
        <w:trPr>
          <w:cantSplit/>
          <w:trHeight w:val="917"/>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floating point number</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highlight w:val="white"/>
              </w:rPr>
              <w:t>The computing term used for representing non-integer numbers (e.g., numbers with decimal points).</w:t>
            </w:r>
          </w:p>
        </w:tc>
      </w:tr>
      <w:tr w:rsidR="00D16A03" w:rsidRPr="00B61C31" w:rsidTr="00015E49">
        <w:trPr>
          <w:cantSplit/>
          <w:trHeight w:val="44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function</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highlight w:val="white"/>
              </w:rPr>
            </w:pPr>
            <w:r w:rsidRPr="00B61C31">
              <w:rPr>
                <w:rFonts w:eastAsia="Times New Roman"/>
                <w:i/>
                <w:color w:val="auto"/>
                <w:sz w:val="24"/>
                <w:szCs w:val="24"/>
                <w:highlight w:val="white"/>
              </w:rPr>
              <w:t xml:space="preserve">See definition for </w:t>
            </w:r>
            <w:r w:rsidRPr="00B61C31">
              <w:rPr>
                <w:rFonts w:eastAsia="Times New Roman"/>
                <w:color w:val="auto"/>
                <w:sz w:val="24"/>
                <w:szCs w:val="24"/>
                <w:highlight w:val="white"/>
              </w:rPr>
              <w:t>procedure.</w:t>
            </w:r>
          </w:p>
        </w:tc>
      </w:tr>
      <w:tr w:rsidR="00D16A03" w:rsidRPr="00B61C31" w:rsidTr="00015E49">
        <w:trPr>
          <w:cantSplit/>
          <w:trHeight w:val="32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garbage collection</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highlight w:val="white"/>
              </w:rPr>
            </w:pPr>
            <w:r w:rsidRPr="00B61C31">
              <w:rPr>
                <w:rFonts w:eastAsia="Times New Roman"/>
                <w:color w:val="auto"/>
                <w:sz w:val="24"/>
                <w:szCs w:val="24"/>
                <w:highlight w:val="white"/>
              </w:rPr>
              <w:t>In computer science, garbage collection (GC) is a form of automatic memory management. The garbage collector, or just collector, attempts to reclaim garbage, or memory occupied by objects that are no longer in use by the program. [</w:t>
            </w:r>
            <w:r w:rsidR="003D47BC" w:rsidRPr="00B61C31">
              <w:rPr>
                <w:rFonts w:eastAsia="Times New Roman"/>
                <w:color w:val="auto"/>
                <w:sz w:val="24"/>
                <w:szCs w:val="24"/>
                <w:highlight w:val="white"/>
              </w:rPr>
              <w:t xml:space="preserve">Source: </w:t>
            </w:r>
            <w:r w:rsidRPr="00B61C31">
              <w:rPr>
                <w:rFonts w:eastAsia="Times New Roman"/>
                <w:color w:val="auto"/>
                <w:sz w:val="24"/>
                <w:szCs w:val="24"/>
                <w:highlight w:val="white"/>
              </w:rPr>
              <w:t>Wikipedia]</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hardware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highlight w:val="white"/>
              </w:rPr>
            </w:pPr>
            <w:r w:rsidRPr="00B61C31">
              <w:rPr>
                <w:rFonts w:eastAsia="Times New Roman"/>
                <w:color w:val="auto"/>
                <w:sz w:val="24"/>
                <w:szCs w:val="24"/>
              </w:rPr>
              <w:t>The physical components that make up a computing system, computer, or computing device. [</w:t>
            </w:r>
            <w:r w:rsidR="00854242" w:rsidRPr="00B61C31">
              <w:rPr>
                <w:rFonts w:eastAsia="Times New Roman"/>
                <w:color w:val="auto"/>
                <w:sz w:val="24"/>
                <w:szCs w:val="24"/>
              </w:rPr>
              <w:t>Source: Massachusetts Department of Elementary and Secondary Education, 2016</w:t>
            </w:r>
            <w:r w:rsidRPr="00B61C31">
              <w:rPr>
                <w:rFonts w:eastAsia="Times New Roman"/>
                <w:color w:val="auto"/>
                <w:sz w:val="24"/>
                <w:szCs w:val="24"/>
              </w:rPr>
              <w:t>]</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hierarchy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An organizational structure in which items are ranked according to levels of importance. [</w:t>
            </w:r>
            <w:r w:rsidR="00854242" w:rsidRPr="00B61C31">
              <w:rPr>
                <w:rFonts w:eastAsia="Times New Roman"/>
                <w:color w:val="auto"/>
                <w:sz w:val="24"/>
                <w:szCs w:val="24"/>
              </w:rPr>
              <w:t xml:space="preserve">Source: </w:t>
            </w:r>
            <w:r w:rsidRPr="00B61C31">
              <w:rPr>
                <w:rFonts w:eastAsia="Times New Roman"/>
                <w:color w:val="auto"/>
                <w:sz w:val="24"/>
                <w:szCs w:val="24"/>
              </w:rPr>
              <w:t>TechTarget]</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human–computer interaction (HCI)</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study of how people interact with computers and to what extent computing systems are or are not developed for successful interaction with human beings. [</w:t>
            </w:r>
            <w:r w:rsidR="00854242" w:rsidRPr="00B61C31">
              <w:rPr>
                <w:rFonts w:eastAsia="Times New Roman"/>
                <w:color w:val="auto"/>
                <w:sz w:val="24"/>
                <w:szCs w:val="24"/>
              </w:rPr>
              <w:t xml:space="preserve">Source: </w:t>
            </w:r>
            <w:r w:rsidRPr="00B61C31">
              <w:rPr>
                <w:rFonts w:eastAsia="Times New Roman"/>
                <w:color w:val="auto"/>
                <w:sz w:val="24"/>
                <w:szCs w:val="24"/>
              </w:rPr>
              <w:t>TechTarget]</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identifier</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programmer-defined, unique name of a program element (such as a variable or procedure). An identifier name should indicate the meaning and usage of the element being named. [</w:t>
            </w:r>
            <w:r w:rsidR="00854242" w:rsidRPr="00B61C31">
              <w:rPr>
                <w:rFonts w:eastAsia="Times New Roman"/>
                <w:color w:val="auto"/>
                <w:sz w:val="24"/>
                <w:szCs w:val="24"/>
              </w:rPr>
              <w:t xml:space="preserve">Source: </w:t>
            </w:r>
            <w:r w:rsidRPr="00B61C31">
              <w:rPr>
                <w:rFonts w:eastAsia="Times New Roman"/>
                <w:color w:val="auto"/>
                <w:sz w:val="24"/>
                <w:szCs w:val="24"/>
              </w:rPr>
              <w:t>Techopedia]</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lastRenderedPageBreak/>
              <w:t>implementation</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process of expressing the design of a solution in a programming language (code) that can be made to run on a computing device.</w:t>
            </w:r>
          </w:p>
        </w:tc>
      </w:tr>
      <w:tr w:rsidR="00D16A03" w:rsidRPr="00B61C31" w:rsidTr="00015E49">
        <w:trPr>
          <w:cantSplit/>
          <w:trHeight w:val="467"/>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input</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Data sent to a computer program.</w:t>
            </w:r>
          </w:p>
        </w:tc>
      </w:tr>
      <w:tr w:rsidR="00D16A03" w:rsidRPr="00B61C31" w:rsidTr="00015E49">
        <w:trPr>
          <w:cantSplit/>
          <w:trHeight w:val="32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integrated development environment (IDE)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software system for supporting the process of writing software. Such a system may include a syntax-directed editor, graphical tools for program entry, and integrated support for compiling and running the program and relating compilation errors back to the source. [</w:t>
            </w:r>
            <w:r w:rsidR="00854242" w:rsidRPr="00B61C31">
              <w:rPr>
                <w:rFonts w:eastAsia="Times New Roman"/>
                <w:color w:val="auto"/>
                <w:sz w:val="24"/>
                <w:szCs w:val="24"/>
              </w:rPr>
              <w:t>Source: Free On-Line Dictionary of Computing</w:t>
            </w:r>
            <w:r w:rsidRPr="00B61C31">
              <w:rPr>
                <w:rFonts w:eastAsia="Times New Roman"/>
                <w:color w:val="auto"/>
                <w:sz w:val="24"/>
                <w:szCs w:val="24"/>
              </w:rPr>
              <w:t>]</w:t>
            </w:r>
          </w:p>
        </w:tc>
      </w:tr>
      <w:tr w:rsidR="00D16A03" w:rsidRPr="00B61C31" w:rsidTr="00015E49">
        <w:trPr>
          <w:cantSplit/>
          <w:trHeight w:val="773"/>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integrity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overall completeness, accuracy, and consistency of data. [</w:t>
            </w:r>
            <w:r w:rsidR="00854242" w:rsidRPr="00B61C31">
              <w:rPr>
                <w:rFonts w:eastAsia="Times New Roman"/>
                <w:color w:val="auto"/>
                <w:sz w:val="24"/>
                <w:szCs w:val="24"/>
              </w:rPr>
              <w:t xml:space="preserve">Source: </w:t>
            </w:r>
            <w:r w:rsidRPr="00B61C31">
              <w:rPr>
                <w:rFonts w:eastAsia="Times New Roman"/>
                <w:color w:val="auto"/>
                <w:sz w:val="24"/>
                <w:szCs w:val="24"/>
              </w:rPr>
              <w:t>Techopedia]</w:t>
            </w:r>
          </w:p>
        </w:tc>
      </w:tr>
      <w:tr w:rsidR="00D16A03" w:rsidRPr="00B61C31" w:rsidTr="00015E49">
        <w:trPr>
          <w:cantSplit/>
          <w:trHeight w:val="48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Internet</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global collection of computer networks and their connections, all using shared protocols to communicate. [</w:t>
            </w:r>
            <w:r w:rsidR="00854242" w:rsidRPr="00B61C31">
              <w:rPr>
                <w:rFonts w:eastAsia="Times New Roman"/>
                <w:color w:val="auto"/>
                <w:sz w:val="24"/>
                <w:szCs w:val="24"/>
              </w:rPr>
              <w:t xml:space="preserve">Source: </w:t>
            </w:r>
            <w:r w:rsidRPr="00B61C31">
              <w:rPr>
                <w:rFonts w:eastAsia="Times New Roman"/>
                <w:color w:val="auto"/>
                <w:sz w:val="24"/>
                <w:szCs w:val="24"/>
              </w:rPr>
              <w:t>C</w:t>
            </w:r>
            <w:r w:rsidR="00297F70" w:rsidRPr="00B61C31">
              <w:rPr>
                <w:rFonts w:eastAsia="Times New Roman"/>
                <w:color w:val="auto"/>
                <w:sz w:val="24"/>
                <w:szCs w:val="24"/>
              </w:rPr>
              <w:t xml:space="preserve">omputing </w:t>
            </w:r>
            <w:r w:rsidRPr="00B61C31">
              <w:rPr>
                <w:rFonts w:eastAsia="Times New Roman"/>
                <w:color w:val="auto"/>
                <w:sz w:val="24"/>
                <w:szCs w:val="24"/>
              </w:rPr>
              <w:t>A</w:t>
            </w:r>
            <w:r w:rsidR="00297F70" w:rsidRPr="00B61C31">
              <w:rPr>
                <w:rFonts w:eastAsia="Times New Roman"/>
                <w:color w:val="auto"/>
                <w:sz w:val="24"/>
                <w:szCs w:val="24"/>
              </w:rPr>
              <w:t xml:space="preserve">t </w:t>
            </w:r>
            <w:r w:rsidRPr="00B61C31">
              <w:rPr>
                <w:rFonts w:eastAsia="Times New Roman"/>
                <w:color w:val="auto"/>
                <w:sz w:val="24"/>
                <w:szCs w:val="24"/>
              </w:rPr>
              <w:t>S</w:t>
            </w:r>
            <w:r w:rsidR="00297F70" w:rsidRPr="00B61C31">
              <w:rPr>
                <w:rFonts w:eastAsia="Times New Roman"/>
                <w:color w:val="auto"/>
                <w:sz w:val="24"/>
                <w:szCs w:val="24"/>
              </w:rPr>
              <w:t>chool</w:t>
            </w:r>
            <w:r w:rsidRPr="00B61C31">
              <w:rPr>
                <w:rFonts w:eastAsia="Times New Roman"/>
                <w:color w:val="auto"/>
                <w:sz w:val="24"/>
                <w:szCs w:val="24"/>
              </w:rPr>
              <w:t>, 2013]</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Internet Protocol (IP) address</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unique numerical label that is used to identify and locate each device connected to the Internet. [Tech Terms; Wikipedia]</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iterative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Involving the repeating of a process with the aim of approaching a desired goal, target, or result. [</w:t>
            </w:r>
            <w:r w:rsidR="00297F70" w:rsidRPr="00B61C31">
              <w:rPr>
                <w:rFonts w:eastAsia="Times New Roman"/>
                <w:color w:val="auto"/>
                <w:sz w:val="24"/>
                <w:szCs w:val="24"/>
              </w:rPr>
              <w:t>Source: Massachusetts Department of Elementary and Secondary Education, 2016</w:t>
            </w:r>
            <w:r w:rsidRPr="00B61C31">
              <w:rPr>
                <w:rFonts w:eastAsia="Times New Roman"/>
                <w:color w:val="auto"/>
                <w:sz w:val="24"/>
                <w:szCs w:val="24"/>
              </w:rPr>
              <w:t>]</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library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collection of resources used by computer programs. These resources can include message templates, pre-written code, and specifications. The distinguishing feature is that a library is organized for the purposes of being reused by independent programs or sub-programs. [</w:t>
            </w:r>
            <w:r w:rsidR="00297F70"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104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lastRenderedPageBreak/>
              <w:t>license</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color w:val="auto"/>
                <w:sz w:val="24"/>
                <w:szCs w:val="24"/>
              </w:rPr>
              <w:t>An official permission or permit to do, use, or own something (as well as the document of that permission or permit). A public license is a license by which a copyright holder can grant additional copyright permissions to any and all persons in the general public as licensees. By applying a public license to a work, copyright holders give permission for others to copy or change their work in ways that would otherwise infringe copyright law. [</w:t>
            </w:r>
            <w:r w:rsidR="00297F70" w:rsidRPr="00B61C31">
              <w:rPr>
                <w:rFonts w:eastAsia="Times New Roman"/>
                <w:color w:val="auto"/>
                <w:sz w:val="24"/>
                <w:szCs w:val="24"/>
              </w:rPr>
              <w:t xml:space="preserve">Source: </w:t>
            </w:r>
            <w:r w:rsidRPr="00B61C31">
              <w:rPr>
                <w:rFonts w:eastAsia="Times New Roman"/>
                <w:color w:val="auto"/>
                <w:sz w:val="24"/>
                <w:szCs w:val="24"/>
              </w:rPr>
              <w:t>Wikipedia]</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Creative Commons license.</w:t>
            </w:r>
          </w:p>
        </w:tc>
      </w:tr>
      <w:tr w:rsidR="00297F70" w:rsidRPr="00B61C31" w:rsidTr="00015E49">
        <w:trPr>
          <w:cantSplit/>
          <w:trHeight w:val="1412"/>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list</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highlight w:val="white"/>
              </w:rPr>
              <w:t>A data structure holding many values, possibly of different types, which is usually accessed sequentially, working from the head to the end of the tail - an "ordered list". [</w:t>
            </w:r>
            <w:r w:rsidR="00297F70" w:rsidRPr="00B61C31">
              <w:rPr>
                <w:rFonts w:eastAsia="Times New Roman"/>
                <w:color w:val="auto"/>
                <w:sz w:val="24"/>
                <w:szCs w:val="24"/>
              </w:rPr>
              <w:t>Source: Free On-Line Dictionary of Computing</w:t>
            </w:r>
            <w:r w:rsidRPr="00B61C31">
              <w:rPr>
                <w:rFonts w:eastAsia="Times New Roman"/>
                <w:color w:val="auto"/>
                <w:sz w:val="24"/>
                <w:szCs w:val="24"/>
                <w:highlight w:val="white"/>
              </w:rPr>
              <w:t>]</w:t>
            </w:r>
          </w:p>
        </w:tc>
      </w:tr>
      <w:tr w:rsidR="00297F70" w:rsidRPr="00B61C31" w:rsidTr="00015E49">
        <w:trPr>
          <w:cantSplit/>
          <w:trHeight w:val="107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loop</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highlight w:val="white"/>
              </w:rPr>
            </w:pPr>
            <w:r w:rsidRPr="00B61C31">
              <w:rPr>
                <w:rFonts w:eastAsia="Times New Roman"/>
                <w:color w:val="auto"/>
                <w:sz w:val="24"/>
                <w:szCs w:val="24"/>
              </w:rPr>
              <w:t>A programming structure that repeats a sequence of instructions as long as a specific condition is true. [</w:t>
            </w:r>
            <w:r w:rsidR="00297F70" w:rsidRPr="00B61C31">
              <w:rPr>
                <w:rFonts w:eastAsia="Times New Roman"/>
                <w:color w:val="auto"/>
                <w:sz w:val="24"/>
                <w:szCs w:val="24"/>
              </w:rPr>
              <w:t xml:space="preserve">Source: </w:t>
            </w:r>
            <w:r w:rsidRPr="00B61C31">
              <w:rPr>
                <w:rFonts w:eastAsia="Times New Roman"/>
                <w:color w:val="auto"/>
                <w:sz w:val="24"/>
                <w:szCs w:val="24"/>
              </w:rPr>
              <w:t>Tech Terms]</w:t>
            </w:r>
          </w:p>
        </w:tc>
      </w:tr>
      <w:tr w:rsidR="00297F70" w:rsidRPr="00B61C31" w:rsidTr="00015E49">
        <w:trPr>
          <w:cantSplit/>
          <w:trHeight w:val="143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Media Access Control (MAC) address</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hardware identification number that uniquely identifies each device on a network. The MAC address is manufactured into every network card, such as an Ethernet card or a Wi-Fi card, and therefore cannot be changed. [</w:t>
            </w:r>
            <w:r w:rsidR="00297F70" w:rsidRPr="00B61C31">
              <w:rPr>
                <w:rFonts w:eastAsia="Times New Roman"/>
                <w:color w:val="auto"/>
                <w:sz w:val="24"/>
                <w:szCs w:val="24"/>
              </w:rPr>
              <w:t xml:space="preserve">Source: </w:t>
            </w:r>
            <w:r w:rsidRPr="00B61C31">
              <w:rPr>
                <w:rFonts w:eastAsia="Times New Roman"/>
                <w:color w:val="auto"/>
                <w:sz w:val="24"/>
                <w:szCs w:val="24"/>
              </w:rPr>
              <w:t>Tech Terms]</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memory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Internal storage hardware used by computers to store and access data.</w:t>
            </w:r>
          </w:p>
        </w:tc>
      </w:tr>
      <w:tr w:rsidR="00297F70" w:rsidRPr="00B61C31" w:rsidTr="00015E49">
        <w:trPr>
          <w:cantSplit/>
          <w:trHeight w:val="134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model</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representation (abstraction) of some part of a problem or a system. [</w:t>
            </w:r>
            <w:r w:rsidR="00297F70" w:rsidRPr="00B61C31">
              <w:rPr>
                <w:rFonts w:eastAsia="Times New Roman"/>
                <w:color w:val="auto"/>
                <w:sz w:val="24"/>
                <w:szCs w:val="24"/>
              </w:rPr>
              <w:t>Source: Massachusetts Department of Elementary and Secondary Education, 2016</w:t>
            </w:r>
            <w:r w:rsidRPr="00B61C31">
              <w:rPr>
                <w:rFonts w:eastAsia="Times New Roman"/>
                <w:color w:val="auto"/>
                <w:sz w:val="24"/>
                <w:szCs w:val="24"/>
              </w:rPr>
              <w:t>]</w:t>
            </w:r>
          </w:p>
          <w:p w:rsidR="00B65D83" w:rsidRPr="00B61C31" w:rsidRDefault="00B65D83" w:rsidP="00D16A03">
            <w:pPr>
              <w:spacing w:before="80" w:after="80"/>
              <w:ind w:left="135"/>
              <w:rPr>
                <w:rFonts w:eastAsia="Times New Roman"/>
                <w:color w:val="auto"/>
                <w:sz w:val="24"/>
                <w:szCs w:val="24"/>
              </w:rPr>
            </w:pPr>
            <w:r w:rsidRPr="00B61C31">
              <w:rPr>
                <w:rFonts w:eastAsia="Times New Roman"/>
                <w:i/>
                <w:color w:val="auto"/>
                <w:sz w:val="24"/>
                <w:szCs w:val="24"/>
              </w:rPr>
              <w:t>Note: This definition differs from that used in science.</w:t>
            </w:r>
          </w:p>
        </w:tc>
      </w:tr>
      <w:tr w:rsidR="00297F70" w:rsidRPr="00B61C31" w:rsidTr="00015E49">
        <w:trPr>
          <w:cantSplit/>
          <w:trHeight w:val="17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modularity</w:t>
            </w:r>
          </w:p>
        </w:tc>
        <w:tc>
          <w:tcPr>
            <w:tcW w:w="7110" w:type="dxa"/>
            <w:vAlign w:val="center"/>
          </w:tcPr>
          <w:p w:rsidR="00B65D83" w:rsidRPr="00B61C31" w:rsidRDefault="00B65D83" w:rsidP="00D16A03">
            <w:pPr>
              <w:spacing w:before="80" w:after="80" w:line="288" w:lineRule="auto"/>
              <w:ind w:left="135"/>
              <w:rPr>
                <w:rFonts w:eastAsia="Times New Roman"/>
                <w:i/>
                <w:color w:val="auto"/>
                <w:sz w:val="24"/>
                <w:szCs w:val="24"/>
              </w:rPr>
            </w:pPr>
            <w:r w:rsidRPr="00B61C31">
              <w:rPr>
                <w:rFonts w:eastAsia="Times New Roman"/>
                <w:color w:val="auto"/>
                <w:sz w:val="24"/>
                <w:szCs w:val="24"/>
              </w:rPr>
              <w:t xml:space="preserve">The characteristic of a software/web application that has been divided </w:t>
            </w:r>
            <w:r w:rsidRPr="00B61C31">
              <w:rPr>
                <w:rFonts w:eastAsia="Times New Roman"/>
                <w:i/>
                <w:color w:val="auto"/>
                <w:sz w:val="24"/>
                <w:szCs w:val="24"/>
              </w:rPr>
              <w:t>(decomposed)</w:t>
            </w:r>
            <w:r w:rsidRPr="00B61C31">
              <w:rPr>
                <w:rFonts w:eastAsia="Times New Roman"/>
                <w:color w:val="auto"/>
                <w:sz w:val="24"/>
                <w:szCs w:val="24"/>
              </w:rPr>
              <w:t xml:space="preserve"> into smaller modules. An application might have several procedures that are called from inside its main procedure. Existing procedures could be reused by recombining them in a new application. [</w:t>
            </w:r>
            <w:r w:rsidR="00297F70" w:rsidRPr="00B61C31">
              <w:rPr>
                <w:rFonts w:eastAsia="Times New Roman"/>
                <w:color w:val="auto"/>
                <w:sz w:val="24"/>
                <w:szCs w:val="24"/>
              </w:rPr>
              <w:t xml:space="preserve">Source: </w:t>
            </w:r>
            <w:r w:rsidRPr="00B61C31">
              <w:rPr>
                <w:rFonts w:eastAsia="Times New Roman"/>
                <w:color w:val="auto"/>
                <w:sz w:val="24"/>
                <w:szCs w:val="24"/>
              </w:rPr>
              <w:t>Techopedia]</w:t>
            </w:r>
          </w:p>
        </w:tc>
      </w:tr>
      <w:tr w:rsidR="00297F70" w:rsidRPr="00B61C31" w:rsidTr="00015E49">
        <w:trPr>
          <w:cantSplit/>
          <w:trHeight w:val="17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lastRenderedPageBreak/>
              <w:t>module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Any of a number of distinct but interrelated units from which a program may be built up or into which a complex activity may be analyzed. A software component or part of a program that contains one or more procedures. One or more independently developed modules make up a program. [</w:t>
            </w:r>
            <w:r w:rsidR="00297F70" w:rsidRPr="00B61C31">
              <w:rPr>
                <w:rFonts w:eastAsia="Times New Roman"/>
                <w:color w:val="auto"/>
                <w:sz w:val="24"/>
                <w:szCs w:val="24"/>
              </w:rPr>
              <w:t xml:space="preserve">Source: </w:t>
            </w:r>
            <w:r w:rsidRPr="00B61C31">
              <w:rPr>
                <w:rFonts w:eastAsia="Times New Roman"/>
                <w:color w:val="auto"/>
                <w:sz w:val="24"/>
                <w:szCs w:val="24"/>
              </w:rPr>
              <w:t>Techopedia]</w:t>
            </w:r>
          </w:p>
        </w:tc>
      </w:tr>
      <w:tr w:rsidR="00297F70"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nest(ed)</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To embed one object in another object. Nesting is quite common in programming, where different logic structures sequence, selection and loop) are combined (i.e., nested in one another). For example, nested loops are loops placed within loops, and nested conditionals allow the result of one conditional to lead to another. [</w:t>
            </w:r>
            <w:r w:rsidR="00297F70" w:rsidRPr="00B61C31">
              <w:rPr>
                <w:rFonts w:eastAsia="Times New Roman"/>
                <w:color w:val="auto"/>
                <w:sz w:val="24"/>
                <w:szCs w:val="24"/>
              </w:rPr>
              <w:t xml:space="preserve">Source: </w:t>
            </w:r>
            <w:proofErr w:type="spellStart"/>
            <w:r w:rsidRPr="00B61C31">
              <w:rPr>
                <w:rFonts w:eastAsia="Times New Roman"/>
                <w:color w:val="auto"/>
                <w:sz w:val="24"/>
                <w:szCs w:val="24"/>
              </w:rPr>
              <w:t>Webopedia</w:t>
            </w:r>
            <w:proofErr w:type="spellEnd"/>
            <w:r w:rsidRPr="00B61C31">
              <w:rPr>
                <w:rFonts w:eastAsia="Times New Roman"/>
                <w:color w:val="auto"/>
                <w:sz w:val="24"/>
                <w:szCs w:val="24"/>
              </w:rPr>
              <w:t>]</w:t>
            </w:r>
          </w:p>
        </w:tc>
      </w:tr>
      <w:tr w:rsidR="00D16A03" w:rsidRPr="00B61C31" w:rsidTr="00015E49">
        <w:trPr>
          <w:cantSplit/>
          <w:trHeight w:val="108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network</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highlight w:val="yellow"/>
              </w:rPr>
            </w:pPr>
            <w:r w:rsidRPr="00B61C31">
              <w:rPr>
                <w:rFonts w:eastAsia="Times New Roman"/>
                <w:color w:val="auto"/>
                <w:sz w:val="24"/>
                <w:szCs w:val="24"/>
              </w:rPr>
              <w:t>A group of computing devices (personal computers, phones, servers, switches, routers, etc.) connected by cables or wireless media for the exchange of information and resources.</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object;</w:t>
            </w:r>
          </w:p>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object-oriented programming (OOP)</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Object-oriented programming (OOP) refers to a type of computer programming (software design) in which programmers define data types that encapsulate both data and operations (procedures) that are applied to the data structure. In this way, the data structure becomes an object that includes both data and procedures. Programmers can create relationships between one object and another. For example, objects can inherit characteristics from other objects. [</w:t>
            </w:r>
            <w:r w:rsidR="00297F70" w:rsidRPr="00B61C31">
              <w:rPr>
                <w:rFonts w:eastAsia="Times New Roman"/>
                <w:color w:val="auto"/>
                <w:sz w:val="24"/>
                <w:szCs w:val="24"/>
              </w:rPr>
              <w:t xml:space="preserve">Source: </w:t>
            </w:r>
            <w:proofErr w:type="spellStart"/>
            <w:r w:rsidRPr="00B61C31">
              <w:rPr>
                <w:rFonts w:eastAsia="Times New Roman"/>
                <w:color w:val="auto"/>
                <w:sz w:val="24"/>
                <w:szCs w:val="24"/>
              </w:rPr>
              <w:t>Webopedia</w:t>
            </w:r>
            <w:proofErr w:type="spellEnd"/>
            <w:r w:rsidRPr="00B61C31">
              <w:rPr>
                <w:rFonts w:eastAsia="Times New Roman"/>
                <w:color w:val="auto"/>
                <w:sz w:val="24"/>
                <w:szCs w:val="24"/>
              </w:rPr>
              <w:t>]</w:t>
            </w:r>
          </w:p>
        </w:tc>
      </w:tr>
      <w:tr w:rsidR="00D16A03" w:rsidRPr="00B61C31" w:rsidTr="00015E49">
        <w:trPr>
          <w:cantSplit/>
          <w:trHeight w:val="755"/>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operation</w:t>
            </w:r>
          </w:p>
        </w:tc>
        <w:tc>
          <w:tcPr>
            <w:tcW w:w="7110" w:type="dxa"/>
            <w:vAlign w:val="center"/>
          </w:tcPr>
          <w:p w:rsidR="00B65D83" w:rsidRPr="00B61C31" w:rsidRDefault="00B65D83" w:rsidP="00D16A03">
            <w:pPr>
              <w:pBdr>
                <w:top w:val="none" w:sz="0" w:space="3" w:color="auto"/>
                <w:left w:val="none" w:sz="0" w:space="0" w:color="auto"/>
                <w:bottom w:val="none" w:sz="0" w:space="3" w:color="auto"/>
                <w:right w:val="none" w:sz="0" w:space="0" w:color="auto"/>
                <w:between w:val="none" w:sz="0" w:space="3" w:color="auto"/>
              </w:pBdr>
              <w:spacing w:before="80" w:after="80" w:line="288" w:lineRule="auto"/>
              <w:ind w:left="135"/>
              <w:rPr>
                <w:rFonts w:eastAsia="Times New Roman"/>
                <w:color w:val="auto"/>
                <w:sz w:val="24"/>
                <w:szCs w:val="24"/>
              </w:rPr>
            </w:pPr>
            <w:r w:rsidRPr="00B61C31">
              <w:rPr>
                <w:rFonts w:eastAsia="Times New Roman"/>
                <w:color w:val="auto"/>
                <w:sz w:val="24"/>
                <w:szCs w:val="24"/>
              </w:rPr>
              <w:t>An action, resulting from a single instruction, that changes the state of data. [</w:t>
            </w:r>
            <w:r w:rsidR="00297F70" w:rsidRPr="00B61C31">
              <w:rPr>
                <w:rFonts w:eastAsia="Times New Roman"/>
                <w:color w:val="auto"/>
                <w:sz w:val="24"/>
                <w:szCs w:val="24"/>
              </w:rPr>
              <w:t xml:space="preserve">Source: </w:t>
            </w:r>
            <w:r w:rsidRPr="00B61C31">
              <w:rPr>
                <w:rFonts w:eastAsia="Times New Roman"/>
                <w:color w:val="auto"/>
                <w:sz w:val="24"/>
                <w:szCs w:val="24"/>
              </w:rPr>
              <w:t>Free Dictionary]</w:t>
            </w:r>
          </w:p>
        </w:tc>
      </w:tr>
      <w:tr w:rsidR="00D16A03" w:rsidRPr="00B61C31" w:rsidTr="00015E49">
        <w:trPr>
          <w:cantSplit/>
          <w:trHeight w:val="503"/>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packet</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unit of data sent over a network. [</w:t>
            </w:r>
            <w:proofErr w:type="spellStart"/>
            <w:r w:rsidR="00297F70" w:rsidRPr="00B61C31">
              <w:rPr>
                <w:rFonts w:eastAsia="Times New Roman"/>
                <w:color w:val="auto"/>
                <w:sz w:val="24"/>
                <w:szCs w:val="24"/>
              </w:rPr>
              <w:t>Source:</w:t>
            </w:r>
            <w:r w:rsidRPr="00B61C31">
              <w:rPr>
                <w:rFonts w:eastAsia="Times New Roman"/>
                <w:color w:val="auto"/>
                <w:sz w:val="24"/>
                <w:szCs w:val="24"/>
              </w:rPr>
              <w:t>Tech</w:t>
            </w:r>
            <w:proofErr w:type="spellEnd"/>
            <w:r w:rsidRPr="00B61C31">
              <w:rPr>
                <w:rFonts w:eastAsia="Times New Roman"/>
                <w:color w:val="auto"/>
                <w:sz w:val="24"/>
                <w:szCs w:val="24"/>
              </w:rPr>
              <w:t xml:space="preserve"> Terms]</w:t>
            </w:r>
          </w:p>
        </w:tc>
      </w:tr>
      <w:tr w:rsidR="00D16A03" w:rsidRPr="00B61C31" w:rsidTr="00015E49">
        <w:trPr>
          <w:cantSplit/>
          <w:trHeight w:val="32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pair programming</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color w:val="auto"/>
                <w:sz w:val="24"/>
                <w:szCs w:val="24"/>
              </w:rPr>
              <w:t>Pair programming is a software development technique in which two programmers work together using a single computer. One programmer acts as the driver by entering code, while the second programmer acts as the navigator, providing insight and feedback on the code as it is entered. The programmers switch roles on a regular basis.</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program; programming.</w:t>
            </w:r>
          </w:p>
        </w:tc>
      </w:tr>
      <w:tr w:rsidR="00D16A03" w:rsidRPr="00B61C31" w:rsidTr="00015E49">
        <w:trPr>
          <w:cantSplit/>
          <w:trHeight w:val="1052"/>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lastRenderedPageBreak/>
              <w:t>parameter</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special kind of variable used in a procedure to refer to one of the pieces of data received as input by the procedure. [</w:t>
            </w:r>
            <w:r w:rsidR="00297F70" w:rsidRPr="00B61C31">
              <w:rPr>
                <w:rFonts w:eastAsia="Times New Roman"/>
                <w:color w:val="auto"/>
                <w:sz w:val="24"/>
                <w:szCs w:val="24"/>
              </w:rPr>
              <w:t>Source: Massachusetts Department of Elementary and Secondary Education, 2016</w:t>
            </w:r>
            <w:r w:rsidRPr="00B61C31">
              <w:rPr>
                <w:rFonts w:eastAsia="Times New Roman"/>
                <w:color w:val="auto"/>
                <w:sz w:val="24"/>
                <w:szCs w:val="24"/>
              </w:rPr>
              <w:t>]</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phishing</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attempt to obtain sensitive information, such as usernames, passwords, and credit card details, by disguising as a trustworthy entity in an electronic communication. Phishing is typically carried out by email or instant messaging, and often directs users to enter personal information at a fake website which looks identical to the legitimate one except for the URL. [</w:t>
            </w:r>
            <w:r w:rsidR="00297F70"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128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physical security tokens</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Devices used to gain access to an electronically restricted resource. The token is used in addition to, or in place of, a password. It acts like an electronic key to access something. An example of a physical security token is a wireless keycard opening a locked door. [</w:t>
            </w:r>
            <w:r w:rsidR="00297F70"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755"/>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piracy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illegal copying, distribution, or use of software. [</w:t>
            </w:r>
            <w:r w:rsidR="00297F70" w:rsidRPr="00B61C31">
              <w:rPr>
                <w:rFonts w:eastAsia="Times New Roman"/>
                <w:color w:val="auto"/>
                <w:sz w:val="24"/>
                <w:szCs w:val="24"/>
              </w:rPr>
              <w:t xml:space="preserve">Source: </w:t>
            </w:r>
            <w:r w:rsidRPr="00B61C31">
              <w:rPr>
                <w:rFonts w:eastAsia="Times New Roman"/>
                <w:color w:val="auto"/>
                <w:sz w:val="24"/>
                <w:szCs w:val="24"/>
              </w:rPr>
              <w:t>TechTarget]</w:t>
            </w:r>
          </w:p>
        </w:tc>
      </w:tr>
      <w:tr w:rsidR="00D16A03" w:rsidRPr="00B61C31" w:rsidTr="00015E49">
        <w:trPr>
          <w:cantSplit/>
          <w:trHeight w:val="32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procedure</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color w:val="auto"/>
                <w:sz w:val="24"/>
                <w:szCs w:val="24"/>
              </w:rPr>
              <w:t>An independent code module that fulfills some concrete task and is referenced within a larger body of program code. The fundamental role of a procedure is to offer a single point of reference for some small goal or task that the developer or programmer can trigger by invoking the procedure itself. [</w:t>
            </w:r>
            <w:r w:rsidR="004C5FF1" w:rsidRPr="00B61C31">
              <w:rPr>
                <w:rFonts w:eastAsia="Times New Roman"/>
                <w:color w:val="auto"/>
                <w:sz w:val="24"/>
                <w:szCs w:val="24"/>
              </w:rPr>
              <w:t xml:space="preserve">Source: </w:t>
            </w:r>
            <w:r w:rsidRPr="00B61C31">
              <w:rPr>
                <w:rFonts w:eastAsia="Times New Roman"/>
                <w:color w:val="auto"/>
                <w:sz w:val="24"/>
                <w:szCs w:val="24"/>
              </w:rPr>
              <w:t>Techopedia]</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 xml:space="preserve">Note: In these standards, </w:t>
            </w:r>
            <w:r w:rsidRPr="00B61C31">
              <w:rPr>
                <w:rFonts w:eastAsia="Times New Roman"/>
                <w:i/>
                <w:color w:val="auto"/>
                <w:sz w:val="24"/>
                <w:szCs w:val="24"/>
              </w:rPr>
              <w:t>procedure</w:t>
            </w:r>
            <w:r w:rsidRPr="00B61C31">
              <w:rPr>
                <w:rFonts w:eastAsia="Times New Roman"/>
                <w:color w:val="auto"/>
                <w:sz w:val="24"/>
                <w:szCs w:val="24"/>
              </w:rPr>
              <w:t xml:space="preserve"> is used as a general term that may refer to an actual procedure or a method, function, or module of any other name by which modules are known in other programming languages.</w:t>
            </w:r>
          </w:p>
        </w:tc>
      </w:tr>
      <w:tr w:rsidR="00D16A03" w:rsidRPr="00B61C31" w:rsidTr="00015E49">
        <w:trPr>
          <w:cantSplit/>
          <w:trHeight w:val="773"/>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process</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series of actions or steps taken to achieve a particular outcome. [</w:t>
            </w:r>
            <w:r w:rsidR="004C5FF1" w:rsidRPr="00B61C31">
              <w:rPr>
                <w:rFonts w:eastAsia="Times New Roman"/>
                <w:color w:val="auto"/>
                <w:sz w:val="24"/>
                <w:szCs w:val="24"/>
              </w:rPr>
              <w:t xml:space="preserve">Source: </w:t>
            </w:r>
            <w:r w:rsidRPr="00B61C31">
              <w:rPr>
                <w:rFonts w:eastAsia="Times New Roman"/>
                <w:color w:val="auto"/>
                <w:sz w:val="24"/>
                <w:szCs w:val="24"/>
              </w:rPr>
              <w:t>Oxford]</w:t>
            </w:r>
          </w:p>
        </w:tc>
      </w:tr>
      <w:tr w:rsidR="00D16A03" w:rsidRPr="00B61C31" w:rsidTr="00015E49">
        <w:trPr>
          <w:cantSplit/>
          <w:trHeight w:val="320"/>
        </w:trPr>
        <w:tc>
          <w:tcPr>
            <w:tcW w:w="2250" w:type="dxa"/>
          </w:tcPr>
          <w:p w:rsidR="00B65D83" w:rsidRPr="00B61C31" w:rsidRDefault="00B65D83" w:rsidP="00F50478">
            <w:pPr>
              <w:spacing w:line="288" w:lineRule="auto"/>
              <w:ind w:left="135"/>
              <w:rPr>
                <w:rFonts w:eastAsia="Times New Roman"/>
                <w:b/>
                <w:color w:val="auto"/>
                <w:sz w:val="24"/>
                <w:szCs w:val="24"/>
              </w:rPr>
            </w:pPr>
            <w:r w:rsidRPr="00B61C31">
              <w:rPr>
                <w:rFonts w:eastAsia="Times New Roman"/>
                <w:b/>
                <w:color w:val="auto"/>
                <w:sz w:val="24"/>
                <w:szCs w:val="24"/>
              </w:rPr>
              <w:lastRenderedPageBreak/>
              <w:t>program;</w:t>
            </w:r>
            <w:r w:rsidR="00F50478">
              <w:rPr>
                <w:rFonts w:eastAsia="Times New Roman"/>
                <w:b/>
                <w:color w:val="auto"/>
                <w:sz w:val="24"/>
                <w:szCs w:val="24"/>
              </w:rPr>
              <w:t xml:space="preserve"> </w:t>
            </w:r>
            <w:r w:rsidRPr="00B61C31">
              <w:rPr>
                <w:rFonts w:eastAsia="Times New Roman"/>
                <w:b/>
                <w:color w:val="auto"/>
                <w:sz w:val="24"/>
                <w:szCs w:val="24"/>
              </w:rPr>
              <w:t>programming</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b/>
                <w:color w:val="auto"/>
                <w:sz w:val="24"/>
                <w:szCs w:val="24"/>
              </w:rPr>
              <w:t xml:space="preserve">program </w:t>
            </w:r>
            <w:r w:rsidRPr="00B61C31">
              <w:rPr>
                <w:rFonts w:eastAsia="Times New Roman"/>
                <w:i/>
                <w:color w:val="auto"/>
                <w:sz w:val="24"/>
                <w:szCs w:val="24"/>
              </w:rPr>
              <w:t>(n)</w:t>
            </w:r>
            <w:r w:rsidRPr="00B61C31">
              <w:rPr>
                <w:rFonts w:eastAsia="Times New Roman"/>
                <w:color w:val="auto"/>
                <w:sz w:val="24"/>
                <w:szCs w:val="24"/>
              </w:rPr>
              <w:t>: A set of instructions that the computer executes to achieve a particular objective. [</w:t>
            </w:r>
            <w:r w:rsidR="004C5FF1" w:rsidRPr="00B61C31">
              <w:rPr>
                <w:rFonts w:eastAsia="Times New Roman"/>
                <w:color w:val="auto"/>
                <w:sz w:val="24"/>
                <w:szCs w:val="24"/>
              </w:rPr>
              <w:t>Source: Massachusetts Department of Elementary and Secondary Education, 2016</w:t>
            </w:r>
            <w:r w:rsidRPr="00B61C31">
              <w:rPr>
                <w:rFonts w:eastAsia="Times New Roman"/>
                <w:color w:val="auto"/>
                <w:sz w:val="24"/>
                <w:szCs w:val="24"/>
              </w:rPr>
              <w:t>]</w:t>
            </w:r>
          </w:p>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b/>
                <w:color w:val="auto"/>
                <w:sz w:val="24"/>
                <w:szCs w:val="24"/>
              </w:rPr>
              <w:t xml:space="preserve">program </w:t>
            </w:r>
            <w:r w:rsidRPr="00B61C31">
              <w:rPr>
                <w:rFonts w:eastAsia="Times New Roman"/>
                <w:i/>
                <w:color w:val="auto"/>
                <w:sz w:val="24"/>
                <w:szCs w:val="24"/>
              </w:rPr>
              <w:t>(v)</w:t>
            </w:r>
            <w:r w:rsidRPr="00B61C31">
              <w:rPr>
                <w:rFonts w:eastAsia="Times New Roman"/>
                <w:color w:val="auto"/>
                <w:sz w:val="24"/>
                <w:szCs w:val="24"/>
              </w:rPr>
              <w:t>: To produce a program by programming.</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b/>
                <w:color w:val="auto"/>
                <w:sz w:val="24"/>
                <w:szCs w:val="24"/>
              </w:rPr>
              <w:t>programming</w:t>
            </w:r>
            <w:r w:rsidRPr="00B61C31">
              <w:rPr>
                <w:rFonts w:eastAsia="Times New Roman"/>
                <w:color w:val="auto"/>
                <w:sz w:val="24"/>
                <w:szCs w:val="24"/>
              </w:rPr>
              <w:t>: The craft of analyzing problems and designing, writing, testing, and maintaining programs to solve them. [</w:t>
            </w:r>
            <w:r w:rsidR="004C5FF1" w:rsidRPr="00B61C31">
              <w:rPr>
                <w:rFonts w:eastAsia="Times New Roman"/>
                <w:color w:val="auto"/>
                <w:sz w:val="24"/>
                <w:szCs w:val="24"/>
              </w:rPr>
              <w:t>Source: Massachusetts Department of Elementary and Secondary Education, 2016</w:t>
            </w:r>
            <w:r w:rsidRPr="00B61C31">
              <w:rPr>
                <w:rFonts w:eastAsia="Times New Roman"/>
                <w:color w:val="auto"/>
                <w:sz w:val="24"/>
                <w:szCs w:val="24"/>
              </w:rPr>
              <w:t>]</w:t>
            </w:r>
          </w:p>
        </w:tc>
      </w:tr>
      <w:tr w:rsidR="00D16A03" w:rsidRPr="00B61C31" w:rsidTr="00015E49">
        <w:trPr>
          <w:cantSplit/>
          <w:trHeight w:val="1448"/>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protocol</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special set of rules used by endpoints in a telecommunication connection when they communicate. Protocols specify interactions between the communicating entities. [</w:t>
            </w:r>
            <w:r w:rsidR="004C5FF1" w:rsidRPr="00B61C31">
              <w:rPr>
                <w:rFonts w:eastAsia="Times New Roman"/>
                <w:color w:val="auto"/>
                <w:sz w:val="24"/>
                <w:szCs w:val="24"/>
              </w:rPr>
              <w:t xml:space="preserve">Source: </w:t>
            </w:r>
            <w:r w:rsidRPr="00B61C31">
              <w:rPr>
                <w:rFonts w:eastAsia="Times New Roman"/>
                <w:color w:val="auto"/>
                <w:sz w:val="24"/>
                <w:szCs w:val="24"/>
              </w:rPr>
              <w:t>TechTarget]</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prototype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An early approximation of a final product or information system, often built for demonstration purposes. [</w:t>
            </w:r>
            <w:r w:rsidR="004C5FF1" w:rsidRPr="00B61C31">
              <w:rPr>
                <w:rFonts w:eastAsia="Times New Roman"/>
                <w:color w:val="auto"/>
                <w:sz w:val="24"/>
                <w:szCs w:val="24"/>
              </w:rPr>
              <w:t xml:space="preserve">Sources: </w:t>
            </w:r>
            <w:r w:rsidRPr="00B61C31">
              <w:rPr>
                <w:rFonts w:eastAsia="Times New Roman"/>
                <w:color w:val="auto"/>
                <w:sz w:val="24"/>
                <w:szCs w:val="24"/>
              </w:rPr>
              <w:t>TechTarget, Techopedia]</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pseudocode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An informal high-level description of a computer program or other algorithm. Pseudocode does not require strict syntax and uses natural language. The purpose of using pseudocode is that it is easier for people to understand than conventional programming language code. It is commonly used in computer program development for sketching out the structure of the program before actual coding takes place. [</w:t>
            </w:r>
            <w:r w:rsidR="004C5FF1" w:rsidRPr="00B61C31">
              <w:rPr>
                <w:rFonts w:eastAsia="Times New Roman"/>
                <w:color w:val="auto"/>
                <w:sz w:val="24"/>
                <w:szCs w:val="24"/>
              </w:rPr>
              <w:t xml:space="preserve">Sources: </w:t>
            </w:r>
            <w:r w:rsidRPr="00B61C31">
              <w:rPr>
                <w:rFonts w:eastAsia="Times New Roman"/>
                <w:color w:val="auto"/>
                <w:sz w:val="24"/>
                <w:szCs w:val="24"/>
              </w:rPr>
              <w:t>Tech Terms; Wikipedia]</w:t>
            </w:r>
          </w:p>
        </w:tc>
      </w:tr>
      <w:tr w:rsidR="00D16A03" w:rsidRPr="00B61C31" w:rsidTr="00015E49">
        <w:trPr>
          <w:cantSplit/>
          <w:trHeight w:val="128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public key encryption</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 xml:space="preserve">An encryption technique that uses pairs of keys: </w:t>
            </w:r>
            <w:r w:rsidRPr="00B61C31">
              <w:rPr>
                <w:rFonts w:eastAsia="Times New Roman"/>
                <w:i/>
                <w:color w:val="auto"/>
                <w:sz w:val="24"/>
                <w:szCs w:val="24"/>
              </w:rPr>
              <w:t>public keys</w:t>
            </w:r>
            <w:r w:rsidRPr="00B61C31">
              <w:rPr>
                <w:rFonts w:eastAsia="Times New Roman"/>
                <w:color w:val="auto"/>
                <w:sz w:val="24"/>
                <w:szCs w:val="24"/>
              </w:rPr>
              <w:t xml:space="preserve">, which may be widely known, and </w:t>
            </w:r>
            <w:r w:rsidRPr="00B61C31">
              <w:rPr>
                <w:rFonts w:eastAsia="Times New Roman"/>
                <w:i/>
                <w:color w:val="auto"/>
                <w:sz w:val="24"/>
                <w:szCs w:val="24"/>
              </w:rPr>
              <w:t>private keys</w:t>
            </w:r>
            <w:r w:rsidRPr="00B61C31">
              <w:rPr>
                <w:rFonts w:eastAsia="Times New Roman"/>
                <w:color w:val="auto"/>
                <w:sz w:val="24"/>
                <w:szCs w:val="24"/>
              </w:rPr>
              <w:t>, which are known only to the owner. In a public key encryption system, any sender can encrypt a message using the public key of the receiver, but the message can only be decrypted with the receiver’s private key. [</w:t>
            </w:r>
            <w:r w:rsidR="004C5FF1" w:rsidRPr="00B61C31">
              <w:rPr>
                <w:rFonts w:eastAsia="Times New Roman"/>
                <w:color w:val="auto"/>
                <w:sz w:val="24"/>
                <w:szCs w:val="24"/>
              </w:rPr>
              <w:t xml:space="preserve">Sources: </w:t>
            </w:r>
            <w:r w:rsidRPr="00B61C31">
              <w:rPr>
                <w:rFonts w:eastAsia="Times New Roman"/>
                <w:color w:val="auto"/>
                <w:sz w:val="24"/>
                <w:szCs w:val="24"/>
              </w:rPr>
              <w:t>Tech Terms; Wikipedia]</w:t>
            </w:r>
          </w:p>
        </w:tc>
      </w:tr>
      <w:tr w:rsidR="00D16A03" w:rsidRPr="00B61C31" w:rsidTr="00015E49">
        <w:trPr>
          <w:cantSplit/>
          <w:trHeight w:val="104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ransomware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type of malicious software that blocks access to a victim’s computer or certain files unless a ransom is paid. [</w:t>
            </w:r>
            <w:r w:rsidR="004C5FF1" w:rsidRPr="00B61C31">
              <w:rPr>
                <w:rFonts w:eastAsia="Times New Roman"/>
                <w:color w:val="auto"/>
                <w:sz w:val="24"/>
                <w:szCs w:val="24"/>
              </w:rPr>
              <w:t xml:space="preserve">Sources: </w:t>
            </w:r>
            <w:r w:rsidRPr="00B61C31">
              <w:rPr>
                <w:rFonts w:eastAsia="Times New Roman"/>
                <w:color w:val="auto"/>
                <w:sz w:val="24"/>
                <w:szCs w:val="24"/>
              </w:rPr>
              <w:t>Tech Terms; Wikipedia]</w:t>
            </w:r>
          </w:p>
        </w:tc>
      </w:tr>
      <w:tr w:rsidR="00D16A03" w:rsidRPr="00B61C31" w:rsidTr="00015E49">
        <w:trPr>
          <w:cantSplit/>
          <w:trHeight w:val="560"/>
        </w:trPr>
        <w:tc>
          <w:tcPr>
            <w:tcW w:w="2250" w:type="dxa"/>
          </w:tcPr>
          <w:p w:rsidR="00B65D83" w:rsidRPr="00B61C31" w:rsidRDefault="00B65D83" w:rsidP="00F50478">
            <w:pPr>
              <w:spacing w:line="288" w:lineRule="auto"/>
              <w:ind w:left="135"/>
              <w:rPr>
                <w:rFonts w:eastAsia="Times New Roman"/>
                <w:b/>
                <w:color w:val="auto"/>
                <w:sz w:val="24"/>
                <w:szCs w:val="24"/>
              </w:rPr>
            </w:pPr>
            <w:r w:rsidRPr="00B61C31">
              <w:rPr>
                <w:rFonts w:eastAsia="Times New Roman"/>
                <w:b/>
                <w:color w:val="auto"/>
                <w:sz w:val="24"/>
                <w:szCs w:val="24"/>
              </w:rPr>
              <w:lastRenderedPageBreak/>
              <w:t>recursion;</w:t>
            </w:r>
            <w:r w:rsidR="00F50478">
              <w:rPr>
                <w:rFonts w:eastAsia="Times New Roman"/>
                <w:b/>
                <w:color w:val="auto"/>
                <w:sz w:val="24"/>
                <w:szCs w:val="24"/>
              </w:rPr>
              <w:t xml:space="preserve"> </w:t>
            </w:r>
            <w:r w:rsidRPr="00B61C31">
              <w:rPr>
                <w:rFonts w:eastAsia="Times New Roman"/>
                <w:b/>
                <w:color w:val="auto"/>
                <w:sz w:val="24"/>
                <w:szCs w:val="24"/>
              </w:rPr>
              <w:t>recursive procedures</w:t>
            </w:r>
          </w:p>
        </w:tc>
        <w:tc>
          <w:tcPr>
            <w:tcW w:w="7110" w:type="dxa"/>
            <w:vAlign w:val="center"/>
          </w:tcPr>
          <w:p w:rsidR="00B65D83" w:rsidRPr="00B61C31" w:rsidRDefault="00B65D83" w:rsidP="00D16A03">
            <w:pPr>
              <w:spacing w:before="80" w:after="80"/>
              <w:ind w:left="130"/>
              <w:rPr>
                <w:rFonts w:eastAsia="Times New Roman"/>
                <w:color w:val="auto"/>
                <w:sz w:val="24"/>
                <w:szCs w:val="24"/>
              </w:rPr>
            </w:pPr>
            <w:r w:rsidRPr="00B61C31">
              <w:rPr>
                <w:rFonts w:eastAsia="Times New Roman"/>
                <w:color w:val="auto"/>
                <w:sz w:val="24"/>
                <w:szCs w:val="24"/>
              </w:rPr>
              <w:t>A powerful problem solving approach where the problem solution is built on solutions of smaller instances of the same problem. A base case, which returns a result without referencing itself, must be defined, otherwise infinite recursion will occur.</w:t>
            </w:r>
          </w:p>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color w:val="auto"/>
                <w:sz w:val="24"/>
                <w:szCs w:val="24"/>
              </w:rPr>
              <w:t>Procedures that incorporate recursion are called recursive procedures.</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procedure.</w:t>
            </w:r>
          </w:p>
        </w:tc>
      </w:tr>
      <w:tr w:rsidR="00D16A03" w:rsidRPr="00B61C31" w:rsidTr="00015E49">
        <w:trPr>
          <w:cantSplit/>
          <w:trHeight w:val="755"/>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redundancy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system design in which a component is duplicated, so if it fails, there will be a backup. [</w:t>
            </w:r>
            <w:r w:rsidR="004C5FF1" w:rsidRPr="00B61C31">
              <w:rPr>
                <w:rFonts w:eastAsia="Times New Roman"/>
                <w:color w:val="auto"/>
                <w:sz w:val="24"/>
                <w:szCs w:val="24"/>
              </w:rPr>
              <w:t xml:space="preserve">Source: </w:t>
            </w:r>
            <w:r w:rsidRPr="00B61C31">
              <w:rPr>
                <w:rFonts w:eastAsia="Times New Roman"/>
                <w:color w:val="auto"/>
                <w:sz w:val="24"/>
                <w:szCs w:val="24"/>
              </w:rPr>
              <w:t>TechTarget]</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reliability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An attribute of any system that consistently produces the same results given the same configuration, preferably meeting or exceeding its requirements. [</w:t>
            </w:r>
            <w:r w:rsidR="004C5FF1" w:rsidRPr="00B61C31">
              <w:rPr>
                <w:rFonts w:eastAsia="Times New Roman"/>
                <w:color w:val="auto"/>
                <w:sz w:val="24"/>
                <w:szCs w:val="24"/>
              </w:rPr>
              <w:t>Source: Free On-Line Dictionary of Computing</w:t>
            </w:r>
            <w:r w:rsidRPr="00B61C31">
              <w:rPr>
                <w:rFonts w:eastAsia="Times New Roman"/>
                <w:color w:val="auto"/>
                <w:sz w:val="24"/>
                <w:szCs w:val="24"/>
              </w:rPr>
              <w:t>]</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remix</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process of creating something new from something old. Originally a process that involved music, remixing involves creating a new version of a program by recombining and modifying parts of existing programs, and often adding new pieces, to form new solutions. [</w:t>
            </w:r>
            <w:r w:rsidR="004C5FF1" w:rsidRPr="00B61C31">
              <w:rPr>
                <w:rFonts w:eastAsia="Times New Roman"/>
                <w:color w:val="auto"/>
                <w:sz w:val="24"/>
                <w:szCs w:val="24"/>
              </w:rPr>
              <w:t xml:space="preserve">Source: </w:t>
            </w:r>
            <w:r w:rsidRPr="00B61C31">
              <w:rPr>
                <w:rFonts w:eastAsia="Times New Roman"/>
                <w:color w:val="auto"/>
                <w:sz w:val="24"/>
                <w:szCs w:val="24"/>
              </w:rPr>
              <w:t>Kafai &amp; Burke, 2014]</w:t>
            </w:r>
          </w:p>
        </w:tc>
      </w:tr>
      <w:tr w:rsidR="004C5FF1"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router</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device or software that determines the path that data packets travel from source to destination. [</w:t>
            </w:r>
            <w:r w:rsidR="004C5FF1" w:rsidRPr="00B61C31">
              <w:rPr>
                <w:rFonts w:eastAsia="Times New Roman"/>
                <w:color w:val="auto"/>
                <w:sz w:val="24"/>
                <w:szCs w:val="24"/>
              </w:rPr>
              <w:t xml:space="preserve">Source: </w:t>
            </w:r>
            <w:r w:rsidRPr="00B61C31">
              <w:rPr>
                <w:rFonts w:eastAsia="Times New Roman"/>
                <w:color w:val="auto"/>
                <w:sz w:val="24"/>
                <w:szCs w:val="24"/>
              </w:rPr>
              <w:t>TechTarget]</w:t>
            </w:r>
          </w:p>
        </w:tc>
      </w:tr>
      <w:tr w:rsidR="004C5FF1" w:rsidRPr="00B61C31" w:rsidTr="00015E49">
        <w:trPr>
          <w:cantSplit/>
          <w:trHeight w:val="107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scalability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capability of a network or a program to handle a growing amount of work or its potential to be enlarged to accommodate that growth. [</w:t>
            </w:r>
            <w:r w:rsidR="004C5FF1" w:rsidRPr="00B61C31">
              <w:rPr>
                <w:rFonts w:eastAsia="Times New Roman"/>
                <w:color w:val="auto"/>
                <w:sz w:val="24"/>
                <w:szCs w:val="24"/>
              </w:rPr>
              <w:t xml:space="preserve">Source: </w:t>
            </w:r>
            <w:r w:rsidRPr="00B61C31">
              <w:rPr>
                <w:rFonts w:eastAsia="Times New Roman"/>
                <w:color w:val="auto"/>
                <w:sz w:val="24"/>
                <w:szCs w:val="24"/>
              </w:rPr>
              <w:t>Wikipedia]</w:t>
            </w:r>
          </w:p>
        </w:tc>
      </w:tr>
      <w:tr w:rsidR="004C5FF1" w:rsidRPr="00B61C31" w:rsidTr="00015E49">
        <w:trPr>
          <w:cantSplit/>
          <w:trHeight w:val="20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scrape a web page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Scraping a web page is the process of automatically mining data or collecting information from the World Wide Web. Current web scraping solutions range from the ad-hoc, requiring human effort, to fully automated systems that are able to convert entire web sites into structured information, with limitations. [</w:t>
            </w:r>
            <w:r w:rsidR="004C5FF1"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503"/>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security</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 xml:space="preserve">See the definition for </w:t>
            </w:r>
            <w:r w:rsidRPr="00B61C31">
              <w:rPr>
                <w:rFonts w:eastAsia="Times New Roman"/>
                <w:color w:val="auto"/>
                <w:sz w:val="24"/>
                <w:szCs w:val="24"/>
              </w:rPr>
              <w:t>cybersecurity.</w:t>
            </w:r>
          </w:p>
        </w:tc>
      </w:tr>
      <w:tr w:rsidR="00D16A03" w:rsidRPr="00B61C31" w:rsidTr="00015E49">
        <w:trPr>
          <w:cantSplit/>
          <w:trHeight w:val="32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lastRenderedPageBreak/>
              <w:t>server</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computer program or device that provides services to other computer programs or devices. [</w:t>
            </w:r>
            <w:r w:rsidR="0039416D" w:rsidRPr="00B61C31">
              <w:rPr>
                <w:rFonts w:eastAsia="Times New Roman"/>
                <w:color w:val="auto"/>
                <w:sz w:val="24"/>
                <w:szCs w:val="24"/>
              </w:rPr>
              <w:t xml:space="preserve">Sources: </w:t>
            </w:r>
            <w:r w:rsidRPr="00B61C31">
              <w:rPr>
                <w:rFonts w:eastAsia="Times New Roman"/>
                <w:color w:val="auto"/>
                <w:sz w:val="24"/>
                <w:szCs w:val="24"/>
              </w:rPr>
              <w:t>TechTarget; Wikipedia]</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set</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data type that can store a collection of values, without any particular order, and no repeated values. [</w:t>
            </w:r>
            <w:r w:rsidR="0039416D"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560"/>
        </w:trPr>
        <w:tc>
          <w:tcPr>
            <w:tcW w:w="2250" w:type="dxa"/>
          </w:tcPr>
          <w:p w:rsidR="00B65D83" w:rsidRPr="00B61C31" w:rsidRDefault="00B65D83" w:rsidP="00F50478">
            <w:pPr>
              <w:spacing w:line="288" w:lineRule="auto"/>
              <w:ind w:left="135"/>
              <w:rPr>
                <w:rFonts w:eastAsia="Times New Roman"/>
                <w:b/>
                <w:color w:val="auto"/>
                <w:sz w:val="24"/>
                <w:szCs w:val="24"/>
              </w:rPr>
            </w:pPr>
            <w:r w:rsidRPr="00B61C31">
              <w:rPr>
                <w:rFonts w:eastAsia="Times New Roman"/>
                <w:b/>
                <w:color w:val="auto"/>
                <w:sz w:val="24"/>
                <w:szCs w:val="24"/>
              </w:rPr>
              <w:t>simulate;</w:t>
            </w:r>
            <w:r w:rsidR="00F50478">
              <w:rPr>
                <w:rFonts w:eastAsia="Times New Roman"/>
                <w:b/>
                <w:color w:val="auto"/>
                <w:sz w:val="24"/>
                <w:szCs w:val="24"/>
              </w:rPr>
              <w:t xml:space="preserve"> </w:t>
            </w:r>
            <w:r w:rsidRPr="00B61C31">
              <w:rPr>
                <w:rFonts w:eastAsia="Times New Roman"/>
                <w:b/>
                <w:color w:val="auto"/>
                <w:sz w:val="24"/>
                <w:szCs w:val="24"/>
              </w:rPr>
              <w:t>simulation</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b/>
                <w:color w:val="auto"/>
                <w:sz w:val="24"/>
                <w:szCs w:val="24"/>
              </w:rPr>
              <w:t xml:space="preserve">simulate </w:t>
            </w:r>
            <w:r w:rsidRPr="00B61C31">
              <w:rPr>
                <w:rFonts w:eastAsia="Times New Roman"/>
                <w:i/>
                <w:color w:val="auto"/>
                <w:sz w:val="24"/>
                <w:szCs w:val="24"/>
              </w:rPr>
              <w:t>(v)</w:t>
            </w:r>
            <w:r w:rsidRPr="00B61C31">
              <w:rPr>
                <w:rFonts w:eastAsia="Times New Roman"/>
                <w:b/>
                <w:color w:val="auto"/>
                <w:sz w:val="24"/>
                <w:szCs w:val="24"/>
              </w:rPr>
              <w:t>:</w:t>
            </w:r>
            <w:r w:rsidRPr="00B61C31">
              <w:rPr>
                <w:rFonts w:eastAsia="Times New Roman"/>
                <w:color w:val="auto"/>
                <w:sz w:val="24"/>
                <w:szCs w:val="24"/>
              </w:rPr>
              <w:t xml:space="preserve"> To imitate the operation of a real-world process or system.</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b/>
                <w:color w:val="auto"/>
                <w:sz w:val="24"/>
                <w:szCs w:val="24"/>
              </w:rPr>
              <w:t xml:space="preserve">simulation </w:t>
            </w:r>
            <w:r w:rsidRPr="00B61C31">
              <w:rPr>
                <w:rFonts w:eastAsia="Times New Roman"/>
                <w:i/>
                <w:color w:val="auto"/>
                <w:sz w:val="24"/>
                <w:szCs w:val="24"/>
              </w:rPr>
              <w:t>(n)</w:t>
            </w:r>
            <w:r w:rsidRPr="00B61C31">
              <w:rPr>
                <w:rFonts w:eastAsia="Times New Roman"/>
                <w:color w:val="auto"/>
                <w:sz w:val="24"/>
                <w:szCs w:val="24"/>
              </w:rPr>
              <w:t>: Imitation of the operation of a real-world process or system. [</w:t>
            </w:r>
            <w:r w:rsidR="0039416D" w:rsidRPr="00B61C31">
              <w:rPr>
                <w:rFonts w:eastAsia="Times New Roman"/>
                <w:color w:val="auto"/>
                <w:sz w:val="24"/>
                <w:szCs w:val="24"/>
              </w:rPr>
              <w:t>Source: Massachusetts Department of Elementary and Secondary Education, 2016</w:t>
            </w:r>
            <w:r w:rsidRPr="00B61C31">
              <w:rPr>
                <w:rFonts w:eastAsia="Times New Roman"/>
                <w:color w:val="auto"/>
                <w:sz w:val="24"/>
                <w:szCs w:val="24"/>
              </w:rPr>
              <w:t>]</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social engineering</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non-technical method of breaking into a secured computer system. Victims of social engineering are tricked into releasing information that they do not realize will be used to attack a computer network. Phishing is a type of security attack that relies on social engineering. [</w:t>
            </w:r>
            <w:r w:rsidR="0039416D" w:rsidRPr="00B61C31">
              <w:rPr>
                <w:rFonts w:eastAsia="Times New Roman"/>
                <w:color w:val="auto"/>
                <w:sz w:val="24"/>
                <w:szCs w:val="24"/>
              </w:rPr>
              <w:t xml:space="preserve">Sources: </w:t>
            </w:r>
            <w:r w:rsidRPr="00B61C31">
              <w:rPr>
                <w:rFonts w:eastAsia="Times New Roman"/>
                <w:color w:val="auto"/>
                <w:sz w:val="24"/>
                <w:szCs w:val="24"/>
              </w:rPr>
              <w:t xml:space="preserve">Techopedia; </w:t>
            </w:r>
            <w:proofErr w:type="spellStart"/>
            <w:r w:rsidRPr="00B61C31">
              <w:rPr>
                <w:rFonts w:eastAsia="Times New Roman"/>
                <w:color w:val="auto"/>
                <w:sz w:val="24"/>
                <w:szCs w:val="24"/>
              </w:rPr>
              <w:t>Webopedia</w:t>
            </w:r>
            <w:proofErr w:type="spellEnd"/>
            <w:r w:rsidRPr="00B61C31">
              <w:rPr>
                <w:rFonts w:eastAsia="Times New Roman"/>
                <w:color w:val="auto"/>
                <w:sz w:val="24"/>
                <w:szCs w:val="24"/>
              </w:rPr>
              <w:t>]</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phishing.</w:t>
            </w:r>
          </w:p>
        </w:tc>
      </w:tr>
      <w:tr w:rsidR="00D16A03" w:rsidRPr="00B61C31" w:rsidTr="00015E49">
        <w:trPr>
          <w:cantSplit/>
          <w:trHeight w:val="71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software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Programs that run on a computing system, computer, or other computing device.</w:t>
            </w:r>
          </w:p>
        </w:tc>
      </w:tr>
      <w:tr w:rsidR="00D16A03" w:rsidRPr="00B61C31" w:rsidTr="00015E49">
        <w:trPr>
          <w:cantSplit/>
          <w:trHeight w:val="32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spyware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Software that aims to gather information about a person or organi</w:t>
            </w:r>
            <w:r w:rsidR="00C517A9">
              <w:rPr>
                <w:rFonts w:eastAsia="Times New Roman"/>
                <w:color w:val="auto"/>
                <w:sz w:val="24"/>
                <w:szCs w:val="24"/>
              </w:rPr>
              <w:t xml:space="preserve">zation without their knowledge, </w:t>
            </w:r>
            <w:r w:rsidRPr="00B61C31">
              <w:rPr>
                <w:rFonts w:eastAsia="Times New Roman"/>
                <w:color w:val="auto"/>
                <w:sz w:val="24"/>
                <w:szCs w:val="24"/>
              </w:rPr>
              <w:t>that may send such information to another entity without the consumer’s consent, or that asserts control over a device without the consumer’s knowledge. [</w:t>
            </w:r>
            <w:r w:rsidR="0039416D"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104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storage</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i/>
                <w:color w:val="auto"/>
                <w:sz w:val="24"/>
                <w:szCs w:val="24"/>
              </w:rPr>
              <w:t>(place)</w:t>
            </w:r>
            <w:r w:rsidRPr="00B61C31">
              <w:rPr>
                <w:rFonts w:eastAsia="Times New Roman"/>
                <w:color w:val="auto"/>
                <w:sz w:val="24"/>
                <w:szCs w:val="24"/>
              </w:rPr>
              <w:t xml:space="preserve"> A place, usually a device, into which data can be entered, in which the data can be held, and from which the data can be retrieved at a later time. [</w:t>
            </w:r>
            <w:r w:rsidR="0039416D" w:rsidRPr="00B61C31">
              <w:rPr>
                <w:rFonts w:eastAsia="Times New Roman"/>
                <w:color w:val="auto"/>
                <w:sz w:val="24"/>
                <w:szCs w:val="24"/>
              </w:rPr>
              <w:t>Source: Free On-Line Dictionary of Computing</w:t>
            </w:r>
            <w:r w:rsidRPr="00B61C31">
              <w:rPr>
                <w:rFonts w:eastAsia="Times New Roman"/>
                <w:color w:val="auto"/>
                <w:sz w:val="24"/>
                <w:szCs w:val="24"/>
              </w:rPr>
              <w:t>]</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(process)</w:t>
            </w:r>
            <w:r w:rsidRPr="00B61C31">
              <w:rPr>
                <w:rFonts w:eastAsia="Times New Roman"/>
                <w:color w:val="auto"/>
                <w:sz w:val="24"/>
                <w:szCs w:val="24"/>
              </w:rPr>
              <w:t xml:space="preserve"> A process through which digital data is saved within a data storage device by means of computing technology. Storage is a mechanism that enables a computer to retain data, either temporarily or permanently. [</w:t>
            </w:r>
            <w:r w:rsidR="0039416D" w:rsidRPr="00B61C31">
              <w:rPr>
                <w:rFonts w:eastAsia="Times New Roman"/>
                <w:color w:val="auto"/>
                <w:sz w:val="24"/>
                <w:szCs w:val="24"/>
              </w:rPr>
              <w:t xml:space="preserve">Source: </w:t>
            </w:r>
            <w:r w:rsidRPr="00B61C31">
              <w:rPr>
                <w:rFonts w:eastAsia="Times New Roman"/>
                <w:color w:val="auto"/>
                <w:sz w:val="24"/>
                <w:szCs w:val="24"/>
              </w:rPr>
              <w:t>Techopedia]</w:t>
            </w:r>
          </w:p>
        </w:tc>
      </w:tr>
      <w:tr w:rsidR="00D16A03" w:rsidRPr="00B61C31" w:rsidTr="00015E49">
        <w:trPr>
          <w:cantSplit/>
          <w:trHeight w:val="158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lastRenderedPageBreak/>
              <w:t>storyboard</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storyboard is a graphic organizer in the form of illustrations or images displayed in sequence for the purpose of pre-visualizing a motion picture, animation, motion graphic, interactive media sequence, or other computational artifact. [</w:t>
            </w:r>
            <w:r w:rsidR="0039416D"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string</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sequence of letters, numbers, and/or other symbols. A string might represent, for example, a name, address, or song title. Some procedures commonly associated with strings are length, concatenation, and substring. [</w:t>
            </w:r>
            <w:r w:rsidR="0039416D" w:rsidRPr="00B61C31">
              <w:rPr>
                <w:rFonts w:eastAsia="Times New Roman"/>
                <w:color w:val="auto"/>
                <w:sz w:val="24"/>
                <w:szCs w:val="24"/>
              </w:rPr>
              <w:t xml:space="preserve">Source: </w:t>
            </w:r>
            <w:r w:rsidRPr="00B61C31">
              <w:rPr>
                <w:rFonts w:eastAsia="Times New Roman"/>
                <w:color w:val="auto"/>
                <w:sz w:val="24"/>
                <w:szCs w:val="24"/>
              </w:rPr>
              <w:t>TechTarget]</w:t>
            </w:r>
          </w:p>
        </w:tc>
      </w:tr>
      <w:tr w:rsidR="00D16A03" w:rsidRPr="00B61C31" w:rsidTr="00015E49">
        <w:trPr>
          <w:cantSplit/>
          <w:trHeight w:val="80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structure</w:t>
            </w:r>
          </w:p>
        </w:tc>
        <w:tc>
          <w:tcPr>
            <w:tcW w:w="7110" w:type="dxa"/>
            <w:vAlign w:val="center"/>
          </w:tcPr>
          <w:p w:rsidR="00B65D83" w:rsidRPr="00B61C31" w:rsidRDefault="00B65D83" w:rsidP="00D16A03">
            <w:pPr>
              <w:spacing w:before="80" w:after="80" w:line="288" w:lineRule="auto"/>
              <w:ind w:left="130"/>
              <w:rPr>
                <w:rFonts w:eastAsia="Times New Roman"/>
                <w:color w:val="auto"/>
                <w:sz w:val="24"/>
                <w:szCs w:val="24"/>
              </w:rPr>
            </w:pPr>
            <w:r w:rsidRPr="00B61C31">
              <w:rPr>
                <w:rFonts w:eastAsia="Times New Roman"/>
                <w:color w:val="auto"/>
                <w:sz w:val="24"/>
                <w:szCs w:val="24"/>
              </w:rPr>
              <w:t>A general term used in the framework to discuss the concept of encapsulation without specifying a particular programming methodology.</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See also</w:t>
            </w:r>
            <w:r w:rsidRPr="00B61C31">
              <w:rPr>
                <w:rFonts w:eastAsia="Times New Roman"/>
                <w:color w:val="auto"/>
                <w:sz w:val="24"/>
                <w:szCs w:val="24"/>
              </w:rPr>
              <w:t xml:space="preserve"> encapsulation.</w:t>
            </w:r>
          </w:p>
        </w:tc>
      </w:tr>
      <w:tr w:rsidR="00D16A03" w:rsidRPr="00B61C31" w:rsidTr="00015E49">
        <w:trPr>
          <w:cantSplit/>
          <w:trHeight w:val="503"/>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subroutine</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 xml:space="preserve">See definition for </w:t>
            </w:r>
            <w:r w:rsidRPr="00B61C31">
              <w:rPr>
                <w:rFonts w:eastAsia="Times New Roman"/>
                <w:color w:val="auto"/>
                <w:sz w:val="24"/>
                <w:szCs w:val="24"/>
              </w:rPr>
              <w:t>procedure.</w:t>
            </w:r>
          </w:p>
        </w:tc>
      </w:tr>
      <w:tr w:rsidR="00D16A03" w:rsidRPr="00B61C31" w:rsidTr="00015E49">
        <w:trPr>
          <w:cantSplit/>
          <w:trHeight w:val="32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switch</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high-speed device that receives incoming data packets and redirects them to their destination on a local area network (LAN). [</w:t>
            </w:r>
            <w:r w:rsidR="0039416D" w:rsidRPr="00B61C31">
              <w:rPr>
                <w:rFonts w:eastAsia="Times New Roman"/>
                <w:color w:val="auto"/>
                <w:sz w:val="24"/>
                <w:szCs w:val="24"/>
              </w:rPr>
              <w:t xml:space="preserve">Source: </w:t>
            </w:r>
            <w:r w:rsidRPr="00B61C31">
              <w:rPr>
                <w:rFonts w:eastAsia="Times New Roman"/>
                <w:color w:val="auto"/>
                <w:sz w:val="24"/>
                <w:szCs w:val="24"/>
              </w:rPr>
              <w:t>Techopedia]</w:t>
            </w:r>
          </w:p>
        </w:tc>
      </w:tr>
      <w:tr w:rsidR="00D16A03" w:rsidRPr="00B61C31" w:rsidTr="00015E49">
        <w:trPr>
          <w:cantSplit/>
          <w:trHeight w:val="560"/>
        </w:trPr>
        <w:tc>
          <w:tcPr>
            <w:tcW w:w="2250" w:type="dxa"/>
          </w:tcPr>
          <w:p w:rsidR="00B65D83" w:rsidRPr="00B61C31" w:rsidRDefault="00B65D83">
            <w:pPr>
              <w:spacing w:line="288" w:lineRule="auto"/>
              <w:ind w:left="135"/>
              <w:rPr>
                <w:rFonts w:eastAsia="Times New Roman"/>
                <w:b/>
                <w:color w:val="auto"/>
                <w:sz w:val="24"/>
                <w:szCs w:val="24"/>
              </w:rPr>
            </w:pPr>
            <w:r w:rsidRPr="00B61C31">
              <w:rPr>
                <w:rFonts w:eastAsia="Times New Roman"/>
                <w:b/>
                <w:color w:val="auto"/>
                <w:sz w:val="24"/>
                <w:szCs w:val="24"/>
              </w:rPr>
              <w:t>system</w:t>
            </w:r>
          </w:p>
        </w:tc>
        <w:tc>
          <w:tcPr>
            <w:tcW w:w="7110" w:type="dxa"/>
            <w:vAlign w:val="center"/>
          </w:tcPr>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collection of elements or components that work together for a common purpose. [</w:t>
            </w:r>
            <w:r w:rsidR="0039416D" w:rsidRPr="00B61C31">
              <w:rPr>
                <w:rFonts w:eastAsia="Times New Roman"/>
                <w:color w:val="auto"/>
                <w:sz w:val="24"/>
                <w:szCs w:val="24"/>
              </w:rPr>
              <w:t xml:space="preserve">Source: </w:t>
            </w:r>
            <w:r w:rsidRPr="00B61C31">
              <w:rPr>
                <w:rFonts w:eastAsia="Times New Roman"/>
                <w:color w:val="auto"/>
                <w:sz w:val="24"/>
                <w:szCs w:val="24"/>
              </w:rPr>
              <w:t>TechTarget]</w:t>
            </w:r>
          </w:p>
          <w:p w:rsidR="00B65D83" w:rsidRPr="00B61C31" w:rsidRDefault="00B65D83"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 xml:space="preserve">See also </w:t>
            </w:r>
            <w:r w:rsidRPr="00B61C31">
              <w:rPr>
                <w:rFonts w:eastAsia="Times New Roman"/>
                <w:color w:val="auto"/>
                <w:sz w:val="24"/>
                <w:szCs w:val="24"/>
              </w:rPr>
              <w:t>computing system.</w:t>
            </w:r>
          </w:p>
        </w:tc>
      </w:tr>
      <w:tr w:rsidR="00D16A03" w:rsidRPr="00B61C31" w:rsidTr="00015E49">
        <w:trPr>
          <w:cantSplit/>
          <w:trHeight w:val="317"/>
        </w:trPr>
        <w:tc>
          <w:tcPr>
            <w:tcW w:w="2250" w:type="dxa"/>
          </w:tcPr>
          <w:p w:rsidR="00311C85" w:rsidRPr="00B61C31" w:rsidRDefault="00311C85" w:rsidP="00F50478">
            <w:pPr>
              <w:spacing w:line="288" w:lineRule="auto"/>
              <w:ind w:left="135"/>
              <w:rPr>
                <w:rFonts w:eastAsia="Times New Roman"/>
                <w:color w:val="auto"/>
                <w:sz w:val="24"/>
                <w:szCs w:val="24"/>
              </w:rPr>
            </w:pPr>
            <w:r w:rsidRPr="00B61C31">
              <w:rPr>
                <w:rFonts w:eastAsia="Times New Roman"/>
                <w:b/>
                <w:color w:val="auto"/>
                <w:sz w:val="24"/>
                <w:szCs w:val="24"/>
              </w:rPr>
              <w:t>system</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collection of elements or components that work together for a common purpose, [</w:t>
            </w:r>
            <w:r w:rsidR="00941326" w:rsidRPr="00B61C31">
              <w:rPr>
                <w:rFonts w:eastAsia="Times New Roman"/>
                <w:color w:val="auto"/>
                <w:sz w:val="24"/>
                <w:szCs w:val="24"/>
              </w:rPr>
              <w:t xml:space="preserve">Source: </w:t>
            </w:r>
            <w:r w:rsidRPr="00B61C31">
              <w:rPr>
                <w:rFonts w:eastAsia="Times New Roman"/>
                <w:color w:val="auto"/>
                <w:sz w:val="24"/>
                <w:szCs w:val="24"/>
              </w:rPr>
              <w:t>Tech Target]</w:t>
            </w:r>
          </w:p>
          <w:p w:rsidR="00311C85" w:rsidRPr="00B61C31" w:rsidRDefault="00311C85" w:rsidP="00D16A03">
            <w:pPr>
              <w:spacing w:before="80" w:after="80"/>
              <w:rPr>
                <w:rFonts w:eastAsia="Times New Roman"/>
                <w:color w:val="auto"/>
                <w:sz w:val="24"/>
                <w:szCs w:val="24"/>
              </w:rPr>
            </w:pPr>
            <w:r w:rsidRPr="00B61C31">
              <w:rPr>
                <w:rFonts w:eastAsia="Times New Roman"/>
                <w:i/>
                <w:color w:val="auto"/>
                <w:sz w:val="24"/>
                <w:szCs w:val="24"/>
              </w:rPr>
              <w:t xml:space="preserve">See also </w:t>
            </w:r>
            <w:r w:rsidRPr="00B61C31">
              <w:rPr>
                <w:rFonts w:eastAsia="Times New Roman"/>
                <w:color w:val="auto"/>
                <w:sz w:val="24"/>
                <w:szCs w:val="24"/>
              </w:rPr>
              <w:t>computing system.</w:t>
            </w:r>
            <w:r w:rsidRPr="00B61C31">
              <w:rPr>
                <w:rFonts w:eastAsia="Times New Roman"/>
                <w:i/>
                <w:color w:val="auto"/>
                <w:sz w:val="24"/>
                <w:szCs w:val="24"/>
              </w:rPr>
              <w:t xml:space="preserve"> </w:t>
            </w:r>
          </w:p>
        </w:tc>
      </w:tr>
      <w:tr w:rsidR="00D16A03" w:rsidRPr="00B61C31" w:rsidTr="00015E49">
        <w:trPr>
          <w:cantSplit/>
          <w:trHeight w:val="56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t>test case</w:t>
            </w:r>
          </w:p>
        </w:tc>
        <w:tc>
          <w:tcPr>
            <w:tcW w:w="7110" w:type="dxa"/>
            <w:vAlign w:val="center"/>
          </w:tcPr>
          <w:p w:rsidR="00311C85" w:rsidRPr="00B61C31" w:rsidRDefault="00311C85" w:rsidP="00D16A03">
            <w:pPr>
              <w:spacing w:before="80" w:after="80" w:line="288" w:lineRule="auto"/>
              <w:ind w:left="135"/>
              <w:rPr>
                <w:rFonts w:eastAsia="Times New Roman"/>
                <w:i/>
                <w:color w:val="auto"/>
                <w:sz w:val="24"/>
                <w:szCs w:val="24"/>
              </w:rPr>
            </w:pPr>
            <w:r w:rsidRPr="00B61C31">
              <w:rPr>
                <w:rFonts w:eastAsia="Times New Roman"/>
                <w:color w:val="auto"/>
                <w:sz w:val="24"/>
                <w:szCs w:val="24"/>
              </w:rPr>
              <w:t>A set of conditions or variables under which a tester will determine whether the system being tested satisfies requirements or works correctly. [</w:t>
            </w:r>
            <w:r w:rsidR="00941326" w:rsidRPr="00B61C31">
              <w:rPr>
                <w:rFonts w:eastAsia="Times New Roman"/>
                <w:color w:val="auto"/>
                <w:sz w:val="24"/>
                <w:szCs w:val="24"/>
              </w:rPr>
              <w:t xml:space="preserve">Source: </w:t>
            </w:r>
            <w:r w:rsidRPr="00B61C31">
              <w:rPr>
                <w:rFonts w:eastAsia="Times New Roman"/>
                <w:color w:val="auto"/>
                <w:sz w:val="24"/>
                <w:szCs w:val="24"/>
              </w:rPr>
              <w:t>S</w:t>
            </w:r>
            <w:r w:rsidR="00941326" w:rsidRPr="00B61C31">
              <w:rPr>
                <w:rFonts w:eastAsia="Times New Roman"/>
                <w:color w:val="auto"/>
                <w:sz w:val="24"/>
                <w:szCs w:val="24"/>
              </w:rPr>
              <w:t xml:space="preserve">oftware </w:t>
            </w:r>
            <w:r w:rsidRPr="00B61C31">
              <w:rPr>
                <w:rFonts w:eastAsia="Times New Roman"/>
                <w:color w:val="auto"/>
                <w:sz w:val="24"/>
                <w:szCs w:val="24"/>
              </w:rPr>
              <w:t>T</w:t>
            </w:r>
            <w:r w:rsidR="00941326" w:rsidRPr="00B61C31">
              <w:rPr>
                <w:rFonts w:eastAsia="Times New Roman"/>
                <w:color w:val="auto"/>
                <w:sz w:val="24"/>
                <w:szCs w:val="24"/>
              </w:rPr>
              <w:t xml:space="preserve">esting </w:t>
            </w:r>
            <w:r w:rsidRPr="00B61C31">
              <w:rPr>
                <w:rFonts w:eastAsia="Times New Roman"/>
                <w:color w:val="auto"/>
                <w:sz w:val="24"/>
                <w:szCs w:val="24"/>
              </w:rPr>
              <w:t>F</w:t>
            </w:r>
            <w:r w:rsidR="00941326" w:rsidRPr="00B61C31">
              <w:rPr>
                <w:rFonts w:eastAsia="Times New Roman"/>
                <w:color w:val="auto"/>
                <w:sz w:val="24"/>
                <w:szCs w:val="24"/>
              </w:rPr>
              <w:t>undamentals</w:t>
            </w:r>
            <w:r w:rsidRPr="00B61C31">
              <w:rPr>
                <w:rFonts w:eastAsia="Times New Roman"/>
                <w:color w:val="auto"/>
                <w:sz w:val="24"/>
                <w:szCs w:val="24"/>
              </w:rPr>
              <w:t>]</w:t>
            </w:r>
          </w:p>
        </w:tc>
      </w:tr>
      <w:tr w:rsidR="00D16A03" w:rsidRPr="00B61C31" w:rsidTr="00015E49">
        <w:trPr>
          <w:cantSplit/>
          <w:trHeight w:val="56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t>testing</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process of verifying that a software program works as expected. [</w:t>
            </w:r>
            <w:r w:rsidR="00941326"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56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lastRenderedPageBreak/>
              <w:t>topology</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color w:val="auto"/>
                <w:sz w:val="24"/>
                <w:szCs w:val="24"/>
              </w:rPr>
              <w:t>The physical and logical configuration of a network; the arrangement of a network, including its nodes and connecting links. A logical topology is the way devices appear connected to the user. A physical topology is the way they are actually interconnected with wires and cables. [</w:t>
            </w:r>
            <w:r w:rsidR="00941326" w:rsidRPr="00B61C31">
              <w:rPr>
                <w:rFonts w:eastAsia="Times New Roman"/>
                <w:color w:val="auto"/>
                <w:sz w:val="24"/>
                <w:szCs w:val="24"/>
              </w:rPr>
              <w:t xml:space="preserve">Source: </w:t>
            </w:r>
            <w:proofErr w:type="spellStart"/>
            <w:r w:rsidRPr="00B61C31">
              <w:rPr>
                <w:rFonts w:eastAsia="Times New Roman"/>
                <w:color w:val="auto"/>
                <w:sz w:val="24"/>
                <w:szCs w:val="24"/>
              </w:rPr>
              <w:t>PCMag</w:t>
            </w:r>
            <w:proofErr w:type="spellEnd"/>
            <w:r w:rsidRPr="00B61C31">
              <w:rPr>
                <w:rFonts w:eastAsia="Times New Roman"/>
                <w:color w:val="auto"/>
                <w:sz w:val="24"/>
                <w:szCs w:val="24"/>
              </w:rPr>
              <w:t>]</w:t>
            </w:r>
          </w:p>
        </w:tc>
      </w:tr>
      <w:tr w:rsidR="00D16A03" w:rsidRPr="00B61C31" w:rsidTr="00015E49">
        <w:trPr>
          <w:cantSplit/>
          <w:trHeight w:val="32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t>transmission</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color w:val="auto"/>
                <w:sz w:val="24"/>
                <w:szCs w:val="24"/>
              </w:rPr>
              <w:t>Data transmission is the process of sending digital or analog data over a communication medium to one or more computing, network, communication or electronic devices. [</w:t>
            </w:r>
            <w:r w:rsidR="00941326" w:rsidRPr="00B61C31">
              <w:rPr>
                <w:rFonts w:eastAsia="Times New Roman"/>
                <w:color w:val="auto"/>
                <w:sz w:val="24"/>
                <w:szCs w:val="24"/>
              </w:rPr>
              <w:t xml:space="preserve">Source: </w:t>
            </w:r>
            <w:r w:rsidRPr="00B61C31">
              <w:rPr>
                <w:rFonts w:eastAsia="Times New Roman"/>
                <w:color w:val="auto"/>
                <w:sz w:val="24"/>
                <w:szCs w:val="24"/>
              </w:rPr>
              <w:t>Techopedia]</w:t>
            </w:r>
          </w:p>
        </w:tc>
      </w:tr>
      <w:tr w:rsidR="00D16A03" w:rsidRPr="00B61C31" w:rsidTr="00015E49">
        <w:trPr>
          <w:cantSplit/>
          <w:trHeight w:val="104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t>troubleshooting</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systematic approach to problem solving that is often used to find and resolve a problem, error, or fault within software or a computing system. [</w:t>
            </w:r>
            <w:r w:rsidR="00941326" w:rsidRPr="00B61C31">
              <w:rPr>
                <w:rFonts w:eastAsia="Times New Roman"/>
                <w:color w:val="auto"/>
                <w:sz w:val="24"/>
                <w:szCs w:val="24"/>
              </w:rPr>
              <w:t xml:space="preserve">Sources: </w:t>
            </w:r>
            <w:r w:rsidRPr="00B61C31">
              <w:rPr>
                <w:rFonts w:eastAsia="Times New Roman"/>
                <w:color w:val="auto"/>
                <w:sz w:val="24"/>
                <w:szCs w:val="24"/>
              </w:rPr>
              <w:t>Techopedia, TechTarget]</w:t>
            </w:r>
          </w:p>
        </w:tc>
      </w:tr>
      <w:tr w:rsidR="00D16A03" w:rsidRPr="00B61C31" w:rsidTr="00015E49">
        <w:trPr>
          <w:cantSplit/>
          <w:trHeight w:val="80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t>two-factor authentication</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security system that requires more than one method of authentication from independent categories of credentials to verify the user’s identity for a login or other transaction. Multi-factor authentication (which includes two-factor authentication) combines two or more independent credentials: what the user knows (password), what the user has (physical security token), and what the user is (biometric verification). [</w:t>
            </w:r>
            <w:r w:rsidR="00941326" w:rsidRPr="00B61C31">
              <w:rPr>
                <w:rFonts w:eastAsia="Times New Roman"/>
                <w:color w:val="auto"/>
                <w:sz w:val="24"/>
                <w:szCs w:val="24"/>
              </w:rPr>
              <w:t xml:space="preserve">Source: </w:t>
            </w:r>
            <w:r w:rsidRPr="00B61C31">
              <w:rPr>
                <w:rFonts w:eastAsia="Times New Roman"/>
                <w:color w:val="auto"/>
                <w:sz w:val="24"/>
                <w:szCs w:val="24"/>
              </w:rPr>
              <w:t>TechTarget]</w:t>
            </w:r>
          </w:p>
        </w:tc>
      </w:tr>
      <w:tr w:rsidR="00D16A03" w:rsidRPr="00B61C31" w:rsidTr="00015E49">
        <w:trPr>
          <w:cantSplit/>
          <w:trHeight w:val="56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t>unplugged</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An approach to teaching computer science without computers where concepts are presented through engaging activities and puzzles by using cards, crayons, and active playing. [</w:t>
            </w:r>
            <w:r w:rsidR="00941326" w:rsidRPr="00B61C31">
              <w:rPr>
                <w:rFonts w:eastAsia="Times New Roman"/>
                <w:color w:val="auto"/>
                <w:sz w:val="24"/>
                <w:szCs w:val="24"/>
              </w:rPr>
              <w:t xml:space="preserve">Source: </w:t>
            </w:r>
            <w:r w:rsidRPr="00B61C31">
              <w:rPr>
                <w:rFonts w:eastAsia="Times New Roman"/>
                <w:color w:val="auto"/>
                <w:sz w:val="24"/>
                <w:szCs w:val="24"/>
              </w:rPr>
              <w:t xml:space="preserve">Hazzan, Lapidot, &amp; </w:t>
            </w:r>
            <w:proofErr w:type="spellStart"/>
            <w:r w:rsidRPr="00B61C31">
              <w:rPr>
                <w:rFonts w:eastAsia="Times New Roman"/>
                <w:color w:val="auto"/>
                <w:sz w:val="24"/>
                <w:szCs w:val="24"/>
              </w:rPr>
              <w:t>Ragonis</w:t>
            </w:r>
            <w:proofErr w:type="spellEnd"/>
            <w:r w:rsidRPr="00B61C31">
              <w:rPr>
                <w:rFonts w:eastAsia="Times New Roman"/>
                <w:color w:val="auto"/>
                <w:sz w:val="24"/>
                <w:szCs w:val="24"/>
              </w:rPr>
              <w:t>, 2015]</w:t>
            </w:r>
          </w:p>
        </w:tc>
      </w:tr>
      <w:tr w:rsidR="00D16A03" w:rsidRPr="00B61C31" w:rsidTr="00015E49">
        <w:trPr>
          <w:cantSplit/>
          <w:trHeight w:val="53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t>user</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 xml:space="preserve">See the definition for </w:t>
            </w:r>
            <w:r w:rsidRPr="00B61C31">
              <w:rPr>
                <w:rFonts w:eastAsia="Times New Roman"/>
                <w:color w:val="auto"/>
                <w:sz w:val="24"/>
                <w:szCs w:val="24"/>
              </w:rPr>
              <w:t>end user.</w:t>
            </w:r>
          </w:p>
        </w:tc>
      </w:tr>
      <w:tr w:rsidR="00D16A03" w:rsidRPr="00B61C31" w:rsidTr="00015E49">
        <w:trPr>
          <w:cantSplit/>
          <w:trHeight w:val="80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lastRenderedPageBreak/>
              <w:t>variable</w:t>
            </w:r>
          </w:p>
        </w:tc>
        <w:tc>
          <w:tcPr>
            <w:tcW w:w="7110" w:type="dxa"/>
            <w:vAlign w:val="center"/>
          </w:tcPr>
          <w:p w:rsidR="00311C85" w:rsidRPr="00B61C31" w:rsidRDefault="00311C85" w:rsidP="00D16A03">
            <w:pPr>
              <w:spacing w:before="80" w:after="80" w:line="288" w:lineRule="auto"/>
              <w:ind w:left="130"/>
              <w:rPr>
                <w:rFonts w:eastAsia="Times New Roman"/>
                <w:color w:val="auto"/>
                <w:sz w:val="24"/>
                <w:szCs w:val="24"/>
              </w:rPr>
            </w:pPr>
            <w:r w:rsidRPr="00B61C31">
              <w:rPr>
                <w:rFonts w:eastAsia="Times New Roman"/>
                <w:color w:val="auto"/>
                <w:sz w:val="24"/>
                <w:szCs w:val="24"/>
              </w:rPr>
              <w:t xml:space="preserve">A memory location that stores a value. A variable is associated with a symbolic name (or identifier) and a data type. Variables are not just used for numbers; they can also hold text, including whole sentences </w:t>
            </w:r>
            <w:r w:rsidRPr="00B61C31">
              <w:rPr>
                <w:rFonts w:eastAsia="Times New Roman"/>
                <w:i/>
                <w:color w:val="auto"/>
                <w:sz w:val="24"/>
                <w:szCs w:val="24"/>
              </w:rPr>
              <w:t>(strings</w:t>
            </w:r>
            <w:r w:rsidRPr="00B61C31">
              <w:rPr>
                <w:rFonts w:eastAsia="Times New Roman"/>
                <w:color w:val="auto"/>
                <w:sz w:val="24"/>
                <w:szCs w:val="24"/>
              </w:rPr>
              <w:t>) or logical values (</w:t>
            </w:r>
            <w:r w:rsidRPr="00B61C31">
              <w:rPr>
                <w:rFonts w:eastAsia="Times New Roman"/>
                <w:i/>
                <w:color w:val="auto"/>
                <w:sz w:val="24"/>
                <w:szCs w:val="24"/>
              </w:rPr>
              <w:t>true</w:t>
            </w:r>
            <w:r w:rsidRPr="00B61C31">
              <w:rPr>
                <w:rFonts w:eastAsia="Times New Roman"/>
                <w:color w:val="auto"/>
                <w:sz w:val="24"/>
                <w:szCs w:val="24"/>
              </w:rPr>
              <w:t xml:space="preserve"> or </w:t>
            </w:r>
            <w:r w:rsidRPr="00B61C31">
              <w:rPr>
                <w:rFonts w:eastAsia="Times New Roman"/>
                <w:i/>
                <w:color w:val="auto"/>
                <w:sz w:val="24"/>
                <w:szCs w:val="24"/>
              </w:rPr>
              <w:t>false</w:t>
            </w:r>
            <w:r w:rsidRPr="00B61C31">
              <w:rPr>
                <w:rFonts w:eastAsia="Times New Roman"/>
                <w:color w:val="auto"/>
                <w:sz w:val="24"/>
                <w:szCs w:val="24"/>
              </w:rPr>
              <w:t>). The value of a variable is normally changed during the course of program execution. [</w:t>
            </w:r>
            <w:r w:rsidR="00941326" w:rsidRPr="00B61C31">
              <w:rPr>
                <w:rFonts w:eastAsia="Times New Roman"/>
                <w:color w:val="auto"/>
                <w:sz w:val="24"/>
                <w:szCs w:val="24"/>
              </w:rPr>
              <w:t xml:space="preserve">Sources: </w:t>
            </w:r>
            <w:r w:rsidRPr="00B61C31">
              <w:rPr>
                <w:rFonts w:eastAsia="Times New Roman"/>
                <w:color w:val="auto"/>
                <w:sz w:val="24"/>
                <w:szCs w:val="24"/>
              </w:rPr>
              <w:t>C</w:t>
            </w:r>
            <w:r w:rsidR="00941326" w:rsidRPr="00B61C31">
              <w:rPr>
                <w:rFonts w:eastAsia="Times New Roman"/>
                <w:color w:val="auto"/>
                <w:sz w:val="24"/>
                <w:szCs w:val="24"/>
              </w:rPr>
              <w:t xml:space="preserve">omputing </w:t>
            </w:r>
            <w:r w:rsidRPr="00B61C31">
              <w:rPr>
                <w:rFonts w:eastAsia="Times New Roman"/>
                <w:color w:val="auto"/>
                <w:sz w:val="24"/>
                <w:szCs w:val="24"/>
              </w:rPr>
              <w:t>A</w:t>
            </w:r>
            <w:r w:rsidR="00941326" w:rsidRPr="00B61C31">
              <w:rPr>
                <w:rFonts w:eastAsia="Times New Roman"/>
                <w:color w:val="auto"/>
                <w:sz w:val="24"/>
                <w:szCs w:val="24"/>
              </w:rPr>
              <w:t xml:space="preserve">t </w:t>
            </w:r>
            <w:r w:rsidRPr="00B61C31">
              <w:rPr>
                <w:rFonts w:eastAsia="Times New Roman"/>
                <w:color w:val="auto"/>
                <w:sz w:val="24"/>
                <w:szCs w:val="24"/>
              </w:rPr>
              <w:t>S</w:t>
            </w:r>
            <w:r w:rsidR="00941326" w:rsidRPr="00B61C31">
              <w:rPr>
                <w:rFonts w:eastAsia="Times New Roman"/>
                <w:color w:val="auto"/>
                <w:sz w:val="24"/>
                <w:szCs w:val="24"/>
              </w:rPr>
              <w:t>chool</w:t>
            </w:r>
            <w:r w:rsidRPr="00B61C31">
              <w:rPr>
                <w:rFonts w:eastAsia="Times New Roman"/>
                <w:color w:val="auto"/>
                <w:sz w:val="24"/>
                <w:szCs w:val="24"/>
              </w:rPr>
              <w:t xml:space="preserve">, 2013; </w:t>
            </w:r>
            <w:proofErr w:type="spellStart"/>
            <w:r w:rsidRPr="00B61C31">
              <w:rPr>
                <w:rFonts w:eastAsia="Times New Roman"/>
                <w:color w:val="auto"/>
                <w:sz w:val="24"/>
                <w:szCs w:val="24"/>
              </w:rPr>
              <w:t>Reges</w:t>
            </w:r>
            <w:proofErr w:type="spellEnd"/>
            <w:r w:rsidRPr="00B61C31">
              <w:rPr>
                <w:rFonts w:eastAsia="Times New Roman"/>
                <w:color w:val="auto"/>
                <w:sz w:val="24"/>
                <w:szCs w:val="24"/>
              </w:rPr>
              <w:t xml:space="preserve"> &amp; Stepp, 2014; Techopedia; Wikipedia]</w:t>
            </w:r>
          </w:p>
          <w:p w:rsidR="00311C85" w:rsidRPr="00B61C31" w:rsidRDefault="00311C85" w:rsidP="00D16A03">
            <w:pPr>
              <w:spacing w:before="80" w:after="80" w:line="288" w:lineRule="auto"/>
              <w:ind w:left="130"/>
              <w:rPr>
                <w:rFonts w:eastAsia="Times New Roman"/>
                <w:i/>
                <w:color w:val="auto"/>
                <w:sz w:val="24"/>
                <w:szCs w:val="24"/>
              </w:rPr>
            </w:pPr>
            <w:r w:rsidRPr="00B61C31">
              <w:rPr>
                <w:rFonts w:eastAsia="Times New Roman"/>
                <w:i/>
                <w:color w:val="auto"/>
                <w:sz w:val="24"/>
                <w:szCs w:val="24"/>
              </w:rPr>
              <w:t>Note: This definition differs from that used in math and statistics.</w:t>
            </w:r>
          </w:p>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i/>
                <w:color w:val="auto"/>
                <w:sz w:val="24"/>
                <w:szCs w:val="24"/>
              </w:rPr>
              <w:t xml:space="preserve">See also </w:t>
            </w:r>
            <w:r w:rsidRPr="00B61C31">
              <w:rPr>
                <w:rFonts w:eastAsia="Times New Roman"/>
                <w:color w:val="auto"/>
                <w:sz w:val="24"/>
                <w:szCs w:val="24"/>
              </w:rPr>
              <w:t>declare a variable.</w:t>
            </w:r>
          </w:p>
        </w:tc>
      </w:tr>
      <w:tr w:rsidR="00D16A03" w:rsidRPr="00B61C31" w:rsidTr="00015E49">
        <w:trPr>
          <w:cantSplit/>
          <w:trHeight w:val="32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t>version control software</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color w:val="auto"/>
                <w:sz w:val="24"/>
                <w:szCs w:val="24"/>
              </w:rPr>
              <w:t>Version control is used to manage multiple versions of computer files and programs. Version control software provides two primary data management capabilities. It allows users to (a) lock files so they can only be edited by one person at a time, and (b) track changes to files. [</w:t>
            </w:r>
            <w:r w:rsidR="00941326" w:rsidRPr="00B61C31">
              <w:rPr>
                <w:rFonts w:eastAsia="Times New Roman"/>
                <w:color w:val="auto"/>
                <w:sz w:val="24"/>
                <w:szCs w:val="24"/>
              </w:rPr>
              <w:t xml:space="preserve">Source: </w:t>
            </w:r>
            <w:proofErr w:type="spellStart"/>
            <w:r w:rsidRPr="00B61C31">
              <w:rPr>
                <w:rFonts w:eastAsia="Times New Roman"/>
                <w:color w:val="auto"/>
                <w:sz w:val="24"/>
                <w:szCs w:val="24"/>
              </w:rPr>
              <w:t>TechTerms</w:t>
            </w:r>
            <w:proofErr w:type="spellEnd"/>
            <w:r w:rsidRPr="00B61C31">
              <w:rPr>
                <w:rFonts w:eastAsia="Times New Roman"/>
                <w:color w:val="auto"/>
                <w:sz w:val="24"/>
                <w:szCs w:val="24"/>
              </w:rPr>
              <w:t>]</w:t>
            </w:r>
          </w:p>
        </w:tc>
      </w:tr>
      <w:tr w:rsidR="00D16A03" w:rsidRPr="00B61C31" w:rsidTr="00015E49">
        <w:trPr>
          <w:cantSplit/>
          <w:trHeight w:val="170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t>virus</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type of malicious software program that, when executed, replicates itself by modifying other computer programs and inserting its own code. When this replication succeeds, the affected computers are then said to be “infected” with a computer virus. [</w:t>
            </w:r>
            <w:r w:rsidR="00941326" w:rsidRPr="00B61C31">
              <w:rPr>
                <w:rFonts w:eastAsia="Times New Roman"/>
                <w:color w:val="auto"/>
                <w:sz w:val="24"/>
                <w:szCs w:val="24"/>
              </w:rPr>
              <w:t xml:space="preserve">Source: </w:t>
            </w:r>
            <w:r w:rsidRPr="00B61C31">
              <w:rPr>
                <w:rFonts w:eastAsia="Times New Roman"/>
                <w:color w:val="auto"/>
                <w:sz w:val="24"/>
                <w:szCs w:val="24"/>
              </w:rPr>
              <w:t>Wikipedia]</w:t>
            </w:r>
          </w:p>
        </w:tc>
      </w:tr>
      <w:tr w:rsidR="00D16A03" w:rsidRPr="00B61C31" w:rsidTr="00015E49">
        <w:trPr>
          <w:cantSplit/>
          <w:trHeight w:val="104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t>web filter</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program that can screen an incoming web page to determine whether some or all of it should not be displayed to the user. The filter checks the origin or content of a web page against a set of rules provided by the company or person who installed the web filter. A web filter allows an enterprise or individual to block out pages from web sites that are likely to include objectionable content. [</w:t>
            </w:r>
            <w:r w:rsidR="00941326" w:rsidRPr="00B61C31">
              <w:rPr>
                <w:rFonts w:eastAsia="Times New Roman"/>
                <w:color w:val="auto"/>
                <w:sz w:val="24"/>
                <w:szCs w:val="24"/>
              </w:rPr>
              <w:t xml:space="preserve">Source: </w:t>
            </w:r>
            <w:r w:rsidRPr="00B61C31">
              <w:rPr>
                <w:rFonts w:eastAsia="Times New Roman"/>
                <w:color w:val="auto"/>
                <w:sz w:val="24"/>
                <w:szCs w:val="24"/>
              </w:rPr>
              <w:t>TechTarget]</w:t>
            </w:r>
          </w:p>
        </w:tc>
      </w:tr>
      <w:tr w:rsidR="00D16A03" w:rsidRPr="00B61C31" w:rsidTr="00015E49">
        <w:trPr>
          <w:cantSplit/>
          <w:trHeight w:val="800"/>
        </w:trPr>
        <w:tc>
          <w:tcPr>
            <w:tcW w:w="2250" w:type="dxa"/>
          </w:tcPr>
          <w:p w:rsidR="00311C85" w:rsidRPr="00B61C31" w:rsidRDefault="00311C85">
            <w:pPr>
              <w:spacing w:line="288" w:lineRule="auto"/>
              <w:ind w:left="135"/>
              <w:rPr>
                <w:rFonts w:eastAsia="Times New Roman"/>
                <w:b/>
                <w:color w:val="auto"/>
                <w:sz w:val="24"/>
                <w:szCs w:val="24"/>
              </w:rPr>
            </w:pPr>
            <w:r w:rsidRPr="00B61C31">
              <w:rPr>
                <w:rFonts w:eastAsia="Times New Roman"/>
                <w:b/>
                <w:color w:val="auto"/>
                <w:sz w:val="24"/>
                <w:szCs w:val="24"/>
              </w:rPr>
              <w:t>worm</w:t>
            </w:r>
          </w:p>
        </w:tc>
        <w:tc>
          <w:tcPr>
            <w:tcW w:w="7110" w:type="dxa"/>
            <w:vAlign w:val="center"/>
          </w:tcPr>
          <w:p w:rsidR="00311C85" w:rsidRPr="00B61C31" w:rsidRDefault="00311C85" w:rsidP="00D16A03">
            <w:pPr>
              <w:spacing w:before="80" w:after="80" w:line="288" w:lineRule="auto"/>
              <w:ind w:left="135"/>
              <w:rPr>
                <w:rFonts w:eastAsia="Times New Roman"/>
                <w:color w:val="auto"/>
                <w:sz w:val="24"/>
                <w:szCs w:val="24"/>
              </w:rPr>
            </w:pPr>
            <w:r w:rsidRPr="00B61C31">
              <w:rPr>
                <w:rFonts w:eastAsia="Times New Roman"/>
                <w:color w:val="auto"/>
                <w:sz w:val="24"/>
                <w:szCs w:val="24"/>
              </w:rPr>
              <w:t>A type of computer virus that replicates itself to spread to uninfected computers, but does not alter any files on the computer. However, worms can still cause havoc by multiplying so many times that it takes up all the computer’s available memory or hard disk space. [</w:t>
            </w:r>
            <w:r w:rsidR="00941326" w:rsidRPr="00B61C31">
              <w:rPr>
                <w:rFonts w:eastAsia="Times New Roman"/>
                <w:color w:val="auto"/>
                <w:sz w:val="24"/>
                <w:szCs w:val="24"/>
              </w:rPr>
              <w:t xml:space="preserve">Sources: </w:t>
            </w:r>
            <w:r w:rsidRPr="00B61C31">
              <w:rPr>
                <w:rFonts w:eastAsia="Times New Roman"/>
                <w:color w:val="auto"/>
                <w:sz w:val="24"/>
                <w:szCs w:val="24"/>
              </w:rPr>
              <w:t>TechTarget, Tech Terms]</w:t>
            </w:r>
          </w:p>
        </w:tc>
      </w:tr>
    </w:tbl>
    <w:p w:rsidR="00BE6AF8" w:rsidRDefault="00BE6AF8">
      <w:pPr>
        <w:rPr>
          <w:rFonts w:eastAsia="Times New Roman"/>
          <w:b/>
          <w:sz w:val="28"/>
          <w:szCs w:val="28"/>
        </w:rPr>
      </w:pPr>
      <w:bookmarkStart w:id="25" w:name="_8zzotam92416" w:colFirst="0" w:colLast="0"/>
      <w:bookmarkEnd w:id="25"/>
      <w:r>
        <w:br w:type="page"/>
      </w:r>
    </w:p>
    <w:p w:rsidR="00D309A0" w:rsidRPr="00B61C31" w:rsidRDefault="00E54FBD" w:rsidP="00641F16">
      <w:pPr>
        <w:pStyle w:val="Heading3"/>
        <w:spacing w:before="720"/>
      </w:pPr>
      <w:r w:rsidRPr="00B61C31">
        <w:lastRenderedPageBreak/>
        <w:t>References</w:t>
      </w:r>
    </w:p>
    <w:p w:rsidR="00D309A0" w:rsidRPr="00F50478" w:rsidRDefault="00E54FBD" w:rsidP="00E22639">
      <w:pPr>
        <w:spacing w:after="240"/>
        <w:rPr>
          <w:rFonts w:eastAsia="Times New Roman"/>
          <w:sz w:val="24"/>
          <w:szCs w:val="24"/>
        </w:rPr>
      </w:pPr>
      <w:r w:rsidRPr="00F50478">
        <w:rPr>
          <w:rFonts w:eastAsia="Times New Roman"/>
          <w:i/>
          <w:sz w:val="24"/>
          <w:szCs w:val="24"/>
        </w:rPr>
        <w:t>Some definitions came directly from these sources, while others were excerpted or adapted to include content relevant to this framework.</w:t>
      </w:r>
    </w:p>
    <w:p w:rsidR="00D309A0" w:rsidRPr="00B61C31" w:rsidRDefault="002E36EC" w:rsidP="002E36EC">
      <w:pPr>
        <w:spacing w:after="240"/>
        <w:ind w:left="360" w:hanging="360"/>
        <w:rPr>
          <w:rFonts w:eastAsia="Times New Roman"/>
          <w:sz w:val="24"/>
          <w:szCs w:val="24"/>
        </w:rPr>
      </w:pPr>
      <w:r w:rsidRPr="00B61C31">
        <w:rPr>
          <w:rFonts w:eastAsia="Times New Roman"/>
          <w:sz w:val="24"/>
          <w:szCs w:val="24"/>
        </w:rPr>
        <w:t xml:space="preserve">Tucker, A., McCowan, D., </w:t>
      </w:r>
      <w:proofErr w:type="spellStart"/>
      <w:r w:rsidRPr="00B61C31">
        <w:rPr>
          <w:rFonts w:eastAsia="Times New Roman"/>
          <w:sz w:val="24"/>
          <w:szCs w:val="24"/>
        </w:rPr>
        <w:t>Deek</w:t>
      </w:r>
      <w:proofErr w:type="spellEnd"/>
      <w:r w:rsidRPr="00B61C31">
        <w:rPr>
          <w:rFonts w:eastAsia="Times New Roman"/>
          <w:sz w:val="24"/>
          <w:szCs w:val="24"/>
        </w:rPr>
        <w:t xml:space="preserve">, F., Stephenson, C., Jones, J., &amp; </w:t>
      </w:r>
      <w:proofErr w:type="spellStart"/>
      <w:r w:rsidRPr="00B61C31">
        <w:rPr>
          <w:rFonts w:eastAsia="Times New Roman"/>
          <w:sz w:val="24"/>
          <w:szCs w:val="24"/>
        </w:rPr>
        <w:t>Verno</w:t>
      </w:r>
      <w:proofErr w:type="spellEnd"/>
      <w:r w:rsidRPr="00B61C31">
        <w:rPr>
          <w:rFonts w:eastAsia="Times New Roman"/>
          <w:sz w:val="24"/>
          <w:szCs w:val="24"/>
        </w:rPr>
        <w:t xml:space="preserve">, A. (2006). </w:t>
      </w:r>
      <w:r w:rsidRPr="00B61C31">
        <w:rPr>
          <w:rFonts w:eastAsia="Times New Roman"/>
          <w:i/>
          <w:sz w:val="24"/>
          <w:szCs w:val="24"/>
        </w:rPr>
        <w:t xml:space="preserve">A model curriculum for K–12 computer science: Report of the ACM K–12 task force curriculum committee </w:t>
      </w:r>
      <w:r w:rsidRPr="00B61C31">
        <w:rPr>
          <w:rFonts w:eastAsia="Times New Roman"/>
          <w:sz w:val="24"/>
          <w:szCs w:val="24"/>
        </w:rPr>
        <w:t>(2nd ed.). New York, NY: Association for Computing Machinery.</w:t>
      </w:r>
    </w:p>
    <w:p w:rsidR="002E36EC" w:rsidRPr="00F50478" w:rsidRDefault="002E36EC" w:rsidP="002E36EC">
      <w:pPr>
        <w:spacing w:after="240"/>
        <w:ind w:left="360" w:hanging="360"/>
        <w:rPr>
          <w:rFonts w:eastAsia="Times New Roman"/>
          <w:color w:val="auto"/>
          <w:sz w:val="24"/>
          <w:szCs w:val="24"/>
        </w:rPr>
      </w:pPr>
      <w:r w:rsidRPr="00B61C31">
        <w:rPr>
          <w:rFonts w:eastAsia="Times New Roman"/>
          <w:sz w:val="24"/>
          <w:szCs w:val="24"/>
        </w:rPr>
        <w:t xml:space="preserve">The Joint Task Force for Computing Curricula 2005. (2006). </w:t>
      </w:r>
      <w:r w:rsidRPr="00B61C31">
        <w:rPr>
          <w:rFonts w:eastAsia="Times New Roman"/>
          <w:i/>
          <w:sz w:val="24"/>
          <w:szCs w:val="24"/>
        </w:rPr>
        <w:t>Computing curricula 2005: The overview report covering undergraduate degree programs in computer engineering, computer science, information systems, information technology, software engineering.</w:t>
      </w:r>
      <w:r w:rsidRPr="00B61C31">
        <w:rPr>
          <w:rFonts w:eastAsia="Times New Roman"/>
          <w:sz w:val="24"/>
          <w:szCs w:val="24"/>
        </w:rPr>
        <w:t xml:space="preserve"> Retrieved from </w:t>
      </w:r>
      <w:hyperlink r:id="rId28" w:tooltip="Association for Computing Machinery pdf">
        <w:r w:rsidRPr="005E35FC">
          <w:rPr>
            <w:rFonts w:eastAsia="Times New Roman"/>
            <w:color w:val="0000FF"/>
            <w:sz w:val="24"/>
            <w:szCs w:val="24"/>
            <w:u w:val="single"/>
          </w:rPr>
          <w:t>https://www.acm.org/binaries/content/assets/education/curricula-recommendations/cc2005-march06final.pdf</w:t>
        </w:r>
      </w:hyperlink>
      <w:r w:rsidR="00F50478">
        <w:rPr>
          <w:rFonts w:eastAsia="Times New Roman"/>
          <w:color w:val="auto"/>
          <w:sz w:val="24"/>
          <w:szCs w:val="24"/>
        </w:rPr>
        <w:t>.</w:t>
      </w:r>
    </w:p>
    <w:p w:rsidR="002E36EC" w:rsidRPr="00F50478" w:rsidRDefault="002E36EC" w:rsidP="002E36EC">
      <w:pPr>
        <w:spacing w:after="240"/>
        <w:ind w:left="360" w:hanging="360"/>
        <w:rPr>
          <w:rFonts w:eastAsia="Times New Roman"/>
          <w:color w:val="auto"/>
          <w:sz w:val="24"/>
          <w:szCs w:val="24"/>
        </w:rPr>
      </w:pPr>
      <w:r w:rsidRPr="00B61C31">
        <w:rPr>
          <w:rFonts w:eastAsia="Times New Roman"/>
          <w:sz w:val="24"/>
          <w:szCs w:val="24"/>
        </w:rPr>
        <w:t xml:space="preserve">Computing At School. (2013). </w:t>
      </w:r>
      <w:r w:rsidRPr="00B61C31">
        <w:rPr>
          <w:rFonts w:eastAsia="Times New Roman"/>
          <w:i/>
          <w:sz w:val="24"/>
          <w:szCs w:val="24"/>
        </w:rPr>
        <w:t xml:space="preserve">Computing in the national curriculum: A guide for primary teachers. </w:t>
      </w:r>
      <w:r w:rsidRPr="00B61C31">
        <w:rPr>
          <w:rFonts w:eastAsia="Times New Roman"/>
          <w:sz w:val="24"/>
          <w:szCs w:val="24"/>
        </w:rPr>
        <w:t xml:space="preserve">Belford, UK: </w:t>
      </w:r>
      <w:proofErr w:type="spellStart"/>
      <w:r w:rsidRPr="00B61C31">
        <w:rPr>
          <w:rFonts w:eastAsia="Times New Roman"/>
          <w:sz w:val="24"/>
          <w:szCs w:val="24"/>
        </w:rPr>
        <w:t>Newnorth</w:t>
      </w:r>
      <w:proofErr w:type="spellEnd"/>
      <w:r w:rsidRPr="00B61C31">
        <w:rPr>
          <w:rFonts w:eastAsia="Times New Roman"/>
          <w:sz w:val="24"/>
          <w:szCs w:val="24"/>
        </w:rPr>
        <w:t xml:space="preserve"> Print. </w:t>
      </w:r>
      <w:hyperlink r:id="rId29" w:tooltip="Computing At School Primary pdf">
        <w:r w:rsidRPr="005E35FC">
          <w:rPr>
            <w:rFonts w:eastAsia="Times New Roman"/>
            <w:color w:val="0000FF"/>
            <w:sz w:val="24"/>
            <w:szCs w:val="24"/>
            <w:u w:val="single"/>
          </w:rPr>
          <w:t>http://www.computingatschool.org.uk/data/uploads/CASPrimaryComputing.pdf</w:t>
        </w:r>
      </w:hyperlink>
      <w:r w:rsidR="00F50478" w:rsidRPr="005E35FC">
        <w:rPr>
          <w:rFonts w:eastAsia="Times New Roman"/>
          <w:color w:val="0000FF"/>
          <w:sz w:val="24"/>
          <w:szCs w:val="24"/>
          <w:u w:val="single"/>
        </w:rPr>
        <w:t>.</w:t>
      </w:r>
    </w:p>
    <w:p w:rsidR="002E36EC" w:rsidRPr="00F50478" w:rsidRDefault="002E36EC" w:rsidP="002E36EC">
      <w:pPr>
        <w:spacing w:after="240"/>
        <w:ind w:left="360" w:hanging="360"/>
        <w:rPr>
          <w:rFonts w:eastAsia="Times New Roman"/>
          <w:color w:val="auto"/>
          <w:sz w:val="24"/>
          <w:szCs w:val="24"/>
        </w:rPr>
      </w:pPr>
      <w:r w:rsidRPr="00B61C31">
        <w:rPr>
          <w:rFonts w:eastAsia="Times New Roman"/>
          <w:sz w:val="24"/>
          <w:szCs w:val="24"/>
        </w:rPr>
        <w:t xml:space="preserve">College Board. (2016). </w:t>
      </w:r>
      <w:r w:rsidRPr="00B61C31">
        <w:rPr>
          <w:rFonts w:eastAsia="Times New Roman"/>
          <w:i/>
          <w:sz w:val="24"/>
          <w:szCs w:val="24"/>
        </w:rPr>
        <w:t>AP Computer Science Principles course and exam description.</w:t>
      </w:r>
      <w:r w:rsidRPr="00B61C31">
        <w:rPr>
          <w:rFonts w:eastAsia="Times New Roman"/>
          <w:sz w:val="24"/>
          <w:szCs w:val="24"/>
        </w:rPr>
        <w:t xml:space="preserve"> New York, NY: College Board.</w:t>
      </w:r>
      <w:hyperlink r:id="rId30">
        <w:r w:rsidRPr="00B61C31">
          <w:rPr>
            <w:rFonts w:eastAsia="Times New Roman"/>
            <w:sz w:val="24"/>
            <w:szCs w:val="24"/>
          </w:rPr>
          <w:t xml:space="preserve"> </w:t>
        </w:r>
      </w:hyperlink>
      <w:hyperlink r:id="rId31" w:tooltip="College Board Ap Computer Science Principles pdf">
        <w:r w:rsidRPr="005E35FC">
          <w:rPr>
            <w:rFonts w:eastAsia="Times New Roman"/>
            <w:color w:val="0000FF"/>
            <w:sz w:val="24"/>
            <w:szCs w:val="24"/>
            <w:u w:val="single"/>
          </w:rPr>
          <w:t>https://secure-media.collegeboard.org/digitalServices/pdf/ap/ap-computer-science-principles-course-and-exam-description.pdf</w:t>
        </w:r>
      </w:hyperlink>
      <w:r w:rsidR="00F50478">
        <w:rPr>
          <w:rFonts w:eastAsia="Times New Roman"/>
          <w:color w:val="auto"/>
          <w:sz w:val="24"/>
          <w:szCs w:val="24"/>
        </w:rPr>
        <w:t>.</w:t>
      </w:r>
    </w:p>
    <w:p w:rsidR="002E36EC" w:rsidRPr="00F50478" w:rsidRDefault="002E36EC" w:rsidP="002E36EC">
      <w:pPr>
        <w:spacing w:after="240"/>
        <w:ind w:left="360" w:hanging="360"/>
        <w:rPr>
          <w:rFonts w:eastAsia="Times New Roman"/>
          <w:color w:val="auto"/>
          <w:sz w:val="24"/>
          <w:szCs w:val="24"/>
        </w:rPr>
      </w:pPr>
      <w:r w:rsidRPr="00B61C31">
        <w:rPr>
          <w:rFonts w:eastAsia="Times New Roman"/>
          <w:color w:val="auto"/>
          <w:sz w:val="24"/>
          <w:szCs w:val="24"/>
        </w:rPr>
        <w:t xml:space="preserve">Free on-line dictionary of computing. (n.d.). Retrieved from </w:t>
      </w:r>
      <w:hyperlink r:id="rId32" w:tooltip="Free On-Line Dictionary of Computing">
        <w:r w:rsidRPr="005E35FC">
          <w:rPr>
            <w:rFonts w:eastAsia="Times New Roman"/>
            <w:color w:val="0000FF"/>
            <w:sz w:val="24"/>
            <w:szCs w:val="24"/>
            <w:u w:val="single"/>
          </w:rPr>
          <w:t>http://foldoc.org</w:t>
        </w:r>
      </w:hyperlink>
      <w:r w:rsidR="00F50478" w:rsidRPr="005E35FC">
        <w:rPr>
          <w:rFonts w:eastAsia="Times New Roman"/>
          <w:color w:val="0000FF"/>
          <w:sz w:val="24"/>
          <w:szCs w:val="24"/>
          <w:u w:val="single"/>
        </w:rPr>
        <w:t>.</w:t>
      </w:r>
    </w:p>
    <w:p w:rsidR="007351D0" w:rsidRPr="00F50478" w:rsidRDefault="007351D0" w:rsidP="002E36EC">
      <w:pPr>
        <w:spacing w:after="240"/>
        <w:ind w:left="360" w:hanging="360"/>
        <w:rPr>
          <w:rFonts w:eastAsia="Times New Roman"/>
          <w:color w:val="auto"/>
          <w:sz w:val="24"/>
          <w:szCs w:val="24"/>
        </w:rPr>
      </w:pPr>
      <w:r w:rsidRPr="00B61C31">
        <w:rPr>
          <w:rFonts w:eastAsia="Times New Roman"/>
          <w:sz w:val="24"/>
          <w:szCs w:val="24"/>
        </w:rPr>
        <w:t>The free dictionary. (n.d.) Retrieved from</w:t>
      </w:r>
      <w:r w:rsidRPr="00277F8A">
        <w:rPr>
          <w:rFonts w:eastAsia="Times New Roman"/>
          <w:color w:val="1155CC"/>
          <w:sz w:val="24"/>
          <w:szCs w:val="24"/>
        </w:rPr>
        <w:t xml:space="preserve"> </w:t>
      </w:r>
      <w:hyperlink r:id="rId33" w:tooltip="The Free Dictionary by FARLEX" w:history="1">
        <w:r w:rsidRPr="005E35FC">
          <w:rPr>
            <w:rStyle w:val="Hyperlink"/>
            <w:rFonts w:eastAsia="Times New Roman"/>
            <w:color w:val="0000FF"/>
            <w:sz w:val="24"/>
            <w:szCs w:val="24"/>
          </w:rPr>
          <w:t>http://www.thefreedictionary.com/operation</w:t>
        </w:r>
      </w:hyperlink>
      <w:r w:rsidR="00F50478" w:rsidRPr="005E35FC">
        <w:rPr>
          <w:rStyle w:val="Hyperlink"/>
          <w:rFonts w:eastAsia="Times New Roman"/>
          <w:color w:val="0000FF"/>
          <w:sz w:val="24"/>
          <w:szCs w:val="24"/>
          <w:u w:val="none"/>
        </w:rPr>
        <w:t>.</w:t>
      </w:r>
    </w:p>
    <w:p w:rsidR="007351D0" w:rsidRPr="00B61C31" w:rsidRDefault="007351D0" w:rsidP="002E36EC">
      <w:pPr>
        <w:spacing w:after="240"/>
        <w:ind w:left="360" w:hanging="360"/>
        <w:rPr>
          <w:rFonts w:eastAsia="Times New Roman"/>
          <w:sz w:val="24"/>
          <w:szCs w:val="24"/>
        </w:rPr>
      </w:pPr>
      <w:r w:rsidRPr="00B61C31">
        <w:rPr>
          <w:rFonts w:eastAsia="Times New Roman"/>
          <w:sz w:val="24"/>
          <w:szCs w:val="24"/>
        </w:rPr>
        <w:t xml:space="preserve">Hazzan, O., Lapidot, T., &amp; </w:t>
      </w:r>
      <w:proofErr w:type="spellStart"/>
      <w:r w:rsidRPr="00B61C31">
        <w:rPr>
          <w:rFonts w:eastAsia="Times New Roman"/>
          <w:sz w:val="24"/>
          <w:szCs w:val="24"/>
        </w:rPr>
        <w:t>Ragonis</w:t>
      </w:r>
      <w:proofErr w:type="spellEnd"/>
      <w:r w:rsidRPr="00B61C31">
        <w:rPr>
          <w:rFonts w:eastAsia="Times New Roman"/>
          <w:sz w:val="24"/>
          <w:szCs w:val="24"/>
        </w:rPr>
        <w:t>, N. (2015). Guide to Teaching Computer Science: An Activity-Based Approach (2nd ed. 2014 edition). London: Springer.</w:t>
      </w:r>
    </w:p>
    <w:p w:rsidR="007351D0" w:rsidRPr="00F50478" w:rsidRDefault="007351D0" w:rsidP="002E36EC">
      <w:pPr>
        <w:spacing w:after="240"/>
        <w:ind w:left="360" w:hanging="360"/>
        <w:rPr>
          <w:rFonts w:eastAsia="Times New Roman"/>
          <w:color w:val="auto"/>
          <w:sz w:val="24"/>
          <w:szCs w:val="24"/>
        </w:rPr>
      </w:pPr>
      <w:r w:rsidRPr="00B61C31">
        <w:rPr>
          <w:rFonts w:eastAsia="Times New Roman"/>
          <w:sz w:val="24"/>
          <w:szCs w:val="24"/>
        </w:rPr>
        <w:t xml:space="preserve">K–12 Computer Science Framework. (2016). Retrieved from </w:t>
      </w:r>
      <w:hyperlink r:id="rId34" w:tooltip="K–12 Computer Science Framework" w:history="1">
        <w:r w:rsidRPr="005E35FC">
          <w:rPr>
            <w:rStyle w:val="Hyperlink"/>
            <w:rFonts w:eastAsia="Times New Roman"/>
            <w:color w:val="0000FF"/>
            <w:sz w:val="24"/>
            <w:szCs w:val="24"/>
          </w:rPr>
          <w:t>http://www.k12cs.org</w:t>
        </w:r>
      </w:hyperlink>
      <w:r w:rsidR="00F50478">
        <w:rPr>
          <w:rStyle w:val="Hyperlink"/>
          <w:rFonts w:eastAsia="Times New Roman"/>
          <w:color w:val="auto"/>
          <w:sz w:val="24"/>
          <w:szCs w:val="24"/>
          <w:u w:val="none"/>
        </w:rPr>
        <w:t>.</w:t>
      </w:r>
    </w:p>
    <w:p w:rsidR="007351D0" w:rsidRPr="00B61C31" w:rsidRDefault="007351D0" w:rsidP="002E36EC">
      <w:pPr>
        <w:spacing w:after="240"/>
        <w:ind w:left="360" w:hanging="360"/>
        <w:rPr>
          <w:rFonts w:eastAsia="Times New Roman"/>
          <w:sz w:val="24"/>
          <w:szCs w:val="24"/>
        </w:rPr>
      </w:pPr>
      <w:r w:rsidRPr="00B61C31">
        <w:rPr>
          <w:rFonts w:eastAsia="Times New Roman"/>
          <w:sz w:val="24"/>
          <w:szCs w:val="24"/>
        </w:rPr>
        <w:t>Kafai, Y., &amp; Burke, Q. (2014). Connected code: Why children need to learn programming. Cambridge, MA: MIT Press.</w:t>
      </w:r>
    </w:p>
    <w:p w:rsidR="007351D0" w:rsidRPr="00F50478" w:rsidRDefault="007351D0" w:rsidP="002E36EC">
      <w:pPr>
        <w:spacing w:after="240"/>
        <w:ind w:left="360" w:hanging="360"/>
        <w:rPr>
          <w:rFonts w:eastAsia="Times New Roman"/>
          <w:color w:val="auto"/>
          <w:sz w:val="24"/>
          <w:szCs w:val="24"/>
        </w:rPr>
      </w:pPr>
      <w:r w:rsidRPr="00B61C31">
        <w:rPr>
          <w:rFonts w:eastAsia="Times New Roman"/>
          <w:sz w:val="24"/>
          <w:szCs w:val="24"/>
        </w:rPr>
        <w:t>Lee, I. (2016). Reclaiming the roots of CT. CSTA Voice: The Voice of K–12 Computer Science Education and Its Educators, 12(1), 3</w:t>
      </w:r>
      <w:r w:rsidRPr="00B61C31">
        <w:rPr>
          <w:rFonts w:eastAsia="Times New Roman"/>
          <w:sz w:val="24"/>
          <w:szCs w:val="24"/>
          <w:highlight w:val="white"/>
        </w:rPr>
        <w:t>–</w:t>
      </w:r>
      <w:r w:rsidRPr="00B61C31">
        <w:rPr>
          <w:rFonts w:eastAsia="Times New Roman"/>
          <w:sz w:val="24"/>
          <w:szCs w:val="24"/>
        </w:rPr>
        <w:t xml:space="preserve">4. </w:t>
      </w:r>
      <w:r w:rsidR="0037226F" w:rsidRPr="0037226F">
        <w:rPr>
          <w:rFonts w:eastAsia="Times New Roman"/>
          <w:strike/>
          <w:sz w:val="24"/>
          <w:szCs w:val="24"/>
        </w:rPr>
        <w:t>http://c.ymcdn.com/sites/www.csteachers.org/resource/resmgr/Voice/csta_voice_03_2016.pdf</w:t>
      </w:r>
      <w:r w:rsidR="00F50478" w:rsidRPr="0037226F">
        <w:rPr>
          <w:rStyle w:val="Hyperlink"/>
          <w:rFonts w:eastAsia="Times New Roman"/>
          <w:color w:val="auto"/>
          <w:sz w:val="24"/>
          <w:szCs w:val="24"/>
          <w:u w:val="none"/>
        </w:rPr>
        <w:t>.</w:t>
      </w:r>
      <w:r w:rsidR="0037226F" w:rsidRPr="0037226F">
        <w:rPr>
          <w:rStyle w:val="Hyperlink"/>
          <w:rFonts w:eastAsia="Times New Roman"/>
          <w:color w:val="auto"/>
          <w:sz w:val="24"/>
          <w:szCs w:val="24"/>
          <w:u w:val="none"/>
        </w:rPr>
        <w:t xml:space="preserve"> [no lon</w:t>
      </w:r>
      <w:r w:rsidR="00367343">
        <w:rPr>
          <w:rStyle w:val="Hyperlink"/>
          <w:rFonts w:eastAsia="Times New Roman"/>
          <w:color w:val="auto"/>
          <w:sz w:val="24"/>
          <w:szCs w:val="24"/>
          <w:u w:val="none"/>
        </w:rPr>
        <w:t>g</w:t>
      </w:r>
      <w:bookmarkStart w:id="26" w:name="_GoBack"/>
      <w:bookmarkEnd w:id="26"/>
      <w:r w:rsidR="0037226F" w:rsidRPr="0037226F">
        <w:rPr>
          <w:rStyle w:val="Hyperlink"/>
          <w:rFonts w:eastAsia="Times New Roman"/>
          <w:color w:val="auto"/>
          <w:sz w:val="24"/>
          <w:szCs w:val="24"/>
          <w:u w:val="none"/>
        </w:rPr>
        <w:t>er available]</w:t>
      </w:r>
    </w:p>
    <w:p w:rsidR="000F7DB6" w:rsidRPr="00F50478" w:rsidRDefault="000F7DB6" w:rsidP="002E36EC">
      <w:pPr>
        <w:spacing w:after="240"/>
        <w:ind w:left="360" w:hanging="360"/>
        <w:rPr>
          <w:rFonts w:eastAsia="Times New Roman"/>
          <w:color w:val="auto"/>
          <w:sz w:val="24"/>
          <w:szCs w:val="24"/>
        </w:rPr>
      </w:pPr>
      <w:r w:rsidRPr="00B61C31">
        <w:rPr>
          <w:rFonts w:eastAsia="Times New Roman"/>
          <w:sz w:val="24"/>
          <w:szCs w:val="24"/>
        </w:rPr>
        <w:lastRenderedPageBreak/>
        <w:t xml:space="preserve">Massachusetts Department of Elementary and Secondary Education. (2016, June). 2016 Massachusetts digital literacy and computer science (DLCS) curriculum framework. Malden, MA: Author. </w:t>
      </w:r>
      <w:hyperlink r:id="rId35" w:tooltip="Massachusetts Department of Elementary and Secondary Education pdf" w:history="1">
        <w:r w:rsidRPr="005E35FC">
          <w:rPr>
            <w:rStyle w:val="Hyperlink"/>
            <w:rFonts w:eastAsia="Times New Roman"/>
            <w:color w:val="0000FF"/>
            <w:sz w:val="24"/>
            <w:szCs w:val="24"/>
          </w:rPr>
          <w:t>http://www.doe.mass.edu/frameworks/dlcs.pdf</w:t>
        </w:r>
      </w:hyperlink>
      <w:r w:rsidR="00F50478">
        <w:rPr>
          <w:rStyle w:val="Hyperlink"/>
          <w:rFonts w:eastAsia="Times New Roman"/>
          <w:color w:val="auto"/>
          <w:sz w:val="24"/>
          <w:szCs w:val="24"/>
          <w:u w:val="none"/>
        </w:rPr>
        <w:t>.</w:t>
      </w:r>
    </w:p>
    <w:p w:rsidR="000F7DB6" w:rsidRPr="00B61C31" w:rsidRDefault="000F7DB6" w:rsidP="000F7DB6">
      <w:pPr>
        <w:spacing w:after="240"/>
        <w:ind w:left="360" w:hanging="360"/>
        <w:rPr>
          <w:rFonts w:eastAsia="Times New Roman"/>
          <w:sz w:val="24"/>
          <w:szCs w:val="24"/>
        </w:rPr>
      </w:pPr>
      <w:r w:rsidRPr="00B61C31">
        <w:rPr>
          <w:rFonts w:eastAsia="Times New Roman"/>
          <w:sz w:val="24"/>
          <w:szCs w:val="24"/>
        </w:rPr>
        <w:t>National Council for the Social Studies. (2013). The college, career, and civic life (C3) framework for social studies state standards: Guidance for enhancing the rigor of K–12 civics, economics</w:t>
      </w:r>
      <w:r w:rsidRPr="00B61C31">
        <w:rPr>
          <w:rFonts w:eastAsia="Times New Roman"/>
          <w:i/>
          <w:sz w:val="24"/>
          <w:szCs w:val="24"/>
        </w:rPr>
        <w:t xml:space="preserve">, geography, and history. </w:t>
      </w:r>
      <w:r w:rsidRPr="00B61C31">
        <w:rPr>
          <w:rFonts w:eastAsia="Times New Roman"/>
          <w:sz w:val="24"/>
          <w:szCs w:val="24"/>
        </w:rPr>
        <w:t xml:space="preserve">Silver Spring, MD: Author. </w:t>
      </w:r>
      <w:hyperlink r:id="rId36" w:tooltip="National Council for the Social Studies pdf" w:history="1">
        <w:r w:rsidRPr="005E35FC">
          <w:rPr>
            <w:rStyle w:val="Hyperlink"/>
            <w:rFonts w:eastAsia="Times New Roman"/>
            <w:color w:val="0000FF"/>
            <w:sz w:val="24"/>
            <w:szCs w:val="24"/>
          </w:rPr>
          <w:t>http://www.socialstudies.org/system/files/c3/C3-Framework-for-Social-Studies.pdf</w:t>
        </w:r>
      </w:hyperlink>
      <w:r w:rsidR="00F50478">
        <w:rPr>
          <w:rFonts w:eastAsia="Times New Roman"/>
          <w:color w:val="auto"/>
          <w:sz w:val="24"/>
          <w:szCs w:val="24"/>
        </w:rPr>
        <w:t>.</w:t>
      </w:r>
      <w:r w:rsidRPr="00B61C31">
        <w:rPr>
          <w:sz w:val="24"/>
          <w:szCs w:val="24"/>
        </w:rPr>
        <w:fldChar w:fldCharType="begin"/>
      </w:r>
      <w:r w:rsidRPr="00B61C31">
        <w:rPr>
          <w:sz w:val="24"/>
          <w:szCs w:val="24"/>
        </w:rPr>
        <w:instrText xml:space="preserve"> HYPERLINK "http://www.socialstudies.org/system/files/c3/C3-Framework-for-Social-Studies.pdf" </w:instrText>
      </w:r>
      <w:r w:rsidRPr="00B61C31">
        <w:rPr>
          <w:sz w:val="24"/>
          <w:szCs w:val="24"/>
        </w:rPr>
        <w:fldChar w:fldCharType="separate"/>
      </w:r>
    </w:p>
    <w:p w:rsidR="000F7DB6" w:rsidRPr="007E117E" w:rsidRDefault="000F7DB6" w:rsidP="000F7DB6">
      <w:pPr>
        <w:spacing w:after="240" w:line="240" w:lineRule="auto"/>
        <w:ind w:left="360" w:hanging="360"/>
        <w:rPr>
          <w:rFonts w:eastAsia="Times New Roman"/>
          <w:color w:val="auto"/>
          <w:sz w:val="24"/>
          <w:szCs w:val="24"/>
        </w:rPr>
      </w:pPr>
      <w:r w:rsidRPr="00B61C31">
        <w:rPr>
          <w:sz w:val="24"/>
          <w:szCs w:val="24"/>
        </w:rPr>
        <w:fldChar w:fldCharType="end"/>
      </w:r>
      <w:r w:rsidRPr="00B61C31">
        <w:rPr>
          <w:rFonts w:eastAsia="Times New Roman"/>
          <w:sz w:val="24"/>
          <w:szCs w:val="24"/>
        </w:rPr>
        <w:t xml:space="preserve">Computational Modeling. (2016). Retrieved from </w:t>
      </w:r>
      <w:hyperlink r:id="rId37" w:tooltip="National Institute of Biomedical Imaging and Bioengineering" w:history="1">
        <w:r w:rsidRPr="005E35FC">
          <w:rPr>
            <w:rStyle w:val="Hyperlink"/>
            <w:rFonts w:eastAsia="Times New Roman"/>
            <w:color w:val="0000FF"/>
            <w:sz w:val="24"/>
            <w:szCs w:val="24"/>
          </w:rPr>
          <w:t>https://www.nibib.nih.gov/science-education/science-topics/computational-modeling</w:t>
        </w:r>
      </w:hyperlink>
      <w:r w:rsidR="007E117E">
        <w:rPr>
          <w:rStyle w:val="Hyperlink"/>
          <w:rFonts w:eastAsia="Times New Roman"/>
          <w:color w:val="auto"/>
          <w:sz w:val="24"/>
          <w:szCs w:val="24"/>
          <w:u w:val="none"/>
        </w:rPr>
        <w:t>.</w:t>
      </w:r>
    </w:p>
    <w:p w:rsidR="000F7DB6" w:rsidRPr="00F50478" w:rsidRDefault="000F7DB6" w:rsidP="00521223">
      <w:pPr>
        <w:spacing w:after="240" w:line="240" w:lineRule="auto"/>
        <w:ind w:left="360" w:hanging="360"/>
        <w:rPr>
          <w:rFonts w:eastAsia="Times New Roman"/>
          <w:color w:val="auto"/>
          <w:sz w:val="24"/>
          <w:szCs w:val="24"/>
        </w:rPr>
      </w:pPr>
      <w:r w:rsidRPr="00B61C31">
        <w:rPr>
          <w:rFonts w:eastAsia="Times New Roman"/>
          <w:sz w:val="24"/>
          <w:szCs w:val="24"/>
        </w:rPr>
        <w:t>Pieterse, V., &amp; Black, P. E. (Eds.). (</w:t>
      </w:r>
      <w:proofErr w:type="spellStart"/>
      <w:r w:rsidRPr="00B61C31">
        <w:rPr>
          <w:rFonts w:eastAsia="Times New Roman"/>
          <w:sz w:val="24"/>
          <w:szCs w:val="24"/>
        </w:rPr>
        <w:t>n.d</w:t>
      </w:r>
      <w:proofErr w:type="spellEnd"/>
      <w:r w:rsidRPr="00B61C31">
        <w:rPr>
          <w:rFonts w:eastAsia="Times New Roman"/>
          <w:sz w:val="24"/>
          <w:szCs w:val="24"/>
        </w:rPr>
        <w:t xml:space="preserve">). </w:t>
      </w:r>
      <w:r w:rsidRPr="00B61C31">
        <w:rPr>
          <w:rFonts w:eastAsia="Times New Roman"/>
          <w:i/>
          <w:sz w:val="24"/>
          <w:szCs w:val="24"/>
        </w:rPr>
        <w:t>Dictionary of algorithms and data structures.</w:t>
      </w:r>
      <w:r w:rsidRPr="00B61C31">
        <w:rPr>
          <w:rFonts w:eastAsia="Times New Roman"/>
          <w:sz w:val="24"/>
          <w:szCs w:val="24"/>
        </w:rPr>
        <w:t xml:space="preserve"> Retrieved from </w:t>
      </w:r>
      <w:hyperlink r:id="rId38" w:tooltip="National Institute of Standards and Technology" w:history="1">
        <w:r w:rsidRPr="005E35FC">
          <w:rPr>
            <w:rStyle w:val="Hyperlink"/>
            <w:rFonts w:eastAsia="Times New Roman"/>
            <w:color w:val="0000FF"/>
            <w:sz w:val="24"/>
            <w:szCs w:val="24"/>
          </w:rPr>
          <w:t>https://xlinux.nist.gov/dads//</w:t>
        </w:r>
      </w:hyperlink>
      <w:r w:rsidR="00F50478">
        <w:rPr>
          <w:rFonts w:eastAsia="Times New Roman"/>
          <w:color w:val="auto"/>
          <w:sz w:val="24"/>
          <w:szCs w:val="24"/>
        </w:rPr>
        <w:t>.</w:t>
      </w:r>
    </w:p>
    <w:p w:rsidR="000F7DB6" w:rsidRPr="00504D8A" w:rsidRDefault="000F7DB6" w:rsidP="00521223">
      <w:pPr>
        <w:spacing w:after="240" w:line="240" w:lineRule="auto"/>
        <w:rPr>
          <w:rFonts w:eastAsia="Times New Roman"/>
          <w:color w:val="auto"/>
          <w:sz w:val="24"/>
          <w:szCs w:val="24"/>
        </w:rPr>
      </w:pPr>
      <w:r w:rsidRPr="00B61C31">
        <w:rPr>
          <w:rFonts w:eastAsia="Times New Roman"/>
          <w:sz w:val="24"/>
          <w:szCs w:val="24"/>
        </w:rPr>
        <w:t xml:space="preserve">Oxford dictionaries. (n.d.). Retrieved from </w:t>
      </w:r>
      <w:hyperlink r:id="rId39" w:tooltip="Oxford Living Dictionaries">
        <w:r w:rsidRPr="005E35FC">
          <w:rPr>
            <w:rFonts w:eastAsia="Times New Roman"/>
            <w:color w:val="0000FF"/>
            <w:sz w:val="24"/>
            <w:szCs w:val="24"/>
            <w:u w:val="single"/>
          </w:rPr>
          <w:t>http://www.oxforddictionaries.com/us</w:t>
        </w:r>
      </w:hyperlink>
      <w:r w:rsidR="00504D8A">
        <w:rPr>
          <w:rFonts w:eastAsia="Times New Roman"/>
          <w:color w:val="auto"/>
          <w:sz w:val="24"/>
          <w:szCs w:val="24"/>
        </w:rPr>
        <w:t>.</w:t>
      </w:r>
    </w:p>
    <w:p w:rsidR="000F7DB6" w:rsidRPr="00504D8A" w:rsidRDefault="000F7DB6" w:rsidP="00521223">
      <w:pPr>
        <w:spacing w:after="240" w:line="240" w:lineRule="auto"/>
        <w:ind w:left="360" w:hanging="360"/>
        <w:rPr>
          <w:rFonts w:eastAsia="Times New Roman"/>
          <w:color w:val="auto"/>
          <w:sz w:val="24"/>
          <w:szCs w:val="24"/>
        </w:rPr>
      </w:pPr>
      <w:r w:rsidRPr="00B61C31">
        <w:rPr>
          <w:rFonts w:eastAsia="Times New Roman"/>
          <w:sz w:val="24"/>
          <w:szCs w:val="24"/>
        </w:rPr>
        <w:t xml:space="preserve">PCmag.com encyclopedia. (n.d.). Retrieved from </w:t>
      </w:r>
      <w:hyperlink r:id="rId40" w:tooltip="PC Magazine Encyclopedia">
        <w:r w:rsidRPr="005E35FC">
          <w:rPr>
            <w:rFonts w:eastAsia="Times New Roman"/>
            <w:color w:val="0000FF"/>
            <w:sz w:val="24"/>
            <w:szCs w:val="24"/>
            <w:u w:val="single"/>
          </w:rPr>
          <w:t>http://www.pcmag.com/encyclopedia/term/46301/logical-vs-physical-topology</w:t>
        </w:r>
      </w:hyperlink>
      <w:r w:rsidR="00504D8A">
        <w:rPr>
          <w:rFonts w:eastAsia="Times New Roman"/>
          <w:color w:val="auto"/>
          <w:sz w:val="24"/>
          <w:szCs w:val="24"/>
        </w:rPr>
        <w:t>.</w:t>
      </w:r>
    </w:p>
    <w:p w:rsidR="000F7DB6" w:rsidRPr="00B61C31" w:rsidRDefault="000F7DB6" w:rsidP="00521223">
      <w:pPr>
        <w:spacing w:after="240" w:line="240" w:lineRule="auto"/>
        <w:ind w:left="360" w:hanging="360"/>
        <w:rPr>
          <w:rFonts w:eastAsia="Times New Roman"/>
          <w:sz w:val="24"/>
          <w:szCs w:val="24"/>
        </w:rPr>
      </w:pPr>
      <w:proofErr w:type="spellStart"/>
      <w:r w:rsidRPr="00B61C31">
        <w:rPr>
          <w:rFonts w:eastAsia="Times New Roman"/>
          <w:sz w:val="24"/>
          <w:szCs w:val="24"/>
        </w:rPr>
        <w:t>Reges</w:t>
      </w:r>
      <w:proofErr w:type="spellEnd"/>
      <w:r w:rsidRPr="00B61C31">
        <w:rPr>
          <w:rFonts w:eastAsia="Times New Roman"/>
          <w:sz w:val="24"/>
          <w:szCs w:val="24"/>
        </w:rPr>
        <w:t xml:space="preserve">, S. &amp; Stepp, M. (2014). </w:t>
      </w:r>
      <w:r w:rsidRPr="00B61C31">
        <w:rPr>
          <w:rFonts w:eastAsia="Times New Roman"/>
          <w:i/>
          <w:sz w:val="24"/>
          <w:szCs w:val="24"/>
        </w:rPr>
        <w:t>Building Java programs: A back to basics approach.</w:t>
      </w:r>
      <w:r w:rsidRPr="00B61C31">
        <w:rPr>
          <w:rFonts w:eastAsia="Times New Roman"/>
          <w:sz w:val="24"/>
          <w:szCs w:val="24"/>
        </w:rPr>
        <w:t xml:space="preserve"> Pearson Education.</w:t>
      </w:r>
    </w:p>
    <w:p w:rsidR="000F7DB6" w:rsidRPr="00504D8A" w:rsidRDefault="000F7DB6" w:rsidP="00521223">
      <w:pPr>
        <w:spacing w:after="240" w:line="240" w:lineRule="auto"/>
        <w:ind w:left="360" w:hanging="360"/>
        <w:rPr>
          <w:rFonts w:eastAsia="Times New Roman"/>
          <w:color w:val="auto"/>
          <w:sz w:val="24"/>
          <w:szCs w:val="24"/>
        </w:rPr>
      </w:pPr>
      <w:bookmarkStart w:id="27" w:name="_30j0zll" w:colFirst="0" w:colLast="0"/>
      <w:bookmarkEnd w:id="27"/>
      <w:r w:rsidRPr="00B61C31">
        <w:rPr>
          <w:rFonts w:eastAsia="Times New Roman"/>
          <w:sz w:val="24"/>
          <w:szCs w:val="24"/>
        </w:rPr>
        <w:t xml:space="preserve">Ross, B. (2016, May 10). What is automation and how can it improve customer service? </w:t>
      </w:r>
      <w:r w:rsidRPr="00B61C31">
        <w:rPr>
          <w:rFonts w:eastAsia="Times New Roman"/>
          <w:i/>
          <w:sz w:val="24"/>
          <w:szCs w:val="24"/>
        </w:rPr>
        <w:t xml:space="preserve">Information Age. </w:t>
      </w:r>
      <w:r w:rsidRPr="00B61C31">
        <w:rPr>
          <w:rFonts w:eastAsia="Times New Roman"/>
          <w:sz w:val="24"/>
          <w:szCs w:val="24"/>
        </w:rPr>
        <w:t xml:space="preserve">Retrieved from </w:t>
      </w:r>
      <w:hyperlink r:id="rId41" w:tooltip="Information Age">
        <w:r w:rsidRPr="005E35FC">
          <w:rPr>
            <w:rFonts w:eastAsia="Times New Roman"/>
            <w:color w:val="0000FF"/>
            <w:sz w:val="24"/>
            <w:szCs w:val="24"/>
            <w:u w:val="single"/>
          </w:rPr>
          <w:t>http://www.information-age.com/industry/software/123461408/what-automation-and-how-can-it-improve-customer-service</w:t>
        </w:r>
      </w:hyperlink>
      <w:r w:rsidR="00504D8A" w:rsidRPr="005E35FC">
        <w:rPr>
          <w:rFonts w:eastAsia="Times New Roman"/>
          <w:color w:val="0000FF"/>
          <w:sz w:val="24"/>
          <w:szCs w:val="24"/>
        </w:rPr>
        <w:t>.</w:t>
      </w:r>
    </w:p>
    <w:p w:rsidR="000F7DB6" w:rsidRPr="00504D8A" w:rsidRDefault="000F7DB6" w:rsidP="00521223">
      <w:pPr>
        <w:spacing w:after="240" w:line="240" w:lineRule="auto"/>
        <w:ind w:left="360" w:hanging="360"/>
        <w:rPr>
          <w:rFonts w:eastAsia="Times New Roman"/>
          <w:color w:val="auto"/>
          <w:sz w:val="24"/>
          <w:szCs w:val="24"/>
        </w:rPr>
      </w:pPr>
      <w:r w:rsidRPr="00B61C31">
        <w:rPr>
          <w:rFonts w:eastAsia="Times New Roman"/>
          <w:sz w:val="24"/>
          <w:szCs w:val="24"/>
        </w:rPr>
        <w:t>Software testing fundamentals. (</w:t>
      </w:r>
      <w:proofErr w:type="spellStart"/>
      <w:r w:rsidRPr="00B61C31">
        <w:rPr>
          <w:rFonts w:eastAsia="Times New Roman"/>
          <w:sz w:val="24"/>
          <w:szCs w:val="24"/>
        </w:rPr>
        <w:t>n.d</w:t>
      </w:r>
      <w:proofErr w:type="spellEnd"/>
      <w:r w:rsidRPr="00B61C31">
        <w:rPr>
          <w:rFonts w:eastAsia="Times New Roman"/>
          <w:sz w:val="24"/>
          <w:szCs w:val="24"/>
        </w:rPr>
        <w:t xml:space="preserve">). Retrieved from </w:t>
      </w:r>
      <w:hyperlink r:id="rId42" w:tooltip="Sotware Testing Fundamentals">
        <w:r w:rsidRPr="005E35FC">
          <w:rPr>
            <w:rFonts w:eastAsia="Times New Roman"/>
            <w:color w:val="0000FF"/>
            <w:sz w:val="24"/>
            <w:szCs w:val="24"/>
            <w:u w:val="single"/>
          </w:rPr>
          <w:t>http://softwaretestingfundamentals.com</w:t>
        </w:r>
      </w:hyperlink>
      <w:r w:rsidR="00504D8A" w:rsidRPr="005E35FC">
        <w:rPr>
          <w:rFonts w:eastAsia="Times New Roman"/>
          <w:color w:val="0000FF"/>
          <w:sz w:val="24"/>
          <w:szCs w:val="24"/>
        </w:rPr>
        <w:t>.</w:t>
      </w:r>
    </w:p>
    <w:p w:rsidR="000F7DB6" w:rsidRPr="00504D8A" w:rsidRDefault="000F7DB6" w:rsidP="00521223">
      <w:pPr>
        <w:spacing w:after="240" w:line="240" w:lineRule="auto"/>
        <w:rPr>
          <w:rFonts w:eastAsia="Times New Roman"/>
          <w:b/>
          <w:color w:val="auto"/>
          <w:sz w:val="24"/>
          <w:szCs w:val="24"/>
        </w:rPr>
      </w:pPr>
      <w:r w:rsidRPr="00B61C31">
        <w:rPr>
          <w:rFonts w:eastAsia="Times New Roman"/>
          <w:sz w:val="24"/>
          <w:szCs w:val="24"/>
        </w:rPr>
        <w:t>Tech terms computer dic</w:t>
      </w:r>
      <w:r w:rsidR="0086500F" w:rsidRPr="00B61C31">
        <w:rPr>
          <w:rFonts w:eastAsia="Times New Roman"/>
          <w:sz w:val="24"/>
          <w:szCs w:val="24"/>
        </w:rPr>
        <w:t xml:space="preserve">tionary. (n.d.). Retrieved from </w:t>
      </w:r>
      <w:hyperlink r:id="rId43" w:tooltip="Tech Terms Computer Dictionary">
        <w:r w:rsidRPr="005E35FC">
          <w:rPr>
            <w:rFonts w:eastAsia="Times New Roman"/>
            <w:color w:val="0000FF"/>
            <w:sz w:val="24"/>
            <w:szCs w:val="24"/>
            <w:u w:val="single"/>
          </w:rPr>
          <w:t>http://www.techterms.com</w:t>
        </w:r>
      </w:hyperlink>
      <w:r w:rsidR="00504D8A">
        <w:rPr>
          <w:rFonts w:eastAsia="Times New Roman"/>
          <w:color w:val="auto"/>
          <w:sz w:val="24"/>
          <w:szCs w:val="24"/>
        </w:rPr>
        <w:t>.</w:t>
      </w:r>
    </w:p>
    <w:p w:rsidR="000F7DB6" w:rsidRPr="00B61C31" w:rsidRDefault="00E52776" w:rsidP="00521223">
      <w:pPr>
        <w:spacing w:after="240" w:line="240" w:lineRule="auto"/>
        <w:ind w:left="360" w:hanging="360"/>
        <w:rPr>
          <w:rFonts w:eastAsia="Times New Roman"/>
          <w:sz w:val="24"/>
          <w:szCs w:val="24"/>
        </w:rPr>
      </w:pPr>
      <w:hyperlink r:id="rId44">
        <w:r w:rsidR="000F7DB6" w:rsidRPr="00B61C31">
          <w:rPr>
            <w:rFonts w:eastAsia="Times New Roman"/>
            <w:sz w:val="24"/>
            <w:szCs w:val="24"/>
          </w:rPr>
          <w:t xml:space="preserve">Techopedia technology dictionary. (n.d.). Retrieved from </w:t>
        </w:r>
      </w:hyperlink>
      <w:hyperlink r:id="rId45" w:tooltip="Technopedia Technology Dictionary">
        <w:r w:rsidR="000F7DB6" w:rsidRPr="005E35FC">
          <w:rPr>
            <w:rFonts w:eastAsia="Times New Roman"/>
            <w:color w:val="0000FF"/>
            <w:sz w:val="24"/>
            <w:szCs w:val="24"/>
            <w:u w:val="single"/>
          </w:rPr>
          <w:t>https://www.techopedia.com/dictionary</w:t>
        </w:r>
      </w:hyperlink>
      <w:r w:rsidR="00504D8A">
        <w:rPr>
          <w:rFonts w:eastAsia="Times New Roman"/>
          <w:color w:val="auto"/>
          <w:sz w:val="24"/>
          <w:szCs w:val="24"/>
        </w:rPr>
        <w:t>.</w:t>
      </w:r>
    </w:p>
    <w:p w:rsidR="000F7DB6" w:rsidRPr="00504D8A" w:rsidRDefault="000F7DB6" w:rsidP="00521223">
      <w:pPr>
        <w:spacing w:after="240" w:line="240" w:lineRule="auto"/>
        <w:rPr>
          <w:rFonts w:eastAsia="Times New Roman"/>
          <w:color w:val="auto"/>
          <w:sz w:val="24"/>
          <w:szCs w:val="24"/>
        </w:rPr>
      </w:pPr>
      <w:r w:rsidRPr="00B61C31">
        <w:rPr>
          <w:rFonts w:eastAsia="Times New Roman"/>
          <w:sz w:val="24"/>
          <w:szCs w:val="24"/>
        </w:rPr>
        <w:t>TechTarget network. (n.d.)</w:t>
      </w:r>
      <w:hyperlink r:id="rId46">
        <w:r w:rsidRPr="00B61C31">
          <w:rPr>
            <w:rFonts w:eastAsia="Times New Roman"/>
            <w:sz w:val="24"/>
            <w:szCs w:val="24"/>
          </w:rPr>
          <w:t xml:space="preserve">. Retrieved from </w:t>
        </w:r>
      </w:hyperlink>
      <w:hyperlink r:id="rId47" w:tooltip="TechTarget">
        <w:r w:rsidRPr="005E35FC">
          <w:rPr>
            <w:rFonts w:eastAsia="Times New Roman"/>
            <w:color w:val="0000FF"/>
            <w:sz w:val="24"/>
            <w:szCs w:val="24"/>
            <w:u w:val="single"/>
          </w:rPr>
          <w:t>http://www.techtarget.com/network</w:t>
        </w:r>
      </w:hyperlink>
      <w:r w:rsidR="00504D8A">
        <w:rPr>
          <w:rFonts w:eastAsia="Times New Roman"/>
          <w:color w:val="auto"/>
          <w:sz w:val="24"/>
          <w:szCs w:val="24"/>
        </w:rPr>
        <w:t>.</w:t>
      </w:r>
    </w:p>
    <w:p w:rsidR="000F7DB6" w:rsidRPr="00504D8A" w:rsidRDefault="000F7DB6" w:rsidP="00521223">
      <w:pPr>
        <w:spacing w:after="240" w:line="240" w:lineRule="auto"/>
        <w:rPr>
          <w:rFonts w:eastAsia="Times New Roman"/>
          <w:color w:val="auto"/>
          <w:sz w:val="24"/>
          <w:szCs w:val="24"/>
        </w:rPr>
      </w:pPr>
      <w:proofErr w:type="spellStart"/>
      <w:r w:rsidRPr="00B61C31">
        <w:rPr>
          <w:rFonts w:eastAsia="Times New Roman"/>
          <w:sz w:val="24"/>
          <w:szCs w:val="24"/>
        </w:rPr>
        <w:t>Webopedia</w:t>
      </w:r>
      <w:proofErr w:type="spellEnd"/>
      <w:r w:rsidRPr="00B61C31">
        <w:rPr>
          <w:rFonts w:eastAsia="Times New Roman"/>
          <w:sz w:val="24"/>
          <w:szCs w:val="24"/>
        </w:rPr>
        <w:t xml:space="preserve">. (n.d.). Retrieved from </w:t>
      </w:r>
      <w:hyperlink r:id="rId48" w:tooltip="Webopedia: Online Tech Dictionary">
        <w:r w:rsidRPr="005E35FC">
          <w:rPr>
            <w:rFonts w:eastAsia="Times New Roman"/>
            <w:color w:val="0000FF"/>
            <w:sz w:val="24"/>
            <w:szCs w:val="24"/>
            <w:u w:val="single"/>
          </w:rPr>
          <w:t>http://www.webopedia.com</w:t>
        </w:r>
      </w:hyperlink>
      <w:r w:rsidR="00504D8A" w:rsidRPr="005E35FC">
        <w:rPr>
          <w:rFonts w:eastAsia="Times New Roman"/>
          <w:color w:val="0000FF"/>
          <w:sz w:val="24"/>
          <w:szCs w:val="24"/>
        </w:rPr>
        <w:t>.</w:t>
      </w:r>
    </w:p>
    <w:p w:rsidR="00652E16" w:rsidRDefault="000F7DB6" w:rsidP="00CF7728">
      <w:pPr>
        <w:spacing w:after="720"/>
        <w:rPr>
          <w:rStyle w:val="Hyperlink"/>
          <w:rFonts w:eastAsia="Times New Roman"/>
          <w:color w:val="auto"/>
          <w:sz w:val="24"/>
          <w:szCs w:val="24"/>
          <w:u w:val="none"/>
        </w:rPr>
      </w:pPr>
      <w:r w:rsidRPr="00B61C31">
        <w:rPr>
          <w:rFonts w:eastAsia="Times New Roman"/>
          <w:sz w:val="24"/>
          <w:szCs w:val="24"/>
        </w:rPr>
        <w:t>Wikipedia: The free encyclopedia. (n.d.). Retrieved from</w:t>
      </w:r>
      <w:r w:rsidR="00521223" w:rsidRPr="005E35FC">
        <w:rPr>
          <w:rFonts w:eastAsia="Times New Roman"/>
          <w:color w:val="0000FF"/>
          <w:sz w:val="24"/>
          <w:szCs w:val="24"/>
        </w:rPr>
        <w:t xml:space="preserve"> </w:t>
      </w:r>
      <w:hyperlink r:id="rId49" w:tooltip="Wikipedia: The Free Encyclopedia" w:history="1">
        <w:r w:rsidR="001A6BA2" w:rsidRPr="005E35FC">
          <w:rPr>
            <w:rStyle w:val="Hyperlink"/>
            <w:rFonts w:eastAsia="Times New Roman"/>
            <w:color w:val="0000FF"/>
            <w:sz w:val="24"/>
            <w:szCs w:val="24"/>
          </w:rPr>
          <w:t>https://www.wikipedia.org/</w:t>
        </w:r>
      </w:hyperlink>
      <w:r w:rsidR="00504D8A">
        <w:rPr>
          <w:rStyle w:val="Hyperlink"/>
          <w:rFonts w:eastAsia="Times New Roman"/>
          <w:color w:val="auto"/>
          <w:sz w:val="24"/>
          <w:szCs w:val="24"/>
          <w:u w:val="none"/>
        </w:rPr>
        <w:t>.</w:t>
      </w:r>
    </w:p>
    <w:p w:rsidR="00CF7728" w:rsidRPr="00504D8A" w:rsidRDefault="00CF7728" w:rsidP="00454A9C">
      <w:pPr>
        <w:suppressLineNumbers/>
        <w:rPr>
          <w:color w:val="auto"/>
        </w:rPr>
      </w:pPr>
      <w:r>
        <w:rPr>
          <w:rStyle w:val="Hyperlink"/>
          <w:rFonts w:eastAsia="Times New Roman"/>
          <w:color w:val="auto"/>
          <w:sz w:val="24"/>
          <w:szCs w:val="24"/>
          <w:u w:val="none"/>
        </w:rPr>
        <w:t xml:space="preserve">California Department of Education: </w:t>
      </w:r>
      <w:r w:rsidR="005E35FC">
        <w:rPr>
          <w:rStyle w:val="Hyperlink"/>
          <w:rFonts w:eastAsia="Times New Roman"/>
          <w:color w:val="auto"/>
          <w:sz w:val="24"/>
          <w:szCs w:val="24"/>
          <w:u w:val="none"/>
        </w:rPr>
        <w:t xml:space="preserve">August </w:t>
      </w:r>
      <w:r>
        <w:rPr>
          <w:rStyle w:val="Hyperlink"/>
          <w:rFonts w:eastAsia="Times New Roman"/>
          <w:color w:val="auto"/>
          <w:sz w:val="24"/>
          <w:szCs w:val="24"/>
          <w:u w:val="none"/>
        </w:rPr>
        <w:t>2018</w:t>
      </w:r>
    </w:p>
    <w:sectPr w:rsidR="00CF7728" w:rsidRPr="00504D8A" w:rsidSect="00C60088">
      <w:pgSz w:w="12240" w:h="15840"/>
      <w:pgMar w:top="1440" w:right="1440" w:bottom="1440" w:left="1440" w:header="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776" w:rsidRDefault="00E52776">
      <w:pPr>
        <w:spacing w:line="240" w:lineRule="auto"/>
      </w:pPr>
      <w:r>
        <w:separator/>
      </w:r>
    </w:p>
  </w:endnote>
  <w:endnote w:type="continuationSeparator" w:id="0">
    <w:p w:rsidR="00E52776" w:rsidRDefault="00E52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venir Black">
    <w:panose1 w:val="00000000000000000000"/>
    <w:charset w:val="4D"/>
    <w:family w:val="swiss"/>
    <w:notTrueType/>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26F" w:rsidRDefault="00372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347969"/>
      <w:docPartObj>
        <w:docPartGallery w:val="Page Numbers (Bottom of Page)"/>
        <w:docPartUnique/>
      </w:docPartObj>
    </w:sdtPr>
    <w:sdtEndPr>
      <w:rPr>
        <w:noProof/>
      </w:rPr>
    </w:sdtEndPr>
    <w:sdtContent>
      <w:p w:rsidR="00052866" w:rsidRDefault="00052866">
        <w:pPr>
          <w:pStyle w:val="Footer"/>
          <w:jc w:val="right"/>
        </w:pPr>
        <w:r>
          <w:fldChar w:fldCharType="begin"/>
        </w:r>
        <w:r>
          <w:instrText xml:space="preserve"> PAGE   \* MERGEFORMAT </w:instrText>
        </w:r>
        <w:r>
          <w:fldChar w:fldCharType="separate"/>
        </w:r>
        <w:r w:rsidR="0012702D">
          <w:rPr>
            <w:noProof/>
          </w:rPr>
          <w:t>106</w:t>
        </w:r>
        <w:r>
          <w:rPr>
            <w:noProof/>
          </w:rPr>
          <w:fldChar w:fldCharType="end"/>
        </w:r>
      </w:p>
    </w:sdtContent>
  </w:sdt>
  <w:p w:rsidR="00052866" w:rsidRDefault="000528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26F" w:rsidRDefault="00372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776" w:rsidRDefault="00E52776">
      <w:pPr>
        <w:spacing w:line="240" w:lineRule="auto"/>
      </w:pPr>
      <w:r>
        <w:separator/>
      </w:r>
    </w:p>
  </w:footnote>
  <w:footnote w:type="continuationSeparator" w:id="0">
    <w:p w:rsidR="00E52776" w:rsidRDefault="00E52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26F" w:rsidRDefault="00372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26F" w:rsidRDefault="003722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26F" w:rsidRDefault="00372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E13FF"/>
    <w:multiLevelType w:val="multilevel"/>
    <w:tmpl w:val="7FE27396"/>
    <w:lvl w:ilvl="0">
      <w:start w:val="1"/>
      <w:numFmt w:val="upperRoman"/>
      <w:lvlText w:val="%1."/>
      <w:lvlJc w:val="right"/>
      <w:pPr>
        <w:ind w:left="720" w:hanging="360"/>
      </w:pPr>
      <w:rPr>
        <w:color w:val="auto"/>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65170D"/>
    <w:multiLevelType w:val="multilevel"/>
    <w:tmpl w:val="E3E67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9066EE"/>
    <w:multiLevelType w:val="multilevel"/>
    <w:tmpl w:val="EFAA02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386CFB"/>
    <w:multiLevelType w:val="multilevel"/>
    <w:tmpl w:val="6726A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913749"/>
    <w:multiLevelType w:val="hybridMultilevel"/>
    <w:tmpl w:val="5F244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01B14"/>
    <w:multiLevelType w:val="multilevel"/>
    <w:tmpl w:val="FF064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AD27F9"/>
    <w:multiLevelType w:val="multilevel"/>
    <w:tmpl w:val="5AD87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E03D2A"/>
    <w:multiLevelType w:val="multilevel"/>
    <w:tmpl w:val="83DE8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0419A2"/>
    <w:multiLevelType w:val="multilevel"/>
    <w:tmpl w:val="0DF82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112CB8"/>
    <w:multiLevelType w:val="multilevel"/>
    <w:tmpl w:val="BAB65F5E"/>
    <w:lvl w:ilvl="0">
      <w:start w:val="1"/>
      <w:numFmt w:val="upperRoman"/>
      <w:pStyle w:val="Heading2"/>
      <w:lvlText w:val="%1."/>
      <w:lvlJc w:val="right"/>
      <w:pPr>
        <w:ind w:left="720" w:hanging="360"/>
      </w:pPr>
      <w:rPr>
        <w:sz w:val="32"/>
        <w:szCs w:val="3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8"/>
  </w:num>
  <w:num w:numId="3">
    <w:abstractNumId w:val="6"/>
  </w:num>
  <w:num w:numId="4">
    <w:abstractNumId w:val="9"/>
  </w:num>
  <w:num w:numId="5">
    <w:abstractNumId w:val="0"/>
  </w:num>
  <w:num w:numId="6">
    <w:abstractNumId w:val="7"/>
  </w:num>
  <w:num w:numId="7">
    <w:abstractNumId w:val="3"/>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9A0"/>
    <w:rsid w:val="00001B20"/>
    <w:rsid w:val="00007E46"/>
    <w:rsid w:val="000135A7"/>
    <w:rsid w:val="00015E49"/>
    <w:rsid w:val="00052866"/>
    <w:rsid w:val="00055733"/>
    <w:rsid w:val="000A090C"/>
    <w:rsid w:val="000A44AD"/>
    <w:rsid w:val="000B3CA1"/>
    <w:rsid w:val="000C6914"/>
    <w:rsid w:val="000C7A31"/>
    <w:rsid w:val="000D05B3"/>
    <w:rsid w:val="000D4419"/>
    <w:rsid w:val="000E6082"/>
    <w:rsid w:val="000F7DB6"/>
    <w:rsid w:val="00101B56"/>
    <w:rsid w:val="0012702D"/>
    <w:rsid w:val="00134CB3"/>
    <w:rsid w:val="0014547A"/>
    <w:rsid w:val="00146DEF"/>
    <w:rsid w:val="0015338E"/>
    <w:rsid w:val="00153422"/>
    <w:rsid w:val="00171F61"/>
    <w:rsid w:val="00173383"/>
    <w:rsid w:val="00191754"/>
    <w:rsid w:val="001932AD"/>
    <w:rsid w:val="0019351E"/>
    <w:rsid w:val="001951E6"/>
    <w:rsid w:val="001A1075"/>
    <w:rsid w:val="001A6BA2"/>
    <w:rsid w:val="001A6C79"/>
    <w:rsid w:val="001B4E23"/>
    <w:rsid w:val="001B538A"/>
    <w:rsid w:val="001B62CA"/>
    <w:rsid w:val="001C4A88"/>
    <w:rsid w:val="001D19B4"/>
    <w:rsid w:val="001D1E16"/>
    <w:rsid w:val="001D258D"/>
    <w:rsid w:val="001D570E"/>
    <w:rsid w:val="001E3871"/>
    <w:rsid w:val="001E4CFD"/>
    <w:rsid w:val="001F5152"/>
    <w:rsid w:val="00236864"/>
    <w:rsid w:val="0025493D"/>
    <w:rsid w:val="00274EBB"/>
    <w:rsid w:val="0027684A"/>
    <w:rsid w:val="00277F8A"/>
    <w:rsid w:val="00297F70"/>
    <w:rsid w:val="002A63BD"/>
    <w:rsid w:val="002B71ED"/>
    <w:rsid w:val="002C3E98"/>
    <w:rsid w:val="002E36EC"/>
    <w:rsid w:val="002E5006"/>
    <w:rsid w:val="002F01C2"/>
    <w:rsid w:val="002F024F"/>
    <w:rsid w:val="00311C0A"/>
    <w:rsid w:val="00311C85"/>
    <w:rsid w:val="00354737"/>
    <w:rsid w:val="00365429"/>
    <w:rsid w:val="00367343"/>
    <w:rsid w:val="0037226F"/>
    <w:rsid w:val="00385ECF"/>
    <w:rsid w:val="003860E8"/>
    <w:rsid w:val="0039416D"/>
    <w:rsid w:val="00394318"/>
    <w:rsid w:val="003A4E04"/>
    <w:rsid w:val="003D47BC"/>
    <w:rsid w:val="003F3752"/>
    <w:rsid w:val="003F7649"/>
    <w:rsid w:val="00401943"/>
    <w:rsid w:val="0041016A"/>
    <w:rsid w:val="00411FD5"/>
    <w:rsid w:val="0041671A"/>
    <w:rsid w:val="0044427C"/>
    <w:rsid w:val="00454A9C"/>
    <w:rsid w:val="00457061"/>
    <w:rsid w:val="004607EE"/>
    <w:rsid w:val="00475AD0"/>
    <w:rsid w:val="004819B0"/>
    <w:rsid w:val="004919C7"/>
    <w:rsid w:val="004A1E2A"/>
    <w:rsid w:val="004A3814"/>
    <w:rsid w:val="004A6CB9"/>
    <w:rsid w:val="004C5FF1"/>
    <w:rsid w:val="004D1693"/>
    <w:rsid w:val="004D18E0"/>
    <w:rsid w:val="004E1B50"/>
    <w:rsid w:val="00504D8A"/>
    <w:rsid w:val="00521223"/>
    <w:rsid w:val="005367E6"/>
    <w:rsid w:val="00537055"/>
    <w:rsid w:val="005575D1"/>
    <w:rsid w:val="00563B8A"/>
    <w:rsid w:val="00570816"/>
    <w:rsid w:val="005936EF"/>
    <w:rsid w:val="005A0B39"/>
    <w:rsid w:val="005A79EE"/>
    <w:rsid w:val="005B1AC9"/>
    <w:rsid w:val="005B251B"/>
    <w:rsid w:val="005E35FC"/>
    <w:rsid w:val="00601B33"/>
    <w:rsid w:val="00625B3F"/>
    <w:rsid w:val="00636616"/>
    <w:rsid w:val="00641F16"/>
    <w:rsid w:val="00652827"/>
    <w:rsid w:val="00652E16"/>
    <w:rsid w:val="006577B0"/>
    <w:rsid w:val="00662FA1"/>
    <w:rsid w:val="00686C29"/>
    <w:rsid w:val="006A2596"/>
    <w:rsid w:val="006C2DAE"/>
    <w:rsid w:val="006D2045"/>
    <w:rsid w:val="006D34D2"/>
    <w:rsid w:val="006E2DD9"/>
    <w:rsid w:val="006F633F"/>
    <w:rsid w:val="00730A73"/>
    <w:rsid w:val="00730C39"/>
    <w:rsid w:val="007351D0"/>
    <w:rsid w:val="00741387"/>
    <w:rsid w:val="00772C50"/>
    <w:rsid w:val="007812C2"/>
    <w:rsid w:val="007A6B77"/>
    <w:rsid w:val="007B7CA4"/>
    <w:rsid w:val="007E117E"/>
    <w:rsid w:val="007E494D"/>
    <w:rsid w:val="007F5D97"/>
    <w:rsid w:val="00814AA8"/>
    <w:rsid w:val="008300C1"/>
    <w:rsid w:val="0084505E"/>
    <w:rsid w:val="00851998"/>
    <w:rsid w:val="00854242"/>
    <w:rsid w:val="0086500F"/>
    <w:rsid w:val="00875770"/>
    <w:rsid w:val="008A52CB"/>
    <w:rsid w:val="008B4B8A"/>
    <w:rsid w:val="009004BB"/>
    <w:rsid w:val="00907475"/>
    <w:rsid w:val="00910E20"/>
    <w:rsid w:val="00922D7C"/>
    <w:rsid w:val="00941326"/>
    <w:rsid w:val="009501A7"/>
    <w:rsid w:val="009521D6"/>
    <w:rsid w:val="00961E22"/>
    <w:rsid w:val="00973E34"/>
    <w:rsid w:val="00992D05"/>
    <w:rsid w:val="009B07ED"/>
    <w:rsid w:val="009D687C"/>
    <w:rsid w:val="00A04B09"/>
    <w:rsid w:val="00A05418"/>
    <w:rsid w:val="00A15572"/>
    <w:rsid w:val="00A16C47"/>
    <w:rsid w:val="00A2163A"/>
    <w:rsid w:val="00A542F6"/>
    <w:rsid w:val="00A57A68"/>
    <w:rsid w:val="00A640A7"/>
    <w:rsid w:val="00A702F6"/>
    <w:rsid w:val="00A82B1B"/>
    <w:rsid w:val="00A85F32"/>
    <w:rsid w:val="00A97A28"/>
    <w:rsid w:val="00AA7286"/>
    <w:rsid w:val="00AB0F70"/>
    <w:rsid w:val="00AB63B6"/>
    <w:rsid w:val="00AD22DF"/>
    <w:rsid w:val="00AE6B0C"/>
    <w:rsid w:val="00B11081"/>
    <w:rsid w:val="00B14207"/>
    <w:rsid w:val="00B2321F"/>
    <w:rsid w:val="00B32882"/>
    <w:rsid w:val="00B3400E"/>
    <w:rsid w:val="00B343B9"/>
    <w:rsid w:val="00B52836"/>
    <w:rsid w:val="00B53BAC"/>
    <w:rsid w:val="00B61C31"/>
    <w:rsid w:val="00B65D83"/>
    <w:rsid w:val="00B84DEF"/>
    <w:rsid w:val="00B97A0F"/>
    <w:rsid w:val="00BA4E3E"/>
    <w:rsid w:val="00BC2E48"/>
    <w:rsid w:val="00BC6E9A"/>
    <w:rsid w:val="00BD34F0"/>
    <w:rsid w:val="00BE6AF8"/>
    <w:rsid w:val="00BE7F6F"/>
    <w:rsid w:val="00BF3BDB"/>
    <w:rsid w:val="00C2176F"/>
    <w:rsid w:val="00C23C81"/>
    <w:rsid w:val="00C249C1"/>
    <w:rsid w:val="00C4358D"/>
    <w:rsid w:val="00C515D0"/>
    <w:rsid w:val="00C517A9"/>
    <w:rsid w:val="00C60088"/>
    <w:rsid w:val="00C86836"/>
    <w:rsid w:val="00CA62EF"/>
    <w:rsid w:val="00CA7317"/>
    <w:rsid w:val="00CA79B4"/>
    <w:rsid w:val="00CB550A"/>
    <w:rsid w:val="00CC322C"/>
    <w:rsid w:val="00CC698A"/>
    <w:rsid w:val="00CD1311"/>
    <w:rsid w:val="00CF0A85"/>
    <w:rsid w:val="00CF7728"/>
    <w:rsid w:val="00D11140"/>
    <w:rsid w:val="00D16A03"/>
    <w:rsid w:val="00D23D55"/>
    <w:rsid w:val="00D30594"/>
    <w:rsid w:val="00D309A0"/>
    <w:rsid w:val="00D3497F"/>
    <w:rsid w:val="00D578BC"/>
    <w:rsid w:val="00D7000F"/>
    <w:rsid w:val="00D82CBC"/>
    <w:rsid w:val="00D86BA3"/>
    <w:rsid w:val="00D93ACE"/>
    <w:rsid w:val="00D961F2"/>
    <w:rsid w:val="00D97AA6"/>
    <w:rsid w:val="00DA3D4F"/>
    <w:rsid w:val="00DB08AF"/>
    <w:rsid w:val="00DC3971"/>
    <w:rsid w:val="00DD3831"/>
    <w:rsid w:val="00DD5520"/>
    <w:rsid w:val="00DF203D"/>
    <w:rsid w:val="00DF69EC"/>
    <w:rsid w:val="00E14055"/>
    <w:rsid w:val="00E14843"/>
    <w:rsid w:val="00E22639"/>
    <w:rsid w:val="00E339F7"/>
    <w:rsid w:val="00E52776"/>
    <w:rsid w:val="00E54FBD"/>
    <w:rsid w:val="00E60EDB"/>
    <w:rsid w:val="00E662F1"/>
    <w:rsid w:val="00E700CC"/>
    <w:rsid w:val="00E84DBA"/>
    <w:rsid w:val="00E85AD4"/>
    <w:rsid w:val="00E974C1"/>
    <w:rsid w:val="00EA7E89"/>
    <w:rsid w:val="00EC02DF"/>
    <w:rsid w:val="00EC4359"/>
    <w:rsid w:val="00EE0134"/>
    <w:rsid w:val="00EE0906"/>
    <w:rsid w:val="00F00880"/>
    <w:rsid w:val="00F231D7"/>
    <w:rsid w:val="00F350CD"/>
    <w:rsid w:val="00F4226B"/>
    <w:rsid w:val="00F50478"/>
    <w:rsid w:val="00F72253"/>
    <w:rsid w:val="00F74592"/>
    <w:rsid w:val="00F832D8"/>
    <w:rsid w:val="00F95C0F"/>
    <w:rsid w:val="00FB3F37"/>
    <w:rsid w:val="00FB4FE8"/>
    <w:rsid w:val="00FC664B"/>
    <w:rsid w:val="00FD4902"/>
    <w:rsid w:val="00FE3683"/>
    <w:rsid w:val="00FF41D9"/>
    <w:rsid w:val="00FF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AA525"/>
  <w15:docId w15:val="{429F09A8-C904-4133-8A86-B7D34BC3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4358D"/>
  </w:style>
  <w:style w:type="paragraph" w:styleId="Heading1">
    <w:name w:val="heading 1"/>
    <w:basedOn w:val="Normal"/>
    <w:next w:val="Normal"/>
    <w:rsid w:val="00B343B9"/>
    <w:pPr>
      <w:jc w:val="center"/>
      <w:outlineLvl w:val="0"/>
    </w:pPr>
    <w:rPr>
      <w:rFonts w:eastAsia="Times New Roman"/>
      <w:b/>
      <w:sz w:val="36"/>
      <w:szCs w:val="36"/>
    </w:rPr>
  </w:style>
  <w:style w:type="paragraph" w:styleId="Heading2">
    <w:name w:val="heading 2"/>
    <w:basedOn w:val="Heading1"/>
    <w:next w:val="Normal"/>
    <w:rsid w:val="006A2596"/>
    <w:pPr>
      <w:numPr>
        <w:numId w:val="4"/>
      </w:numPr>
      <w:jc w:val="left"/>
      <w:outlineLvl w:val="1"/>
    </w:pPr>
    <w:rPr>
      <w:sz w:val="32"/>
      <w:szCs w:val="32"/>
    </w:rPr>
  </w:style>
  <w:style w:type="paragraph" w:styleId="Heading3">
    <w:name w:val="heading 3"/>
    <w:basedOn w:val="Heading2"/>
    <w:next w:val="Normal"/>
    <w:rsid w:val="006A2596"/>
    <w:pPr>
      <w:numPr>
        <w:numId w:val="0"/>
      </w:numPr>
      <w:outlineLvl w:val="2"/>
    </w:pPr>
    <w:rPr>
      <w:sz w:val="28"/>
      <w:szCs w:val="28"/>
    </w:rPr>
  </w:style>
  <w:style w:type="paragraph" w:styleId="Heading4">
    <w:name w:val="heading 4"/>
    <w:basedOn w:val="Heading2"/>
    <w:next w:val="Normal"/>
    <w:rsid w:val="00922D7C"/>
    <w:pPr>
      <w:numPr>
        <w:numId w:val="0"/>
      </w:numPr>
      <w:outlineLvl w:val="3"/>
    </w:pPr>
    <w:rPr>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411FD5"/>
  </w:style>
  <w:style w:type="paragraph" w:styleId="BalloonText">
    <w:name w:val="Balloon Text"/>
    <w:basedOn w:val="Normal"/>
    <w:link w:val="BalloonTextChar"/>
    <w:uiPriority w:val="99"/>
    <w:semiHidden/>
    <w:unhideWhenUsed/>
    <w:rsid w:val="00D23D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D55"/>
    <w:rPr>
      <w:rFonts w:ascii="Segoe UI" w:hAnsi="Segoe UI" w:cs="Segoe UI"/>
      <w:sz w:val="18"/>
      <w:szCs w:val="18"/>
    </w:rPr>
  </w:style>
  <w:style w:type="paragraph" w:styleId="ListParagraph">
    <w:name w:val="List Paragraph"/>
    <w:basedOn w:val="Normal"/>
    <w:uiPriority w:val="34"/>
    <w:qFormat/>
    <w:rsid w:val="000C7A31"/>
    <w:pPr>
      <w:ind w:left="720"/>
      <w:contextualSpacing/>
    </w:pPr>
  </w:style>
  <w:style w:type="character" w:styleId="Hyperlink">
    <w:name w:val="Hyperlink"/>
    <w:basedOn w:val="DefaultParagraphFont"/>
    <w:uiPriority w:val="99"/>
    <w:unhideWhenUsed/>
    <w:rsid w:val="006C2DAE"/>
    <w:rPr>
      <w:color w:val="0000FF" w:themeColor="hyperlink"/>
      <w:u w:val="single"/>
    </w:rPr>
  </w:style>
  <w:style w:type="table" w:styleId="TableGrid">
    <w:name w:val="Table Grid"/>
    <w:basedOn w:val="TableNormal"/>
    <w:uiPriority w:val="39"/>
    <w:rsid w:val="000C69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497F"/>
    <w:pPr>
      <w:tabs>
        <w:tab w:val="center" w:pos="4680"/>
        <w:tab w:val="right" w:pos="9360"/>
      </w:tabs>
      <w:spacing w:line="240" w:lineRule="auto"/>
    </w:pPr>
  </w:style>
  <w:style w:type="character" w:customStyle="1" w:styleId="HeaderChar">
    <w:name w:val="Header Char"/>
    <w:basedOn w:val="DefaultParagraphFont"/>
    <w:link w:val="Header"/>
    <w:uiPriority w:val="99"/>
    <w:rsid w:val="00D3497F"/>
  </w:style>
  <w:style w:type="paragraph" w:styleId="Footer">
    <w:name w:val="footer"/>
    <w:basedOn w:val="Normal"/>
    <w:link w:val="FooterChar"/>
    <w:uiPriority w:val="99"/>
    <w:unhideWhenUsed/>
    <w:rsid w:val="00D3497F"/>
    <w:pPr>
      <w:tabs>
        <w:tab w:val="center" w:pos="4680"/>
        <w:tab w:val="right" w:pos="9360"/>
      </w:tabs>
      <w:spacing w:line="240" w:lineRule="auto"/>
    </w:pPr>
  </w:style>
  <w:style w:type="character" w:customStyle="1" w:styleId="FooterChar">
    <w:name w:val="Footer Char"/>
    <w:basedOn w:val="DefaultParagraphFont"/>
    <w:link w:val="Footer"/>
    <w:uiPriority w:val="99"/>
    <w:rsid w:val="00D3497F"/>
  </w:style>
  <w:style w:type="character" w:styleId="FollowedHyperlink">
    <w:name w:val="FollowedHyperlink"/>
    <w:basedOn w:val="DefaultParagraphFont"/>
    <w:uiPriority w:val="99"/>
    <w:semiHidden/>
    <w:unhideWhenUsed/>
    <w:rsid w:val="007351D0"/>
    <w:rPr>
      <w:color w:val="800080" w:themeColor="followedHyperlink"/>
      <w:u w:val="single"/>
    </w:rPr>
  </w:style>
  <w:style w:type="character" w:customStyle="1" w:styleId="A0">
    <w:name w:val="A0"/>
    <w:uiPriority w:val="99"/>
    <w:rsid w:val="000B3CA1"/>
    <w:rPr>
      <w:rFonts w:cs="Avenir Black"/>
      <w:color w:val="000000"/>
    </w:rPr>
  </w:style>
  <w:style w:type="character" w:styleId="UnresolvedMention">
    <w:name w:val="Unresolved Mention"/>
    <w:basedOn w:val="DefaultParagraphFont"/>
    <w:uiPriority w:val="99"/>
    <w:semiHidden/>
    <w:unhideWhenUsed/>
    <w:rsid w:val="00372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9337">
      <w:bodyDiv w:val="1"/>
      <w:marLeft w:val="0"/>
      <w:marRight w:val="0"/>
      <w:marTop w:val="0"/>
      <w:marBottom w:val="0"/>
      <w:divBdr>
        <w:top w:val="none" w:sz="0" w:space="0" w:color="auto"/>
        <w:left w:val="none" w:sz="0" w:space="0" w:color="auto"/>
        <w:bottom w:val="none" w:sz="0" w:space="0" w:color="auto"/>
        <w:right w:val="none" w:sz="0" w:space="0" w:color="auto"/>
      </w:divBdr>
    </w:div>
    <w:div w:id="1064599409">
      <w:bodyDiv w:val="1"/>
      <w:marLeft w:val="0"/>
      <w:marRight w:val="0"/>
      <w:marTop w:val="0"/>
      <w:marBottom w:val="0"/>
      <w:divBdr>
        <w:top w:val="none" w:sz="0" w:space="0" w:color="auto"/>
        <w:left w:val="none" w:sz="0" w:space="0" w:color="auto"/>
        <w:bottom w:val="none" w:sz="0" w:space="0" w:color="auto"/>
        <w:right w:val="none" w:sz="0" w:space="0" w:color="auto"/>
      </w:divBdr>
    </w:div>
    <w:div w:id="1302540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footer" Target="footer2.xml"/><Relationship Id="rId26" Type="http://schemas.openxmlformats.org/officeDocument/2006/relationships/hyperlink" Target="https://apstudent.collegeboard.org/apcourse/ap-computer-science-a/course-details" TargetMode="External"/><Relationship Id="rId39" Type="http://schemas.openxmlformats.org/officeDocument/2006/relationships/hyperlink" Target="http://www.oxforddictionaries.com/us" TargetMode="External"/><Relationship Id="rId3" Type="http://schemas.openxmlformats.org/officeDocument/2006/relationships/styles" Target="styles.xml"/><Relationship Id="rId21" Type="http://schemas.openxmlformats.org/officeDocument/2006/relationships/hyperlink" Target="http://www.corestandards.org/ELA-Literacy/W/K/6/" TargetMode="External"/><Relationship Id="rId34" Type="http://schemas.openxmlformats.org/officeDocument/2006/relationships/hyperlink" Target="http://www.k12cs.org/" TargetMode="External"/><Relationship Id="rId42" Type="http://schemas.openxmlformats.org/officeDocument/2006/relationships/hyperlink" Target="http://softwaretestingfundamentals.com/" TargetMode="External"/><Relationship Id="rId47" Type="http://schemas.openxmlformats.org/officeDocument/2006/relationships/hyperlink" Target="http://www.techtarget.com/network"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trl.education.illinois.edu/TACTICal/udl" TargetMode="External"/><Relationship Id="rId17" Type="http://schemas.openxmlformats.org/officeDocument/2006/relationships/footer" Target="footer1.xml"/><Relationship Id="rId25" Type="http://schemas.openxmlformats.org/officeDocument/2006/relationships/hyperlink" Target="https://apstudent.collegeboard.org/apcourse/ap-computer-science-principles/course-details" TargetMode="External"/><Relationship Id="rId33" Type="http://schemas.openxmlformats.org/officeDocument/2006/relationships/hyperlink" Target="http://www.thefreedictionary.com/operation" TargetMode="External"/><Relationship Id="rId38" Type="http://schemas.openxmlformats.org/officeDocument/2006/relationships/hyperlink" Target="https://xlinux.nist.gov/dads/" TargetMode="External"/><Relationship Id="rId46" Type="http://schemas.openxmlformats.org/officeDocument/2006/relationships/hyperlink" Target="http://www.techtarget.com/network"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www.computingatschool.org.uk/data/uploads/CASPrimaryComputing.pdf" TargetMode="External"/><Relationship Id="rId41" Type="http://schemas.openxmlformats.org/officeDocument/2006/relationships/hyperlink" Target="http://www.information-age.com/industry/software/123461408/what-automation-and-how-can-it-improve-customer-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dlcenter.org/" TargetMode="External"/><Relationship Id="rId24" Type="http://schemas.openxmlformats.org/officeDocument/2006/relationships/hyperlink" Target="http://www.ucop.edu/agguide/" TargetMode="External"/><Relationship Id="rId32" Type="http://schemas.openxmlformats.org/officeDocument/2006/relationships/hyperlink" Target="http://foldoc.org/" TargetMode="External"/><Relationship Id="rId37" Type="http://schemas.openxmlformats.org/officeDocument/2006/relationships/hyperlink" Target="https://www.nibib.nih.gov/science-education/science-topics/computational-modeling" TargetMode="External"/><Relationship Id="rId40" Type="http://schemas.openxmlformats.org/officeDocument/2006/relationships/hyperlink" Target="http://www.pcmag.com/encyclopedia/term/46301/logical-vs-physical-topology" TargetMode="External"/><Relationship Id="rId45" Type="http://schemas.openxmlformats.org/officeDocument/2006/relationships/hyperlink" Target="https://www.techopedia.com/dictionary"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ucop.edu/agguide/a-g-requirements/d-lab-science/index.html" TargetMode="External"/><Relationship Id="rId28" Type="http://schemas.openxmlformats.org/officeDocument/2006/relationships/hyperlink" Target="https://www.acm.org/binaries/content/assets/education/curricula-recommendations/cc2005-march06final.pdf" TargetMode="External"/><Relationship Id="rId36" Type="http://schemas.openxmlformats.org/officeDocument/2006/relationships/hyperlink" Target="http://www.socialstudies.org/system/files/c3/C3-Framework-for-Social-Studies.pdf" TargetMode="External"/><Relationship Id="rId49" Type="http://schemas.openxmlformats.org/officeDocument/2006/relationships/hyperlink" Target="https://www.wikipedia.org/" TargetMode="External"/><Relationship Id="rId10" Type="http://schemas.openxmlformats.org/officeDocument/2006/relationships/hyperlink" Target="http://www.cast.org/" TargetMode="External"/><Relationship Id="rId19" Type="http://schemas.openxmlformats.org/officeDocument/2006/relationships/header" Target="header3.xml"/><Relationship Id="rId31" Type="http://schemas.openxmlformats.org/officeDocument/2006/relationships/hyperlink" Target="https://secure-media.collegeboard.org/digitalServices/pdf/ap/ap-computer-science-principles-course-and-exam-description.pdf" TargetMode="External"/><Relationship Id="rId44" Type="http://schemas.openxmlformats.org/officeDocument/2006/relationships/hyperlink" Target="https://www.techopedia.com/dictionary" TargetMode="External"/><Relationship Id="rId4" Type="http://schemas.openxmlformats.org/officeDocument/2006/relationships/settings" Target="settings.xml"/><Relationship Id="rId9" Type="http://schemas.openxmlformats.org/officeDocument/2006/relationships/hyperlink" Target="https://k12cs.org/" TargetMode="External"/><Relationship Id="rId14" Type="http://schemas.openxmlformats.org/officeDocument/2006/relationships/hyperlink" Target="https://k12cs.org/wp-content/uploads/2016/09/K%E2%80%9312-Computer-Science-Framework.pdf" TargetMode="External"/><Relationship Id="rId22" Type="http://schemas.openxmlformats.org/officeDocument/2006/relationships/hyperlink" Target="http://www.ucop.edu/agguide/a-g-requirements/c-mathematics/index.html" TargetMode="External"/><Relationship Id="rId27" Type="http://schemas.openxmlformats.org/officeDocument/2006/relationships/hyperlink" Target="http://www.webopedia.com/TERM/P/program.html" TargetMode="External"/><Relationship Id="rId30" Type="http://schemas.openxmlformats.org/officeDocument/2006/relationships/hyperlink" Target="https://secure-media.collegeboard.org/digitalServices/pdf/ap/ap-computer-science-principles-course-and-exam-description.pdf" TargetMode="External"/><Relationship Id="rId35" Type="http://schemas.openxmlformats.org/officeDocument/2006/relationships/hyperlink" Target="http://www.doe.mass.edu/frameworks/dlcs.pdf" TargetMode="External"/><Relationship Id="rId43" Type="http://schemas.openxmlformats.org/officeDocument/2006/relationships/hyperlink" Target="http://www.techterms.com/" TargetMode="External"/><Relationship Id="rId48" Type="http://schemas.openxmlformats.org/officeDocument/2006/relationships/hyperlink" Target="http://www.webopedia.com/" TargetMode="External"/><Relationship Id="rId8" Type="http://schemas.openxmlformats.org/officeDocument/2006/relationships/hyperlink" Target="https://k12cs.org/curriculum-assessment-pathway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Tuc06</b:Tag>
    <b:SourceType>Report</b:SourceType>
    <b:Guid>{DD7EBCFE-E700-47AC-824E-796E5EE4F118}</b:Guid>
    <b:Title>A model curriculum for K–12 computer science: Report if the ACM K–12 task frce curriculum committee (2nd ed.)</b:Title>
    <b:Year>2006</b:Year>
    <b:City>New York, NY</b:City>
    <b:Publisher>Association for Computing Machinery</b:Publisher>
    <b:Author>
      <b:Author>
        <b:NameList>
          <b:Person>
            <b:Last>Tucker</b:Last>
            <b:First>A.,</b:First>
            <b:Middle>McCowan, D., Deek, F., Stephenson, C., Jones, J., &amp; Verno, A.</b:Middle>
          </b:Person>
        </b:NameList>
      </b:Author>
    </b:Author>
    <b:RefOrder>1</b:RefOrder>
  </b:Source>
</b:Sources>
</file>

<file path=customXml/itemProps1.xml><?xml version="1.0" encoding="utf-8"?>
<ds:datastoreItem xmlns:ds="http://schemas.openxmlformats.org/officeDocument/2006/customXml" ds:itemID="{CE90E934-9D67-4A45-BD47-C3B70AC19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108</Pages>
  <Words>21526</Words>
  <Characters>122703</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Computer Science Appendix - Content Standards (CA Dept of Education)</vt:lpstr>
    </vt:vector>
  </TitlesOfParts>
  <Company>CA Department of Education</Company>
  <LinksUpToDate>false</LinksUpToDate>
  <CharactersWithSpaces>143942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Appendix - Content Standards (CA Dept of Education)</dc:title>
  <dc:subject>Appendix of the computer science standards for California Public Schools. </dc:subject>
  <dc:creator>Renee Ousley-Swank</dc:creator>
  <cp:keywords/>
  <dc:description/>
  <cp:lastModifiedBy>Toua Her</cp:lastModifiedBy>
  <cp:revision>7</cp:revision>
  <cp:lastPrinted>2018-02-28T00:09:00Z</cp:lastPrinted>
  <dcterms:created xsi:type="dcterms:W3CDTF">2018-08-16T22:36:00Z</dcterms:created>
  <dcterms:modified xsi:type="dcterms:W3CDTF">2019-12-09T17:40:00Z</dcterms:modified>
</cp:coreProperties>
</file>