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4EB" w:rsidRDefault="006414EB" w:rsidP="006414EB">
      <w:pPr>
        <w:pStyle w:val="Title"/>
        <w:jc w:val="center"/>
      </w:pPr>
      <w:r>
        <w:t xml:space="preserve">Week </w:t>
      </w:r>
      <w:r w:rsidR="00E6498F">
        <w:t>8</w:t>
      </w:r>
      <w:r>
        <w:t xml:space="preserve"> Progress Report</w:t>
      </w:r>
    </w:p>
    <w:p w:rsidR="002500F9" w:rsidRDefault="00E6498F" w:rsidP="00E6498F">
      <w:pPr>
        <w:pStyle w:val="Heading1"/>
      </w:pPr>
      <w:r>
        <w:t>Overall Progress</w:t>
      </w:r>
    </w:p>
    <w:p w:rsidR="00E6498F" w:rsidRDefault="00E6498F" w:rsidP="00E6498F">
      <w:r>
        <w:t>Asylum now resembles a playable game.  The player now has full control of the character and can explore three different levels.  The game environment also has some key features that remain to be implemented.  There are no pickups currently present in the game.  Also, until a win/loss condition is implemented, the player may explore forever and progress to levels that have no assets.</w:t>
      </w:r>
    </w:p>
    <w:p w:rsidR="00E6498F" w:rsidRDefault="00E6498F" w:rsidP="00E6498F"/>
    <w:p w:rsidR="00E6498F" w:rsidRDefault="00E6498F" w:rsidP="00E6498F">
      <w:r>
        <w:t xml:space="preserve">What follows is a short list of </w:t>
      </w:r>
      <w:r w:rsidR="001732C3">
        <w:t>the remaining features to be incorporated.  Once these have been added the game will reflect what was originally foreseen in the concept development at the beginning of the project.</w:t>
      </w:r>
    </w:p>
    <w:p w:rsidR="00E6498F" w:rsidRDefault="00E6498F" w:rsidP="00E6498F">
      <w:pPr>
        <w:pStyle w:val="ListParagraph"/>
        <w:numPr>
          <w:ilvl w:val="0"/>
          <w:numId w:val="1"/>
        </w:numPr>
      </w:pPr>
      <w:r>
        <w:t>Player</w:t>
      </w:r>
    </w:p>
    <w:p w:rsidR="00E6498F" w:rsidRDefault="00E6498F" w:rsidP="00E6498F">
      <w:pPr>
        <w:pStyle w:val="ListParagraph"/>
        <w:numPr>
          <w:ilvl w:val="1"/>
          <w:numId w:val="1"/>
        </w:numPr>
      </w:pPr>
      <w:r>
        <w:t>Attack (</w:t>
      </w:r>
      <w:r w:rsidR="001732C3">
        <w:t>Add forward movement to attack command)</w:t>
      </w:r>
    </w:p>
    <w:p w:rsidR="00E6498F" w:rsidRDefault="00E6498F" w:rsidP="00E6498F">
      <w:pPr>
        <w:pStyle w:val="ListParagraph"/>
        <w:numPr>
          <w:ilvl w:val="1"/>
          <w:numId w:val="1"/>
        </w:numPr>
      </w:pPr>
      <w:r>
        <w:t>Lives</w:t>
      </w:r>
      <w:r w:rsidR="001732C3">
        <w:t xml:space="preserve"> (implement death/damage from enemies)</w:t>
      </w:r>
    </w:p>
    <w:p w:rsidR="00E6498F" w:rsidRDefault="00E6498F" w:rsidP="00E6498F">
      <w:pPr>
        <w:pStyle w:val="ListParagraph"/>
        <w:numPr>
          <w:ilvl w:val="1"/>
          <w:numId w:val="1"/>
        </w:numPr>
      </w:pPr>
      <w:r>
        <w:t>Hit/invulnerable</w:t>
      </w:r>
    </w:p>
    <w:p w:rsidR="00E6498F" w:rsidRDefault="00E6498F" w:rsidP="00E6498F">
      <w:pPr>
        <w:pStyle w:val="ListParagraph"/>
        <w:numPr>
          <w:ilvl w:val="0"/>
          <w:numId w:val="1"/>
        </w:numPr>
      </w:pPr>
      <w:r>
        <w:t>Pickups</w:t>
      </w:r>
    </w:p>
    <w:p w:rsidR="00E6498F" w:rsidRDefault="00E6498F" w:rsidP="00E6498F">
      <w:pPr>
        <w:pStyle w:val="ListParagraph"/>
        <w:numPr>
          <w:ilvl w:val="1"/>
          <w:numId w:val="1"/>
        </w:numPr>
      </w:pPr>
      <w:r>
        <w:t>Draw function</w:t>
      </w:r>
    </w:p>
    <w:p w:rsidR="00E6498F" w:rsidRDefault="00E6498F" w:rsidP="00E6498F">
      <w:pPr>
        <w:pStyle w:val="ListParagraph"/>
        <w:numPr>
          <w:ilvl w:val="1"/>
          <w:numId w:val="1"/>
        </w:numPr>
      </w:pPr>
      <w:r>
        <w:t>Incorporation into level maps</w:t>
      </w:r>
      <w:r w:rsidR="001732C3">
        <w:t xml:space="preserve"> (scheme for int representation)</w:t>
      </w:r>
    </w:p>
    <w:p w:rsidR="00E6498F" w:rsidRDefault="00E6498F" w:rsidP="00E6498F">
      <w:pPr>
        <w:pStyle w:val="ListParagraph"/>
        <w:numPr>
          <w:ilvl w:val="0"/>
          <w:numId w:val="1"/>
        </w:numPr>
      </w:pPr>
      <w:r>
        <w:t>Game shell</w:t>
      </w:r>
    </w:p>
    <w:p w:rsidR="00E6498F" w:rsidRDefault="00E6498F" w:rsidP="00E6498F">
      <w:pPr>
        <w:pStyle w:val="ListParagraph"/>
        <w:numPr>
          <w:ilvl w:val="1"/>
          <w:numId w:val="1"/>
        </w:numPr>
      </w:pPr>
      <w:r>
        <w:t>Start screen</w:t>
      </w:r>
    </w:p>
    <w:p w:rsidR="00E6498F" w:rsidRDefault="00E6498F" w:rsidP="00E6498F">
      <w:pPr>
        <w:pStyle w:val="ListParagraph"/>
        <w:numPr>
          <w:ilvl w:val="1"/>
          <w:numId w:val="1"/>
        </w:numPr>
      </w:pPr>
      <w:r>
        <w:t>Game Over screen</w:t>
      </w:r>
    </w:p>
    <w:p w:rsidR="00E6498F" w:rsidRPr="00E6498F" w:rsidRDefault="00E6498F" w:rsidP="00E6498F">
      <w:pPr>
        <w:pStyle w:val="ListParagraph"/>
        <w:numPr>
          <w:ilvl w:val="1"/>
          <w:numId w:val="1"/>
        </w:numPr>
      </w:pPr>
      <w:r>
        <w:t>Winning Screen</w:t>
      </w:r>
    </w:p>
    <w:sectPr w:rsidR="00E6498F" w:rsidRPr="00E6498F" w:rsidSect="00D27E7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955" w:rsidRDefault="009D1955" w:rsidP="00E6498F">
      <w:pPr>
        <w:spacing w:after="0" w:line="240" w:lineRule="auto"/>
      </w:pPr>
      <w:r>
        <w:separator/>
      </w:r>
    </w:p>
  </w:endnote>
  <w:endnote w:type="continuationSeparator" w:id="0">
    <w:p w:rsidR="009D1955" w:rsidRDefault="009D1955" w:rsidP="00E649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rPr>
      <w:alias w:val="Company"/>
      <w:id w:val="270665196"/>
      <w:placeholder>
        <w:docPart w:val="AFB6B010549B4D6C85245A6BADB0D848"/>
      </w:placeholder>
      <w:showingPlcHdr/>
      <w:dataBinding w:prefixMappings="xmlns:ns0='http://schemas.openxmlformats.org/officeDocument/2006/extended-properties'" w:xpath="/ns0:Properties[1]/ns0:Company[1]" w:storeItemID="{6668398D-A668-4E3E-A5EB-62B293D839F1}"/>
      <w:text/>
    </w:sdtPr>
    <w:sdtEndPr/>
    <w:sdtContent>
      <w:p w:rsidR="004D4424" w:rsidRDefault="009D1955">
        <w:pPr>
          <w:pStyle w:val="Footer"/>
          <w:pBdr>
            <w:top w:val="single" w:sz="24" w:space="5" w:color="9BBB59" w:themeColor="accent3"/>
          </w:pBdr>
          <w:jc w:val="right"/>
          <w:rPr>
            <w:i/>
            <w:iCs/>
            <w:color w:val="8C8C8C" w:themeColor="background1" w:themeShade="8C"/>
          </w:rPr>
        </w:pPr>
        <w:r>
          <w:rPr>
            <w:i/>
            <w:iCs/>
            <w:color w:val="8C8C8C" w:themeColor="background1" w:themeShade="8C"/>
          </w:rPr>
          <w:t>[Type the company name]</w:t>
        </w:r>
      </w:p>
    </w:sdtContent>
  </w:sdt>
  <w:p w:rsidR="004D4424" w:rsidRDefault="009D19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955" w:rsidRDefault="009D1955" w:rsidP="00E6498F">
      <w:pPr>
        <w:spacing w:after="0" w:line="240" w:lineRule="auto"/>
      </w:pPr>
      <w:r>
        <w:separator/>
      </w:r>
    </w:p>
  </w:footnote>
  <w:footnote w:type="continuationSeparator" w:id="0">
    <w:p w:rsidR="009D1955" w:rsidRDefault="009D1955" w:rsidP="00E649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9A9" w:rsidRDefault="009D1955">
    <w:pPr>
      <w:pStyle w:val="Header"/>
    </w:pPr>
    <w:r>
      <w:rPr>
        <w:noProof/>
        <w:lang w:eastAsia="zh-TW"/>
      </w:rPr>
      <w:pict>
        <v:group id="_x0000_s1025"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1026" style="position:absolute;left:377;top:360;width:9346;height:720;mso-position-horizontal-relative:page;mso-position-vertical:center;mso-position-vertical-relative:top-margin-area;v-text-anchor:middle" fillcolor="#e36c0a [2409]" stroked="f" strokecolor="white [3212]" strokeweight="1.5pt">
            <v:textbox style="mso-next-textbox:#_x0000_s1026">
              <w:txbxContent>
                <w:p w:rsidR="006929A9" w:rsidRPr="0082345B" w:rsidRDefault="009D1955" w:rsidP="0082345B">
                  <w:pPr>
                    <w:rPr>
                      <w:szCs w:val="28"/>
                    </w:rPr>
                  </w:pPr>
                  <w:r>
                    <w:rPr>
                      <w:color w:val="FFFFFF" w:themeColor="background1"/>
                      <w:sz w:val="28"/>
                      <w:szCs w:val="28"/>
                    </w:rPr>
                    <w:t>Asylum</w:t>
                  </w:r>
                </w:p>
              </w:txbxContent>
            </v:textbox>
          </v:rect>
          <v:rect id="_x0000_s1027" style="position:absolute;left:9763;top:360;width:2102;height:720;mso-position-horizontal-relative:page;mso-position-vertical:center;mso-position-vertical-relative:top-margin-area;v-text-anchor:middle" fillcolor="#9bbb59 [3206]" stroked="f" strokecolor="white [3212]" strokeweight="2pt">
            <v:fill color2="#943634 [2405]"/>
            <v:textbox style="mso-next-textbox:#_x0000_s1027">
              <w:txbxContent>
                <w:sdt>
                  <w:sdtPr>
                    <w:rPr>
                      <w:color w:val="FFFFFF" w:themeColor="background1"/>
                      <w:sz w:val="36"/>
                      <w:szCs w:val="36"/>
                    </w:rPr>
                    <w:alias w:val="Year"/>
                    <w:id w:val="78709920"/>
                    <w:placeholder>
                      <w:docPart w:val="3610B16BE1004CB5A25F348BFEF8F6CD"/>
                    </w:placeholder>
                    <w:dataBinding w:prefixMappings="xmlns:ns0='http://schemas.microsoft.com/office/2006/coverPageProps'" w:xpath="/ns0:CoverPageProperties[1]/ns0:PublishDate[1]" w:storeItemID="{55AF091B-3C7A-41E3-B477-F2FDAA23CFDA}"/>
                    <w:date w:fullDate="2009-12-06T00:00:00Z">
                      <w:dateFormat w:val="yyyy"/>
                      <w:lid w:val="en-US"/>
                      <w:storeMappedDataAs w:val="dateTime"/>
                      <w:calendar w:val="gregorian"/>
                    </w:date>
                  </w:sdtPr>
                  <w:sdtEndPr/>
                  <w:sdtContent>
                    <w:p w:rsidR="006929A9" w:rsidRDefault="00E6498F">
                      <w:pPr>
                        <w:pStyle w:val="Header"/>
                        <w:rPr>
                          <w:color w:val="FFFFFF" w:themeColor="background1"/>
                          <w:sz w:val="36"/>
                          <w:szCs w:val="36"/>
                        </w:rPr>
                      </w:pPr>
                      <w:r>
                        <w:rPr>
                          <w:color w:val="FFFFFF" w:themeColor="background1"/>
                          <w:sz w:val="36"/>
                          <w:szCs w:val="36"/>
                        </w:rPr>
                        <w:t>2009</w:t>
                      </w:r>
                    </w:p>
                  </w:sdtContent>
                </w:sdt>
              </w:txbxContent>
            </v:textbox>
          </v:rect>
          <v:rect id="_x0000_s1028"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761F6"/>
    <w:multiLevelType w:val="hybridMultilevel"/>
    <w:tmpl w:val="EC6C7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6414EB"/>
    <w:rsid w:val="001732C3"/>
    <w:rsid w:val="002500F9"/>
    <w:rsid w:val="006414EB"/>
    <w:rsid w:val="009D1955"/>
    <w:rsid w:val="00E64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4EB"/>
  </w:style>
  <w:style w:type="paragraph" w:styleId="Heading1">
    <w:name w:val="heading 1"/>
    <w:basedOn w:val="Normal"/>
    <w:next w:val="Normal"/>
    <w:link w:val="Heading1Char"/>
    <w:uiPriority w:val="9"/>
    <w:qFormat/>
    <w:rsid w:val="006414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4E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41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4EB"/>
  </w:style>
  <w:style w:type="paragraph" w:styleId="Footer">
    <w:name w:val="footer"/>
    <w:basedOn w:val="Normal"/>
    <w:link w:val="FooterChar"/>
    <w:uiPriority w:val="99"/>
    <w:unhideWhenUsed/>
    <w:rsid w:val="00641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4EB"/>
  </w:style>
  <w:style w:type="paragraph" w:styleId="Title">
    <w:name w:val="Title"/>
    <w:basedOn w:val="Normal"/>
    <w:next w:val="Normal"/>
    <w:link w:val="TitleChar"/>
    <w:uiPriority w:val="10"/>
    <w:qFormat/>
    <w:rsid w:val="006414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14E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41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4EB"/>
    <w:rPr>
      <w:rFonts w:ascii="Tahoma" w:hAnsi="Tahoma" w:cs="Tahoma"/>
      <w:sz w:val="16"/>
      <w:szCs w:val="16"/>
    </w:rPr>
  </w:style>
  <w:style w:type="paragraph" w:styleId="ListParagraph">
    <w:name w:val="List Paragraph"/>
    <w:basedOn w:val="Normal"/>
    <w:uiPriority w:val="34"/>
    <w:qFormat/>
    <w:rsid w:val="00E649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FB6B010549B4D6C85245A6BADB0D848"/>
        <w:category>
          <w:name w:val="General"/>
          <w:gallery w:val="placeholder"/>
        </w:category>
        <w:types>
          <w:type w:val="bbPlcHdr"/>
        </w:types>
        <w:behaviors>
          <w:behavior w:val="content"/>
        </w:behaviors>
        <w:guid w:val="{4A29BEBB-025D-49C2-94B8-EDA06C2DB1FE}"/>
      </w:docPartPr>
      <w:docPartBody>
        <w:p w:rsidR="00000000" w:rsidRDefault="00697ED3" w:rsidP="00697ED3">
          <w:pPr>
            <w:pStyle w:val="AFB6B010549B4D6C85245A6BADB0D848"/>
          </w:pPr>
          <w:r>
            <w:rPr>
              <w:i/>
              <w:iCs/>
              <w:color w:val="8C8C8C" w:themeColor="background1" w:themeShade="8C"/>
            </w:rPr>
            <w:t>[Type the company name]</w:t>
          </w:r>
        </w:p>
      </w:docPartBody>
    </w:docPart>
    <w:docPart>
      <w:docPartPr>
        <w:name w:val="3610B16BE1004CB5A25F348BFEF8F6CD"/>
        <w:category>
          <w:name w:val="General"/>
          <w:gallery w:val="placeholder"/>
        </w:category>
        <w:types>
          <w:type w:val="bbPlcHdr"/>
        </w:types>
        <w:behaviors>
          <w:behavior w:val="content"/>
        </w:behaviors>
        <w:guid w:val="{1BC64E03-A94B-4880-9C2D-9C3B42F53AD9}"/>
      </w:docPartPr>
      <w:docPartBody>
        <w:p w:rsidR="00000000" w:rsidRDefault="00697ED3" w:rsidP="00697ED3">
          <w:pPr>
            <w:pStyle w:val="3610B16BE1004CB5A25F348BFEF8F6CD"/>
          </w:pPr>
          <w:r>
            <w:rPr>
              <w:color w:val="FFFFFF" w:themeColor="background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7ED3"/>
    <w:rsid w:val="00697ED3"/>
    <w:rsid w:val="00953A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6B010549B4D6C85245A6BADB0D848">
    <w:name w:val="AFB6B010549B4D6C85245A6BADB0D848"/>
    <w:rsid w:val="00697ED3"/>
  </w:style>
  <w:style w:type="paragraph" w:customStyle="1" w:styleId="3610B16BE1004CB5A25F348BFEF8F6CD">
    <w:name w:val="3610B16BE1004CB5A25F348BFEF8F6CD"/>
    <w:rsid w:val="00697ED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2009-12-06T00:00:00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2009-12-06T22:19:00Z</dcterms:created>
  <dcterms:modified xsi:type="dcterms:W3CDTF">2009-12-06T22:31:00Z</dcterms:modified>
</cp:coreProperties>
</file>