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8A" w:rsidRDefault="008E0B8A" w:rsidP="008E0B8A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 w:rsidRPr="008E0B8A">
        <w:rPr>
          <w:rFonts w:ascii="TH SarabunPSK" w:hAnsi="TH SarabunPSK" w:cs="TH SarabunPSK"/>
          <w:b/>
          <w:bCs/>
          <w:sz w:val="44"/>
          <w:szCs w:val="44"/>
          <w:u w:val="single"/>
          <w:cs/>
        </w:rPr>
        <w:t>ระบบลางาน</w:t>
      </w:r>
    </w:p>
    <w:p w:rsidR="008E0B8A" w:rsidRPr="008E0B8A" w:rsidRDefault="008E0B8A" w:rsidP="008E0B8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001AD" w:rsidRPr="00232D79" w:rsidRDefault="008E0B8A" w:rsidP="008E0B8A">
      <w:pPr>
        <w:pStyle w:val="NoSpacing"/>
        <w:rPr>
          <w:rFonts w:ascii="TH SarabunPSK" w:hAnsi="TH SarabunPSK" w:cs="TH SarabunPSK" w:hint="cs"/>
          <w:b/>
          <w:bCs/>
          <w:sz w:val="40"/>
          <w:szCs w:val="40"/>
        </w:rPr>
      </w:pPr>
      <w:r w:rsidRPr="00232D79">
        <w:rPr>
          <w:rFonts w:ascii="TH SarabunPSK" w:hAnsi="TH SarabunPSK" w:cs="TH SarabunPSK"/>
          <w:b/>
          <w:bCs/>
          <w:sz w:val="40"/>
          <w:szCs w:val="40"/>
          <w:cs/>
        </w:rPr>
        <w:t>ปัญหาของระบบเดิม</w:t>
      </w:r>
    </w:p>
    <w:p w:rsidR="00232D79" w:rsidRDefault="002C1CDD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การลางาน</w:t>
      </w:r>
      <w:r w:rsidR="0052522D">
        <w:rPr>
          <w:rFonts w:ascii="TH SarabunPSK" w:hAnsi="TH SarabunPSK" w:cs="TH SarabunPSK" w:hint="cs"/>
          <w:sz w:val="32"/>
          <w:szCs w:val="32"/>
          <w:cs/>
        </w:rPr>
        <w:t>เป็นการกรอกแบบฟอร์มที่เป็นเอกสาร</w:t>
      </w:r>
    </w:p>
    <w:p w:rsidR="002C1CDD" w:rsidRDefault="002C1CDD" w:rsidP="008E0B8A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การค้นหาประวัติการลางานจากกองเอกสาร </w:t>
      </w:r>
      <w:r w:rsidR="00F12FDB">
        <w:rPr>
          <w:rFonts w:ascii="TH SarabunPSK" w:hAnsi="TH SarabunPSK" w:cs="TH SarabunPSK" w:hint="cs"/>
          <w:sz w:val="32"/>
          <w:szCs w:val="32"/>
          <w:cs/>
        </w:rPr>
        <w:t>และตรวจเช็ควันลางาน</w:t>
      </w:r>
      <w:r w:rsidR="0052522D">
        <w:rPr>
          <w:rFonts w:ascii="TH SarabunPSK" w:hAnsi="TH SarabunPSK" w:cs="TH SarabunPSK" w:hint="cs"/>
          <w:sz w:val="32"/>
          <w:szCs w:val="32"/>
          <w:cs/>
        </w:rPr>
        <w:t>นั้นยุ่งยาก</w:t>
      </w:r>
    </w:p>
    <w:p w:rsidR="0052522D" w:rsidRDefault="00DC5C83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 w:rsidRPr="00232D79">
        <w:rPr>
          <w:rFonts w:ascii="TH SarabunPSK" w:hAnsi="TH SarabunPSK" w:cs="TH SarabunPSK" w:hint="cs"/>
          <w:sz w:val="32"/>
          <w:szCs w:val="32"/>
          <w:cs/>
        </w:rPr>
        <w:t>- การลาป่วยโดยปกติแล้วจะส่งใบลาหลังจากพักไป</w:t>
      </w:r>
    </w:p>
    <w:p w:rsidR="0052522D" w:rsidRPr="00232D79" w:rsidRDefault="0052522D" w:rsidP="008E0B8A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F12FD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เมื่อผู้บริหารพิจารณาที่จะให้โบนัสจำเป็นต้องดูข้อมูลการขาดลาของพนักงาน แต่การใช้การขาดลาบันทึกเป็นเอกสาร</w:t>
      </w:r>
      <w:r w:rsidR="00F12FDB">
        <w:rPr>
          <w:rFonts w:ascii="TH SarabunPSK" w:hAnsi="TH SarabunPSK" w:cs="TH SarabunPSK" w:hint="cs"/>
          <w:sz w:val="32"/>
          <w:szCs w:val="32"/>
          <w:cs/>
        </w:rPr>
        <w:t xml:space="preserve">ทำให้ค้นหาได้ยากหรืออาจเกิดการสูญหายของใบลา </w:t>
      </w:r>
    </w:p>
    <w:p w:rsidR="00BE1A86" w:rsidRDefault="00BE1A86" w:rsidP="008E0B8A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8E0B8A" w:rsidRPr="00232D79" w:rsidRDefault="008E0B8A" w:rsidP="008E0B8A">
      <w:pPr>
        <w:pStyle w:val="NoSpacing"/>
        <w:rPr>
          <w:rFonts w:ascii="TH SarabunPSK" w:hAnsi="TH SarabunPSK" w:cs="TH SarabunPSK"/>
          <w:b/>
          <w:bCs/>
          <w:sz w:val="40"/>
          <w:szCs w:val="40"/>
        </w:rPr>
      </w:pPr>
      <w:r w:rsidRPr="00232D79">
        <w:rPr>
          <w:rFonts w:ascii="TH SarabunPSK" w:hAnsi="TH SarabunPSK" w:cs="TH SarabunPSK"/>
          <w:b/>
          <w:bCs/>
          <w:sz w:val="40"/>
          <w:szCs w:val="40"/>
        </w:rPr>
        <w:t>Requirement</w:t>
      </w:r>
    </w:p>
    <w:p w:rsidR="00BE1A86" w:rsidRPr="00232D79" w:rsidRDefault="00BE1A86" w:rsidP="008E0B8A">
      <w:pPr>
        <w:pStyle w:val="NoSpacing"/>
        <w:rPr>
          <w:rFonts w:ascii="TH SarabunPSK" w:hAnsi="TH SarabunPSK" w:cs="TH SarabunPSK" w:hint="cs"/>
          <w:sz w:val="32"/>
          <w:szCs w:val="32"/>
        </w:rPr>
      </w:pPr>
      <w:r w:rsidRPr="00232D7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="009001AD" w:rsidRPr="00232D79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แบบฟอร์มยื่นคำ</w:t>
      </w:r>
      <w:r w:rsidR="009001AD" w:rsidRPr="00232D79">
        <w:rPr>
          <w:rFonts w:ascii="TH SarabunPSK" w:hAnsi="TH SarabunPSK" w:cs="TH SarabunPSK" w:hint="cs"/>
          <w:sz w:val="32"/>
          <w:szCs w:val="32"/>
          <w:cs/>
        </w:rPr>
        <w:t>ร้อง</w:t>
      </w:r>
      <w:r w:rsidRPr="00232D79">
        <w:rPr>
          <w:rFonts w:ascii="TH SarabunPSK" w:hAnsi="TH SarabunPSK" w:cs="TH SarabunPSK" w:hint="cs"/>
          <w:sz w:val="32"/>
          <w:szCs w:val="32"/>
          <w:cs/>
        </w:rPr>
        <w:t xml:space="preserve">ขอลางานออนไลน์ </w:t>
      </w:r>
      <w:r w:rsidR="009001AD" w:rsidRPr="00232D79">
        <w:rPr>
          <w:rFonts w:ascii="TH SarabunPSK" w:hAnsi="TH SarabunPSK" w:cs="TH SarabunPSK" w:hint="cs"/>
          <w:sz w:val="32"/>
          <w:szCs w:val="32"/>
          <w:cs/>
        </w:rPr>
        <w:t>ผู้ร้องขอ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สามารถตรวจสอบและยกเลิกคำ</w:t>
      </w:r>
      <w:r w:rsidR="009001AD" w:rsidRPr="00232D79">
        <w:rPr>
          <w:rFonts w:ascii="TH SarabunPSK" w:hAnsi="TH SarabunPSK" w:cs="TH SarabunPSK" w:hint="cs"/>
          <w:sz w:val="32"/>
          <w:szCs w:val="32"/>
          <w:cs/>
        </w:rPr>
        <w:t>ร้อง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ขอได้</w:t>
      </w:r>
    </w:p>
    <w:p w:rsidR="0052522D" w:rsidRDefault="00BE1A86" w:rsidP="008E0B8A">
      <w:pPr>
        <w:pStyle w:val="NoSpacing"/>
        <w:rPr>
          <w:rFonts w:ascii="TH SarabunPSK" w:hAnsi="TH SarabunPSK" w:cs="TH SarabunPSK" w:hint="cs"/>
          <w:sz w:val="32"/>
          <w:szCs w:val="32"/>
        </w:rPr>
      </w:pPr>
      <w:r w:rsidRPr="00232D79">
        <w:rPr>
          <w:rFonts w:ascii="TH SarabunPSK" w:hAnsi="TH SarabunPSK" w:cs="TH SarabunPSK" w:hint="cs"/>
          <w:sz w:val="32"/>
          <w:szCs w:val="32"/>
          <w:cs/>
        </w:rPr>
        <w:t>- เจ้าหน้าที่ที่</w:t>
      </w:r>
      <w:r w:rsidR="0052522D">
        <w:rPr>
          <w:rFonts w:ascii="TH SarabunPSK" w:hAnsi="TH SarabunPSK" w:cs="TH SarabunPSK" w:hint="cs"/>
          <w:sz w:val="32"/>
          <w:szCs w:val="32"/>
          <w:cs/>
        </w:rPr>
        <w:t>รับผิดชอบ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โครงการเดียวกัน</w:t>
      </w:r>
      <w:r w:rsidR="0052522D">
        <w:rPr>
          <w:rFonts w:ascii="TH SarabunPSK" w:hAnsi="TH SarabunPSK" w:cs="TH SarabunPSK" w:hint="cs"/>
          <w:sz w:val="32"/>
          <w:szCs w:val="32"/>
          <w:cs/>
        </w:rPr>
        <w:t>สามารถเห็นข้อมูลการลา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งานของผู้ร่ว</w:t>
      </w:r>
      <w:r w:rsidR="0052522D">
        <w:rPr>
          <w:rFonts w:ascii="TH SarabunPSK" w:hAnsi="TH SarabunPSK" w:cs="TH SarabunPSK" w:hint="cs"/>
          <w:sz w:val="32"/>
          <w:szCs w:val="32"/>
          <w:cs/>
        </w:rPr>
        <w:t>มรับผิดชอบ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โครงการได้</w:t>
      </w:r>
      <w:r w:rsidR="0052522D">
        <w:rPr>
          <w:rFonts w:ascii="TH SarabunPSK" w:hAnsi="TH SarabunPSK" w:cs="TH SarabunPSK"/>
          <w:sz w:val="32"/>
          <w:szCs w:val="32"/>
        </w:rPr>
        <w:t xml:space="preserve"> </w:t>
      </w:r>
      <w:r w:rsidR="0052522D">
        <w:rPr>
          <w:rFonts w:ascii="TH SarabunPSK" w:hAnsi="TH SarabunPSK" w:cs="TH SarabunPSK" w:hint="cs"/>
          <w:sz w:val="32"/>
          <w:szCs w:val="32"/>
          <w:cs/>
        </w:rPr>
        <w:t>และไม่สามารถขอลาในช่วงเวลาเดียวกันได้</w:t>
      </w:r>
    </w:p>
    <w:p w:rsidR="0052522D" w:rsidRPr="00232D79" w:rsidRDefault="009001AD" w:rsidP="008E0B8A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 w:rsidRPr="00232D79">
        <w:rPr>
          <w:rFonts w:ascii="TH SarabunPSK" w:hAnsi="TH SarabunPSK" w:cs="TH SarabunPSK"/>
          <w:sz w:val="32"/>
          <w:szCs w:val="32"/>
        </w:rPr>
        <w:t xml:space="preserve">- 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กรณีที่เจ้าหน้าที่ขอลางานในช่วงที่หัวหน้าฝ่ายงานลางานอยู่ คำร้องขอจะถูกส่งให้แก่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ผู้ที่อยู่ระดับสูงกว่าหัวหน้าฝ่ายตัวเองได้</w:t>
      </w:r>
    </w:p>
    <w:p w:rsidR="00BE1A86" w:rsidRPr="00232D79" w:rsidRDefault="00BE1A86" w:rsidP="008E0B8A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 w:rsidRPr="00232D79">
        <w:rPr>
          <w:rFonts w:ascii="TH SarabunPSK" w:hAnsi="TH SarabunPSK" w:cs="TH SarabunPSK" w:hint="cs"/>
          <w:sz w:val="32"/>
          <w:szCs w:val="32"/>
          <w:cs/>
        </w:rPr>
        <w:t>- เก็บข้อมูลการลางานและจัดทำ</w:t>
      </w:r>
      <w:r w:rsidR="009001AD" w:rsidRPr="00232D79">
        <w:rPr>
          <w:rFonts w:ascii="TH SarabunPSK" w:hAnsi="TH SarabunPSK" w:cs="TH SarabunPSK" w:hint="cs"/>
          <w:sz w:val="32"/>
          <w:szCs w:val="32"/>
          <w:cs/>
        </w:rPr>
        <w:t>รายงานสรุปการลาให้แก่ผู้บริหาร</w:t>
      </w:r>
    </w:p>
    <w:p w:rsidR="008E0B8A" w:rsidRPr="008E0B8A" w:rsidRDefault="008E0B8A" w:rsidP="008E0B8A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</w:p>
    <w:p w:rsidR="008E0B8A" w:rsidRPr="00232D79" w:rsidRDefault="008E0B8A" w:rsidP="008E0B8A">
      <w:pPr>
        <w:pStyle w:val="NoSpacing"/>
        <w:rPr>
          <w:rFonts w:ascii="TH SarabunPSK" w:hAnsi="TH SarabunPSK" w:cs="TH SarabunPSK"/>
          <w:b/>
          <w:bCs/>
          <w:sz w:val="40"/>
          <w:szCs w:val="40"/>
        </w:rPr>
      </w:pPr>
      <w:r w:rsidRPr="00232D79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กรอบ </w:t>
      </w:r>
      <w:r w:rsidRPr="00232D79">
        <w:rPr>
          <w:rFonts w:ascii="TH SarabunPSK" w:hAnsi="TH SarabunPSK" w:cs="TH SarabunPSK"/>
          <w:b/>
          <w:bCs/>
          <w:sz w:val="40"/>
          <w:szCs w:val="40"/>
        </w:rPr>
        <w:t xml:space="preserve">permission </w:t>
      </w:r>
      <w:r w:rsidRPr="00232D79">
        <w:rPr>
          <w:rFonts w:ascii="TH SarabunPSK" w:hAnsi="TH SarabunPSK" w:cs="TH SarabunPSK"/>
          <w:b/>
          <w:bCs/>
          <w:sz w:val="40"/>
          <w:szCs w:val="40"/>
          <w:cs/>
        </w:rPr>
        <w:t xml:space="preserve">ของ </w:t>
      </w:r>
      <w:r w:rsidRPr="00232D79">
        <w:rPr>
          <w:rFonts w:ascii="TH SarabunPSK" w:hAnsi="TH SarabunPSK" w:cs="TH SarabunPSK"/>
          <w:b/>
          <w:bCs/>
          <w:sz w:val="40"/>
          <w:szCs w:val="40"/>
        </w:rPr>
        <w:t xml:space="preserve">user </w:t>
      </w:r>
      <w:r w:rsidRPr="00232D79">
        <w:rPr>
          <w:rFonts w:ascii="TH SarabunPSK" w:hAnsi="TH SarabunPSK" w:cs="TH SarabunPSK"/>
          <w:b/>
          <w:bCs/>
          <w:sz w:val="40"/>
          <w:szCs w:val="40"/>
          <w:cs/>
        </w:rPr>
        <w:t>แต่ละกลุ่ม</w:t>
      </w:r>
    </w:p>
    <w:p w:rsidR="007E6AC9" w:rsidRPr="00232D79" w:rsidRDefault="007E6AC9" w:rsidP="008E0B8A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 w:rsidRPr="00232D79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อาจารย์/เจ้าหน้าที่ สามารถยื่น/ตรวจสอบ/ยกเลิกคำ</w:t>
      </w:r>
      <w:r w:rsidR="009001AD" w:rsidRPr="00232D79">
        <w:rPr>
          <w:rFonts w:ascii="TH SarabunPSK" w:hAnsi="TH SarabunPSK" w:cs="TH SarabunPSK" w:hint="cs"/>
          <w:sz w:val="32"/>
          <w:szCs w:val="32"/>
          <w:cs/>
        </w:rPr>
        <w:t>ร้อง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ขอลางานได้ และสามารถรับรู้การลางานของเจ้าหน้าที่ผู้อื่นที่</w:t>
      </w:r>
      <w:r w:rsidR="0052522D">
        <w:rPr>
          <w:rFonts w:ascii="TH SarabunPSK" w:hAnsi="TH SarabunPSK" w:cs="TH SarabunPSK" w:hint="cs"/>
          <w:sz w:val="32"/>
          <w:szCs w:val="32"/>
          <w:cs/>
        </w:rPr>
        <w:t>รับผิดชอบ</w:t>
      </w:r>
      <w:r w:rsidRPr="00232D79">
        <w:rPr>
          <w:rFonts w:ascii="TH SarabunPSK" w:hAnsi="TH SarabunPSK" w:cs="TH SarabunPSK" w:hint="cs"/>
          <w:sz w:val="32"/>
          <w:szCs w:val="32"/>
          <w:cs/>
        </w:rPr>
        <w:t>โครงการร่วมกัน</w:t>
      </w:r>
    </w:p>
    <w:p w:rsidR="00B1738D" w:rsidRPr="00232D79" w:rsidRDefault="00DC5C83" w:rsidP="00DC5C83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 w:rsidRPr="00232D79">
        <w:rPr>
          <w:rFonts w:ascii="TH SarabunPSK" w:hAnsi="TH SarabunPSK" w:cs="TH SarabunPSK"/>
          <w:sz w:val="32"/>
          <w:szCs w:val="32"/>
        </w:rPr>
        <w:t xml:space="preserve">- </w:t>
      </w:r>
      <w:r w:rsidR="007E6AC9" w:rsidRPr="00232D79">
        <w:rPr>
          <w:rFonts w:ascii="TH SarabunPSK" w:hAnsi="TH SarabunPSK" w:cs="TH SarabunPSK" w:hint="cs"/>
          <w:sz w:val="32"/>
          <w:szCs w:val="32"/>
          <w:cs/>
        </w:rPr>
        <w:t>หัวหน้าฝ่ายงาน สามารถพิจารณาอนุมัติลางานของเจ้าหน้าที่ในฝ่านงานตนเองได้</w:t>
      </w:r>
    </w:p>
    <w:p w:rsidR="00B1738D" w:rsidRPr="00232D79" w:rsidRDefault="00DC5C83" w:rsidP="007E6AC9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  <w:r w:rsidRPr="00232D79">
        <w:rPr>
          <w:rFonts w:ascii="TH SarabunPSK" w:hAnsi="TH SarabunPSK" w:cs="TH SarabunPSK"/>
          <w:sz w:val="32"/>
          <w:szCs w:val="32"/>
        </w:rPr>
        <w:t xml:space="preserve">- </w:t>
      </w:r>
      <w:r w:rsidR="007E6AC9" w:rsidRPr="00232D79">
        <w:rPr>
          <w:rFonts w:ascii="TH SarabunPSK" w:hAnsi="TH SarabunPSK" w:cs="TH SarabunPSK" w:hint="cs"/>
          <w:sz w:val="32"/>
          <w:szCs w:val="32"/>
          <w:cs/>
        </w:rPr>
        <w:t>ผู้บริหาร/ฝ่ายทรัพยากรบุคคล สามารถดูข้อมูลทั้งหมดได้</w:t>
      </w:r>
    </w:p>
    <w:p w:rsidR="00DC5C83" w:rsidRPr="00232D79" w:rsidRDefault="00DC5C83" w:rsidP="008E0B8A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8E0B8A" w:rsidRPr="00232D79" w:rsidRDefault="008E0B8A" w:rsidP="008E0B8A">
      <w:pPr>
        <w:pStyle w:val="NoSpacing"/>
        <w:rPr>
          <w:rFonts w:ascii="TH SarabunPSK" w:hAnsi="TH SarabunPSK" w:cs="TH SarabunPSK" w:hint="cs"/>
          <w:b/>
          <w:bCs/>
          <w:sz w:val="40"/>
          <w:szCs w:val="40"/>
        </w:rPr>
      </w:pPr>
      <w:r w:rsidRPr="00232D79">
        <w:rPr>
          <w:rFonts w:ascii="TH SarabunPSK" w:hAnsi="TH SarabunPSK" w:cs="TH SarabunPSK"/>
          <w:b/>
          <w:bCs/>
          <w:sz w:val="40"/>
          <w:szCs w:val="40"/>
          <w:cs/>
        </w:rPr>
        <w:t>เกณฑ์ในการออกแบบ</w:t>
      </w:r>
    </w:p>
    <w:p w:rsidR="00B1738D" w:rsidRPr="00232D79" w:rsidRDefault="00B1738D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 w:rsidRPr="00232D79">
        <w:rPr>
          <w:rFonts w:ascii="TH SarabunPSK" w:hAnsi="TH SarabunPSK" w:cs="TH SarabunPSK" w:hint="cs"/>
          <w:sz w:val="32"/>
          <w:szCs w:val="32"/>
          <w:cs/>
        </w:rPr>
        <w:t>- สอดคล้องกับ</w:t>
      </w:r>
      <w:r w:rsidRPr="00232D79">
        <w:rPr>
          <w:rFonts w:ascii="TH SarabunPSK" w:hAnsi="TH SarabunPSK" w:cs="TH SarabunPSK"/>
          <w:sz w:val="32"/>
          <w:szCs w:val="32"/>
        </w:rPr>
        <w:t xml:space="preserve"> requirement</w:t>
      </w:r>
    </w:p>
    <w:p w:rsidR="00B1738D" w:rsidRPr="00232D79" w:rsidRDefault="00B1738D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 w:rsidRPr="00232D79">
        <w:rPr>
          <w:rFonts w:ascii="TH SarabunPSK" w:hAnsi="TH SarabunPSK" w:cs="TH SarabunPSK"/>
          <w:sz w:val="32"/>
          <w:szCs w:val="32"/>
        </w:rPr>
        <w:t>- Usability</w:t>
      </w:r>
    </w:p>
    <w:p w:rsidR="00B1738D" w:rsidRPr="00232D79" w:rsidRDefault="00B1738D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 w:rsidRPr="00232D79">
        <w:rPr>
          <w:rFonts w:ascii="TH SarabunPSK" w:hAnsi="TH SarabunPSK" w:cs="TH SarabunPSK"/>
          <w:sz w:val="32"/>
          <w:szCs w:val="32"/>
        </w:rPr>
        <w:t>- Performance</w:t>
      </w:r>
    </w:p>
    <w:p w:rsidR="00B1738D" w:rsidRPr="00232D79" w:rsidRDefault="00B1738D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 w:rsidRPr="00232D79">
        <w:rPr>
          <w:rFonts w:ascii="TH SarabunPSK" w:hAnsi="TH SarabunPSK" w:cs="TH SarabunPSK"/>
          <w:sz w:val="32"/>
          <w:szCs w:val="32"/>
        </w:rPr>
        <w:t>- Design</w:t>
      </w:r>
    </w:p>
    <w:p w:rsidR="00B1738D" w:rsidRPr="00232D79" w:rsidRDefault="00B1738D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 w:rsidRPr="00232D79">
        <w:rPr>
          <w:rFonts w:ascii="TH SarabunPSK" w:hAnsi="TH SarabunPSK" w:cs="TH SarabunPSK"/>
          <w:sz w:val="32"/>
          <w:szCs w:val="32"/>
        </w:rPr>
        <w:t>- Functionality</w:t>
      </w:r>
    </w:p>
    <w:p w:rsidR="00B1738D" w:rsidRPr="00232D79" w:rsidRDefault="00B1738D" w:rsidP="008E0B8A">
      <w:pPr>
        <w:pStyle w:val="NoSpacing"/>
        <w:rPr>
          <w:rFonts w:ascii="TH SarabunPSK" w:hAnsi="TH SarabunPSK" w:cs="TH SarabunPSK"/>
          <w:sz w:val="32"/>
          <w:szCs w:val="32"/>
        </w:rPr>
      </w:pPr>
      <w:r w:rsidRPr="00232D79">
        <w:rPr>
          <w:rFonts w:ascii="TH SarabunPSK" w:hAnsi="TH SarabunPSK" w:cs="TH SarabunPSK"/>
          <w:sz w:val="32"/>
          <w:szCs w:val="32"/>
        </w:rPr>
        <w:t>- Visibility</w:t>
      </w:r>
    </w:p>
    <w:p w:rsidR="00B1738D" w:rsidRPr="008E0B8A" w:rsidRDefault="00B1738D" w:rsidP="008E0B8A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</w:p>
    <w:p w:rsidR="008E0B8A" w:rsidRPr="008E0B8A" w:rsidRDefault="008E0B8A" w:rsidP="008E0B8A">
      <w:pPr>
        <w:jc w:val="center"/>
        <w:rPr>
          <w:rFonts w:ascii="TH SarabunPSK" w:hAnsi="TH SarabunPSK" w:cs="TH SarabunPSK" w:hint="cs"/>
          <w:sz w:val="36"/>
          <w:szCs w:val="44"/>
          <w:cs/>
        </w:rPr>
      </w:pPr>
    </w:p>
    <w:sectPr w:rsidR="008E0B8A" w:rsidRPr="008E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E162A"/>
    <w:multiLevelType w:val="hybridMultilevel"/>
    <w:tmpl w:val="65DE8258"/>
    <w:lvl w:ilvl="0" w:tplc="6DF4A79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8A"/>
    <w:rsid w:val="00232D79"/>
    <w:rsid w:val="002C1CDD"/>
    <w:rsid w:val="0052522D"/>
    <w:rsid w:val="007E6AC9"/>
    <w:rsid w:val="008E0B8A"/>
    <w:rsid w:val="009001AD"/>
    <w:rsid w:val="00B1738D"/>
    <w:rsid w:val="00BE1A86"/>
    <w:rsid w:val="00DC5C83"/>
    <w:rsid w:val="00F1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B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B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9B377-7EDC-4547-8555-4D771945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2016-01-27T02:18:00Z</dcterms:created>
  <dcterms:modified xsi:type="dcterms:W3CDTF">2016-01-27T04:53:00Z</dcterms:modified>
</cp:coreProperties>
</file>