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A98" w:rsidRPr="008B06FA" w:rsidRDefault="00002E92" w:rsidP="00AF75E3">
      <w:pPr>
        <w:jc w:val="center"/>
        <w:rPr>
          <w:rFonts w:ascii="Minion Pro" w:hAnsi="Minion Pro" w:cs="Times New Roman"/>
          <w:b/>
          <w:sz w:val="24"/>
          <w:szCs w:val="24"/>
        </w:rPr>
      </w:pPr>
      <w:r w:rsidRPr="008B06FA">
        <w:rPr>
          <w:rFonts w:ascii="Minion Pro" w:hAnsi="Minion Pro" w:cs="Times New Roman"/>
          <w:b/>
          <w:sz w:val="24"/>
          <w:szCs w:val="24"/>
        </w:rPr>
        <w:t>Frequently Asked Questions</w:t>
      </w:r>
    </w:p>
    <w:p w:rsidR="00346F1D" w:rsidRPr="008B06FA" w:rsidRDefault="00346F1D" w:rsidP="00F81B53">
      <w:pPr>
        <w:spacing w:after="0"/>
        <w:rPr>
          <w:rFonts w:ascii="Minion Pro" w:hAnsi="Minion Pro" w:cs="Times New Roman"/>
          <w:b/>
          <w:i/>
          <w:sz w:val="24"/>
          <w:szCs w:val="24"/>
        </w:rPr>
      </w:pPr>
    </w:p>
    <w:p w:rsidR="00D0365A" w:rsidRPr="008B06FA" w:rsidRDefault="003320B9" w:rsidP="00F81B53">
      <w:pPr>
        <w:spacing w:after="0"/>
        <w:rPr>
          <w:rFonts w:ascii="Minion Pro" w:hAnsi="Minion Pro" w:cs="Times New Roman"/>
          <w:b/>
          <w:i/>
          <w:sz w:val="24"/>
          <w:szCs w:val="24"/>
        </w:rPr>
      </w:pPr>
      <w:r w:rsidRPr="008B06FA">
        <w:rPr>
          <w:rFonts w:ascii="Minion Pro" w:hAnsi="Minion Pro" w:cs="Times New Roman"/>
          <w:b/>
          <w:i/>
          <w:sz w:val="24"/>
          <w:szCs w:val="24"/>
        </w:rPr>
        <w:t>When will classes resumes</w:t>
      </w:r>
      <w:r w:rsidR="00AD46EB" w:rsidRPr="008B06FA">
        <w:rPr>
          <w:rFonts w:ascii="Minion Pro" w:hAnsi="Minion Pro" w:cs="Times New Roman"/>
          <w:b/>
          <w:i/>
          <w:sz w:val="24"/>
          <w:szCs w:val="24"/>
        </w:rPr>
        <w:t>?</w:t>
      </w:r>
    </w:p>
    <w:p w:rsidR="00D0365A" w:rsidRPr="008B06FA" w:rsidRDefault="003320B9" w:rsidP="00F81B53">
      <w:pPr>
        <w:spacing w:after="0"/>
        <w:rPr>
          <w:rFonts w:ascii="Minion Pro" w:hAnsi="Minion Pro" w:cs="Times New Roman"/>
          <w:sz w:val="24"/>
          <w:szCs w:val="24"/>
        </w:rPr>
      </w:pPr>
      <w:r w:rsidRPr="008B06FA">
        <w:rPr>
          <w:rFonts w:ascii="Minion Pro" w:hAnsi="Minion Pro" w:cs="Times New Roman"/>
          <w:sz w:val="24"/>
          <w:szCs w:val="24"/>
        </w:rPr>
        <w:t>Classes will resume Monday, October 17, 2016</w:t>
      </w:r>
      <w:r w:rsidR="00882D1A" w:rsidRPr="008B06FA">
        <w:rPr>
          <w:rFonts w:ascii="Minion Pro" w:hAnsi="Minion Pro" w:cs="Times New Roman"/>
          <w:sz w:val="24"/>
          <w:szCs w:val="24"/>
        </w:rPr>
        <w:t>,</w:t>
      </w:r>
      <w:r w:rsidRPr="008B06FA">
        <w:rPr>
          <w:rFonts w:ascii="Minion Pro" w:hAnsi="Minion Pro" w:cs="Times New Roman"/>
          <w:sz w:val="24"/>
          <w:szCs w:val="24"/>
        </w:rPr>
        <w:t xml:space="preserve"> morning at 8 a.m.</w:t>
      </w:r>
    </w:p>
    <w:p w:rsidR="00F81B53" w:rsidRPr="008B06FA" w:rsidRDefault="00F81B53" w:rsidP="00F81B53">
      <w:pPr>
        <w:spacing w:after="0"/>
        <w:rPr>
          <w:rFonts w:ascii="Minion Pro" w:hAnsi="Minion Pro" w:cs="Times New Roman"/>
          <w:b/>
          <w:i/>
          <w:sz w:val="14"/>
          <w:szCs w:val="24"/>
        </w:rPr>
      </w:pPr>
    </w:p>
    <w:p w:rsidR="00B6370A" w:rsidRPr="008B06FA" w:rsidRDefault="00B6370A" w:rsidP="00F81B53">
      <w:pPr>
        <w:spacing w:after="0"/>
        <w:rPr>
          <w:rFonts w:ascii="Minion Pro" w:hAnsi="Minion Pro" w:cs="Times New Roman"/>
          <w:b/>
          <w:i/>
          <w:sz w:val="24"/>
          <w:szCs w:val="24"/>
        </w:rPr>
      </w:pPr>
      <w:r w:rsidRPr="008B06FA">
        <w:rPr>
          <w:rFonts w:ascii="Minion Pro" w:hAnsi="Minion Pro" w:cs="Times New Roman"/>
          <w:b/>
          <w:i/>
          <w:sz w:val="24"/>
          <w:szCs w:val="24"/>
        </w:rPr>
        <w:t>When will we officially open?</w:t>
      </w:r>
    </w:p>
    <w:p w:rsidR="00F81B53" w:rsidRPr="008B06FA" w:rsidRDefault="00877AF6" w:rsidP="00F81B53">
      <w:pPr>
        <w:spacing w:after="0"/>
        <w:rPr>
          <w:rFonts w:ascii="Minion Pro" w:hAnsi="Minion Pro" w:cs="Times New Roman"/>
          <w:sz w:val="24"/>
          <w:szCs w:val="24"/>
        </w:rPr>
      </w:pPr>
      <w:r w:rsidRPr="008B06FA">
        <w:rPr>
          <w:rFonts w:ascii="Minion Pro" w:hAnsi="Minion Pro" w:cs="Times New Roman"/>
          <w:sz w:val="24"/>
          <w:szCs w:val="24"/>
        </w:rPr>
        <w:t xml:space="preserve">Campus will reopen </w:t>
      </w:r>
      <w:r w:rsidR="00D10874" w:rsidRPr="008B06FA">
        <w:rPr>
          <w:rFonts w:ascii="Minion Pro" w:hAnsi="Minion Pro" w:cs="Times New Roman"/>
          <w:sz w:val="24"/>
          <w:szCs w:val="24"/>
        </w:rPr>
        <w:t xml:space="preserve">to employees </w:t>
      </w:r>
      <w:r w:rsidR="003320B9" w:rsidRPr="008B06FA">
        <w:rPr>
          <w:rFonts w:ascii="Minion Pro" w:hAnsi="Minion Pro" w:cs="Times New Roman"/>
          <w:sz w:val="24"/>
          <w:szCs w:val="24"/>
        </w:rPr>
        <w:t xml:space="preserve">on </w:t>
      </w:r>
      <w:r w:rsidR="0084591A" w:rsidRPr="008B06FA">
        <w:rPr>
          <w:rFonts w:ascii="Minion Pro" w:hAnsi="Minion Pro" w:cs="Times New Roman"/>
          <w:sz w:val="24"/>
          <w:szCs w:val="24"/>
        </w:rPr>
        <w:t>Thursday, October 13</w:t>
      </w:r>
      <w:r w:rsidR="00F81B53" w:rsidRPr="008B06FA">
        <w:rPr>
          <w:rFonts w:ascii="Minion Pro" w:hAnsi="Minion Pro" w:cs="Times New Roman"/>
          <w:sz w:val="24"/>
          <w:szCs w:val="24"/>
        </w:rPr>
        <w:t xml:space="preserve">.  All university employees should report at the appropriate shift.  </w:t>
      </w:r>
      <w:r w:rsidR="00003F49" w:rsidRPr="008B06FA">
        <w:rPr>
          <w:rFonts w:ascii="Minion Pro" w:hAnsi="Minion Pro" w:cs="Times New Roman"/>
          <w:sz w:val="24"/>
          <w:szCs w:val="24"/>
        </w:rPr>
        <w:t>Employees should contact their supervisor with questions.</w:t>
      </w:r>
      <w:r w:rsidR="00ED4397" w:rsidRPr="008B06FA">
        <w:rPr>
          <w:rFonts w:ascii="Minion Pro" w:hAnsi="Minion Pro" w:cs="Times New Roman"/>
          <w:sz w:val="24"/>
          <w:szCs w:val="24"/>
        </w:rPr>
        <w:t xml:space="preserve">  Only the </w:t>
      </w:r>
      <w:proofErr w:type="spellStart"/>
      <w:r w:rsidR="00ED4397" w:rsidRPr="008B06FA">
        <w:rPr>
          <w:rFonts w:ascii="Minion Pro" w:hAnsi="Minion Pro" w:cs="Times New Roman"/>
          <w:sz w:val="24"/>
          <w:szCs w:val="24"/>
        </w:rPr>
        <w:t>LaRoche</w:t>
      </w:r>
      <w:proofErr w:type="spellEnd"/>
      <w:r w:rsidR="00ED4397" w:rsidRPr="008B06FA">
        <w:rPr>
          <w:rFonts w:ascii="Minion Pro" w:hAnsi="Minion Pro" w:cs="Times New Roman"/>
          <w:sz w:val="24"/>
          <w:szCs w:val="24"/>
        </w:rPr>
        <w:t xml:space="preserve"> gate will be open on October 13-14.  Please bring your university I.D. </w:t>
      </w:r>
    </w:p>
    <w:p w:rsidR="00F81B53" w:rsidRPr="008B06FA" w:rsidRDefault="00F81B53" w:rsidP="00F81B53">
      <w:pPr>
        <w:spacing w:after="0"/>
        <w:rPr>
          <w:rFonts w:ascii="Minion Pro" w:hAnsi="Minion Pro" w:cs="Times New Roman"/>
          <w:i/>
          <w:sz w:val="14"/>
          <w:szCs w:val="14"/>
        </w:rPr>
      </w:pPr>
    </w:p>
    <w:p w:rsidR="008D116C" w:rsidRPr="008B06FA" w:rsidRDefault="008D116C" w:rsidP="00F81B53">
      <w:pPr>
        <w:spacing w:after="0"/>
        <w:rPr>
          <w:rFonts w:ascii="Minion Pro" w:hAnsi="Minion Pro" w:cs="Times New Roman"/>
          <w:b/>
          <w:i/>
          <w:sz w:val="24"/>
          <w:szCs w:val="24"/>
        </w:rPr>
      </w:pPr>
      <w:r w:rsidRPr="008B06FA">
        <w:rPr>
          <w:rFonts w:ascii="Minion Pro" w:hAnsi="Minion Pro" w:cs="Times New Roman"/>
          <w:b/>
          <w:i/>
          <w:sz w:val="24"/>
          <w:szCs w:val="24"/>
        </w:rPr>
        <w:t>When can residential students move back on campus?</w:t>
      </w:r>
    </w:p>
    <w:p w:rsidR="008D116C" w:rsidRPr="008B06FA" w:rsidRDefault="008D116C" w:rsidP="008B06FA">
      <w:pPr>
        <w:spacing w:after="0" w:line="240" w:lineRule="auto"/>
        <w:rPr>
          <w:rFonts w:ascii="Minion Pro" w:hAnsi="Minion Pro" w:cs="Times New Roman"/>
          <w:sz w:val="24"/>
          <w:szCs w:val="24"/>
        </w:rPr>
      </w:pPr>
      <w:r w:rsidRPr="008B06FA">
        <w:rPr>
          <w:rFonts w:ascii="Minion Pro" w:hAnsi="Minion Pro" w:cs="Times New Roman"/>
          <w:sz w:val="24"/>
          <w:szCs w:val="24"/>
        </w:rPr>
        <w:t>Residential students may begin returning after 4 p.m. Friday, October 14, 2016.</w:t>
      </w:r>
      <w:r w:rsidR="004C01AC" w:rsidRPr="008B06FA">
        <w:rPr>
          <w:rFonts w:ascii="Minion Pro" w:hAnsi="Minion Pro" w:cs="Times New Roman"/>
          <w:sz w:val="24"/>
          <w:szCs w:val="24"/>
        </w:rPr>
        <w:t xml:space="preserve">  Please direct questions to </w:t>
      </w:r>
      <w:hyperlink r:id="rId7" w:history="1">
        <w:r w:rsidR="00882D1A" w:rsidRPr="008B06FA">
          <w:rPr>
            <w:rStyle w:val="Hyperlink"/>
            <w:rFonts w:ascii="Minion Pro" w:hAnsi="Minion Pro" w:cs="Times New Roman"/>
            <w:sz w:val="24"/>
            <w:szCs w:val="24"/>
          </w:rPr>
          <w:t>housing@savannahstate.edu</w:t>
        </w:r>
      </w:hyperlink>
      <w:r w:rsidR="004C01AC" w:rsidRPr="008B06FA">
        <w:rPr>
          <w:rFonts w:ascii="Minion Pro" w:hAnsi="Minion Pro" w:cs="Times New Roman"/>
          <w:sz w:val="24"/>
          <w:szCs w:val="24"/>
        </w:rPr>
        <w:t>.</w:t>
      </w:r>
      <w:r w:rsidR="00D10874" w:rsidRPr="008B06FA">
        <w:rPr>
          <w:rFonts w:ascii="Minion Pro" w:hAnsi="Minion Pro" w:cs="Times New Roman"/>
          <w:sz w:val="24"/>
          <w:szCs w:val="24"/>
        </w:rPr>
        <w:t xml:space="preserve">  A curfew remains in place for Savannah and Chatham County from 10:00 p.m. 7:00 a.m.</w:t>
      </w:r>
    </w:p>
    <w:p w:rsidR="008B06FA" w:rsidRPr="008B06FA" w:rsidRDefault="008B06FA" w:rsidP="008B06FA">
      <w:pPr>
        <w:spacing w:after="0" w:line="240" w:lineRule="auto"/>
        <w:rPr>
          <w:rFonts w:ascii="Minion Pro" w:hAnsi="Minion Pro" w:cs="Times New Roman"/>
          <w:sz w:val="16"/>
          <w:szCs w:val="16"/>
        </w:rPr>
      </w:pPr>
    </w:p>
    <w:p w:rsidR="00F14296" w:rsidRPr="008B06FA" w:rsidRDefault="00F14296" w:rsidP="008B06FA">
      <w:pPr>
        <w:pStyle w:val="NormalWeb"/>
        <w:spacing w:before="0" w:beforeAutospacing="0" w:after="0" w:afterAutospacing="0"/>
        <w:rPr>
          <w:rFonts w:ascii="Minion Pro" w:hAnsi="Minion Pro"/>
          <w:b/>
          <w:i/>
        </w:rPr>
      </w:pPr>
      <w:r w:rsidRPr="008B06FA">
        <w:rPr>
          <w:rFonts w:ascii="Minion Pro" w:hAnsi="Minion Pro"/>
          <w:b/>
          <w:i/>
        </w:rPr>
        <w:t xml:space="preserve">Prior to residence halls opening, can I get access to my room on campus for a change of clothes? </w:t>
      </w:r>
      <w:r w:rsidRPr="008B06FA">
        <w:rPr>
          <w:rFonts w:ascii="Minion Pro" w:hAnsi="Minion Pro"/>
        </w:rPr>
        <w:t xml:space="preserve">Yes! The designated times to enter residents halls with escorts will be 9am-noon and 2pm-6pm </w:t>
      </w:r>
      <w:r w:rsidR="00D10874" w:rsidRPr="008B06FA">
        <w:rPr>
          <w:rFonts w:ascii="Minion Pro" w:hAnsi="Minion Pro"/>
        </w:rPr>
        <w:t>on Wednesday, October 12, 2016 and Thursday, O</w:t>
      </w:r>
      <w:r w:rsidRPr="008B06FA">
        <w:rPr>
          <w:rFonts w:ascii="Minion Pro" w:hAnsi="Minion Pro"/>
        </w:rPr>
        <w:t>ctober 1</w:t>
      </w:r>
      <w:r w:rsidR="00D10874" w:rsidRPr="008B06FA">
        <w:rPr>
          <w:rFonts w:ascii="Minion Pro" w:hAnsi="Minion Pro"/>
        </w:rPr>
        <w:t>3</w:t>
      </w:r>
      <w:r w:rsidRPr="008B06FA">
        <w:rPr>
          <w:rFonts w:ascii="Minion Pro" w:hAnsi="Minion Pro"/>
        </w:rPr>
        <w:t xml:space="preserve">. You can retrieve items at these times. </w:t>
      </w:r>
    </w:p>
    <w:p w:rsidR="00F14296" w:rsidRPr="008B06FA" w:rsidRDefault="00F14296" w:rsidP="00F81B53">
      <w:pPr>
        <w:spacing w:before="100" w:beforeAutospacing="1" w:after="0" w:line="240" w:lineRule="auto"/>
        <w:rPr>
          <w:rFonts w:ascii="Minion Pro" w:eastAsia="Times New Roman" w:hAnsi="Minion Pro" w:cs="Times New Roman"/>
          <w:b/>
          <w:i/>
          <w:sz w:val="24"/>
          <w:szCs w:val="24"/>
        </w:rPr>
      </w:pPr>
      <w:r w:rsidRPr="008B06FA">
        <w:rPr>
          <w:rFonts w:ascii="Minion Pro" w:eastAsia="Times New Roman" w:hAnsi="Minion Pro" w:cs="Times New Roman"/>
          <w:b/>
          <w:i/>
          <w:sz w:val="24"/>
          <w:szCs w:val="24"/>
        </w:rPr>
        <w:t xml:space="preserve">I left my car on campus, can I pick it up? </w:t>
      </w:r>
      <w:r w:rsidR="00BB7D08" w:rsidRPr="008B06FA">
        <w:rPr>
          <w:rFonts w:ascii="Minion Pro" w:eastAsia="Times New Roman" w:hAnsi="Minion Pro" w:cs="Times New Roman"/>
          <w:sz w:val="24"/>
          <w:szCs w:val="24"/>
        </w:rPr>
        <w:t>Prior to the residence hall</w:t>
      </w:r>
      <w:r w:rsidR="005268E9" w:rsidRPr="008B06FA">
        <w:rPr>
          <w:rFonts w:ascii="Minion Pro" w:eastAsia="Times New Roman" w:hAnsi="Minion Pro" w:cs="Times New Roman"/>
          <w:sz w:val="24"/>
          <w:szCs w:val="24"/>
        </w:rPr>
        <w:t xml:space="preserve"> opening, g</w:t>
      </w:r>
      <w:r w:rsidRPr="008B06FA">
        <w:rPr>
          <w:rFonts w:ascii="Minion Pro" w:eastAsia="Times New Roman" w:hAnsi="Minion Pro" w:cs="Times New Roman"/>
          <w:sz w:val="24"/>
          <w:szCs w:val="24"/>
        </w:rPr>
        <w:t xml:space="preserve">o to the main gate on campus; you will be escorted to your automobile by public safety. </w:t>
      </w:r>
    </w:p>
    <w:p w:rsidR="00F81B53" w:rsidRPr="008B06FA" w:rsidRDefault="00F81B53" w:rsidP="00F81B53">
      <w:pPr>
        <w:pStyle w:val="xmsonormal"/>
        <w:spacing w:before="0" w:beforeAutospacing="0" w:after="0" w:afterAutospacing="0"/>
        <w:rPr>
          <w:rFonts w:ascii="Minion Pro" w:hAnsi="Minion Pro"/>
          <w:b/>
          <w:bCs/>
          <w:i/>
          <w:color w:val="000000"/>
          <w:sz w:val="14"/>
        </w:rPr>
      </w:pPr>
    </w:p>
    <w:p w:rsidR="005E3B69" w:rsidRPr="008B06FA" w:rsidRDefault="005E3B69" w:rsidP="00F81B53">
      <w:pPr>
        <w:pStyle w:val="xmsonormal"/>
        <w:spacing w:before="0" w:beforeAutospacing="0" w:after="0" w:afterAutospacing="0"/>
        <w:rPr>
          <w:rFonts w:ascii="Minion Pro" w:hAnsi="Minion Pro"/>
          <w:b/>
          <w:bCs/>
          <w:i/>
          <w:color w:val="000000"/>
        </w:rPr>
      </w:pPr>
      <w:r w:rsidRPr="008B06FA">
        <w:rPr>
          <w:rFonts w:ascii="Minion Pro" w:hAnsi="Minion Pro"/>
          <w:b/>
          <w:bCs/>
          <w:i/>
          <w:color w:val="000000"/>
        </w:rPr>
        <w:t>When will CAT service resume on campus?</w:t>
      </w:r>
    </w:p>
    <w:p w:rsidR="005E3B69" w:rsidRPr="008B06FA" w:rsidRDefault="005E3B69" w:rsidP="00F81B53">
      <w:pPr>
        <w:pStyle w:val="xmsonormal"/>
        <w:spacing w:before="0" w:beforeAutospacing="0" w:after="0" w:afterAutospacing="0"/>
        <w:rPr>
          <w:rFonts w:ascii="Minion Pro" w:hAnsi="Minion Pro"/>
          <w:bCs/>
          <w:color w:val="000000"/>
        </w:rPr>
      </w:pPr>
      <w:r w:rsidRPr="008B06FA">
        <w:rPr>
          <w:rFonts w:ascii="Minion Pro" w:hAnsi="Minion Pro"/>
          <w:bCs/>
          <w:color w:val="000000"/>
        </w:rPr>
        <w:t>CAT buses will resume regular operation for our students next week</w:t>
      </w:r>
      <w:r w:rsidR="008B06FA" w:rsidRPr="008B06FA">
        <w:rPr>
          <w:rFonts w:ascii="Minion Pro" w:hAnsi="Minion Pro"/>
          <w:bCs/>
          <w:color w:val="000000"/>
        </w:rPr>
        <w:t xml:space="preserve"> </w:t>
      </w:r>
      <w:r w:rsidRPr="008B06FA">
        <w:rPr>
          <w:rFonts w:ascii="Minion Pro" w:hAnsi="Minion Pro"/>
          <w:bCs/>
          <w:color w:val="000000"/>
        </w:rPr>
        <w:t xml:space="preserve">(October 17).  This includes on-campus shuttles, the 170X Shopping </w:t>
      </w:r>
      <w:proofErr w:type="gramStart"/>
      <w:r w:rsidRPr="008B06FA">
        <w:rPr>
          <w:rFonts w:ascii="Minion Pro" w:hAnsi="Minion Pro"/>
          <w:bCs/>
          <w:color w:val="000000"/>
        </w:rPr>
        <w:t>Express</w:t>
      </w:r>
      <w:proofErr w:type="gramEnd"/>
      <w:r w:rsidRPr="008B06FA">
        <w:rPr>
          <w:rFonts w:ascii="Minion Pro" w:hAnsi="Minion Pro"/>
          <w:bCs/>
          <w:color w:val="000000"/>
        </w:rPr>
        <w:t xml:space="preserve"> and the Prowler.</w:t>
      </w:r>
    </w:p>
    <w:p w:rsidR="005E3B69" w:rsidRPr="008B06FA" w:rsidRDefault="005E3B69" w:rsidP="00F81B53">
      <w:pPr>
        <w:pStyle w:val="xmsonormal"/>
        <w:spacing w:before="0" w:beforeAutospacing="0" w:after="0" w:afterAutospacing="0"/>
        <w:rPr>
          <w:rFonts w:ascii="Minion Pro" w:hAnsi="Minion Pro"/>
          <w:b/>
          <w:bCs/>
          <w:i/>
          <w:color w:val="000000"/>
          <w:sz w:val="16"/>
        </w:rPr>
      </w:pPr>
    </w:p>
    <w:p w:rsidR="00F81B53" w:rsidRPr="008B06FA" w:rsidRDefault="00AF75E3" w:rsidP="00F81B53">
      <w:pPr>
        <w:pStyle w:val="xmsonormal"/>
        <w:spacing w:before="0" w:beforeAutospacing="0" w:after="0" w:afterAutospacing="0"/>
        <w:rPr>
          <w:rFonts w:ascii="Minion Pro" w:hAnsi="Minion Pro"/>
          <w:i/>
        </w:rPr>
      </w:pPr>
      <w:r w:rsidRPr="008B06FA">
        <w:rPr>
          <w:rFonts w:ascii="Minion Pro" w:hAnsi="Minion Pro"/>
          <w:b/>
          <w:bCs/>
          <w:i/>
          <w:color w:val="000000"/>
        </w:rPr>
        <w:t xml:space="preserve">Advisement and Pre-Registration for </w:t>
      </w:r>
      <w:proofErr w:type="gramStart"/>
      <w:r w:rsidRPr="008B06FA">
        <w:rPr>
          <w:rFonts w:ascii="Minion Pro" w:hAnsi="Minion Pro"/>
          <w:b/>
          <w:bCs/>
          <w:i/>
          <w:color w:val="000000"/>
        </w:rPr>
        <w:t>Spring</w:t>
      </w:r>
      <w:proofErr w:type="gramEnd"/>
      <w:r w:rsidRPr="008B06FA">
        <w:rPr>
          <w:rFonts w:ascii="Minion Pro" w:hAnsi="Minion Pro"/>
          <w:b/>
          <w:bCs/>
          <w:i/>
          <w:color w:val="000000"/>
        </w:rPr>
        <w:t xml:space="preserve"> 2017 was to occur this week; have they been rescheduled?</w:t>
      </w:r>
    </w:p>
    <w:p w:rsidR="00AF75E3" w:rsidRPr="008B06FA" w:rsidRDefault="00AF75E3" w:rsidP="00F81B53">
      <w:pPr>
        <w:pStyle w:val="xmsonormal"/>
        <w:spacing w:before="0" w:beforeAutospacing="0" w:after="0" w:afterAutospacing="0"/>
        <w:rPr>
          <w:rFonts w:ascii="Minion Pro" w:hAnsi="Minion Pro"/>
          <w:i/>
        </w:rPr>
      </w:pPr>
      <w:r w:rsidRPr="008B06FA">
        <w:rPr>
          <w:rFonts w:ascii="Minion Pro" w:hAnsi="Minion Pro"/>
          <w:color w:val="000000"/>
        </w:rPr>
        <w:t xml:space="preserve">Yes.  Advisement Week and the beginning of Pre-Registration for </w:t>
      </w:r>
      <w:proofErr w:type="gramStart"/>
      <w:r w:rsidRPr="008B06FA">
        <w:rPr>
          <w:rFonts w:ascii="Minion Pro" w:hAnsi="Minion Pro"/>
          <w:color w:val="000000"/>
        </w:rPr>
        <w:t>Spring</w:t>
      </w:r>
      <w:proofErr w:type="gramEnd"/>
      <w:r w:rsidRPr="008B06FA">
        <w:rPr>
          <w:rFonts w:ascii="Minion Pro" w:hAnsi="Minion Pro"/>
          <w:color w:val="000000"/>
        </w:rPr>
        <w:t xml:space="preserve"> 2017 is now </w:t>
      </w:r>
      <w:r w:rsidRPr="008B06FA">
        <w:rPr>
          <w:rStyle w:val="contextualextensionhighlight"/>
          <w:rFonts w:ascii="Minion Pro" w:hAnsi="Minion Pro"/>
          <w:color w:val="000000"/>
        </w:rPr>
        <w:t>scheduled for October 20 – 31, 2016.</w:t>
      </w:r>
      <w:r w:rsidRPr="008B06FA">
        <w:rPr>
          <w:rFonts w:ascii="Minion Pro" w:hAnsi="Minion Pro"/>
          <w:color w:val="000000"/>
        </w:rPr>
        <w:t xml:space="preserve"> </w:t>
      </w:r>
    </w:p>
    <w:p w:rsidR="00F81B53" w:rsidRPr="008B06FA" w:rsidRDefault="00F81B53" w:rsidP="00F81B53">
      <w:pPr>
        <w:pStyle w:val="xmsonormal"/>
        <w:spacing w:before="0" w:beforeAutospacing="0" w:after="0" w:afterAutospacing="0"/>
        <w:rPr>
          <w:rFonts w:ascii="Minion Pro" w:hAnsi="Minion Pro"/>
          <w:b/>
          <w:bCs/>
          <w:i/>
          <w:color w:val="000000"/>
          <w:sz w:val="16"/>
        </w:rPr>
      </w:pPr>
    </w:p>
    <w:p w:rsidR="00AF75E3" w:rsidRPr="008B06FA" w:rsidRDefault="00AF75E3" w:rsidP="00F81B53">
      <w:pPr>
        <w:pStyle w:val="xmsonormal"/>
        <w:spacing w:before="0" w:beforeAutospacing="0" w:after="0" w:afterAutospacing="0"/>
        <w:rPr>
          <w:rFonts w:ascii="Minion Pro" w:hAnsi="Minion Pro"/>
          <w:i/>
        </w:rPr>
      </w:pPr>
      <w:r w:rsidRPr="008B06FA">
        <w:rPr>
          <w:rFonts w:ascii="Minion Pro" w:hAnsi="Minion Pro"/>
          <w:b/>
          <w:bCs/>
          <w:i/>
          <w:color w:val="000000"/>
        </w:rPr>
        <w:t>Who do I contact if I have questions about a class assignment, mid-term grade or other course related matter?</w:t>
      </w:r>
    </w:p>
    <w:p w:rsidR="00AF75E3" w:rsidRPr="008B06FA" w:rsidRDefault="00AF75E3" w:rsidP="00F81B53">
      <w:pPr>
        <w:pStyle w:val="xmsonormal"/>
        <w:spacing w:before="0" w:beforeAutospacing="0" w:after="0" w:afterAutospacing="0"/>
        <w:rPr>
          <w:rFonts w:ascii="Minion Pro" w:hAnsi="Minion Pro"/>
        </w:rPr>
      </w:pPr>
      <w:r w:rsidRPr="008B06FA">
        <w:rPr>
          <w:rFonts w:ascii="Minion Pro" w:hAnsi="Minion Pro"/>
          <w:color w:val="000000"/>
        </w:rPr>
        <w:t>Students with questions about their classes in CLASS, COST, COBA and SOTE should email their professors. All faculty who are able to access their email will respond to student queries as soon as possible. </w:t>
      </w:r>
    </w:p>
    <w:p w:rsidR="00F81B53" w:rsidRPr="008B06FA" w:rsidRDefault="00F81B53" w:rsidP="00F81B53">
      <w:pPr>
        <w:pStyle w:val="NormalWeb"/>
        <w:spacing w:before="0" w:beforeAutospacing="0" w:after="0" w:afterAutospacing="0"/>
        <w:rPr>
          <w:rFonts w:ascii="Minion Pro" w:hAnsi="Minion Pro"/>
          <w:b/>
          <w:bCs/>
          <w:i/>
          <w:sz w:val="16"/>
        </w:rPr>
      </w:pPr>
    </w:p>
    <w:p w:rsidR="00403FE6" w:rsidRPr="008B06FA" w:rsidRDefault="00403FE6" w:rsidP="00F81B53">
      <w:pPr>
        <w:pStyle w:val="NormalWeb"/>
        <w:spacing w:before="0" w:beforeAutospacing="0" w:after="0" w:afterAutospacing="0"/>
        <w:rPr>
          <w:rFonts w:ascii="Minion Pro" w:hAnsi="Minion Pro"/>
          <w:b/>
          <w:bCs/>
          <w:i/>
        </w:rPr>
      </w:pPr>
      <w:r w:rsidRPr="008B06FA">
        <w:rPr>
          <w:rFonts w:ascii="Minion Pro" w:hAnsi="Minion Pro"/>
          <w:b/>
          <w:bCs/>
          <w:i/>
        </w:rPr>
        <w:t>Since the school is closed, will they be extending the Withdrawal deadline since it was this Wednesday?</w:t>
      </w:r>
    </w:p>
    <w:p w:rsidR="003320B9" w:rsidRPr="008B06FA" w:rsidRDefault="001B5B1A" w:rsidP="00F81B53">
      <w:pPr>
        <w:pStyle w:val="NormalWeb"/>
        <w:spacing w:before="0" w:beforeAutospacing="0" w:after="0" w:afterAutospacing="0"/>
        <w:rPr>
          <w:rFonts w:ascii="Minion Pro" w:hAnsi="Minion Pro"/>
          <w:bCs/>
        </w:rPr>
      </w:pPr>
      <w:r w:rsidRPr="008B06FA">
        <w:rPr>
          <w:rFonts w:ascii="Minion Pro" w:hAnsi="Minion Pro"/>
          <w:bCs/>
        </w:rPr>
        <w:t xml:space="preserve">The last day to drop/withdraw from a course without penalty has been </w:t>
      </w:r>
      <w:r w:rsidR="00D10874" w:rsidRPr="008B06FA">
        <w:rPr>
          <w:rFonts w:ascii="Minion Pro" w:hAnsi="Minion Pro"/>
          <w:bCs/>
        </w:rPr>
        <w:t>extended to</w:t>
      </w:r>
      <w:r w:rsidR="007E0FF8" w:rsidRPr="008B06FA">
        <w:rPr>
          <w:rFonts w:ascii="Minion Pro" w:hAnsi="Minion Pro"/>
          <w:bCs/>
        </w:rPr>
        <w:t xml:space="preserve"> October 19</w:t>
      </w:r>
      <w:r w:rsidR="007E0FF8" w:rsidRPr="008B06FA">
        <w:rPr>
          <w:rFonts w:ascii="Minion Pro" w:hAnsi="Minion Pro"/>
          <w:bCs/>
          <w:vertAlign w:val="superscript"/>
        </w:rPr>
        <w:t>th</w:t>
      </w:r>
      <w:r w:rsidR="007E0FF8" w:rsidRPr="008B06FA">
        <w:rPr>
          <w:rFonts w:ascii="Minion Pro" w:hAnsi="Minion Pro"/>
          <w:bCs/>
        </w:rPr>
        <w:t>.</w:t>
      </w:r>
    </w:p>
    <w:p w:rsidR="00F81B53" w:rsidRPr="008B06FA" w:rsidRDefault="00F81B53" w:rsidP="00F81B53">
      <w:pPr>
        <w:spacing w:after="0" w:line="240" w:lineRule="auto"/>
        <w:rPr>
          <w:rFonts w:ascii="Minion Pro" w:eastAsia="Times New Roman" w:hAnsi="Minion Pro" w:cs="Times New Roman"/>
          <w:b/>
          <w:i/>
          <w:sz w:val="16"/>
          <w:szCs w:val="24"/>
        </w:rPr>
      </w:pPr>
    </w:p>
    <w:p w:rsidR="003320B9" w:rsidRPr="008B06FA" w:rsidRDefault="00346F1D" w:rsidP="00F81B53">
      <w:pPr>
        <w:spacing w:after="0" w:line="240" w:lineRule="auto"/>
        <w:rPr>
          <w:rFonts w:ascii="Minion Pro" w:eastAsia="Times New Roman" w:hAnsi="Minion Pro" w:cs="Times New Roman"/>
          <w:b/>
          <w:i/>
          <w:sz w:val="24"/>
          <w:szCs w:val="24"/>
        </w:rPr>
      </w:pPr>
      <w:r w:rsidRPr="008B06FA">
        <w:rPr>
          <w:rFonts w:ascii="Minion Pro" w:eastAsia="Times New Roman" w:hAnsi="Minion Pro" w:cs="Times New Roman"/>
          <w:b/>
          <w:i/>
          <w:sz w:val="24"/>
          <w:szCs w:val="24"/>
        </w:rPr>
        <w:t>What are the hours of the SSU Library</w:t>
      </w:r>
      <w:r w:rsidR="00F81B53" w:rsidRPr="008B06FA">
        <w:rPr>
          <w:rFonts w:ascii="Minion Pro" w:eastAsia="Times New Roman" w:hAnsi="Minion Pro" w:cs="Times New Roman"/>
          <w:b/>
          <w:i/>
          <w:sz w:val="24"/>
          <w:szCs w:val="24"/>
        </w:rPr>
        <w:t>?</w:t>
      </w:r>
    </w:p>
    <w:p w:rsidR="00BB7D08" w:rsidRPr="008B06FA" w:rsidRDefault="00BB7D08" w:rsidP="008B06FA">
      <w:pPr>
        <w:pStyle w:val="ListParagraph"/>
        <w:numPr>
          <w:ilvl w:val="0"/>
          <w:numId w:val="1"/>
        </w:numPr>
        <w:spacing w:after="0" w:line="240" w:lineRule="auto"/>
        <w:rPr>
          <w:rFonts w:ascii="Minion Pro" w:eastAsia="Times New Roman" w:hAnsi="Minion Pro" w:cs="Times New Roman"/>
          <w:sz w:val="20"/>
          <w:szCs w:val="24"/>
        </w:rPr>
      </w:pPr>
      <w:r w:rsidRPr="008B06FA">
        <w:rPr>
          <w:rFonts w:ascii="Minion Pro" w:eastAsia="Times New Roman" w:hAnsi="Minion Pro" w:cs="Times New Roman"/>
          <w:sz w:val="20"/>
          <w:szCs w:val="24"/>
        </w:rPr>
        <w:t>Friday 8am-5 pm</w:t>
      </w:r>
    </w:p>
    <w:p w:rsidR="00BB7D08" w:rsidRPr="008B06FA" w:rsidRDefault="00BB7D08" w:rsidP="008B06FA">
      <w:pPr>
        <w:pStyle w:val="ListParagraph"/>
        <w:numPr>
          <w:ilvl w:val="0"/>
          <w:numId w:val="1"/>
        </w:numPr>
        <w:spacing w:after="0" w:line="240" w:lineRule="auto"/>
        <w:rPr>
          <w:rFonts w:ascii="Minion Pro" w:eastAsia="Times New Roman" w:hAnsi="Minion Pro" w:cs="Times New Roman"/>
          <w:sz w:val="20"/>
          <w:szCs w:val="24"/>
        </w:rPr>
      </w:pPr>
      <w:r w:rsidRPr="008B06FA">
        <w:rPr>
          <w:rFonts w:ascii="Minion Pro" w:eastAsia="Times New Roman" w:hAnsi="Minion Pro" w:cs="Times New Roman"/>
          <w:sz w:val="20"/>
          <w:szCs w:val="24"/>
        </w:rPr>
        <w:t>Saturday 10am - 5pm</w:t>
      </w:r>
    </w:p>
    <w:p w:rsidR="00F81B53" w:rsidRPr="008B06FA" w:rsidRDefault="00BB7D08" w:rsidP="008B06FA">
      <w:pPr>
        <w:pStyle w:val="ListParagraph"/>
        <w:numPr>
          <w:ilvl w:val="0"/>
          <w:numId w:val="1"/>
        </w:numPr>
        <w:spacing w:after="0" w:line="240" w:lineRule="auto"/>
        <w:rPr>
          <w:rFonts w:ascii="Minion Pro" w:eastAsia="Times New Roman" w:hAnsi="Minion Pro" w:cs="Times New Roman"/>
          <w:sz w:val="20"/>
          <w:szCs w:val="24"/>
        </w:rPr>
      </w:pPr>
      <w:r w:rsidRPr="008B06FA">
        <w:rPr>
          <w:rFonts w:ascii="Minion Pro" w:eastAsia="Times New Roman" w:hAnsi="Minion Pro" w:cs="Times New Roman"/>
          <w:sz w:val="20"/>
          <w:szCs w:val="24"/>
        </w:rPr>
        <w:t>Sunday 2pm - 10 pm</w:t>
      </w:r>
    </w:p>
    <w:p w:rsidR="00F81B53" w:rsidRPr="008B06FA" w:rsidRDefault="00F81B53" w:rsidP="003320B9">
      <w:pPr>
        <w:spacing w:after="0" w:line="240" w:lineRule="auto"/>
        <w:rPr>
          <w:rFonts w:ascii="Minion Pro" w:eastAsia="Times New Roman" w:hAnsi="Minion Pro" w:cs="Times New Roman"/>
          <w:sz w:val="20"/>
          <w:szCs w:val="24"/>
        </w:rPr>
      </w:pPr>
    </w:p>
    <w:p w:rsidR="00F81B53" w:rsidRPr="008B06FA" w:rsidRDefault="00346F1D" w:rsidP="003320B9">
      <w:pPr>
        <w:spacing w:after="0" w:line="240" w:lineRule="auto"/>
        <w:rPr>
          <w:rFonts w:ascii="Minion Pro" w:eastAsia="Times New Roman" w:hAnsi="Minion Pro" w:cs="Times New Roman"/>
          <w:b/>
          <w:i/>
          <w:sz w:val="24"/>
          <w:szCs w:val="24"/>
        </w:rPr>
      </w:pPr>
      <w:r w:rsidRPr="008B06FA">
        <w:rPr>
          <w:rFonts w:ascii="Minion Pro" w:eastAsia="Times New Roman" w:hAnsi="Minion Pro" w:cs="Times New Roman"/>
          <w:b/>
          <w:i/>
          <w:sz w:val="24"/>
          <w:szCs w:val="24"/>
        </w:rPr>
        <w:t xml:space="preserve">When can I expect the cashier’s office </w:t>
      </w:r>
      <w:r w:rsidR="00702712" w:rsidRPr="008B06FA">
        <w:rPr>
          <w:rFonts w:ascii="Minion Pro" w:eastAsia="Times New Roman" w:hAnsi="Minion Pro" w:cs="Times New Roman"/>
          <w:b/>
          <w:i/>
          <w:sz w:val="24"/>
          <w:szCs w:val="24"/>
        </w:rPr>
        <w:t xml:space="preserve">to </w:t>
      </w:r>
      <w:r w:rsidRPr="008B06FA">
        <w:rPr>
          <w:rFonts w:ascii="Minion Pro" w:eastAsia="Times New Roman" w:hAnsi="Minion Pro" w:cs="Times New Roman"/>
          <w:b/>
          <w:i/>
          <w:sz w:val="24"/>
          <w:szCs w:val="24"/>
        </w:rPr>
        <w:t>be open for payment</w:t>
      </w:r>
      <w:r w:rsidR="00702712" w:rsidRPr="008B06FA">
        <w:rPr>
          <w:rFonts w:ascii="Minion Pro" w:eastAsia="Times New Roman" w:hAnsi="Minion Pro" w:cs="Times New Roman"/>
          <w:b/>
          <w:i/>
          <w:sz w:val="24"/>
          <w:szCs w:val="24"/>
        </w:rPr>
        <w:t xml:space="preserve">s </w:t>
      </w:r>
      <w:r w:rsidRPr="008B06FA">
        <w:rPr>
          <w:rFonts w:ascii="Minion Pro" w:eastAsia="Times New Roman" w:hAnsi="Minion Pro" w:cs="Times New Roman"/>
          <w:b/>
          <w:i/>
          <w:sz w:val="24"/>
          <w:szCs w:val="24"/>
        </w:rPr>
        <w:t xml:space="preserve">or </w:t>
      </w:r>
      <w:r w:rsidR="00175157" w:rsidRPr="008B06FA">
        <w:rPr>
          <w:rFonts w:ascii="Minion Pro" w:eastAsia="Times New Roman" w:hAnsi="Minion Pro" w:cs="Times New Roman"/>
          <w:b/>
          <w:i/>
          <w:sz w:val="24"/>
          <w:szCs w:val="24"/>
        </w:rPr>
        <w:t xml:space="preserve">refunds? </w:t>
      </w:r>
    </w:p>
    <w:p w:rsidR="00175157" w:rsidRPr="008B06FA" w:rsidRDefault="00175157" w:rsidP="003320B9">
      <w:pPr>
        <w:spacing w:after="0" w:line="240" w:lineRule="auto"/>
        <w:rPr>
          <w:rFonts w:ascii="Minion Pro" w:eastAsia="Times New Roman" w:hAnsi="Minion Pro" w:cs="Times New Roman"/>
          <w:sz w:val="24"/>
          <w:szCs w:val="24"/>
        </w:rPr>
      </w:pPr>
      <w:r w:rsidRPr="008B06FA">
        <w:rPr>
          <w:rFonts w:ascii="Minion Pro" w:eastAsia="Times New Roman" w:hAnsi="Minion Pro" w:cs="Times New Roman"/>
          <w:sz w:val="24"/>
          <w:szCs w:val="24"/>
        </w:rPr>
        <w:t>All business operations will be operational no later than Friday, October 14.</w:t>
      </w:r>
    </w:p>
    <w:p w:rsidR="00175157" w:rsidRPr="008B06FA" w:rsidRDefault="00175157" w:rsidP="003320B9">
      <w:pPr>
        <w:spacing w:after="0" w:line="240" w:lineRule="auto"/>
        <w:rPr>
          <w:rFonts w:ascii="Minion Pro" w:eastAsia="Times New Roman" w:hAnsi="Minion Pro" w:cs="Times New Roman"/>
          <w:b/>
          <w:i/>
          <w:sz w:val="20"/>
          <w:szCs w:val="24"/>
        </w:rPr>
      </w:pPr>
    </w:p>
    <w:p w:rsidR="003320B9" w:rsidRPr="008B06FA" w:rsidRDefault="003320B9" w:rsidP="007D264C">
      <w:pPr>
        <w:spacing w:after="0" w:line="240" w:lineRule="auto"/>
        <w:rPr>
          <w:rFonts w:ascii="Minion Pro" w:eastAsia="Times New Roman" w:hAnsi="Minion Pro" w:cs="Times New Roman"/>
          <w:sz w:val="24"/>
          <w:szCs w:val="24"/>
        </w:rPr>
      </w:pPr>
      <w:r w:rsidRPr="008B06FA">
        <w:rPr>
          <w:rFonts w:ascii="Minion Pro" w:eastAsia="Times New Roman" w:hAnsi="Minion Pro" w:cs="Times New Roman"/>
          <w:sz w:val="24"/>
          <w:szCs w:val="24"/>
        </w:rPr>
        <w:t>Updates will be shared via the SSU website, SSU social media platforms and/or other media. </w:t>
      </w:r>
    </w:p>
    <w:sectPr w:rsidR="003320B9" w:rsidRPr="008B06FA" w:rsidSect="008B06FA">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515" w:rsidRDefault="008F2515" w:rsidP="008B06FA">
      <w:pPr>
        <w:spacing w:after="0" w:line="240" w:lineRule="auto"/>
      </w:pPr>
      <w:r>
        <w:separator/>
      </w:r>
    </w:p>
  </w:endnote>
  <w:endnote w:type="continuationSeparator" w:id="0">
    <w:p w:rsidR="008F2515" w:rsidRDefault="008F2515" w:rsidP="008B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 Pro">
    <w:panose1 w:val="02040503050306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6FA" w:rsidRPr="008B06FA" w:rsidRDefault="008B06FA" w:rsidP="008B06FA">
    <w:pPr>
      <w:pStyle w:val="Footer"/>
    </w:pPr>
    <w:r>
      <w:t>10/13/2016 10:49:15 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515" w:rsidRDefault="008F2515" w:rsidP="008B06FA">
      <w:pPr>
        <w:spacing w:after="0" w:line="240" w:lineRule="auto"/>
      </w:pPr>
      <w:r>
        <w:separator/>
      </w:r>
    </w:p>
  </w:footnote>
  <w:footnote w:type="continuationSeparator" w:id="0">
    <w:p w:rsidR="008F2515" w:rsidRDefault="008F2515" w:rsidP="008B06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E5CC3"/>
    <w:multiLevelType w:val="hybridMultilevel"/>
    <w:tmpl w:val="ED06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65A"/>
    <w:rsid w:val="00002E92"/>
    <w:rsid w:val="00003F49"/>
    <w:rsid w:val="00162DB8"/>
    <w:rsid w:val="00175157"/>
    <w:rsid w:val="001B5B1A"/>
    <w:rsid w:val="003320B9"/>
    <w:rsid w:val="00346F1D"/>
    <w:rsid w:val="00403FE6"/>
    <w:rsid w:val="004C01AC"/>
    <w:rsid w:val="005268E9"/>
    <w:rsid w:val="005E3B69"/>
    <w:rsid w:val="00645BFE"/>
    <w:rsid w:val="00702712"/>
    <w:rsid w:val="007D264C"/>
    <w:rsid w:val="007E0FF8"/>
    <w:rsid w:val="0084591A"/>
    <w:rsid w:val="00877AF6"/>
    <w:rsid w:val="00882D1A"/>
    <w:rsid w:val="008B06FA"/>
    <w:rsid w:val="008D116C"/>
    <w:rsid w:val="008F2515"/>
    <w:rsid w:val="009A3EBC"/>
    <w:rsid w:val="00AD46EB"/>
    <w:rsid w:val="00AF75E3"/>
    <w:rsid w:val="00B6370A"/>
    <w:rsid w:val="00BB7D08"/>
    <w:rsid w:val="00BC38C5"/>
    <w:rsid w:val="00CA1F0D"/>
    <w:rsid w:val="00D0365A"/>
    <w:rsid w:val="00D10874"/>
    <w:rsid w:val="00ED4397"/>
    <w:rsid w:val="00F14296"/>
    <w:rsid w:val="00F60A98"/>
    <w:rsid w:val="00F641CF"/>
    <w:rsid w:val="00F8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161F4-694B-47D3-AEF5-0B96D0C3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75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AF75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extensionhighlight">
    <w:name w:val="contextualextensionhighlight"/>
    <w:basedOn w:val="DefaultParagraphFont"/>
    <w:rsid w:val="00AF75E3"/>
  </w:style>
  <w:style w:type="character" w:styleId="Hyperlink">
    <w:name w:val="Hyperlink"/>
    <w:basedOn w:val="DefaultParagraphFont"/>
    <w:uiPriority w:val="99"/>
    <w:unhideWhenUsed/>
    <w:rsid w:val="00882D1A"/>
    <w:rPr>
      <w:color w:val="0563C1" w:themeColor="hyperlink"/>
      <w:u w:val="single"/>
    </w:rPr>
  </w:style>
  <w:style w:type="paragraph" w:styleId="ListParagraph">
    <w:name w:val="List Paragraph"/>
    <w:basedOn w:val="Normal"/>
    <w:uiPriority w:val="34"/>
    <w:qFormat/>
    <w:rsid w:val="008B06FA"/>
    <w:pPr>
      <w:ind w:left="720"/>
      <w:contextualSpacing/>
    </w:pPr>
  </w:style>
  <w:style w:type="paragraph" w:styleId="Header">
    <w:name w:val="header"/>
    <w:basedOn w:val="Normal"/>
    <w:link w:val="HeaderChar"/>
    <w:uiPriority w:val="99"/>
    <w:unhideWhenUsed/>
    <w:rsid w:val="008B0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6FA"/>
  </w:style>
  <w:style w:type="paragraph" w:styleId="Footer">
    <w:name w:val="footer"/>
    <w:basedOn w:val="Normal"/>
    <w:link w:val="FooterChar"/>
    <w:uiPriority w:val="99"/>
    <w:unhideWhenUsed/>
    <w:rsid w:val="008B0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317967">
      <w:bodyDiv w:val="1"/>
      <w:marLeft w:val="0"/>
      <w:marRight w:val="0"/>
      <w:marTop w:val="0"/>
      <w:marBottom w:val="0"/>
      <w:divBdr>
        <w:top w:val="none" w:sz="0" w:space="0" w:color="auto"/>
        <w:left w:val="none" w:sz="0" w:space="0" w:color="auto"/>
        <w:bottom w:val="none" w:sz="0" w:space="0" w:color="auto"/>
        <w:right w:val="none" w:sz="0" w:space="0" w:color="auto"/>
      </w:divBdr>
    </w:div>
    <w:div w:id="521892916">
      <w:bodyDiv w:val="1"/>
      <w:marLeft w:val="0"/>
      <w:marRight w:val="0"/>
      <w:marTop w:val="0"/>
      <w:marBottom w:val="0"/>
      <w:divBdr>
        <w:top w:val="none" w:sz="0" w:space="0" w:color="auto"/>
        <w:left w:val="none" w:sz="0" w:space="0" w:color="auto"/>
        <w:bottom w:val="none" w:sz="0" w:space="0" w:color="auto"/>
        <w:right w:val="none" w:sz="0" w:space="0" w:color="auto"/>
      </w:divBdr>
    </w:div>
    <w:div w:id="880170739">
      <w:bodyDiv w:val="1"/>
      <w:marLeft w:val="0"/>
      <w:marRight w:val="0"/>
      <w:marTop w:val="0"/>
      <w:marBottom w:val="0"/>
      <w:divBdr>
        <w:top w:val="none" w:sz="0" w:space="0" w:color="auto"/>
        <w:left w:val="none" w:sz="0" w:space="0" w:color="auto"/>
        <w:bottom w:val="none" w:sz="0" w:space="0" w:color="auto"/>
        <w:right w:val="none" w:sz="0" w:space="0" w:color="auto"/>
      </w:divBdr>
    </w:div>
    <w:div w:id="886455819">
      <w:bodyDiv w:val="1"/>
      <w:marLeft w:val="0"/>
      <w:marRight w:val="0"/>
      <w:marTop w:val="0"/>
      <w:marBottom w:val="0"/>
      <w:divBdr>
        <w:top w:val="none" w:sz="0" w:space="0" w:color="auto"/>
        <w:left w:val="none" w:sz="0" w:space="0" w:color="auto"/>
        <w:bottom w:val="none" w:sz="0" w:space="0" w:color="auto"/>
        <w:right w:val="none" w:sz="0" w:space="0" w:color="auto"/>
      </w:divBdr>
    </w:div>
    <w:div w:id="1835218021">
      <w:bodyDiv w:val="1"/>
      <w:marLeft w:val="0"/>
      <w:marRight w:val="0"/>
      <w:marTop w:val="0"/>
      <w:marBottom w:val="0"/>
      <w:divBdr>
        <w:top w:val="none" w:sz="0" w:space="0" w:color="auto"/>
        <w:left w:val="none" w:sz="0" w:space="0" w:color="auto"/>
        <w:bottom w:val="none" w:sz="0" w:space="0" w:color="auto"/>
        <w:right w:val="none" w:sz="0" w:space="0" w:color="auto"/>
      </w:divBdr>
      <w:divsChild>
        <w:div w:id="1512141318">
          <w:marLeft w:val="0"/>
          <w:marRight w:val="0"/>
          <w:marTop w:val="0"/>
          <w:marBottom w:val="0"/>
          <w:divBdr>
            <w:top w:val="none" w:sz="0" w:space="0" w:color="auto"/>
            <w:left w:val="none" w:sz="0" w:space="0" w:color="auto"/>
            <w:bottom w:val="none" w:sz="0" w:space="0" w:color="auto"/>
            <w:right w:val="none" w:sz="0" w:space="0" w:color="auto"/>
          </w:divBdr>
        </w:div>
        <w:div w:id="1773670616">
          <w:marLeft w:val="0"/>
          <w:marRight w:val="0"/>
          <w:marTop w:val="0"/>
          <w:marBottom w:val="0"/>
          <w:divBdr>
            <w:top w:val="none" w:sz="0" w:space="0" w:color="auto"/>
            <w:left w:val="none" w:sz="0" w:space="0" w:color="auto"/>
            <w:bottom w:val="none" w:sz="0" w:space="0" w:color="auto"/>
            <w:right w:val="none" w:sz="0" w:space="0" w:color="auto"/>
          </w:divBdr>
        </w:div>
        <w:div w:id="934944757">
          <w:marLeft w:val="0"/>
          <w:marRight w:val="0"/>
          <w:marTop w:val="0"/>
          <w:marBottom w:val="0"/>
          <w:divBdr>
            <w:top w:val="none" w:sz="0" w:space="0" w:color="auto"/>
            <w:left w:val="none" w:sz="0" w:space="0" w:color="auto"/>
            <w:bottom w:val="none" w:sz="0" w:space="0" w:color="auto"/>
            <w:right w:val="none" w:sz="0" w:space="0" w:color="auto"/>
          </w:divBdr>
        </w:div>
        <w:div w:id="26219064">
          <w:marLeft w:val="0"/>
          <w:marRight w:val="0"/>
          <w:marTop w:val="0"/>
          <w:marBottom w:val="0"/>
          <w:divBdr>
            <w:top w:val="none" w:sz="0" w:space="0" w:color="auto"/>
            <w:left w:val="none" w:sz="0" w:space="0" w:color="auto"/>
            <w:bottom w:val="none" w:sz="0" w:space="0" w:color="auto"/>
            <w:right w:val="none" w:sz="0" w:space="0" w:color="auto"/>
          </w:divBdr>
        </w:div>
        <w:div w:id="2106224813">
          <w:marLeft w:val="0"/>
          <w:marRight w:val="0"/>
          <w:marTop w:val="0"/>
          <w:marBottom w:val="0"/>
          <w:divBdr>
            <w:top w:val="none" w:sz="0" w:space="0" w:color="auto"/>
            <w:left w:val="none" w:sz="0" w:space="0" w:color="auto"/>
            <w:bottom w:val="none" w:sz="0" w:space="0" w:color="auto"/>
            <w:right w:val="none" w:sz="0" w:space="0" w:color="auto"/>
          </w:divBdr>
        </w:div>
        <w:div w:id="1334838382">
          <w:marLeft w:val="0"/>
          <w:marRight w:val="0"/>
          <w:marTop w:val="0"/>
          <w:marBottom w:val="0"/>
          <w:divBdr>
            <w:top w:val="none" w:sz="0" w:space="0" w:color="auto"/>
            <w:left w:val="none" w:sz="0" w:space="0" w:color="auto"/>
            <w:bottom w:val="none" w:sz="0" w:space="0" w:color="auto"/>
            <w:right w:val="none" w:sz="0" w:space="0" w:color="auto"/>
          </w:divBdr>
        </w:div>
        <w:div w:id="2010979673">
          <w:marLeft w:val="0"/>
          <w:marRight w:val="0"/>
          <w:marTop w:val="0"/>
          <w:marBottom w:val="0"/>
          <w:divBdr>
            <w:top w:val="none" w:sz="0" w:space="0" w:color="auto"/>
            <w:left w:val="none" w:sz="0" w:space="0" w:color="auto"/>
            <w:bottom w:val="none" w:sz="0" w:space="0" w:color="auto"/>
            <w:right w:val="none" w:sz="0" w:space="0" w:color="auto"/>
          </w:divBdr>
        </w:div>
        <w:div w:id="48461441">
          <w:marLeft w:val="0"/>
          <w:marRight w:val="0"/>
          <w:marTop w:val="0"/>
          <w:marBottom w:val="0"/>
          <w:divBdr>
            <w:top w:val="none" w:sz="0" w:space="0" w:color="auto"/>
            <w:left w:val="none" w:sz="0" w:space="0" w:color="auto"/>
            <w:bottom w:val="none" w:sz="0" w:space="0" w:color="auto"/>
            <w:right w:val="none" w:sz="0" w:space="0" w:color="auto"/>
          </w:divBdr>
        </w:div>
        <w:div w:id="1350176916">
          <w:marLeft w:val="0"/>
          <w:marRight w:val="0"/>
          <w:marTop w:val="0"/>
          <w:marBottom w:val="0"/>
          <w:divBdr>
            <w:top w:val="none" w:sz="0" w:space="0" w:color="auto"/>
            <w:left w:val="none" w:sz="0" w:space="0" w:color="auto"/>
            <w:bottom w:val="none" w:sz="0" w:space="0" w:color="auto"/>
            <w:right w:val="none" w:sz="0" w:space="0" w:color="auto"/>
          </w:divBdr>
        </w:div>
        <w:div w:id="2007660933">
          <w:marLeft w:val="0"/>
          <w:marRight w:val="0"/>
          <w:marTop w:val="0"/>
          <w:marBottom w:val="0"/>
          <w:divBdr>
            <w:top w:val="none" w:sz="0" w:space="0" w:color="auto"/>
            <w:left w:val="none" w:sz="0" w:space="0" w:color="auto"/>
            <w:bottom w:val="none" w:sz="0" w:space="0" w:color="auto"/>
            <w:right w:val="none" w:sz="0" w:space="0" w:color="auto"/>
          </w:divBdr>
        </w:div>
        <w:div w:id="58553681">
          <w:marLeft w:val="0"/>
          <w:marRight w:val="0"/>
          <w:marTop w:val="0"/>
          <w:marBottom w:val="0"/>
          <w:divBdr>
            <w:top w:val="none" w:sz="0" w:space="0" w:color="auto"/>
            <w:left w:val="none" w:sz="0" w:space="0" w:color="auto"/>
            <w:bottom w:val="none" w:sz="0" w:space="0" w:color="auto"/>
            <w:right w:val="none" w:sz="0" w:space="0" w:color="auto"/>
          </w:divBdr>
        </w:div>
        <w:div w:id="1051997231">
          <w:marLeft w:val="0"/>
          <w:marRight w:val="0"/>
          <w:marTop w:val="0"/>
          <w:marBottom w:val="0"/>
          <w:divBdr>
            <w:top w:val="none" w:sz="0" w:space="0" w:color="auto"/>
            <w:left w:val="none" w:sz="0" w:space="0" w:color="auto"/>
            <w:bottom w:val="none" w:sz="0" w:space="0" w:color="auto"/>
            <w:right w:val="none" w:sz="0" w:space="0" w:color="auto"/>
          </w:divBdr>
        </w:div>
        <w:div w:id="58788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ousing@savannah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dc:creator>
  <cp:keywords/>
  <dc:description/>
  <cp:lastModifiedBy>Phillip D. Adams</cp:lastModifiedBy>
  <cp:revision>2</cp:revision>
  <dcterms:created xsi:type="dcterms:W3CDTF">2016-10-13T14:50:00Z</dcterms:created>
  <dcterms:modified xsi:type="dcterms:W3CDTF">2016-10-13T14:50:00Z</dcterms:modified>
</cp:coreProperties>
</file>