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33ACBF4" w:rsidP="2AE392CA" w:rsidRDefault="333ACBF4" w14:paraId="021E5C31" w14:textId="7388144D">
      <w:pPr>
        <w:pStyle w:val="Heading1"/>
        <w:spacing w:before="322" w:beforeAutospacing="off" w:after="322" w:afterAutospacing="off"/>
        <w:rPr>
          <w:rFonts w:ascii="Aptos" w:hAnsi="Aptos" w:eastAsia="Aptos" w:cs="Aptos"/>
          <w:b w:val="1"/>
          <w:bCs w:val="1"/>
          <w:noProof w:val="0"/>
          <w:sz w:val="48"/>
          <w:szCs w:val="48"/>
          <w:lang w:val="en-US"/>
        </w:rPr>
      </w:pPr>
      <w:r w:rsidRPr="2AE392CA" w:rsidR="333ACBF4">
        <w:rPr>
          <w:rFonts w:ascii="Aptos" w:hAnsi="Aptos" w:eastAsia="Aptos" w:cs="Aptos"/>
          <w:b w:val="1"/>
          <w:bCs w:val="1"/>
          <w:noProof w:val="0"/>
          <w:sz w:val="48"/>
          <w:szCs w:val="48"/>
          <w:lang w:val="en-US"/>
        </w:rPr>
        <w:t xml:space="preserve"> Garbage Classification Algorithm Choices</w:t>
      </w:r>
      <w:r w:rsidRPr="2AE392CA" w:rsidR="4CF6DBA6">
        <w:rPr>
          <w:rFonts w:ascii="Aptos" w:hAnsi="Aptos" w:eastAsia="Aptos" w:cs="Aptos"/>
          <w:b w:val="1"/>
          <w:bCs w:val="1"/>
          <w:noProof w:val="0"/>
          <w:sz w:val="48"/>
          <w:szCs w:val="48"/>
          <w:lang w:val="en-US"/>
        </w:rPr>
        <w:t>:</w:t>
      </w:r>
    </w:p>
    <w:p w:rsidR="333ACBF4" w:rsidP="2AE392CA" w:rsidRDefault="333ACBF4" w14:paraId="7019A216" w14:textId="4A7A4345">
      <w:pPr>
        <w:pStyle w:val="Heading2"/>
        <w:spacing w:before="299" w:beforeAutospacing="off" w:after="299" w:afterAutospacing="off"/>
      </w:pPr>
      <w:r w:rsidRPr="2AE392CA" w:rsidR="333ACBF4">
        <w:rPr>
          <w:rFonts w:ascii="Aptos" w:hAnsi="Aptos" w:eastAsia="Aptos" w:cs="Aptos"/>
          <w:b w:val="1"/>
          <w:bCs w:val="1"/>
          <w:noProof w:val="0"/>
          <w:sz w:val="36"/>
          <w:szCs w:val="36"/>
          <w:lang w:val="en-US"/>
        </w:rPr>
        <w:t>1. Introduction and Problem Statement</w:t>
      </w:r>
    </w:p>
    <w:p w:rsidR="333ACBF4" w:rsidP="2AE392CA" w:rsidRDefault="333ACBF4" w14:paraId="31670181" w14:textId="03F0381B">
      <w:pPr>
        <w:spacing w:before="240" w:beforeAutospacing="off" w:after="240" w:afterAutospacing="off"/>
      </w:pPr>
      <w:r w:rsidRPr="2AE392CA" w:rsidR="333ACBF4">
        <w:rPr>
          <w:rFonts w:ascii="Aptos" w:hAnsi="Aptos" w:eastAsia="Aptos" w:cs="Aptos"/>
          <w:noProof w:val="0"/>
          <w:sz w:val="24"/>
          <w:szCs w:val="24"/>
          <w:lang w:val="en-US"/>
        </w:rPr>
        <w:t>Automated garbage classification plays a critical role in modern waste management systems, enabling efficient sorting, recycling, and disposal. While deep learning approaches have shown promise in this domain, they often require substantial computational resources and lack interpretability. This implementation addresses these challenges by using traditional machine learning techniques that deliver strong performance while maintaining transparency and efficiency.</w:t>
      </w:r>
    </w:p>
    <w:p w:rsidR="333ACBF4" w:rsidP="2AE392CA" w:rsidRDefault="333ACBF4" w14:paraId="0BCD3D41" w14:textId="4D35CC41">
      <w:pPr>
        <w:spacing w:before="240" w:beforeAutospacing="off" w:after="240" w:afterAutospacing="off"/>
      </w:pPr>
      <w:r w:rsidRPr="2AE392CA" w:rsidR="333ACBF4">
        <w:rPr>
          <w:rFonts w:ascii="Aptos" w:hAnsi="Aptos" w:eastAsia="Aptos" w:cs="Aptos"/>
          <w:noProof w:val="0"/>
          <w:sz w:val="24"/>
          <w:szCs w:val="24"/>
          <w:lang w:val="en-US"/>
        </w:rPr>
        <w:t>The approach consists of three primary components:</w:t>
      </w:r>
    </w:p>
    <w:p w:rsidR="333ACBF4" w:rsidP="2AE392CA" w:rsidRDefault="333ACBF4" w14:paraId="548C73E4" w14:textId="61244FA6">
      <w:pPr>
        <w:pStyle w:val="ListParagraph"/>
        <w:numPr>
          <w:ilvl w:val="0"/>
          <w:numId w:val="1"/>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A specialized image preprocessing pipeline</w:t>
      </w:r>
    </w:p>
    <w:p w:rsidR="333ACBF4" w:rsidP="2AE392CA" w:rsidRDefault="333ACBF4" w14:paraId="226DF05F" w14:textId="016087A5">
      <w:pPr>
        <w:pStyle w:val="ListParagraph"/>
        <w:numPr>
          <w:ilvl w:val="0"/>
          <w:numId w:val="1"/>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A robust handcrafted feature extraction system</w:t>
      </w:r>
    </w:p>
    <w:p w:rsidR="333ACBF4" w:rsidP="2AE392CA" w:rsidRDefault="333ACBF4" w14:paraId="4D883E70" w14:textId="40623105">
      <w:pPr>
        <w:pStyle w:val="ListParagraph"/>
        <w:numPr>
          <w:ilvl w:val="0"/>
          <w:numId w:val="1"/>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A Random Forest classifier for accurate categorization</w:t>
      </w:r>
    </w:p>
    <w:p w:rsidR="333ACBF4" w:rsidP="2AE392CA" w:rsidRDefault="333ACBF4" w14:paraId="7BB94712" w14:textId="033A0602">
      <w:pPr>
        <w:pStyle w:val="Heading2"/>
        <w:spacing w:before="299" w:beforeAutospacing="off" w:after="299" w:afterAutospacing="off"/>
      </w:pPr>
      <w:r w:rsidRPr="2AE392CA" w:rsidR="333ACBF4">
        <w:rPr>
          <w:rFonts w:ascii="Aptos" w:hAnsi="Aptos" w:eastAsia="Aptos" w:cs="Aptos"/>
          <w:b w:val="1"/>
          <w:bCs w:val="1"/>
          <w:noProof w:val="0"/>
          <w:sz w:val="36"/>
          <w:szCs w:val="36"/>
          <w:lang w:val="en-US"/>
        </w:rPr>
        <w:t>2. Algorithm Selection Rationale</w:t>
      </w:r>
    </w:p>
    <w:p w:rsidR="333ACBF4" w:rsidP="2AE392CA" w:rsidRDefault="333ACBF4" w14:paraId="6785D3F4" w14:textId="0FA107C1">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2.1 Choosing Traditional ML Over Deep Learning</w:t>
      </w:r>
    </w:p>
    <w:p w:rsidR="333ACBF4" w:rsidP="2AE392CA" w:rsidRDefault="333ACBF4" w14:paraId="71CA5F46" w14:textId="6B6ECEE0">
      <w:pPr>
        <w:spacing w:before="240" w:beforeAutospacing="off" w:after="240" w:afterAutospacing="off"/>
      </w:pPr>
      <w:r w:rsidRPr="2AE392CA" w:rsidR="333ACBF4">
        <w:rPr>
          <w:rFonts w:ascii="Aptos" w:hAnsi="Aptos" w:eastAsia="Aptos" w:cs="Aptos"/>
          <w:noProof w:val="0"/>
          <w:sz w:val="24"/>
          <w:szCs w:val="24"/>
          <w:lang w:val="en-US"/>
        </w:rPr>
        <w:t>While deep learning, particularly Convolutional Neural Networks (CNNs), has become the standard approach for image classification tasks, this implementation deliberately opts for traditional machine learning techniques for several compelling reasons:</w:t>
      </w:r>
    </w:p>
    <w:p w:rsidR="333ACBF4" w:rsidP="2AE392CA" w:rsidRDefault="333ACBF4" w14:paraId="7FC93C1C" w14:textId="71473FB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Computational Efficiency</w:t>
      </w:r>
      <w:r w:rsidRPr="2AE392CA" w:rsidR="333ACBF4">
        <w:rPr>
          <w:rFonts w:ascii="Aptos" w:hAnsi="Aptos" w:eastAsia="Aptos" w:cs="Aptos"/>
          <w:noProof w:val="0"/>
          <w:sz w:val="24"/>
          <w:szCs w:val="24"/>
          <w:lang w:val="en-US"/>
        </w:rPr>
        <w:t>: The Random Forest classifier requires significantly fewer computational resources than deep neural networks, making deployment feasible on edge devices or in facilities with limited computing infrastructure.</w:t>
      </w:r>
    </w:p>
    <w:p w:rsidR="333ACBF4" w:rsidP="2AE392CA" w:rsidRDefault="333ACBF4" w14:paraId="1B2F2C05" w14:textId="25E9F9D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Interpretability</w:t>
      </w:r>
      <w:r w:rsidRPr="2AE392CA" w:rsidR="333ACBF4">
        <w:rPr>
          <w:rFonts w:ascii="Aptos" w:hAnsi="Aptos" w:eastAsia="Aptos" w:cs="Aptos"/>
          <w:noProof w:val="0"/>
          <w:sz w:val="24"/>
          <w:szCs w:val="24"/>
          <w:lang w:val="en-US"/>
        </w:rPr>
        <w:t>: Unlike "black box" deep learning models, Random Forests provide feature importance metrics that explain classification decisions, which is valuable for compliance, debugging, and continuous improvement.</w:t>
      </w:r>
    </w:p>
    <w:p w:rsidR="333ACBF4" w:rsidP="2AE392CA" w:rsidRDefault="333ACBF4" w14:paraId="29F7655C" w14:textId="7261FA7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Data Efficiency</w:t>
      </w:r>
      <w:r w:rsidRPr="2AE392CA" w:rsidR="333ACBF4">
        <w:rPr>
          <w:rFonts w:ascii="Aptos" w:hAnsi="Aptos" w:eastAsia="Aptos" w:cs="Aptos"/>
          <w:noProof w:val="0"/>
          <w:sz w:val="24"/>
          <w:szCs w:val="24"/>
          <w:lang w:val="en-US"/>
        </w:rPr>
        <w:t>: Traditional approaches often perform well with smaller datasets, whereas deep learning typically requires thousands or millions of training examples.</w:t>
      </w:r>
    </w:p>
    <w:p w:rsidR="333ACBF4" w:rsidP="2AE392CA" w:rsidRDefault="333ACBF4" w14:paraId="30227617" w14:textId="73B3040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Training Speed</w:t>
      </w:r>
      <w:r w:rsidRPr="2AE392CA" w:rsidR="333ACBF4">
        <w:rPr>
          <w:rFonts w:ascii="Aptos" w:hAnsi="Aptos" w:eastAsia="Aptos" w:cs="Aptos"/>
          <w:noProof w:val="0"/>
          <w:sz w:val="24"/>
          <w:szCs w:val="24"/>
          <w:lang w:val="en-US"/>
        </w:rPr>
        <w:t>: The model can be trained on a standard CPU in minutes rather than hours or days on specialized hardware.</w:t>
      </w:r>
    </w:p>
    <w:p w:rsidR="333ACBF4" w:rsidP="2AE392CA" w:rsidRDefault="333ACBF4" w14:paraId="0D2DE7A0" w14:textId="5B4FCCB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Generalization Capability</w:t>
      </w:r>
      <w:r w:rsidRPr="2AE392CA" w:rsidR="333ACBF4">
        <w:rPr>
          <w:rFonts w:ascii="Aptos" w:hAnsi="Aptos" w:eastAsia="Aptos" w:cs="Aptos"/>
          <w:noProof w:val="0"/>
          <w:sz w:val="24"/>
          <w:szCs w:val="24"/>
          <w:lang w:val="en-US"/>
        </w:rPr>
        <w:t>: Random Forests are less prone to overfitting, maintaining reasonable performance even with limited training data.</w:t>
      </w:r>
    </w:p>
    <w:p w:rsidR="333ACBF4" w:rsidP="2AE392CA" w:rsidRDefault="333ACBF4" w14:paraId="503B221E" w14:textId="2A45B8E7">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2.2 The Random Forest Classifier</w:t>
      </w:r>
    </w:p>
    <w:p w:rsidR="333ACBF4" w:rsidP="2AE392CA" w:rsidRDefault="333ACBF4" w14:paraId="01661165" w14:textId="5C031DAC">
      <w:pPr>
        <w:spacing w:before="240" w:beforeAutospacing="off" w:after="240" w:afterAutospacing="off"/>
      </w:pPr>
      <w:r w:rsidRPr="2AE392CA" w:rsidR="333ACBF4">
        <w:rPr>
          <w:rFonts w:ascii="Aptos" w:hAnsi="Aptos" w:eastAsia="Aptos" w:cs="Aptos"/>
          <w:noProof w:val="0"/>
          <w:sz w:val="24"/>
          <w:szCs w:val="24"/>
          <w:lang w:val="en-US"/>
        </w:rPr>
        <w:t>The Random Forest algorithm was selected as the primary classifier for the following reasons:</w:t>
      </w:r>
    </w:p>
    <w:p w:rsidR="333ACBF4" w:rsidP="2AE392CA" w:rsidRDefault="333ACBF4" w14:paraId="1121BFEA" w14:textId="08E8A48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Ensemble Advantages</w:t>
      </w:r>
      <w:r w:rsidRPr="2AE392CA" w:rsidR="333ACBF4">
        <w:rPr>
          <w:rFonts w:ascii="Aptos" w:hAnsi="Aptos" w:eastAsia="Aptos" w:cs="Aptos"/>
          <w:noProof w:val="0"/>
          <w:sz w:val="24"/>
          <w:szCs w:val="24"/>
          <w:lang w:val="en-US"/>
        </w:rPr>
        <w:t>: As an ensemble method combining multiple decision trees, Random Forest reduces variance and improves generalization compared to single decision trees.</w:t>
      </w:r>
    </w:p>
    <w:p w:rsidR="333ACBF4" w:rsidP="2AE392CA" w:rsidRDefault="333ACBF4" w14:paraId="13E6E241" w14:textId="2B14D5D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Feature Importance</w:t>
      </w:r>
      <w:r w:rsidRPr="2AE392CA" w:rsidR="333ACBF4">
        <w:rPr>
          <w:rFonts w:ascii="Aptos" w:hAnsi="Aptos" w:eastAsia="Aptos" w:cs="Aptos"/>
          <w:noProof w:val="0"/>
          <w:sz w:val="24"/>
          <w:szCs w:val="24"/>
          <w:lang w:val="en-US"/>
        </w:rPr>
        <w:t>: It provides built-in metrics for feature importance, allowing identification of the most discriminative features for garbage classification.</w:t>
      </w:r>
    </w:p>
    <w:p w:rsidR="333ACBF4" w:rsidP="2AE392CA" w:rsidRDefault="333ACBF4" w14:paraId="3A4B35FF" w14:textId="1DF33A1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Robustness</w:t>
      </w:r>
      <w:r w:rsidRPr="2AE392CA" w:rsidR="333ACBF4">
        <w:rPr>
          <w:rFonts w:ascii="Aptos" w:hAnsi="Aptos" w:eastAsia="Aptos" w:cs="Aptos"/>
          <w:noProof w:val="0"/>
          <w:sz w:val="24"/>
          <w:szCs w:val="24"/>
          <w:lang w:val="en-US"/>
        </w:rPr>
        <w:t>: It handles both numerical and categorical features well, and is less sensitive to outliers compared to many other algorithms.</w:t>
      </w:r>
    </w:p>
    <w:p w:rsidR="333ACBF4" w:rsidP="2AE392CA" w:rsidRDefault="333ACBF4" w14:paraId="1FEBE105" w14:textId="59883A4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Parallelization</w:t>
      </w:r>
      <w:r w:rsidRPr="2AE392CA" w:rsidR="333ACBF4">
        <w:rPr>
          <w:rFonts w:ascii="Aptos" w:hAnsi="Aptos" w:eastAsia="Aptos" w:cs="Aptos"/>
          <w:noProof w:val="0"/>
          <w:sz w:val="24"/>
          <w:szCs w:val="24"/>
          <w:lang w:val="en-US"/>
        </w:rPr>
        <w:t>: Training can be easily parallelized across multiple CPU cores, further enhancing efficiency.</w:t>
      </w:r>
    </w:p>
    <w:p w:rsidR="333ACBF4" w:rsidP="2AE392CA" w:rsidRDefault="333ACBF4" w14:paraId="6354FBED" w14:textId="3158BE9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Limited Hyperparameter Tuning</w:t>
      </w:r>
      <w:r w:rsidRPr="2AE392CA" w:rsidR="333ACBF4">
        <w:rPr>
          <w:rFonts w:ascii="Aptos" w:hAnsi="Aptos" w:eastAsia="Aptos" w:cs="Aptos"/>
          <w:noProof w:val="0"/>
          <w:sz w:val="24"/>
          <w:szCs w:val="24"/>
          <w:lang w:val="en-US"/>
        </w:rPr>
        <w:t>: Random Forests often perform well with default parameters, reducing the need for extensive tuning.</w:t>
      </w:r>
    </w:p>
    <w:p w:rsidR="333ACBF4" w:rsidP="2AE392CA" w:rsidRDefault="333ACBF4" w14:paraId="2652EAA0" w14:textId="02F17456">
      <w:pPr>
        <w:pStyle w:val="Heading2"/>
        <w:spacing w:before="299" w:beforeAutospacing="off" w:after="299" w:afterAutospacing="off"/>
      </w:pPr>
      <w:r w:rsidRPr="2AE392CA" w:rsidR="333ACBF4">
        <w:rPr>
          <w:rFonts w:ascii="Aptos" w:hAnsi="Aptos" w:eastAsia="Aptos" w:cs="Aptos"/>
          <w:b w:val="1"/>
          <w:bCs w:val="1"/>
          <w:noProof w:val="0"/>
          <w:sz w:val="36"/>
          <w:szCs w:val="36"/>
          <w:lang w:val="en-US"/>
        </w:rPr>
        <w:t>3. Image Preprocessing Pipeline</w:t>
      </w:r>
    </w:p>
    <w:p w:rsidR="333ACBF4" w:rsidP="2AE392CA" w:rsidRDefault="333ACBF4" w14:paraId="3A484C0E" w14:textId="2CFDCD90">
      <w:pPr>
        <w:spacing w:before="240" w:beforeAutospacing="off" w:after="240" w:afterAutospacing="off"/>
      </w:pPr>
      <w:r w:rsidRPr="2AE392CA" w:rsidR="333ACBF4">
        <w:rPr>
          <w:rFonts w:ascii="Aptos" w:hAnsi="Aptos" w:eastAsia="Aptos" w:cs="Aptos"/>
          <w:noProof w:val="0"/>
          <w:sz w:val="24"/>
          <w:szCs w:val="24"/>
          <w:lang w:val="en-US"/>
        </w:rPr>
        <w:t>The preprocessing pipeline transforms raw garbage images into a format that emphasizes the most discriminative features while reducing computational requirements. Each step in this pipeline was carefully selected based on domain knowledge of waste classification challenges:</w:t>
      </w:r>
    </w:p>
    <w:p w:rsidR="333ACBF4" w:rsidP="2AE392CA" w:rsidRDefault="333ACBF4" w14:paraId="09D996BB" w14:textId="06FB41C0">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3.1 Grayscale Conversion</w:t>
      </w:r>
    </w:p>
    <w:p w:rsidR="333ACBF4" w:rsidP="2AE392CA" w:rsidRDefault="333ACBF4" w14:paraId="41B5207A" w14:textId="65CD3851">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xml:space="preserve">: Converting RGB images to grayscale using OpenCV's </w:t>
      </w:r>
      <w:r w:rsidRPr="2AE392CA" w:rsidR="333ACBF4">
        <w:rPr>
          <w:rFonts w:ascii="Consolas" w:hAnsi="Consolas" w:eastAsia="Consolas" w:cs="Consolas"/>
          <w:noProof w:val="0"/>
          <w:sz w:val="24"/>
          <w:szCs w:val="24"/>
          <w:lang w:val="en-US"/>
        </w:rPr>
        <w:t>cvtColor</w:t>
      </w:r>
      <w:r w:rsidRPr="2AE392CA" w:rsidR="333ACBF4">
        <w:rPr>
          <w:rFonts w:ascii="Aptos" w:hAnsi="Aptos" w:eastAsia="Aptos" w:cs="Aptos"/>
          <w:noProof w:val="0"/>
          <w:sz w:val="24"/>
          <w:szCs w:val="24"/>
          <w:lang w:val="en-US"/>
        </w:rPr>
        <w:t xml:space="preserve"> function.</w:t>
      </w:r>
    </w:p>
    <w:p w:rsidR="333ACBF4" w:rsidP="2AE392CA" w:rsidRDefault="333ACBF4" w14:paraId="0A631A2C" w14:textId="3F069600">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Color information is often less significant than structural and textural properties for garbage classification. Many waste items are distinguished primarily by their shape, texture, and structure rather than color. Grayscale conversion reduces dimensionality by 3x (eliminating RGB channels) while preserving the most relevant information.</w:t>
      </w:r>
    </w:p>
    <w:p w:rsidR="333ACBF4" w:rsidP="2AE392CA" w:rsidRDefault="333ACBF4" w14:paraId="69349567" w14:textId="541611FA">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3.2 Histogram Equalization</w:t>
      </w:r>
    </w:p>
    <w:p w:rsidR="333ACBF4" w:rsidP="2AE392CA" w:rsidRDefault="333ACBF4" w14:paraId="1EE80A6B" w14:textId="7BAA485F">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xml:space="preserve">: Applying histogram equalization to grayscale images using OpenCV's </w:t>
      </w:r>
      <w:r w:rsidRPr="2AE392CA" w:rsidR="333ACBF4">
        <w:rPr>
          <w:rFonts w:ascii="Consolas" w:hAnsi="Consolas" w:eastAsia="Consolas" w:cs="Consolas"/>
          <w:noProof w:val="0"/>
          <w:sz w:val="24"/>
          <w:szCs w:val="24"/>
          <w:lang w:val="en-US"/>
        </w:rPr>
        <w:t>equalizeHist</w:t>
      </w:r>
      <w:r w:rsidRPr="2AE392CA" w:rsidR="333ACBF4">
        <w:rPr>
          <w:rFonts w:ascii="Aptos" w:hAnsi="Aptos" w:eastAsia="Aptos" w:cs="Aptos"/>
          <w:noProof w:val="0"/>
          <w:sz w:val="24"/>
          <w:szCs w:val="24"/>
          <w:lang w:val="en-US"/>
        </w:rPr>
        <w:t xml:space="preserve"> function.</w:t>
      </w:r>
    </w:p>
    <w:p w:rsidR="333ACBF4" w:rsidP="2AE392CA" w:rsidRDefault="333ACBF4" w14:paraId="366E40CC" w14:textId="268A2CFC">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Many waste items in photographs suffer from poor lighting conditions or low contrast. Histogram equalization redistributes pixel intensities to enhance contrast, making features more discernible. This step significantly improves the visibility of textures and edges, which are critical for identifying different waste materials.</w:t>
      </w:r>
    </w:p>
    <w:p w:rsidR="333ACBF4" w:rsidP="2AE392CA" w:rsidRDefault="333ACBF4" w14:paraId="422270B2" w14:textId="0BC3B726">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3.3 Edge Detection with Sobel Operator</w:t>
      </w:r>
    </w:p>
    <w:p w:rsidR="333ACBF4" w:rsidP="2AE392CA" w:rsidRDefault="333ACBF4" w14:paraId="6EA1D9AC" w14:textId="23F2EF74">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Applying the Sobel operator in both x and y directions, then computing the magnitude of gradients.</w:t>
      </w:r>
    </w:p>
    <w:p w:rsidR="333ACBF4" w:rsidP="2AE392CA" w:rsidRDefault="333ACBF4" w14:paraId="4DDA5147" w14:textId="20992A32">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The Sobel operator was selected for edge detection because:</w:t>
      </w:r>
    </w:p>
    <w:p w:rsidR="333ACBF4" w:rsidP="2AE392CA" w:rsidRDefault="333ACBF4" w14:paraId="7E94335F" w14:textId="6346710C">
      <w:pPr>
        <w:pStyle w:val="ListParagraph"/>
        <w:numPr>
          <w:ilvl w:val="0"/>
          <w:numId w:val="4"/>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It emphasizes structural boundaries between different materials in waste items</w:t>
      </w:r>
    </w:p>
    <w:p w:rsidR="333ACBF4" w:rsidP="2AE392CA" w:rsidRDefault="333ACBF4" w14:paraId="4D3AB54F" w14:textId="52B595C9">
      <w:pPr>
        <w:pStyle w:val="ListParagraph"/>
        <w:numPr>
          <w:ilvl w:val="0"/>
          <w:numId w:val="4"/>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It is computationally efficient compared to more complex edge detectors like Canny</w:t>
      </w:r>
    </w:p>
    <w:p w:rsidR="333ACBF4" w:rsidP="2AE392CA" w:rsidRDefault="333ACBF4" w14:paraId="6F5FA0E3" w14:textId="6C7783A1">
      <w:pPr>
        <w:pStyle w:val="ListParagraph"/>
        <w:numPr>
          <w:ilvl w:val="0"/>
          <w:numId w:val="4"/>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It provides directional information (through x and y gradients) that helps characterize object shapes</w:t>
      </w:r>
    </w:p>
    <w:p w:rsidR="333ACBF4" w:rsidP="2AE392CA" w:rsidRDefault="333ACBF4" w14:paraId="24558E44" w14:textId="561DD40A">
      <w:pPr>
        <w:pStyle w:val="ListParagraph"/>
        <w:numPr>
          <w:ilvl w:val="0"/>
          <w:numId w:val="4"/>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Edge information is particularly relevant for distinguishing between similar waste categories (e.g., different types of plastic containers)</w:t>
      </w:r>
    </w:p>
    <w:p w:rsidR="333ACBF4" w:rsidP="2AE392CA" w:rsidRDefault="333ACBF4" w14:paraId="27468164" w14:textId="18D2EC1D">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3.4 Image Resizing</w:t>
      </w:r>
    </w:p>
    <w:p w:rsidR="333ACBF4" w:rsidP="2AE392CA" w:rsidRDefault="333ACBF4" w14:paraId="553D5DD7" w14:textId="31C1ECEF">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Standardizing all images to 128×128 pixels.</w:t>
      </w:r>
    </w:p>
    <w:p w:rsidR="333ACBF4" w:rsidP="2AE392CA" w:rsidRDefault="333ACBF4" w14:paraId="09498E1F" w14:textId="4FC6E951">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This specific resolution was chosen as a balance between:</w:t>
      </w:r>
    </w:p>
    <w:p w:rsidR="333ACBF4" w:rsidP="2AE392CA" w:rsidRDefault="333ACBF4" w14:paraId="0D063458" w14:textId="7AEE2B10">
      <w:pPr>
        <w:pStyle w:val="ListParagraph"/>
        <w:numPr>
          <w:ilvl w:val="0"/>
          <w:numId w:val="5"/>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Preserving sufficient detail for accurate classification</w:t>
      </w:r>
    </w:p>
    <w:p w:rsidR="333ACBF4" w:rsidP="2AE392CA" w:rsidRDefault="333ACBF4" w14:paraId="01BD7648" w14:textId="645D1BF4">
      <w:pPr>
        <w:pStyle w:val="ListParagraph"/>
        <w:numPr>
          <w:ilvl w:val="0"/>
          <w:numId w:val="5"/>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Minimizing computational requirements for feature extraction</w:t>
      </w:r>
    </w:p>
    <w:p w:rsidR="333ACBF4" w:rsidP="2AE392CA" w:rsidRDefault="333ACBF4" w14:paraId="66E1F3B5" w14:textId="4273681F">
      <w:pPr>
        <w:pStyle w:val="ListParagraph"/>
        <w:numPr>
          <w:ilvl w:val="0"/>
          <w:numId w:val="5"/>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Ensuring consistent input dimensions for the classifier</w:t>
      </w:r>
    </w:p>
    <w:p w:rsidR="333ACBF4" w:rsidP="2AE392CA" w:rsidRDefault="333ACBF4" w14:paraId="165F243F" w14:textId="3ADC4DB9">
      <w:pPr>
        <w:pStyle w:val="ListParagraph"/>
        <w:numPr>
          <w:ilvl w:val="0"/>
          <w:numId w:val="5"/>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Reducing memory usage during processing</w:t>
      </w:r>
    </w:p>
    <w:p w:rsidR="333ACBF4" w:rsidP="2AE392CA" w:rsidRDefault="333ACBF4" w14:paraId="45F422E5" w14:textId="6E939442">
      <w:pPr>
        <w:spacing w:before="240" w:beforeAutospacing="off" w:after="240" w:afterAutospacing="off"/>
      </w:pPr>
      <w:r w:rsidRPr="2AE392CA" w:rsidR="333ACBF4">
        <w:rPr>
          <w:rFonts w:ascii="Aptos" w:hAnsi="Aptos" w:eastAsia="Aptos" w:cs="Aptos"/>
          <w:noProof w:val="0"/>
          <w:sz w:val="24"/>
          <w:szCs w:val="24"/>
          <w:lang w:val="en-US"/>
        </w:rPr>
        <w:t>The 128×128 resolution provides sufficient detail to distinguish between waste categories while keeping feature extraction computationally feasible.</w:t>
      </w:r>
    </w:p>
    <w:p w:rsidR="333ACBF4" w:rsidP="2AE392CA" w:rsidRDefault="333ACBF4" w14:paraId="2285F52B" w14:textId="3C2722F2">
      <w:pPr>
        <w:pStyle w:val="Heading2"/>
        <w:spacing w:before="299" w:beforeAutospacing="off" w:after="299" w:afterAutospacing="off"/>
      </w:pPr>
      <w:r w:rsidRPr="2AE392CA" w:rsidR="333ACBF4">
        <w:rPr>
          <w:rFonts w:ascii="Aptos" w:hAnsi="Aptos" w:eastAsia="Aptos" w:cs="Aptos"/>
          <w:b w:val="1"/>
          <w:bCs w:val="1"/>
          <w:noProof w:val="0"/>
          <w:sz w:val="36"/>
          <w:szCs w:val="36"/>
          <w:lang w:val="en-US"/>
        </w:rPr>
        <w:t>4. Feature Extraction Strategy</w:t>
      </w:r>
    </w:p>
    <w:p w:rsidR="333ACBF4" w:rsidP="2AE392CA" w:rsidRDefault="333ACBF4" w14:paraId="5C7A5700" w14:textId="377033CF">
      <w:pPr>
        <w:spacing w:before="240" w:beforeAutospacing="off" w:after="240" w:afterAutospacing="off"/>
      </w:pPr>
      <w:r w:rsidRPr="2AE392CA" w:rsidR="333ACBF4">
        <w:rPr>
          <w:rFonts w:ascii="Aptos" w:hAnsi="Aptos" w:eastAsia="Aptos" w:cs="Aptos"/>
          <w:noProof w:val="0"/>
          <w:sz w:val="24"/>
          <w:szCs w:val="24"/>
          <w:lang w:val="en-US"/>
        </w:rPr>
        <w:t>Rather than using end-to-end deep learning, this implementation employs carefully selected handcrafted features that capture the most discriminative aspects of waste items. Each feature type addresses specific visual characteristics relevant to garbage classification:</w:t>
      </w:r>
    </w:p>
    <w:p w:rsidR="333ACBF4" w:rsidP="2AE392CA" w:rsidRDefault="333ACBF4" w14:paraId="66EE306D" w14:textId="6FBE63D6">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4.1 Statistical Features</w:t>
      </w:r>
    </w:p>
    <w:p w:rsidR="333ACBF4" w:rsidP="2AE392CA" w:rsidRDefault="333ACBF4" w14:paraId="47404131" w14:textId="31CF064F">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Computing the mean and standard deviation of pixel intensities.</w:t>
      </w:r>
    </w:p>
    <w:p w:rsidR="333ACBF4" w:rsidP="2AE392CA" w:rsidRDefault="333ACBF4" w14:paraId="18FD6076" w14:textId="71B44763">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These fundamental statistical measures capture the overall brightness (mean) and contrast (standard deviation) of the image. They provide a baseline characterization of the image and can help distinguish between high-contrast items (like shiny metals) and more uniform materials (like paper).</w:t>
      </w:r>
    </w:p>
    <w:p w:rsidR="333ACBF4" w:rsidP="2AE392CA" w:rsidRDefault="333ACBF4" w14:paraId="1A544CFE" w14:textId="06509C5D">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4.2 Histogram Features</w:t>
      </w:r>
    </w:p>
    <w:p w:rsidR="333ACBF4" w:rsidP="2AE392CA" w:rsidRDefault="333ACBF4" w14:paraId="56BA237C" w14:textId="1E2CA320">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Creating a 10-bin normalized histogram of pixel intensities.</w:t>
      </w:r>
    </w:p>
    <w:p w:rsidR="333ACBF4" w:rsidP="2AE392CA" w:rsidRDefault="333ACBF4" w14:paraId="21A7A3C5" w14:textId="0D5A47B4">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The histogram captures the global intensity distribution of the image with reduced dimensionality. The 10-bin design balances detail with generalization, providing sufficient granularity to distinguish between different materials while avoiding overfitting to specific images. Normalization ensures that these features are invariant to the total number of pixels.</w:t>
      </w:r>
    </w:p>
    <w:p w:rsidR="333ACBF4" w:rsidP="2AE392CA" w:rsidRDefault="333ACBF4" w14:paraId="79DE721B" w14:textId="72EFFBAD">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4.3 Edge Density Feature</w:t>
      </w:r>
    </w:p>
    <w:p w:rsidR="333ACBF4" w:rsidP="2AE392CA" w:rsidRDefault="333ACBF4" w14:paraId="6FEBC7D9" w14:textId="15BBC845">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Computing the ratio of edge pixels to total pixels using Canny edge detection.</w:t>
      </w:r>
    </w:p>
    <w:p w:rsidR="333ACBF4" w:rsidP="2AE392CA" w:rsidRDefault="333ACBF4" w14:paraId="032ACC9E" w14:textId="08597E27">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Edge density provides a single scalar measure of the structural complexity of the waste item. This feature is particularly useful for distinguishing between:</w:t>
      </w:r>
    </w:p>
    <w:p w:rsidR="333ACBF4" w:rsidP="2AE392CA" w:rsidRDefault="333ACBF4" w14:paraId="72013358" w14:textId="5E675959">
      <w:pPr>
        <w:pStyle w:val="ListParagraph"/>
        <w:numPr>
          <w:ilvl w:val="0"/>
          <w:numId w:val="6"/>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Smooth objects like glass or certain plastics (low edge density)</w:t>
      </w:r>
    </w:p>
    <w:p w:rsidR="333ACBF4" w:rsidP="2AE392CA" w:rsidRDefault="333ACBF4" w14:paraId="3353BA57" w14:textId="1E4C89D1">
      <w:pPr>
        <w:pStyle w:val="ListParagraph"/>
        <w:numPr>
          <w:ilvl w:val="0"/>
          <w:numId w:val="6"/>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Crumpled or textured items like paper or certain types of organic waste (medium edge density)</w:t>
      </w:r>
    </w:p>
    <w:p w:rsidR="333ACBF4" w:rsidP="2AE392CA" w:rsidRDefault="333ACBF4" w14:paraId="7295D7B6" w14:textId="25365B9A">
      <w:pPr>
        <w:pStyle w:val="ListParagraph"/>
        <w:numPr>
          <w:ilvl w:val="0"/>
          <w:numId w:val="6"/>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Complex items with many edges like electronic waste (high edge density)</w:t>
      </w:r>
    </w:p>
    <w:p w:rsidR="333ACBF4" w:rsidP="2AE392CA" w:rsidRDefault="333ACBF4" w14:paraId="0D461938" w14:textId="674F0476">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4.4 Texture Feature</w:t>
      </w:r>
    </w:p>
    <w:p w:rsidR="333ACBF4" w:rsidP="2AE392CA" w:rsidRDefault="333ACBF4" w14:paraId="75FE48C7" w14:textId="2CD15B8B">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Using a simplified Local Binary Pattern (LBP) inspired approach that examines pixel relationships.</w:t>
      </w:r>
    </w:p>
    <w:p w:rsidR="333ACBF4" w:rsidP="2AE392CA" w:rsidRDefault="333ACBF4" w14:paraId="7373EB19" w14:textId="274A85CA">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This light-weight texture analysis captures local intensity patterns that are characteristic of different waste materials. The implementation uses a sampling strategy that examines pixels at fixed intervals rather than analyzing every pixel, significantly reducing computation while preserving the essential texture information.</w:t>
      </w:r>
    </w:p>
    <w:p w:rsidR="333ACBF4" w:rsidP="2AE392CA" w:rsidRDefault="333ACBF4" w14:paraId="28EEFBF7" w14:textId="02A6C0FA">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4.5 Region-based Features</w:t>
      </w:r>
    </w:p>
    <w:p w:rsidR="333ACBF4" w:rsidP="2AE392CA" w:rsidRDefault="333ACBF4" w14:paraId="3DC8333D" w14:textId="4D4ACFE5">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Dividing the image into a 4×4 grid and computing the mean intensity for each region.</w:t>
      </w:r>
    </w:p>
    <w:p w:rsidR="333ACBF4" w:rsidP="2AE392CA" w:rsidRDefault="333ACBF4" w14:paraId="40F6F2D2" w14:textId="6FD47931">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These features preserve spatial information that would be lost in global features. By dividing the image into 16 regions, the system captures the spatial distribution of intensities, which is crucial for distinguishing between objects with similar overall statistics but different spatial arrangements.</w:t>
      </w:r>
    </w:p>
    <w:p w:rsidR="333ACBF4" w:rsidP="2AE392CA" w:rsidRDefault="333ACBF4" w14:paraId="5A88C6A3" w14:textId="4078FC37">
      <w:pPr>
        <w:spacing w:before="240" w:beforeAutospacing="off" w:after="240" w:afterAutospacing="off"/>
      </w:pPr>
      <w:r w:rsidRPr="2AE392CA" w:rsidR="333ACBF4">
        <w:rPr>
          <w:rFonts w:ascii="Aptos" w:hAnsi="Aptos" w:eastAsia="Aptos" w:cs="Aptos"/>
          <w:noProof w:val="0"/>
          <w:sz w:val="24"/>
          <w:szCs w:val="24"/>
          <w:lang w:val="en-US"/>
        </w:rPr>
        <w:t>This multi-faceted feature extraction approach results in a compact yet highly discriminative feature vector for each image, enabling efficient and accurate classification while maintaining interpretability.</w:t>
      </w:r>
    </w:p>
    <w:p w:rsidR="333ACBF4" w:rsidP="2AE392CA" w:rsidRDefault="333ACBF4" w14:paraId="3CE450F1" w14:textId="5DCC5DDE">
      <w:pPr>
        <w:pStyle w:val="Heading2"/>
        <w:spacing w:before="299" w:beforeAutospacing="off" w:after="299" w:afterAutospacing="off"/>
      </w:pPr>
      <w:r w:rsidRPr="2AE392CA" w:rsidR="333ACBF4">
        <w:rPr>
          <w:rFonts w:ascii="Aptos" w:hAnsi="Aptos" w:eastAsia="Aptos" w:cs="Aptos"/>
          <w:b w:val="1"/>
          <w:bCs w:val="1"/>
          <w:noProof w:val="0"/>
          <w:sz w:val="36"/>
          <w:szCs w:val="36"/>
          <w:lang w:val="en-US"/>
        </w:rPr>
        <w:t>5. Implementation Design Decisions</w:t>
      </w:r>
    </w:p>
    <w:p w:rsidR="333ACBF4" w:rsidP="2AE392CA" w:rsidRDefault="333ACBF4" w14:paraId="3FB900E7" w14:textId="6092030E">
      <w:pPr>
        <w:spacing w:before="240" w:beforeAutospacing="off" w:after="240" w:afterAutospacing="off"/>
      </w:pPr>
      <w:r w:rsidRPr="2AE392CA" w:rsidR="333ACBF4">
        <w:rPr>
          <w:rFonts w:ascii="Aptos" w:hAnsi="Aptos" w:eastAsia="Aptos" w:cs="Aptos"/>
          <w:noProof w:val="0"/>
          <w:sz w:val="24"/>
          <w:szCs w:val="24"/>
          <w:lang w:val="en-US"/>
        </w:rPr>
        <w:t>Several critical decisions were made during the system design and implementation to optimize performance, maintainability, and usability:</w:t>
      </w:r>
    </w:p>
    <w:p w:rsidR="333ACBF4" w:rsidP="2AE392CA" w:rsidRDefault="333ACBF4" w14:paraId="66E4D232" w14:textId="13921365">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5.1 Modular Architecture</w:t>
      </w:r>
    </w:p>
    <w:p w:rsidR="333ACBF4" w:rsidP="2AE392CA" w:rsidRDefault="333ACBF4" w14:paraId="47FD3828" w14:textId="62C15228">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The system is designed as a series of modular functions with clear responsibilities and interfaces.</w:t>
      </w:r>
    </w:p>
    <w:p w:rsidR="333ACBF4" w:rsidP="2AE392CA" w:rsidRDefault="333ACBF4" w14:paraId="13BA801D" w14:textId="38A633F7">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This design decision enhances:</w:t>
      </w:r>
    </w:p>
    <w:p w:rsidR="333ACBF4" w:rsidP="2AE392CA" w:rsidRDefault="333ACBF4" w14:paraId="3FA52905" w14:textId="4AB8DD93">
      <w:pPr>
        <w:pStyle w:val="ListParagraph"/>
        <w:numPr>
          <w:ilvl w:val="0"/>
          <w:numId w:val="7"/>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Maintainability</w:t>
      </w:r>
      <w:r w:rsidRPr="2AE392CA" w:rsidR="333ACBF4">
        <w:rPr>
          <w:rFonts w:ascii="Aptos" w:hAnsi="Aptos" w:eastAsia="Aptos" w:cs="Aptos"/>
          <w:noProof w:val="0"/>
          <w:sz w:val="24"/>
          <w:szCs w:val="24"/>
          <w:lang w:val="en-US"/>
        </w:rPr>
        <w:t>: Each component can be updated independently</w:t>
      </w:r>
    </w:p>
    <w:p w:rsidR="333ACBF4" w:rsidP="2AE392CA" w:rsidRDefault="333ACBF4" w14:paraId="18445E09" w14:textId="61529814">
      <w:pPr>
        <w:pStyle w:val="ListParagraph"/>
        <w:numPr>
          <w:ilvl w:val="0"/>
          <w:numId w:val="7"/>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Testability</w:t>
      </w:r>
      <w:r w:rsidRPr="2AE392CA" w:rsidR="333ACBF4">
        <w:rPr>
          <w:rFonts w:ascii="Aptos" w:hAnsi="Aptos" w:eastAsia="Aptos" w:cs="Aptos"/>
          <w:noProof w:val="0"/>
          <w:sz w:val="24"/>
          <w:szCs w:val="24"/>
          <w:lang w:val="en-US"/>
        </w:rPr>
        <w:t>: Individual functions can be tested in isolation</w:t>
      </w:r>
    </w:p>
    <w:p w:rsidR="333ACBF4" w:rsidP="2AE392CA" w:rsidRDefault="333ACBF4" w14:paraId="77786945" w14:textId="592BB434">
      <w:pPr>
        <w:pStyle w:val="ListParagraph"/>
        <w:numPr>
          <w:ilvl w:val="0"/>
          <w:numId w:val="7"/>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Reusability</w:t>
      </w:r>
      <w:r w:rsidRPr="2AE392CA" w:rsidR="333ACBF4">
        <w:rPr>
          <w:rFonts w:ascii="Aptos" w:hAnsi="Aptos" w:eastAsia="Aptos" w:cs="Aptos"/>
          <w:noProof w:val="0"/>
          <w:sz w:val="24"/>
          <w:szCs w:val="24"/>
          <w:lang w:val="en-US"/>
        </w:rPr>
        <w:t>: Components can be repurposed for related applications</w:t>
      </w:r>
    </w:p>
    <w:p w:rsidR="333ACBF4" w:rsidP="2AE392CA" w:rsidRDefault="333ACBF4" w14:paraId="38A8774F" w14:textId="402F9F91">
      <w:pPr>
        <w:pStyle w:val="ListParagraph"/>
        <w:numPr>
          <w:ilvl w:val="0"/>
          <w:numId w:val="7"/>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Readability</w:t>
      </w:r>
      <w:r w:rsidRPr="2AE392CA" w:rsidR="333ACBF4">
        <w:rPr>
          <w:rFonts w:ascii="Aptos" w:hAnsi="Aptos" w:eastAsia="Aptos" w:cs="Aptos"/>
          <w:noProof w:val="0"/>
          <w:sz w:val="24"/>
          <w:szCs w:val="24"/>
          <w:lang w:val="en-US"/>
        </w:rPr>
        <w:t>: The flow of data through the system is clearly visible</w:t>
      </w:r>
    </w:p>
    <w:p w:rsidR="333ACBF4" w:rsidP="2AE392CA" w:rsidRDefault="333ACBF4" w14:paraId="0F4F937B" w14:textId="2F6D7C5F">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5.2 Memory Management</w:t>
      </w:r>
    </w:p>
    <w:p w:rsidR="333ACBF4" w:rsidP="2AE392CA" w:rsidRDefault="333ACBF4" w14:paraId="490E5DFF" w14:textId="0303F091">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The system processes images sequentially rather than loading the entire dataset into memory at once.</w:t>
      </w:r>
    </w:p>
    <w:p w:rsidR="333ACBF4" w:rsidP="2AE392CA" w:rsidRDefault="333ACBF4" w14:paraId="04B50AC2" w14:textId="4846CBD7">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This approach allows the system to handle large datasets even on machines with limited RAM. While the current implementation does store extracted features in memory (as they are much smaller than the original images), the architecture could be easily modified to process features in batches if needed.</w:t>
      </w:r>
    </w:p>
    <w:p w:rsidR="333ACBF4" w:rsidP="2AE392CA" w:rsidRDefault="333ACBF4" w14:paraId="05C05A19" w14:textId="05DB4529">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5.3 Preprocessing Visualization</w:t>
      </w:r>
    </w:p>
    <w:p w:rsidR="333ACBF4" w:rsidP="2AE392CA" w:rsidRDefault="333ACBF4" w14:paraId="130CF4A9" w14:textId="7C658382">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The system includes functionality to visualize each step of the preprocessing pipeline.</w:t>
      </w:r>
    </w:p>
    <w:p w:rsidR="333ACBF4" w:rsidP="2AE392CA" w:rsidRDefault="333ACBF4" w14:paraId="7401FE00" w14:textId="65FAFF08">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Visual feedback is crucial for:</w:t>
      </w:r>
    </w:p>
    <w:p w:rsidR="333ACBF4" w:rsidP="2AE392CA" w:rsidRDefault="333ACBF4" w14:paraId="0657BBBA" w14:textId="4BF9B7D0">
      <w:pPr>
        <w:pStyle w:val="ListParagraph"/>
        <w:numPr>
          <w:ilvl w:val="0"/>
          <w:numId w:val="8"/>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Validating that each preprocessing step is functioning as expected</w:t>
      </w:r>
    </w:p>
    <w:p w:rsidR="333ACBF4" w:rsidP="2AE392CA" w:rsidRDefault="333ACBF4" w14:paraId="0D87358B" w14:textId="03E97547">
      <w:pPr>
        <w:pStyle w:val="ListParagraph"/>
        <w:numPr>
          <w:ilvl w:val="0"/>
          <w:numId w:val="8"/>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Helping users understand the transformation process</w:t>
      </w:r>
    </w:p>
    <w:p w:rsidR="333ACBF4" w:rsidP="2AE392CA" w:rsidRDefault="333ACBF4" w14:paraId="4D1C15FE" w14:textId="1245272E">
      <w:pPr>
        <w:pStyle w:val="ListParagraph"/>
        <w:numPr>
          <w:ilvl w:val="0"/>
          <w:numId w:val="8"/>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Debugging potential issues in the pipeline</w:t>
      </w:r>
    </w:p>
    <w:p w:rsidR="333ACBF4" w:rsidP="2AE392CA" w:rsidRDefault="333ACBF4" w14:paraId="75D1EA9B" w14:textId="0D2968BA">
      <w:pPr>
        <w:pStyle w:val="ListParagraph"/>
        <w:numPr>
          <w:ilvl w:val="0"/>
          <w:numId w:val="8"/>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Demonstrating the system's operation to stakeholders</w:t>
      </w:r>
    </w:p>
    <w:p w:rsidR="333ACBF4" w:rsidP="2AE392CA" w:rsidRDefault="333ACBF4" w14:paraId="34E16537" w14:textId="4F9B59B4">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5.4 Comprehensive Error Handling</w:t>
      </w:r>
    </w:p>
    <w:p w:rsidR="333ACBF4" w:rsidP="2AE392CA" w:rsidRDefault="333ACBF4" w14:paraId="7368925C" w14:textId="66312CDF">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The system includes robust error handling for file operations and processing steps.</w:t>
      </w:r>
    </w:p>
    <w:p w:rsidR="333ACBF4" w:rsidP="2AE392CA" w:rsidRDefault="333ACBF4" w14:paraId="3BB3832F" w14:textId="5DB1651A">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Proper error handling improves:</w:t>
      </w:r>
    </w:p>
    <w:p w:rsidR="333ACBF4" w:rsidP="2AE392CA" w:rsidRDefault="333ACBF4" w14:paraId="7B146CF2" w14:textId="72FCE238">
      <w:pPr>
        <w:pStyle w:val="ListParagraph"/>
        <w:numPr>
          <w:ilvl w:val="0"/>
          <w:numId w:val="9"/>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Robustness</w:t>
      </w:r>
      <w:r w:rsidRPr="2AE392CA" w:rsidR="333ACBF4">
        <w:rPr>
          <w:rFonts w:ascii="Aptos" w:hAnsi="Aptos" w:eastAsia="Aptos" w:cs="Aptos"/>
          <w:noProof w:val="0"/>
          <w:sz w:val="24"/>
          <w:szCs w:val="24"/>
          <w:lang w:val="en-US"/>
        </w:rPr>
        <w:t>: The system degrades gracefully when encountering corrupted images</w:t>
      </w:r>
    </w:p>
    <w:p w:rsidR="333ACBF4" w:rsidP="2AE392CA" w:rsidRDefault="333ACBF4" w14:paraId="7B989B61" w14:textId="471AB3B7">
      <w:pPr>
        <w:pStyle w:val="ListParagraph"/>
        <w:numPr>
          <w:ilvl w:val="0"/>
          <w:numId w:val="9"/>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Diagnostics</w:t>
      </w:r>
      <w:r w:rsidRPr="2AE392CA" w:rsidR="333ACBF4">
        <w:rPr>
          <w:rFonts w:ascii="Aptos" w:hAnsi="Aptos" w:eastAsia="Aptos" w:cs="Aptos"/>
          <w:noProof w:val="0"/>
          <w:sz w:val="24"/>
          <w:szCs w:val="24"/>
          <w:lang w:val="en-US"/>
        </w:rPr>
        <w:t>: Error messages provide specific information about what went wrong</w:t>
      </w:r>
    </w:p>
    <w:p w:rsidR="333ACBF4" w:rsidP="2AE392CA" w:rsidRDefault="333ACBF4" w14:paraId="2DF1EDF2" w14:textId="7E428421">
      <w:pPr>
        <w:pStyle w:val="ListParagraph"/>
        <w:numPr>
          <w:ilvl w:val="0"/>
          <w:numId w:val="9"/>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User Experience</w:t>
      </w:r>
      <w:r w:rsidRPr="2AE392CA" w:rsidR="333ACBF4">
        <w:rPr>
          <w:rFonts w:ascii="Aptos" w:hAnsi="Aptos" w:eastAsia="Aptos" w:cs="Aptos"/>
          <w:noProof w:val="0"/>
          <w:sz w:val="24"/>
          <w:szCs w:val="24"/>
          <w:lang w:val="en-US"/>
        </w:rPr>
        <w:t>: Clear error messages help users resolve issues</w:t>
      </w:r>
    </w:p>
    <w:p w:rsidR="333ACBF4" w:rsidP="2AE392CA" w:rsidRDefault="333ACBF4" w14:paraId="63D83B8E" w14:textId="1F898D6D">
      <w:pPr>
        <w:pStyle w:val="ListParagraph"/>
        <w:numPr>
          <w:ilvl w:val="0"/>
          <w:numId w:val="9"/>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b w:val="1"/>
          <w:bCs w:val="1"/>
          <w:noProof w:val="0"/>
          <w:sz w:val="24"/>
          <w:szCs w:val="24"/>
          <w:lang w:val="en-US"/>
        </w:rPr>
        <w:t>Data Integrity</w:t>
      </w:r>
      <w:r w:rsidRPr="2AE392CA" w:rsidR="333ACBF4">
        <w:rPr>
          <w:rFonts w:ascii="Aptos" w:hAnsi="Aptos" w:eastAsia="Aptos" w:cs="Aptos"/>
          <w:noProof w:val="0"/>
          <w:sz w:val="24"/>
          <w:szCs w:val="24"/>
          <w:lang w:val="en-US"/>
        </w:rPr>
        <w:t>: Prevents partial processing that could lead to inconsistent results</w:t>
      </w:r>
    </w:p>
    <w:p w:rsidR="333ACBF4" w:rsidP="2AE392CA" w:rsidRDefault="333ACBF4" w14:paraId="179F7DEF" w14:textId="483239DA">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5.5 Configuration Flexibility</w:t>
      </w:r>
    </w:p>
    <w:p w:rsidR="333ACBF4" w:rsidP="2AE392CA" w:rsidRDefault="333ACBF4" w14:paraId="5656D1C5" w14:textId="1B14FD6D">
      <w:pPr>
        <w:spacing w:before="240" w:beforeAutospacing="off" w:after="240" w:afterAutospacing="off"/>
      </w:pPr>
      <w:r w:rsidRPr="2AE392CA" w:rsidR="333ACBF4">
        <w:rPr>
          <w:rFonts w:ascii="Aptos" w:hAnsi="Aptos" w:eastAsia="Aptos" w:cs="Aptos"/>
          <w:b w:val="1"/>
          <w:bCs w:val="1"/>
          <w:noProof w:val="0"/>
          <w:sz w:val="24"/>
          <w:szCs w:val="24"/>
          <w:lang w:val="en-US"/>
        </w:rPr>
        <w:t>Implementation</w:t>
      </w:r>
      <w:r w:rsidRPr="2AE392CA" w:rsidR="333ACBF4">
        <w:rPr>
          <w:rFonts w:ascii="Aptos" w:hAnsi="Aptos" w:eastAsia="Aptos" w:cs="Aptos"/>
          <w:noProof w:val="0"/>
          <w:sz w:val="24"/>
          <w:szCs w:val="24"/>
          <w:lang w:val="en-US"/>
        </w:rPr>
        <w:t>: Key parameters (image size, feature parameters, etc.) are easily configurable.</w:t>
      </w:r>
    </w:p>
    <w:p w:rsidR="333ACBF4" w:rsidP="2AE392CA" w:rsidRDefault="333ACBF4" w14:paraId="52ED6255" w14:textId="765E4276">
      <w:pPr>
        <w:spacing w:before="240" w:beforeAutospacing="off" w:after="240" w:afterAutospacing="off"/>
      </w:pPr>
      <w:r w:rsidRPr="2AE392CA" w:rsidR="333ACBF4">
        <w:rPr>
          <w:rFonts w:ascii="Aptos" w:hAnsi="Aptos" w:eastAsia="Aptos" w:cs="Aptos"/>
          <w:b w:val="1"/>
          <w:bCs w:val="1"/>
          <w:noProof w:val="0"/>
          <w:sz w:val="24"/>
          <w:szCs w:val="24"/>
          <w:lang w:val="en-US"/>
        </w:rPr>
        <w:t>Rationale</w:t>
      </w:r>
      <w:r w:rsidRPr="2AE392CA" w:rsidR="333ACBF4">
        <w:rPr>
          <w:rFonts w:ascii="Aptos" w:hAnsi="Aptos" w:eastAsia="Aptos" w:cs="Aptos"/>
          <w:noProof w:val="0"/>
          <w:sz w:val="24"/>
          <w:szCs w:val="24"/>
          <w:lang w:val="en-US"/>
        </w:rPr>
        <w:t>: This flexibility allows:</w:t>
      </w:r>
    </w:p>
    <w:p w:rsidR="333ACBF4" w:rsidP="2AE392CA" w:rsidRDefault="333ACBF4" w14:paraId="6B79F8BB" w14:textId="72C40E48">
      <w:pPr>
        <w:pStyle w:val="ListParagraph"/>
        <w:numPr>
          <w:ilvl w:val="0"/>
          <w:numId w:val="10"/>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Adaptation to different types of waste streams</w:t>
      </w:r>
    </w:p>
    <w:p w:rsidR="333ACBF4" w:rsidP="2AE392CA" w:rsidRDefault="333ACBF4" w14:paraId="4AE87354" w14:textId="178F0616">
      <w:pPr>
        <w:pStyle w:val="ListParagraph"/>
        <w:numPr>
          <w:ilvl w:val="0"/>
          <w:numId w:val="10"/>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Optimization for specific computational constraints</w:t>
      </w:r>
    </w:p>
    <w:p w:rsidR="333ACBF4" w:rsidP="2AE392CA" w:rsidRDefault="333ACBF4" w14:paraId="71022878" w14:textId="0B33F5C9">
      <w:pPr>
        <w:pStyle w:val="ListParagraph"/>
        <w:numPr>
          <w:ilvl w:val="0"/>
          <w:numId w:val="10"/>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Experimentation with different configuration options</w:t>
      </w:r>
    </w:p>
    <w:p w:rsidR="333ACBF4" w:rsidP="2AE392CA" w:rsidRDefault="333ACBF4" w14:paraId="54A72761" w14:textId="30B3ACAC">
      <w:pPr>
        <w:pStyle w:val="ListParagraph"/>
        <w:numPr>
          <w:ilvl w:val="0"/>
          <w:numId w:val="10"/>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Customization for deployment in different environments</w:t>
      </w:r>
    </w:p>
    <w:p w:rsidR="333ACBF4" w:rsidP="2AE392CA" w:rsidRDefault="333ACBF4" w14:paraId="5FB62900" w14:textId="48BC2017">
      <w:pPr>
        <w:pStyle w:val="Heading2"/>
        <w:spacing w:before="299" w:beforeAutospacing="off" w:after="299" w:afterAutospacing="off"/>
      </w:pPr>
      <w:r w:rsidRPr="2AE392CA" w:rsidR="333ACBF4">
        <w:rPr>
          <w:rFonts w:ascii="Aptos" w:hAnsi="Aptos" w:eastAsia="Aptos" w:cs="Aptos"/>
          <w:b w:val="1"/>
          <w:bCs w:val="1"/>
          <w:noProof w:val="0"/>
          <w:sz w:val="36"/>
          <w:szCs w:val="36"/>
          <w:lang w:val="en-US"/>
        </w:rPr>
        <w:t>6. Performance and Evaluation</w:t>
      </w:r>
    </w:p>
    <w:p w:rsidR="333ACBF4" w:rsidP="2AE392CA" w:rsidRDefault="333ACBF4" w14:paraId="70812D9B" w14:textId="628890A6">
      <w:pPr>
        <w:spacing w:before="240" w:beforeAutospacing="off" w:after="240" w:afterAutospacing="off"/>
      </w:pPr>
      <w:r w:rsidRPr="2AE392CA" w:rsidR="333ACBF4">
        <w:rPr>
          <w:rFonts w:ascii="Aptos" w:hAnsi="Aptos" w:eastAsia="Aptos" w:cs="Aptos"/>
          <w:noProof w:val="0"/>
          <w:sz w:val="24"/>
          <w:szCs w:val="24"/>
          <w:lang w:val="en-US"/>
        </w:rPr>
        <w:t>The system's performance was evaluated using standard metrics for classification tasks:</w:t>
      </w:r>
    </w:p>
    <w:p w:rsidR="333ACBF4" w:rsidP="2AE392CA" w:rsidRDefault="333ACBF4" w14:paraId="2CF65622" w14:textId="2A6D383D">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6.1 Accuracy</w:t>
      </w:r>
    </w:p>
    <w:p w:rsidR="333ACBF4" w:rsidP="2AE392CA" w:rsidRDefault="333ACBF4" w14:paraId="697C5FA9" w14:textId="60B422A4">
      <w:pPr>
        <w:spacing w:before="240" w:beforeAutospacing="off" w:after="240" w:afterAutospacing="off"/>
      </w:pPr>
      <w:r w:rsidRPr="2AE392CA" w:rsidR="333ACBF4">
        <w:rPr>
          <w:rFonts w:ascii="Aptos" w:hAnsi="Aptos" w:eastAsia="Aptos" w:cs="Aptos"/>
          <w:noProof w:val="0"/>
          <w:sz w:val="24"/>
          <w:szCs w:val="24"/>
          <w:lang w:val="en-US"/>
        </w:rPr>
        <w:t>The model achieves competitive accuracy (exact figures dependent on the specific dataset) while maintaining significant advantages in computational efficiency and interpretability compared to deep learning approaches.</w:t>
      </w:r>
    </w:p>
    <w:p w:rsidR="333ACBF4" w:rsidP="2AE392CA" w:rsidRDefault="333ACBF4" w14:paraId="52E2643F" w14:textId="5CDEC29A">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6.2 Confusion Matrix Analysis</w:t>
      </w:r>
    </w:p>
    <w:p w:rsidR="333ACBF4" w:rsidP="2AE392CA" w:rsidRDefault="333ACBF4" w14:paraId="167983A9" w14:textId="0EF27B26">
      <w:pPr>
        <w:spacing w:before="240" w:beforeAutospacing="off" w:after="240" w:afterAutospacing="off"/>
      </w:pPr>
      <w:r w:rsidRPr="2AE392CA" w:rsidR="333ACBF4">
        <w:rPr>
          <w:rFonts w:ascii="Aptos" w:hAnsi="Aptos" w:eastAsia="Aptos" w:cs="Aptos"/>
          <w:noProof w:val="0"/>
          <w:sz w:val="24"/>
          <w:szCs w:val="24"/>
          <w:lang w:val="en-US"/>
        </w:rPr>
        <w:t>A confusion matrix provides detailed insights into classification performance across different waste categories, helping identify potential areas for improvement.</w:t>
      </w:r>
    </w:p>
    <w:p w:rsidR="333ACBF4" w:rsidP="2AE392CA" w:rsidRDefault="333ACBF4" w14:paraId="0D07FBA2" w14:textId="4A000B2C">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6.3 Feature Importance Analysis</w:t>
      </w:r>
    </w:p>
    <w:p w:rsidR="333ACBF4" w:rsidP="2AE392CA" w:rsidRDefault="333ACBF4" w14:paraId="0785800B" w14:textId="30977968">
      <w:pPr>
        <w:spacing w:before="240" w:beforeAutospacing="off" w:after="240" w:afterAutospacing="off"/>
      </w:pPr>
      <w:r w:rsidRPr="2AE392CA" w:rsidR="333ACBF4">
        <w:rPr>
          <w:rFonts w:ascii="Aptos" w:hAnsi="Aptos" w:eastAsia="Aptos" w:cs="Aptos"/>
          <w:noProof w:val="0"/>
          <w:sz w:val="24"/>
          <w:szCs w:val="24"/>
          <w:lang w:val="en-US"/>
        </w:rPr>
        <w:t>The Random Forest classifier's feature importance metrics reveal which aspects of the images are most discriminative for classification. This analysis provides valuable insights that can guide future refinements of the feature extraction pipeline.</w:t>
      </w:r>
    </w:p>
    <w:p w:rsidR="333ACBF4" w:rsidP="2AE392CA" w:rsidRDefault="333ACBF4" w14:paraId="194D1A02" w14:textId="64FC202E">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6.4 Visual Validation</w:t>
      </w:r>
    </w:p>
    <w:p w:rsidR="333ACBF4" w:rsidP="2AE392CA" w:rsidRDefault="333ACBF4" w14:paraId="24F27C06" w14:textId="4D5CFF04">
      <w:pPr>
        <w:spacing w:before="240" w:beforeAutospacing="off" w:after="240" w:afterAutospacing="off"/>
      </w:pPr>
      <w:r w:rsidRPr="2AE392CA" w:rsidR="333ACBF4">
        <w:rPr>
          <w:rFonts w:ascii="Aptos" w:hAnsi="Aptos" w:eastAsia="Aptos" w:cs="Aptos"/>
          <w:noProof w:val="0"/>
          <w:sz w:val="24"/>
          <w:szCs w:val="24"/>
          <w:lang w:val="en-US"/>
        </w:rPr>
        <w:t>Visualizing the model's predictions on sample images provides an intuitive understanding of its strengths and limitations.</w:t>
      </w:r>
    </w:p>
    <w:p w:rsidR="333ACBF4" w:rsidP="2AE392CA" w:rsidRDefault="333ACBF4" w14:paraId="7620D074" w14:textId="16A4374C">
      <w:pPr>
        <w:pStyle w:val="Heading2"/>
        <w:spacing w:before="299" w:beforeAutospacing="off" w:after="299" w:afterAutospacing="off"/>
      </w:pPr>
      <w:r w:rsidRPr="2AE392CA" w:rsidR="333ACBF4">
        <w:rPr>
          <w:rFonts w:ascii="Aptos" w:hAnsi="Aptos" w:eastAsia="Aptos" w:cs="Aptos"/>
          <w:b w:val="1"/>
          <w:bCs w:val="1"/>
          <w:noProof w:val="0"/>
          <w:sz w:val="36"/>
          <w:szCs w:val="36"/>
          <w:lang w:val="en-US"/>
        </w:rPr>
        <w:t>7. Potential Enhancements</w:t>
      </w:r>
    </w:p>
    <w:p w:rsidR="333ACBF4" w:rsidP="2AE392CA" w:rsidRDefault="333ACBF4" w14:paraId="304D82A1" w14:textId="177714DB">
      <w:pPr>
        <w:spacing w:before="240" w:beforeAutospacing="off" w:after="240" w:afterAutospacing="off"/>
      </w:pPr>
      <w:r w:rsidRPr="2AE392CA" w:rsidR="333ACBF4">
        <w:rPr>
          <w:rFonts w:ascii="Aptos" w:hAnsi="Aptos" w:eastAsia="Aptos" w:cs="Aptos"/>
          <w:noProof w:val="0"/>
          <w:sz w:val="24"/>
          <w:szCs w:val="24"/>
          <w:lang w:val="en-US"/>
        </w:rPr>
        <w:t>While the current implementation provides a strong balance of performance and efficiency, several potential enhancements could further improve the system:</w:t>
      </w:r>
    </w:p>
    <w:p w:rsidR="333ACBF4" w:rsidP="2AE392CA" w:rsidRDefault="333ACBF4" w14:paraId="120C0D76" w14:textId="140E7172">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7.1 Advanced Feature Engineering</w:t>
      </w:r>
    </w:p>
    <w:p w:rsidR="333ACBF4" w:rsidP="2AE392CA" w:rsidRDefault="333ACBF4" w14:paraId="30E73BE6" w14:textId="36629D7F">
      <w:pPr>
        <w:pStyle w:val="ListParagraph"/>
        <w:numPr>
          <w:ilvl w:val="0"/>
          <w:numId w:val="11"/>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Adding more sophisticated texture descriptors (GLCM features, complete LBP, etc.)</w:t>
      </w:r>
    </w:p>
    <w:p w:rsidR="333ACBF4" w:rsidP="2AE392CA" w:rsidRDefault="333ACBF4" w14:paraId="482BC0CD" w14:textId="02835464">
      <w:pPr>
        <w:pStyle w:val="ListParagraph"/>
        <w:numPr>
          <w:ilvl w:val="0"/>
          <w:numId w:val="11"/>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Incorporating shape-based features using contour analysis</w:t>
      </w:r>
    </w:p>
    <w:p w:rsidR="333ACBF4" w:rsidP="2AE392CA" w:rsidRDefault="333ACBF4" w14:paraId="2EDC5371" w14:textId="2CCCDCBA">
      <w:pPr>
        <w:pStyle w:val="ListParagraph"/>
        <w:numPr>
          <w:ilvl w:val="0"/>
          <w:numId w:val="11"/>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Exploring color-based features for select categories where color is highly discriminative</w:t>
      </w:r>
    </w:p>
    <w:p w:rsidR="333ACBF4" w:rsidP="2AE392CA" w:rsidRDefault="333ACBF4" w14:paraId="4961D0CE" w14:textId="0201F1DF">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7.2 Hyperparameter Optimization</w:t>
      </w:r>
    </w:p>
    <w:p w:rsidR="333ACBF4" w:rsidP="2AE392CA" w:rsidRDefault="333ACBF4" w14:paraId="5E33D29F" w14:textId="13B5CBD0">
      <w:pPr>
        <w:pStyle w:val="ListParagraph"/>
        <w:numPr>
          <w:ilvl w:val="0"/>
          <w:numId w:val="12"/>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Implementing grid search or randomized search for hyperparameter tuning</w:t>
      </w:r>
    </w:p>
    <w:p w:rsidR="333ACBF4" w:rsidP="2AE392CA" w:rsidRDefault="333ACBF4" w14:paraId="35A39D96" w14:textId="56949C3A">
      <w:pPr>
        <w:pStyle w:val="ListParagraph"/>
        <w:numPr>
          <w:ilvl w:val="0"/>
          <w:numId w:val="12"/>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Exploring different Random Forest configurations (number of trees, maximum depth, etc.)</w:t>
      </w:r>
    </w:p>
    <w:p w:rsidR="333ACBF4" w:rsidP="2AE392CA" w:rsidRDefault="333ACBF4" w14:paraId="2887AEE7" w14:textId="0ABCF4BB">
      <w:pPr>
        <w:pStyle w:val="ListParagraph"/>
        <w:numPr>
          <w:ilvl w:val="0"/>
          <w:numId w:val="12"/>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Testing alternative base estimators for the ensemble</w:t>
      </w:r>
    </w:p>
    <w:p w:rsidR="333ACBF4" w:rsidP="2AE392CA" w:rsidRDefault="333ACBF4" w14:paraId="50DDB036" w14:textId="7C31A620">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7.3 Model Ensemble Strategies</w:t>
      </w:r>
    </w:p>
    <w:p w:rsidR="333ACBF4" w:rsidP="2AE392CA" w:rsidRDefault="333ACBF4" w14:paraId="4A28C449" w14:textId="1C3E87E7">
      <w:pPr>
        <w:pStyle w:val="ListParagraph"/>
        <w:numPr>
          <w:ilvl w:val="0"/>
          <w:numId w:val="13"/>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Combining multiple classifiers (e.g., Random Forest, SVM, Gradient Boosting)</w:t>
      </w:r>
    </w:p>
    <w:p w:rsidR="333ACBF4" w:rsidP="2AE392CA" w:rsidRDefault="333ACBF4" w14:paraId="43841A6B" w14:textId="713749B3">
      <w:pPr>
        <w:pStyle w:val="ListParagraph"/>
        <w:numPr>
          <w:ilvl w:val="0"/>
          <w:numId w:val="13"/>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Implementing stacking or blending approaches for improved accuracy</w:t>
      </w:r>
    </w:p>
    <w:p w:rsidR="333ACBF4" w:rsidP="2AE392CA" w:rsidRDefault="333ACBF4" w14:paraId="5ECCAEF0" w14:textId="1556A68F">
      <w:pPr>
        <w:pStyle w:val="ListParagraph"/>
        <w:numPr>
          <w:ilvl w:val="0"/>
          <w:numId w:val="13"/>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Creating specialized classifiers for commonly confused categories</w:t>
      </w:r>
    </w:p>
    <w:p w:rsidR="333ACBF4" w:rsidP="2AE392CA" w:rsidRDefault="333ACBF4" w14:paraId="368F6404" w14:textId="3E90A516">
      <w:pPr>
        <w:pStyle w:val="Heading3"/>
        <w:spacing w:before="281" w:beforeAutospacing="off" w:after="281" w:afterAutospacing="off"/>
      </w:pPr>
      <w:r w:rsidRPr="2AE392CA" w:rsidR="333ACBF4">
        <w:rPr>
          <w:rFonts w:ascii="Aptos" w:hAnsi="Aptos" w:eastAsia="Aptos" w:cs="Aptos"/>
          <w:b w:val="1"/>
          <w:bCs w:val="1"/>
          <w:noProof w:val="0"/>
          <w:sz w:val="28"/>
          <w:szCs w:val="28"/>
          <w:lang w:val="en-US"/>
        </w:rPr>
        <w:t>7.4 Deployment Optimizations</w:t>
      </w:r>
    </w:p>
    <w:p w:rsidR="333ACBF4" w:rsidP="2AE392CA" w:rsidRDefault="333ACBF4" w14:paraId="52C0F114" w14:textId="4F3E5194">
      <w:pPr>
        <w:pStyle w:val="ListParagraph"/>
        <w:numPr>
          <w:ilvl w:val="0"/>
          <w:numId w:val="14"/>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Converting the model to a more deployment-friendly format</w:t>
      </w:r>
    </w:p>
    <w:p w:rsidR="333ACBF4" w:rsidP="2AE392CA" w:rsidRDefault="333ACBF4" w14:paraId="4AFB78E1" w14:textId="40491BE6">
      <w:pPr>
        <w:pStyle w:val="ListParagraph"/>
        <w:numPr>
          <w:ilvl w:val="0"/>
          <w:numId w:val="14"/>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Implementing batch processing for higher throughput</w:t>
      </w:r>
    </w:p>
    <w:p w:rsidR="333ACBF4" w:rsidP="2AE392CA" w:rsidRDefault="333ACBF4" w14:paraId="6CCB07C2" w14:textId="49A76646">
      <w:pPr>
        <w:pStyle w:val="ListParagraph"/>
        <w:numPr>
          <w:ilvl w:val="0"/>
          <w:numId w:val="14"/>
        </w:numPr>
        <w:spacing w:before="0" w:beforeAutospacing="off" w:after="0" w:afterAutospacing="off"/>
        <w:rPr>
          <w:rFonts w:ascii="Aptos" w:hAnsi="Aptos" w:eastAsia="Aptos" w:cs="Aptos"/>
          <w:noProof w:val="0"/>
          <w:sz w:val="24"/>
          <w:szCs w:val="24"/>
          <w:lang w:val="en-US"/>
        </w:rPr>
      </w:pPr>
      <w:r w:rsidRPr="2AE392CA" w:rsidR="333ACBF4">
        <w:rPr>
          <w:rFonts w:ascii="Aptos" w:hAnsi="Aptos" w:eastAsia="Aptos" w:cs="Aptos"/>
          <w:noProof w:val="0"/>
          <w:sz w:val="24"/>
          <w:szCs w:val="24"/>
          <w:lang w:val="en-US"/>
        </w:rPr>
        <w:t>Exploring potential hardware acceleration for preprocessing steps</w:t>
      </w:r>
    </w:p>
    <w:p w:rsidR="10417245" w:rsidP="2AE392CA" w:rsidRDefault="10417245" w14:paraId="09EE44E6" w14:textId="3AE54634">
      <w:pPr>
        <w:pStyle w:val="Heading2"/>
        <w:suppressLineNumbers w:val="0"/>
        <w:bidi w:val="0"/>
        <w:spacing w:before="299" w:beforeAutospacing="off" w:after="299" w:afterAutospacing="off" w:line="279" w:lineRule="auto"/>
        <w:ind w:left="0" w:right="0"/>
        <w:jc w:val="left"/>
      </w:pPr>
      <w:r w:rsidRPr="2AE392CA" w:rsidR="10417245">
        <w:rPr>
          <w:rFonts w:ascii="Aptos" w:hAnsi="Aptos" w:eastAsia="Aptos" w:cs="Aptos"/>
          <w:b w:val="1"/>
          <w:bCs w:val="1"/>
          <w:noProof w:val="0"/>
          <w:sz w:val="36"/>
          <w:szCs w:val="36"/>
          <w:lang w:val="en-US"/>
        </w:rPr>
        <w:t xml:space="preserve">Design of </w:t>
      </w:r>
      <w:r w:rsidRPr="2AE392CA" w:rsidR="1D957C6A">
        <w:rPr>
          <w:rFonts w:ascii="Aptos" w:hAnsi="Aptos" w:eastAsia="Aptos" w:cs="Aptos"/>
          <w:b w:val="1"/>
          <w:bCs w:val="1"/>
          <w:noProof w:val="0"/>
          <w:sz w:val="36"/>
          <w:szCs w:val="36"/>
          <w:lang w:val="en-US"/>
        </w:rPr>
        <w:t xml:space="preserve"> </w:t>
      </w:r>
      <w:r w:rsidRPr="2AE392CA" w:rsidR="10417245">
        <w:rPr>
          <w:rFonts w:ascii="Aptos" w:hAnsi="Aptos" w:eastAsia="Aptos" w:cs="Aptos"/>
          <w:b w:val="1"/>
          <w:bCs w:val="1"/>
          <w:noProof w:val="0"/>
          <w:sz w:val="36"/>
          <w:szCs w:val="36"/>
          <w:lang w:val="en-US"/>
        </w:rPr>
        <w:t xml:space="preserve">Garbage Classification </w:t>
      </w:r>
      <w:r w:rsidRPr="2AE392CA" w:rsidR="54C2E796">
        <w:rPr>
          <w:rFonts w:ascii="Aptos" w:hAnsi="Aptos" w:eastAsia="Aptos" w:cs="Aptos"/>
          <w:b w:val="1"/>
          <w:bCs w:val="1"/>
          <w:noProof w:val="0"/>
          <w:sz w:val="36"/>
          <w:szCs w:val="36"/>
          <w:lang w:val="en-US"/>
        </w:rPr>
        <w:t>:</w:t>
      </w:r>
    </w:p>
    <w:p w:rsidR="10417245" w:rsidP="2AE392CA" w:rsidRDefault="10417245" w14:paraId="2FE6EE47" w14:textId="2F8C3819">
      <w:pPr>
        <w:pStyle w:val="Heading3"/>
        <w:bidi w:val="0"/>
        <w:spacing w:before="281" w:beforeAutospacing="off" w:after="281" w:afterAutospacing="off"/>
        <w:jc w:val="left"/>
      </w:pPr>
      <w:r w:rsidRPr="2AE392CA" w:rsidR="10417245">
        <w:rPr>
          <w:rFonts w:ascii="Aptos" w:hAnsi="Aptos" w:eastAsia="Aptos" w:cs="Aptos"/>
          <w:b w:val="1"/>
          <w:bCs w:val="1"/>
          <w:noProof w:val="0"/>
          <w:sz w:val="28"/>
          <w:szCs w:val="28"/>
          <w:lang w:val="en-US"/>
        </w:rPr>
        <w:t>1. Overall Approach and Architecture</w:t>
      </w:r>
    </w:p>
    <w:p w:rsidR="10417245" w:rsidP="2AE392CA" w:rsidRDefault="10417245" w14:paraId="0783CB3F" w14:textId="2F9DF3A7">
      <w:pPr>
        <w:bidi w:val="0"/>
        <w:spacing w:before="240" w:beforeAutospacing="off" w:after="240" w:afterAutospacing="off"/>
        <w:jc w:val="left"/>
      </w:pPr>
      <w:r w:rsidRPr="2AE392CA" w:rsidR="10417245">
        <w:rPr>
          <w:rFonts w:ascii="Aptos" w:hAnsi="Aptos" w:eastAsia="Aptos" w:cs="Aptos"/>
          <w:noProof w:val="0"/>
          <w:sz w:val="24"/>
          <w:szCs w:val="24"/>
          <w:lang w:val="en-US"/>
        </w:rPr>
        <w:t xml:space="preserve">This project implements a </w:t>
      </w:r>
      <w:r w:rsidRPr="2AE392CA" w:rsidR="10417245">
        <w:rPr>
          <w:rFonts w:ascii="Aptos" w:hAnsi="Aptos" w:eastAsia="Aptos" w:cs="Aptos"/>
          <w:b w:val="1"/>
          <w:bCs w:val="1"/>
          <w:noProof w:val="0"/>
          <w:sz w:val="24"/>
          <w:szCs w:val="24"/>
          <w:lang w:val="en-US"/>
        </w:rPr>
        <w:t>traditional machine learning pipeline</w:t>
      </w:r>
      <w:r w:rsidRPr="2AE392CA" w:rsidR="10417245">
        <w:rPr>
          <w:rFonts w:ascii="Aptos" w:hAnsi="Aptos" w:eastAsia="Aptos" w:cs="Aptos"/>
          <w:noProof w:val="0"/>
          <w:sz w:val="24"/>
          <w:szCs w:val="24"/>
          <w:lang w:val="en-US"/>
        </w:rPr>
        <w:t xml:space="preserve"> for image classification, specifically targeting the classification of different types of garbage without using deep learning techniques. The approach consists of the following key stages:</w:t>
      </w:r>
    </w:p>
    <w:p w:rsidR="10417245" w:rsidP="2AE392CA" w:rsidRDefault="10417245" w14:paraId="7B77F4DF" w14:textId="287BD0B7">
      <w:pPr>
        <w:pStyle w:val="ListParagraph"/>
        <w:numPr>
          <w:ilvl w:val="0"/>
          <w:numId w:val="15"/>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Image Preprocessing:</w:t>
      </w:r>
    </w:p>
    <w:p w:rsidR="10417245" w:rsidP="2AE392CA" w:rsidRDefault="10417245" w14:paraId="170E6953" w14:textId="1EE36DCD">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Convert RGB images to grayscale.</w:t>
      </w:r>
    </w:p>
    <w:p w:rsidR="10417245" w:rsidP="2AE392CA" w:rsidRDefault="10417245" w14:paraId="43A34136" w14:textId="365CC7F4">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Apply histogram equalization to enhance contrast.</w:t>
      </w:r>
    </w:p>
    <w:p w:rsidR="10417245" w:rsidP="2AE392CA" w:rsidRDefault="10417245" w14:paraId="3CF023F5" w14:textId="7DCE36F1">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Use the Sobel edge detector to extract structural features.</w:t>
      </w:r>
    </w:p>
    <w:p w:rsidR="10417245" w:rsidP="2AE392CA" w:rsidRDefault="10417245" w14:paraId="47BE9367" w14:textId="66AF1E93">
      <w:pPr>
        <w:pStyle w:val="ListParagraph"/>
        <w:numPr>
          <w:ilvl w:val="0"/>
          <w:numId w:val="15"/>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Feature Extraction:</w:t>
      </w:r>
    </w:p>
    <w:p w:rsidR="10417245" w:rsidP="2AE392CA" w:rsidRDefault="10417245" w14:paraId="06B940B6" w14:textId="10E98E8E">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b w:val="1"/>
          <w:bCs w:val="1"/>
          <w:noProof w:val="0"/>
          <w:sz w:val="24"/>
          <w:szCs w:val="24"/>
          <w:lang w:val="en-US"/>
        </w:rPr>
        <w:t>Statistical Features:</w:t>
      </w:r>
      <w:r w:rsidRPr="2AE392CA" w:rsidR="10417245">
        <w:rPr>
          <w:rFonts w:ascii="Aptos" w:hAnsi="Aptos" w:eastAsia="Aptos" w:cs="Aptos"/>
          <w:noProof w:val="0"/>
          <w:sz w:val="24"/>
          <w:szCs w:val="24"/>
          <w:lang w:val="en-US"/>
        </w:rPr>
        <w:t xml:space="preserve"> Mean and standard deviation of pixel intensities.</w:t>
      </w:r>
    </w:p>
    <w:p w:rsidR="10417245" w:rsidP="2AE392CA" w:rsidRDefault="10417245" w14:paraId="43F23848" w14:textId="23389917">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b w:val="1"/>
          <w:bCs w:val="1"/>
          <w:noProof w:val="0"/>
          <w:sz w:val="24"/>
          <w:szCs w:val="24"/>
          <w:lang w:val="en-US"/>
        </w:rPr>
        <w:t>Histogram Features:</w:t>
      </w:r>
      <w:r w:rsidRPr="2AE392CA" w:rsidR="10417245">
        <w:rPr>
          <w:rFonts w:ascii="Aptos" w:hAnsi="Aptos" w:eastAsia="Aptos" w:cs="Aptos"/>
          <w:noProof w:val="0"/>
          <w:sz w:val="24"/>
          <w:szCs w:val="24"/>
          <w:lang w:val="en-US"/>
        </w:rPr>
        <w:t xml:space="preserve"> A histogram with 16 bins representing intensity distribution.</w:t>
      </w:r>
    </w:p>
    <w:p w:rsidR="10417245" w:rsidP="2AE392CA" w:rsidRDefault="10417245" w14:paraId="7CA5B9E8" w14:textId="3B1BA614">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b w:val="1"/>
          <w:bCs w:val="1"/>
          <w:noProof w:val="0"/>
          <w:sz w:val="24"/>
          <w:szCs w:val="24"/>
          <w:lang w:val="en-US"/>
        </w:rPr>
        <w:t>Edge Features:</w:t>
      </w:r>
      <w:r w:rsidRPr="2AE392CA" w:rsidR="10417245">
        <w:rPr>
          <w:rFonts w:ascii="Aptos" w:hAnsi="Aptos" w:eastAsia="Aptos" w:cs="Aptos"/>
          <w:noProof w:val="0"/>
          <w:sz w:val="24"/>
          <w:szCs w:val="24"/>
          <w:lang w:val="en-US"/>
        </w:rPr>
        <w:t xml:space="preserve"> Edge density calculated using the Canny edge detector.</w:t>
      </w:r>
    </w:p>
    <w:p w:rsidR="10417245" w:rsidP="2AE392CA" w:rsidRDefault="10417245" w14:paraId="0DC1A0F0" w14:textId="543F9173">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b w:val="1"/>
          <w:bCs w:val="1"/>
          <w:noProof w:val="0"/>
          <w:sz w:val="24"/>
          <w:szCs w:val="24"/>
          <w:lang w:val="en-US"/>
        </w:rPr>
        <w:t>Texture Features:</w:t>
      </w:r>
      <w:r w:rsidRPr="2AE392CA" w:rsidR="10417245">
        <w:rPr>
          <w:rFonts w:ascii="Aptos" w:hAnsi="Aptos" w:eastAsia="Aptos" w:cs="Aptos"/>
          <w:noProof w:val="0"/>
          <w:sz w:val="24"/>
          <w:szCs w:val="24"/>
          <w:lang w:val="en-US"/>
        </w:rPr>
        <w:t xml:space="preserve"> Approximated using pixel difference calculations, inspired by the Gray-Level Co-occurrence Matrix (GLCM).</w:t>
      </w:r>
    </w:p>
    <w:p w:rsidR="10417245" w:rsidP="2AE392CA" w:rsidRDefault="10417245" w14:paraId="0A5C2C4E" w14:textId="2CAA9F5E">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b w:val="1"/>
          <w:bCs w:val="1"/>
          <w:noProof w:val="0"/>
          <w:sz w:val="24"/>
          <w:szCs w:val="24"/>
          <w:lang w:val="en-US"/>
        </w:rPr>
        <w:t>Region-Based Features:</w:t>
      </w:r>
      <w:r w:rsidRPr="2AE392CA" w:rsidR="10417245">
        <w:rPr>
          <w:rFonts w:ascii="Aptos" w:hAnsi="Aptos" w:eastAsia="Aptos" w:cs="Aptos"/>
          <w:noProof w:val="0"/>
          <w:sz w:val="24"/>
          <w:szCs w:val="24"/>
          <w:lang w:val="en-US"/>
        </w:rPr>
        <w:t xml:space="preserve"> Average pixel intensities over a 4×4 grid (16 regions) to preserve spatial information.</w:t>
      </w:r>
    </w:p>
    <w:p w:rsidR="10417245" w:rsidP="2AE392CA" w:rsidRDefault="10417245" w14:paraId="42288C0A" w14:textId="42E09F25">
      <w:pPr>
        <w:pStyle w:val="ListParagraph"/>
        <w:numPr>
          <w:ilvl w:val="0"/>
          <w:numId w:val="15"/>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Model Training and Evaluation:</w:t>
      </w:r>
    </w:p>
    <w:p w:rsidR="10417245" w:rsidP="2AE392CA" w:rsidRDefault="10417245" w14:paraId="44175689" w14:textId="6DADBB1D">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 xml:space="preserve">Features are used to train a </w:t>
      </w:r>
      <w:r w:rsidRPr="2AE392CA" w:rsidR="10417245">
        <w:rPr>
          <w:rFonts w:ascii="Consolas" w:hAnsi="Consolas" w:eastAsia="Consolas" w:cs="Consolas"/>
          <w:noProof w:val="0"/>
          <w:sz w:val="24"/>
          <w:szCs w:val="24"/>
          <w:lang w:val="en-US"/>
        </w:rPr>
        <w:t>RandomForestClassifier</w:t>
      </w:r>
      <w:r w:rsidRPr="2AE392CA" w:rsidR="10417245">
        <w:rPr>
          <w:rFonts w:ascii="Aptos" w:hAnsi="Aptos" w:eastAsia="Aptos" w:cs="Aptos"/>
          <w:noProof w:val="0"/>
          <w:sz w:val="24"/>
          <w:szCs w:val="24"/>
          <w:lang w:val="en-US"/>
        </w:rPr>
        <w:t>.</w:t>
      </w:r>
    </w:p>
    <w:p w:rsidR="10417245" w:rsidP="2AE392CA" w:rsidRDefault="10417245" w14:paraId="30FDBF99" w14:textId="29CD9A81">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Model performance is evaluated using accuracy score, classification report, and confusion matrix.</w:t>
      </w:r>
    </w:p>
    <w:p w:rsidR="10417245" w:rsidP="2AE392CA" w:rsidRDefault="10417245" w14:paraId="6F72572D" w14:textId="13EA48A0">
      <w:pPr>
        <w:pStyle w:val="ListParagraph"/>
        <w:numPr>
          <w:ilvl w:val="1"/>
          <w:numId w:val="15"/>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Feature importance is visualized to identify the most significant contributors.</w:t>
      </w:r>
    </w:p>
    <w:p w:rsidR="2AE392CA" w:rsidP="2AE392CA" w:rsidRDefault="2AE392CA" w14:paraId="1E8A6368" w14:textId="5E411AA6">
      <w:pPr>
        <w:bidi w:val="0"/>
        <w:jc w:val="left"/>
      </w:pPr>
    </w:p>
    <w:p w:rsidR="10417245" w:rsidP="2AE392CA" w:rsidRDefault="10417245" w14:paraId="24C00E30" w14:textId="35BFB8EB">
      <w:pPr>
        <w:pStyle w:val="Heading3"/>
        <w:bidi w:val="0"/>
        <w:spacing w:before="281" w:beforeAutospacing="off" w:after="281" w:afterAutospacing="off"/>
        <w:jc w:val="left"/>
      </w:pPr>
      <w:r w:rsidRPr="2AE392CA" w:rsidR="10417245">
        <w:rPr>
          <w:rFonts w:ascii="Aptos" w:hAnsi="Aptos" w:eastAsia="Aptos" w:cs="Aptos"/>
          <w:b w:val="1"/>
          <w:bCs w:val="1"/>
          <w:noProof w:val="0"/>
          <w:sz w:val="28"/>
          <w:szCs w:val="28"/>
          <w:lang w:val="en-US"/>
        </w:rPr>
        <w:t>2. Challenges Faced and Solutions</w:t>
      </w:r>
    </w:p>
    <w:tbl>
      <w:tblPr>
        <w:tblStyle w:val="TableNormal"/>
        <w:bidiVisual w:val="0"/>
        <w:tblW w:w="0" w:type="auto"/>
        <w:tblLayout w:type="fixed"/>
        <w:tblLook w:val="06A0" w:firstRow="1" w:lastRow="0" w:firstColumn="1" w:lastColumn="0" w:noHBand="1" w:noVBand="1"/>
      </w:tblPr>
      <w:tblGrid>
        <w:gridCol w:w="3179"/>
        <w:gridCol w:w="6181"/>
      </w:tblGrid>
      <w:tr w:rsidR="2AE392CA" w:rsidTr="2AE392CA" w14:paraId="1F34C33A">
        <w:trPr>
          <w:trHeight w:val="300"/>
        </w:trPr>
        <w:tc>
          <w:tcPr>
            <w:tcW w:w="3179" w:type="dxa"/>
            <w:tcMar/>
            <w:vAlign w:val="center"/>
          </w:tcPr>
          <w:p w:rsidR="2AE392CA" w:rsidP="2AE392CA" w:rsidRDefault="2AE392CA" w14:paraId="749473F5" w14:textId="3613B56D">
            <w:pPr>
              <w:bidi w:val="0"/>
              <w:spacing w:before="0" w:beforeAutospacing="off" w:after="0" w:afterAutospacing="off"/>
              <w:jc w:val="center"/>
            </w:pPr>
            <w:r w:rsidRPr="2AE392CA" w:rsidR="2AE392CA">
              <w:rPr>
                <w:b w:val="1"/>
                <w:bCs w:val="1"/>
              </w:rPr>
              <w:t>Challenge</w:t>
            </w:r>
          </w:p>
        </w:tc>
        <w:tc>
          <w:tcPr>
            <w:tcW w:w="6181" w:type="dxa"/>
            <w:tcMar/>
            <w:vAlign w:val="center"/>
          </w:tcPr>
          <w:p w:rsidR="2AE392CA" w:rsidP="2AE392CA" w:rsidRDefault="2AE392CA" w14:paraId="50B6743E" w14:textId="31D5AD36">
            <w:pPr>
              <w:bidi w:val="0"/>
              <w:spacing w:before="0" w:beforeAutospacing="off" w:after="0" w:afterAutospacing="off"/>
              <w:jc w:val="center"/>
            </w:pPr>
            <w:r w:rsidRPr="2AE392CA" w:rsidR="2AE392CA">
              <w:rPr>
                <w:b w:val="1"/>
                <w:bCs w:val="1"/>
              </w:rPr>
              <w:t>Solution</w:t>
            </w:r>
          </w:p>
        </w:tc>
      </w:tr>
      <w:tr w:rsidR="2AE392CA" w:rsidTr="2AE392CA" w14:paraId="46ABE9D8">
        <w:trPr>
          <w:trHeight w:val="300"/>
        </w:trPr>
        <w:tc>
          <w:tcPr>
            <w:tcW w:w="3179" w:type="dxa"/>
            <w:tcMar/>
            <w:vAlign w:val="center"/>
          </w:tcPr>
          <w:p w:rsidR="2AE392CA" w:rsidP="2AE392CA" w:rsidRDefault="2AE392CA" w14:paraId="7D2E38A5" w14:textId="415C3098">
            <w:pPr>
              <w:bidi w:val="0"/>
              <w:spacing w:before="0" w:beforeAutospacing="off" w:after="0" w:afterAutospacing="off"/>
            </w:pPr>
            <w:r w:rsidR="2AE392CA">
              <w:rPr/>
              <w:t>Inconsistent lighting and poor contrast in images</w:t>
            </w:r>
          </w:p>
        </w:tc>
        <w:tc>
          <w:tcPr>
            <w:tcW w:w="6181" w:type="dxa"/>
            <w:tcMar/>
            <w:vAlign w:val="center"/>
          </w:tcPr>
          <w:p w:rsidR="2AE392CA" w:rsidP="2AE392CA" w:rsidRDefault="2AE392CA" w14:paraId="66F1A0A0" w14:textId="1E29EA34">
            <w:pPr>
              <w:bidi w:val="0"/>
              <w:spacing w:before="0" w:beforeAutospacing="off" w:after="0" w:afterAutospacing="off"/>
            </w:pPr>
            <w:r w:rsidR="2AE392CA">
              <w:rPr/>
              <w:t>Applied histogram equalization to normalize image brightness and contrast.</w:t>
            </w:r>
          </w:p>
        </w:tc>
      </w:tr>
      <w:tr w:rsidR="2AE392CA" w:rsidTr="2AE392CA" w14:paraId="233FC8F5">
        <w:trPr>
          <w:trHeight w:val="300"/>
        </w:trPr>
        <w:tc>
          <w:tcPr>
            <w:tcW w:w="3179" w:type="dxa"/>
            <w:tcMar/>
            <w:vAlign w:val="center"/>
          </w:tcPr>
          <w:p w:rsidR="2AE392CA" w:rsidP="2AE392CA" w:rsidRDefault="2AE392CA" w14:paraId="56C7A199" w14:textId="34EEB098">
            <w:pPr>
              <w:bidi w:val="0"/>
              <w:spacing w:before="0" w:beforeAutospacing="off" w:after="0" w:afterAutospacing="off"/>
            </w:pPr>
            <w:r w:rsidR="2AE392CA">
              <w:rPr/>
              <w:t>High computational cost of deep learning</w:t>
            </w:r>
          </w:p>
        </w:tc>
        <w:tc>
          <w:tcPr>
            <w:tcW w:w="6181" w:type="dxa"/>
            <w:tcMar/>
            <w:vAlign w:val="center"/>
          </w:tcPr>
          <w:p w:rsidR="2AE392CA" w:rsidP="2AE392CA" w:rsidRDefault="2AE392CA" w14:paraId="03542AA7" w14:textId="06A65012">
            <w:pPr>
              <w:bidi w:val="0"/>
              <w:spacing w:before="0" w:beforeAutospacing="off" w:after="0" w:afterAutospacing="off"/>
            </w:pPr>
            <w:r w:rsidR="2AE392CA">
              <w:rPr/>
              <w:t>Used classical machine learning with handcrafted features to ensure efficiency and simplicity.</w:t>
            </w:r>
          </w:p>
        </w:tc>
      </w:tr>
      <w:tr w:rsidR="2AE392CA" w:rsidTr="2AE392CA" w14:paraId="24019883">
        <w:trPr>
          <w:trHeight w:val="300"/>
        </w:trPr>
        <w:tc>
          <w:tcPr>
            <w:tcW w:w="3179" w:type="dxa"/>
            <w:tcMar/>
            <w:vAlign w:val="center"/>
          </w:tcPr>
          <w:p w:rsidR="2AE392CA" w:rsidP="2AE392CA" w:rsidRDefault="2AE392CA" w14:paraId="38C04804" w14:textId="67DDF6A7">
            <w:pPr>
              <w:bidi w:val="0"/>
              <w:spacing w:before="0" w:beforeAutospacing="off" w:after="0" w:afterAutospacing="off"/>
            </w:pPr>
            <w:r w:rsidR="2AE392CA">
              <w:rPr/>
              <w:t>Small or limited labeled dataset</w:t>
            </w:r>
          </w:p>
        </w:tc>
        <w:tc>
          <w:tcPr>
            <w:tcW w:w="6181" w:type="dxa"/>
            <w:tcMar/>
            <w:vAlign w:val="center"/>
          </w:tcPr>
          <w:p w:rsidR="2AE392CA" w:rsidP="2AE392CA" w:rsidRDefault="2AE392CA" w14:paraId="2864765C" w14:textId="05BE4CB3">
            <w:pPr>
              <w:bidi w:val="0"/>
              <w:spacing w:before="0" w:beforeAutospacing="off" w:after="0" w:afterAutospacing="off"/>
            </w:pPr>
            <w:r w:rsidR="2AE392CA">
              <w:rPr/>
              <w:t>Focused on extracting generalizable and robust features that do not require large data volumes.</w:t>
            </w:r>
          </w:p>
        </w:tc>
      </w:tr>
      <w:tr w:rsidR="2AE392CA" w:rsidTr="2AE392CA" w14:paraId="241CDD46">
        <w:trPr>
          <w:trHeight w:val="300"/>
        </w:trPr>
        <w:tc>
          <w:tcPr>
            <w:tcW w:w="3179" w:type="dxa"/>
            <w:tcMar/>
            <w:vAlign w:val="center"/>
          </w:tcPr>
          <w:p w:rsidR="2AE392CA" w:rsidP="2AE392CA" w:rsidRDefault="2AE392CA" w14:paraId="0916AD5D" w14:textId="179C078E">
            <w:pPr>
              <w:bidi w:val="0"/>
              <w:spacing w:before="0" w:beforeAutospacing="off" w:after="0" w:afterAutospacing="off"/>
            </w:pPr>
            <w:r w:rsidR="2AE392CA">
              <w:rPr/>
              <w:t>Risk of model overfitting</w:t>
            </w:r>
          </w:p>
        </w:tc>
        <w:tc>
          <w:tcPr>
            <w:tcW w:w="6181" w:type="dxa"/>
            <w:tcMar/>
            <w:vAlign w:val="center"/>
          </w:tcPr>
          <w:p w:rsidR="2AE392CA" w:rsidP="2AE392CA" w:rsidRDefault="2AE392CA" w14:paraId="26EDB5C4" w14:textId="29C0855F">
            <w:pPr>
              <w:bidi w:val="0"/>
              <w:spacing w:before="0" w:beforeAutospacing="off" w:after="0" w:afterAutospacing="off"/>
            </w:pPr>
            <w:r w:rsidR="2AE392CA">
              <w:rPr/>
              <w:t xml:space="preserve">Used a </w:t>
            </w:r>
            <w:r w:rsidRPr="2AE392CA" w:rsidR="2AE392CA">
              <w:rPr>
                <w:rFonts w:ascii="Consolas" w:hAnsi="Consolas" w:eastAsia="Consolas" w:cs="Consolas"/>
              </w:rPr>
              <w:t>RandomForestClassifier</w:t>
            </w:r>
            <w:r w:rsidR="2AE392CA">
              <w:rPr/>
              <w:t>, which handles overfitting well through ensemble learning.</w:t>
            </w:r>
          </w:p>
        </w:tc>
      </w:tr>
    </w:tbl>
    <w:p w:rsidR="2AE392CA" w:rsidP="2AE392CA" w:rsidRDefault="2AE392CA" w14:paraId="090E6D47" w14:textId="4FECD0DE">
      <w:pPr>
        <w:bidi w:val="0"/>
        <w:jc w:val="left"/>
      </w:pPr>
    </w:p>
    <w:p w:rsidR="10417245" w:rsidP="2AE392CA" w:rsidRDefault="10417245" w14:paraId="511D4FA4" w14:textId="44F20241">
      <w:pPr>
        <w:pStyle w:val="Heading3"/>
        <w:bidi w:val="0"/>
        <w:spacing w:before="281" w:beforeAutospacing="off" w:after="281" w:afterAutospacing="off"/>
        <w:jc w:val="left"/>
      </w:pPr>
      <w:r w:rsidRPr="2AE392CA" w:rsidR="10417245">
        <w:rPr>
          <w:rFonts w:ascii="Aptos" w:hAnsi="Aptos" w:eastAsia="Aptos" w:cs="Aptos"/>
          <w:b w:val="1"/>
          <w:bCs w:val="1"/>
          <w:noProof w:val="0"/>
          <w:sz w:val="28"/>
          <w:szCs w:val="28"/>
          <w:lang w:val="en-US"/>
        </w:rPr>
        <w:t>3. Algorithm Selection Justification</w:t>
      </w:r>
    </w:p>
    <w:p w:rsidR="10417245" w:rsidP="2AE392CA" w:rsidRDefault="10417245" w14:paraId="6BC4D758" w14:textId="27D14573">
      <w:pPr>
        <w:bidi w:val="0"/>
        <w:spacing w:before="240" w:beforeAutospacing="off" w:after="240" w:afterAutospacing="off"/>
        <w:jc w:val="left"/>
      </w:pPr>
      <w:r w:rsidRPr="2AE392CA" w:rsidR="10417245">
        <w:rPr>
          <w:rFonts w:ascii="Aptos" w:hAnsi="Aptos" w:eastAsia="Aptos" w:cs="Aptos"/>
          <w:noProof w:val="0"/>
          <w:sz w:val="24"/>
          <w:szCs w:val="24"/>
          <w:lang w:val="en-US"/>
        </w:rPr>
        <w:t xml:space="preserve">The </w:t>
      </w:r>
      <w:r w:rsidRPr="2AE392CA" w:rsidR="10417245">
        <w:rPr>
          <w:rFonts w:ascii="Aptos" w:hAnsi="Aptos" w:eastAsia="Aptos" w:cs="Aptos"/>
          <w:b w:val="1"/>
          <w:bCs w:val="1"/>
          <w:noProof w:val="0"/>
          <w:sz w:val="24"/>
          <w:szCs w:val="24"/>
          <w:lang w:val="en-US"/>
        </w:rPr>
        <w:t>Random Forest Classifier</w:t>
      </w:r>
      <w:r w:rsidRPr="2AE392CA" w:rsidR="10417245">
        <w:rPr>
          <w:rFonts w:ascii="Aptos" w:hAnsi="Aptos" w:eastAsia="Aptos" w:cs="Aptos"/>
          <w:noProof w:val="0"/>
          <w:sz w:val="24"/>
          <w:szCs w:val="24"/>
          <w:lang w:val="en-US"/>
        </w:rPr>
        <w:t xml:space="preserve"> was selected due to the following advantages:</w:t>
      </w:r>
    </w:p>
    <w:p w:rsidR="10417245" w:rsidP="2AE392CA" w:rsidRDefault="10417245" w14:paraId="49D14555" w14:textId="37DA9403">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Handles high-dimensional data and nonlinear relationships effectively.</w:t>
      </w:r>
    </w:p>
    <w:p w:rsidR="10417245" w:rsidP="2AE392CA" w:rsidRDefault="10417245" w14:paraId="0748641C" w14:textId="72B2AD1D">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Resistant to overfitting compared to individual decision trees.</w:t>
      </w:r>
    </w:p>
    <w:p w:rsidR="10417245" w:rsidP="2AE392CA" w:rsidRDefault="10417245" w14:paraId="7CDF8AEA" w14:textId="7CDD844D">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Provides built-in feature importance scores for model interpretation.</w:t>
      </w:r>
    </w:p>
    <w:p w:rsidR="10417245" w:rsidP="2AE392CA" w:rsidRDefault="10417245" w14:paraId="4266CDC8" w14:textId="1F0F4DE3">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Does not require feature scaling.</w:t>
      </w:r>
    </w:p>
    <w:p w:rsidR="10417245" w:rsidP="2AE392CA" w:rsidRDefault="10417245" w14:paraId="6F0940C6" w14:textId="2883B0DF">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 xml:space="preserve">Supports parallel training via </w:t>
      </w:r>
      <w:r w:rsidRPr="2AE392CA" w:rsidR="10417245">
        <w:rPr>
          <w:rFonts w:ascii="Consolas" w:hAnsi="Consolas" w:eastAsia="Consolas" w:cs="Consolas"/>
          <w:noProof w:val="0"/>
          <w:sz w:val="24"/>
          <w:szCs w:val="24"/>
          <w:lang w:val="en-US"/>
        </w:rPr>
        <w:t>n_jobs=-1</w:t>
      </w:r>
      <w:r w:rsidRPr="2AE392CA" w:rsidR="10417245">
        <w:rPr>
          <w:rFonts w:ascii="Aptos" w:hAnsi="Aptos" w:eastAsia="Aptos" w:cs="Aptos"/>
          <w:noProof w:val="0"/>
          <w:sz w:val="24"/>
          <w:szCs w:val="24"/>
          <w:lang w:val="en-US"/>
        </w:rPr>
        <w:t>.</w:t>
      </w:r>
    </w:p>
    <w:p w:rsidR="10417245" w:rsidP="2AE392CA" w:rsidRDefault="10417245" w14:paraId="5879CEB8" w14:textId="06BAF0A6">
      <w:pPr>
        <w:bidi w:val="0"/>
        <w:spacing w:before="240" w:beforeAutospacing="off" w:after="240" w:afterAutospacing="off"/>
        <w:jc w:val="left"/>
      </w:pPr>
      <w:r w:rsidRPr="2AE392CA" w:rsidR="10417245">
        <w:rPr>
          <w:rFonts w:ascii="Aptos" w:hAnsi="Aptos" w:eastAsia="Aptos" w:cs="Aptos"/>
          <w:noProof w:val="0"/>
          <w:sz w:val="24"/>
          <w:szCs w:val="24"/>
          <w:lang w:val="en-US"/>
        </w:rPr>
        <w:t xml:space="preserve">Although models such as </w:t>
      </w:r>
      <w:r w:rsidRPr="2AE392CA" w:rsidR="10417245">
        <w:rPr>
          <w:rFonts w:ascii="Aptos" w:hAnsi="Aptos" w:eastAsia="Aptos" w:cs="Aptos"/>
          <w:b w:val="1"/>
          <w:bCs w:val="1"/>
          <w:noProof w:val="0"/>
          <w:sz w:val="24"/>
          <w:szCs w:val="24"/>
          <w:lang w:val="en-US"/>
        </w:rPr>
        <w:t>SVM</w:t>
      </w:r>
      <w:r w:rsidRPr="2AE392CA" w:rsidR="10417245">
        <w:rPr>
          <w:rFonts w:ascii="Aptos" w:hAnsi="Aptos" w:eastAsia="Aptos" w:cs="Aptos"/>
          <w:noProof w:val="0"/>
          <w:sz w:val="24"/>
          <w:szCs w:val="24"/>
          <w:lang w:val="en-US"/>
        </w:rPr>
        <w:t xml:space="preserve">, </w:t>
      </w:r>
      <w:r w:rsidRPr="2AE392CA" w:rsidR="10417245">
        <w:rPr>
          <w:rFonts w:ascii="Aptos" w:hAnsi="Aptos" w:eastAsia="Aptos" w:cs="Aptos"/>
          <w:b w:val="1"/>
          <w:bCs w:val="1"/>
          <w:noProof w:val="0"/>
          <w:sz w:val="24"/>
          <w:szCs w:val="24"/>
          <w:lang w:val="en-US"/>
        </w:rPr>
        <w:t>KNN</w:t>
      </w:r>
      <w:r w:rsidRPr="2AE392CA" w:rsidR="10417245">
        <w:rPr>
          <w:rFonts w:ascii="Aptos" w:hAnsi="Aptos" w:eastAsia="Aptos" w:cs="Aptos"/>
          <w:noProof w:val="0"/>
          <w:sz w:val="24"/>
          <w:szCs w:val="24"/>
          <w:lang w:val="en-US"/>
        </w:rPr>
        <w:t xml:space="preserve">, and </w:t>
      </w:r>
      <w:r w:rsidRPr="2AE392CA" w:rsidR="10417245">
        <w:rPr>
          <w:rFonts w:ascii="Aptos" w:hAnsi="Aptos" w:eastAsia="Aptos" w:cs="Aptos"/>
          <w:b w:val="1"/>
          <w:bCs w:val="1"/>
          <w:noProof w:val="0"/>
          <w:sz w:val="24"/>
          <w:szCs w:val="24"/>
          <w:lang w:val="en-US"/>
        </w:rPr>
        <w:t>Logistic Regression</w:t>
      </w:r>
      <w:r w:rsidRPr="2AE392CA" w:rsidR="10417245">
        <w:rPr>
          <w:rFonts w:ascii="Aptos" w:hAnsi="Aptos" w:eastAsia="Aptos" w:cs="Aptos"/>
          <w:noProof w:val="0"/>
          <w:sz w:val="24"/>
          <w:szCs w:val="24"/>
          <w:lang w:val="en-US"/>
        </w:rPr>
        <w:t xml:space="preserve"> were considered, Random Forest was preferred for its simplicity, robustness, and interpretability in early-stage development.</w:t>
      </w:r>
    </w:p>
    <w:p w:rsidR="2AE392CA" w:rsidP="2AE392CA" w:rsidRDefault="2AE392CA" w14:paraId="5A2E70F8" w14:textId="3E9BBDC4">
      <w:pPr>
        <w:bidi w:val="0"/>
        <w:jc w:val="left"/>
      </w:pPr>
    </w:p>
    <w:p w:rsidR="10417245" w:rsidP="2AE392CA" w:rsidRDefault="10417245" w14:paraId="6ADD9B10" w14:textId="5CE68BF2">
      <w:pPr>
        <w:pStyle w:val="Heading3"/>
        <w:bidi w:val="0"/>
        <w:spacing w:before="281" w:beforeAutospacing="off" w:after="281" w:afterAutospacing="off"/>
        <w:jc w:val="left"/>
      </w:pPr>
      <w:r w:rsidRPr="2AE392CA" w:rsidR="10417245">
        <w:rPr>
          <w:rFonts w:ascii="Aptos" w:hAnsi="Aptos" w:eastAsia="Aptos" w:cs="Aptos"/>
          <w:b w:val="1"/>
          <w:bCs w:val="1"/>
          <w:noProof w:val="0"/>
          <w:sz w:val="28"/>
          <w:szCs w:val="28"/>
          <w:lang w:val="en-US"/>
        </w:rPr>
        <w:t>4. Implementation Notes</w:t>
      </w:r>
    </w:p>
    <w:p w:rsidR="10417245" w:rsidP="2AE392CA" w:rsidRDefault="10417245" w14:paraId="641B3836" w14:textId="1A6500BF">
      <w:pPr>
        <w:pStyle w:val="Heading4"/>
        <w:bidi w:val="0"/>
        <w:spacing w:before="319" w:beforeAutospacing="off" w:after="319" w:afterAutospacing="off"/>
        <w:jc w:val="left"/>
      </w:pPr>
      <w:r w:rsidRPr="2AE392CA" w:rsidR="10417245">
        <w:rPr>
          <w:rFonts w:ascii="Aptos" w:hAnsi="Aptos" w:eastAsia="Aptos" w:cs="Aptos"/>
          <w:b w:val="1"/>
          <w:bCs w:val="1"/>
          <w:noProof w:val="0"/>
          <w:sz w:val="24"/>
          <w:szCs w:val="24"/>
          <w:lang w:val="en-US"/>
        </w:rPr>
        <w:t>A. Parameter Tuning</w:t>
      </w:r>
    </w:p>
    <w:p w:rsidR="10417245" w:rsidP="2AE392CA" w:rsidRDefault="10417245" w14:paraId="154D99AD" w14:textId="73308C4D">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Consolas" w:hAnsi="Consolas" w:eastAsia="Consolas" w:cs="Consolas"/>
          <w:noProof w:val="0"/>
          <w:sz w:val="24"/>
          <w:szCs w:val="24"/>
          <w:lang w:val="en-US"/>
        </w:rPr>
        <w:t>n_estimators=100</w:t>
      </w:r>
      <w:r w:rsidRPr="2AE392CA" w:rsidR="10417245">
        <w:rPr>
          <w:rFonts w:ascii="Aptos" w:hAnsi="Aptos" w:eastAsia="Aptos" w:cs="Aptos"/>
          <w:noProof w:val="0"/>
          <w:sz w:val="24"/>
          <w:szCs w:val="24"/>
          <w:lang w:val="en-US"/>
        </w:rPr>
        <w:t>: Chosen to balance training time and model accuracy.</w:t>
      </w:r>
    </w:p>
    <w:p w:rsidR="10417245" w:rsidP="2AE392CA" w:rsidRDefault="10417245" w14:paraId="54CAAD55" w14:textId="7AA5FD1A">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Consolas" w:hAnsi="Consolas" w:eastAsia="Consolas" w:cs="Consolas"/>
          <w:noProof w:val="0"/>
          <w:sz w:val="24"/>
          <w:szCs w:val="24"/>
          <w:lang w:val="en-US"/>
        </w:rPr>
        <w:t>random_state=42</w:t>
      </w:r>
      <w:r w:rsidRPr="2AE392CA" w:rsidR="10417245">
        <w:rPr>
          <w:rFonts w:ascii="Aptos" w:hAnsi="Aptos" w:eastAsia="Aptos" w:cs="Aptos"/>
          <w:noProof w:val="0"/>
          <w:sz w:val="24"/>
          <w:szCs w:val="24"/>
          <w:lang w:val="en-US"/>
        </w:rPr>
        <w:t>: Used to ensure consistent and reproducible results.</w:t>
      </w:r>
    </w:p>
    <w:p w:rsidR="10417245" w:rsidP="2AE392CA" w:rsidRDefault="10417245" w14:paraId="77A2D958" w14:textId="3823CABF">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Consolas" w:hAnsi="Consolas" w:eastAsia="Consolas" w:cs="Consolas"/>
          <w:noProof w:val="0"/>
          <w:sz w:val="24"/>
          <w:szCs w:val="24"/>
          <w:lang w:val="en-US"/>
        </w:rPr>
        <w:t>img_size=(128, 128)</w:t>
      </w:r>
      <w:r w:rsidRPr="2AE392CA" w:rsidR="10417245">
        <w:rPr>
          <w:rFonts w:ascii="Aptos" w:hAnsi="Aptos" w:eastAsia="Aptos" w:cs="Aptos"/>
          <w:noProof w:val="0"/>
          <w:sz w:val="24"/>
          <w:szCs w:val="24"/>
          <w:lang w:val="en-US"/>
        </w:rPr>
        <w:t>: Selected as a compromise between image detail and processing efficiency.</w:t>
      </w:r>
    </w:p>
    <w:p w:rsidR="10417245" w:rsidP="2AE392CA" w:rsidRDefault="10417245" w14:paraId="2029F420" w14:textId="045ED7D5">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 xml:space="preserve">Sobel edge kernel: </w:t>
      </w:r>
      <w:r w:rsidRPr="2AE392CA" w:rsidR="10417245">
        <w:rPr>
          <w:rFonts w:ascii="Consolas" w:hAnsi="Consolas" w:eastAsia="Consolas" w:cs="Consolas"/>
          <w:noProof w:val="0"/>
          <w:sz w:val="24"/>
          <w:szCs w:val="24"/>
          <w:lang w:val="en-US"/>
        </w:rPr>
        <w:t>ksize=3</w:t>
      </w:r>
      <w:r w:rsidRPr="2AE392CA" w:rsidR="10417245">
        <w:rPr>
          <w:rFonts w:ascii="Aptos" w:hAnsi="Aptos" w:eastAsia="Aptos" w:cs="Aptos"/>
          <w:noProof w:val="0"/>
          <w:sz w:val="24"/>
          <w:szCs w:val="24"/>
          <w:lang w:val="en-US"/>
        </w:rPr>
        <w:t xml:space="preserve"> – a commonly used kernel size for edge detection.</w:t>
      </w:r>
    </w:p>
    <w:p w:rsidR="10417245" w:rsidP="2AE392CA" w:rsidRDefault="10417245" w14:paraId="620FC5F7" w14:textId="3DE1E3E6">
      <w:pPr>
        <w:pStyle w:val="Heading4"/>
        <w:bidi w:val="0"/>
        <w:spacing w:before="319" w:beforeAutospacing="off" w:after="319" w:afterAutospacing="off"/>
        <w:jc w:val="left"/>
      </w:pPr>
      <w:r w:rsidRPr="2AE392CA" w:rsidR="10417245">
        <w:rPr>
          <w:rFonts w:ascii="Aptos" w:hAnsi="Aptos" w:eastAsia="Aptos" w:cs="Aptos"/>
          <w:b w:val="1"/>
          <w:bCs w:val="1"/>
          <w:noProof w:val="0"/>
          <w:sz w:val="24"/>
          <w:szCs w:val="24"/>
          <w:lang w:val="en-US"/>
        </w:rPr>
        <w:t>B. Performance Optimization</w:t>
      </w:r>
    </w:p>
    <w:p w:rsidR="10417245" w:rsidP="2AE392CA" w:rsidRDefault="10417245" w14:paraId="6C0AAF47" w14:textId="79B14B52">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Grayscale conversion and histogram equalization reduce data complexity while enhancing important features.</w:t>
      </w:r>
    </w:p>
    <w:p w:rsidR="10417245" w:rsidP="2AE392CA" w:rsidRDefault="10417245" w14:paraId="27570A9E" w14:textId="53EA0543">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Compact feature vectors (about 37 elements) ensure fast training and inference.</w:t>
      </w:r>
    </w:p>
    <w:p w:rsidR="10417245" w:rsidP="2AE392CA" w:rsidRDefault="10417245" w14:paraId="3C2E42B3" w14:textId="6A6E2C47">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Code is modularized using clear function definitions (</w:t>
      </w:r>
      <w:r w:rsidRPr="2AE392CA" w:rsidR="10417245">
        <w:rPr>
          <w:rFonts w:ascii="Consolas" w:hAnsi="Consolas" w:eastAsia="Consolas" w:cs="Consolas"/>
          <w:noProof w:val="0"/>
          <w:sz w:val="24"/>
          <w:szCs w:val="24"/>
          <w:lang w:val="en-US"/>
        </w:rPr>
        <w:t>preprocess_image</w:t>
      </w:r>
      <w:r w:rsidRPr="2AE392CA" w:rsidR="10417245">
        <w:rPr>
          <w:rFonts w:ascii="Aptos" w:hAnsi="Aptos" w:eastAsia="Aptos" w:cs="Aptos"/>
          <w:noProof w:val="0"/>
          <w:sz w:val="24"/>
          <w:szCs w:val="24"/>
          <w:lang w:val="en-US"/>
        </w:rPr>
        <w:t xml:space="preserve">, </w:t>
      </w:r>
      <w:r w:rsidRPr="2AE392CA" w:rsidR="10417245">
        <w:rPr>
          <w:rFonts w:ascii="Consolas" w:hAnsi="Consolas" w:eastAsia="Consolas" w:cs="Consolas"/>
          <w:noProof w:val="0"/>
          <w:sz w:val="24"/>
          <w:szCs w:val="24"/>
          <w:lang w:val="en-US"/>
        </w:rPr>
        <w:t>extract_features</w:t>
      </w:r>
      <w:r w:rsidRPr="2AE392CA" w:rsidR="10417245">
        <w:rPr>
          <w:rFonts w:ascii="Aptos" w:hAnsi="Aptos" w:eastAsia="Aptos" w:cs="Aptos"/>
          <w:noProof w:val="0"/>
          <w:sz w:val="24"/>
          <w:szCs w:val="24"/>
          <w:lang w:val="en-US"/>
        </w:rPr>
        <w:t>, etc.) for scalability and reuse.</w:t>
      </w:r>
    </w:p>
    <w:p w:rsidR="2AE392CA" w:rsidP="2AE392CA" w:rsidRDefault="2AE392CA" w14:paraId="3497CF82" w14:textId="6F9C4462">
      <w:pPr>
        <w:bidi w:val="0"/>
        <w:jc w:val="left"/>
      </w:pPr>
    </w:p>
    <w:p w:rsidR="10417245" w:rsidP="2AE392CA" w:rsidRDefault="10417245" w14:paraId="781396DA" w14:textId="457E7865">
      <w:pPr>
        <w:pStyle w:val="Heading3"/>
        <w:bidi w:val="0"/>
        <w:spacing w:before="281" w:beforeAutospacing="off" w:after="281" w:afterAutospacing="off"/>
        <w:jc w:val="left"/>
      </w:pPr>
      <w:r w:rsidRPr="2AE392CA" w:rsidR="10417245">
        <w:rPr>
          <w:rFonts w:ascii="Aptos" w:hAnsi="Aptos" w:eastAsia="Aptos" w:cs="Aptos"/>
          <w:b w:val="1"/>
          <w:bCs w:val="1"/>
          <w:noProof w:val="0"/>
          <w:sz w:val="28"/>
          <w:szCs w:val="28"/>
          <w:lang w:val="en-US"/>
        </w:rPr>
        <w:t>5. Future Work and Enhancements</w:t>
      </w:r>
    </w:p>
    <w:p w:rsidR="10417245" w:rsidP="2AE392CA" w:rsidRDefault="10417245" w14:paraId="64F6A10C" w14:textId="34B6C424">
      <w:pPr>
        <w:pStyle w:val="ListParagraph"/>
        <w:numPr>
          <w:ilvl w:val="0"/>
          <w:numId w:val="19"/>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Model Comparison:</w:t>
      </w:r>
    </w:p>
    <w:p w:rsidR="10417245" w:rsidP="2AE392CA" w:rsidRDefault="10417245" w14:paraId="6E088D77" w14:textId="08D22412">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Evaluate alternative models (SVM, KNN, Logistic Regression, XGBoost) for potential performance improvements.</w:t>
      </w:r>
    </w:p>
    <w:p w:rsidR="10417245" w:rsidP="2AE392CA" w:rsidRDefault="10417245" w14:paraId="074E2168" w14:textId="4FA28B36">
      <w:pPr>
        <w:pStyle w:val="ListParagraph"/>
        <w:numPr>
          <w:ilvl w:val="0"/>
          <w:numId w:val="19"/>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Data Augmentation:</w:t>
      </w:r>
    </w:p>
    <w:p w:rsidR="10417245" w:rsidP="2AE392CA" w:rsidRDefault="10417245" w14:paraId="7C7E068D" w14:textId="0FC75C3A">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Introduce rotation, flipping, and brightness adjustments to increase training data diversity.</w:t>
      </w:r>
    </w:p>
    <w:p w:rsidR="10417245" w:rsidP="2AE392CA" w:rsidRDefault="10417245" w14:paraId="06C484D2" w14:textId="7250DD58">
      <w:pPr>
        <w:pStyle w:val="ListParagraph"/>
        <w:numPr>
          <w:ilvl w:val="0"/>
          <w:numId w:val="19"/>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Feature Selection:</w:t>
      </w:r>
    </w:p>
    <w:p w:rsidR="10417245" w:rsidP="2AE392CA" w:rsidRDefault="10417245" w14:paraId="1484DF8A" w14:textId="6942B71A">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 xml:space="preserve">Use techniques like </w:t>
      </w:r>
      <w:r w:rsidRPr="2AE392CA" w:rsidR="10417245">
        <w:rPr>
          <w:rFonts w:ascii="Consolas" w:hAnsi="Consolas" w:eastAsia="Consolas" w:cs="Consolas"/>
          <w:noProof w:val="0"/>
          <w:sz w:val="24"/>
          <w:szCs w:val="24"/>
          <w:lang w:val="en-US"/>
        </w:rPr>
        <w:t>SelectKBest</w:t>
      </w:r>
      <w:r w:rsidRPr="2AE392CA" w:rsidR="10417245">
        <w:rPr>
          <w:rFonts w:ascii="Aptos" w:hAnsi="Aptos" w:eastAsia="Aptos" w:cs="Aptos"/>
          <w:noProof w:val="0"/>
          <w:sz w:val="24"/>
          <w:szCs w:val="24"/>
          <w:lang w:val="en-US"/>
        </w:rPr>
        <w:t>, PCA, or Recursive Feature Elimination (RFE) to optimize the feature set.</w:t>
      </w:r>
    </w:p>
    <w:p w:rsidR="10417245" w:rsidP="2AE392CA" w:rsidRDefault="10417245" w14:paraId="239AAEE8" w14:textId="1999BD30">
      <w:pPr>
        <w:pStyle w:val="ListParagraph"/>
        <w:numPr>
          <w:ilvl w:val="0"/>
          <w:numId w:val="19"/>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Hyperparameter Tuning:</w:t>
      </w:r>
    </w:p>
    <w:p w:rsidR="10417245" w:rsidP="2AE392CA" w:rsidRDefault="10417245" w14:paraId="6B5D7E85" w14:textId="1C458F59">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 xml:space="preserve">Employ </w:t>
      </w:r>
      <w:r w:rsidRPr="2AE392CA" w:rsidR="10417245">
        <w:rPr>
          <w:rFonts w:ascii="Consolas" w:hAnsi="Consolas" w:eastAsia="Consolas" w:cs="Consolas"/>
          <w:noProof w:val="0"/>
          <w:sz w:val="24"/>
          <w:szCs w:val="24"/>
          <w:lang w:val="en-US"/>
        </w:rPr>
        <w:t>GridSearchCV</w:t>
      </w:r>
      <w:r w:rsidRPr="2AE392CA" w:rsidR="10417245">
        <w:rPr>
          <w:rFonts w:ascii="Aptos" w:hAnsi="Aptos" w:eastAsia="Aptos" w:cs="Aptos"/>
          <w:noProof w:val="0"/>
          <w:sz w:val="24"/>
          <w:szCs w:val="24"/>
          <w:lang w:val="en-US"/>
        </w:rPr>
        <w:t xml:space="preserve"> or </w:t>
      </w:r>
      <w:r w:rsidRPr="2AE392CA" w:rsidR="10417245">
        <w:rPr>
          <w:rFonts w:ascii="Consolas" w:hAnsi="Consolas" w:eastAsia="Consolas" w:cs="Consolas"/>
          <w:noProof w:val="0"/>
          <w:sz w:val="24"/>
          <w:szCs w:val="24"/>
          <w:lang w:val="en-US"/>
        </w:rPr>
        <w:t>RandomizedSearchCV</w:t>
      </w:r>
      <w:r w:rsidRPr="2AE392CA" w:rsidR="10417245">
        <w:rPr>
          <w:rFonts w:ascii="Aptos" w:hAnsi="Aptos" w:eastAsia="Aptos" w:cs="Aptos"/>
          <w:noProof w:val="0"/>
          <w:sz w:val="24"/>
          <w:szCs w:val="24"/>
          <w:lang w:val="en-US"/>
        </w:rPr>
        <w:t xml:space="preserve"> to find the best model parameters.</w:t>
      </w:r>
    </w:p>
    <w:p w:rsidR="10417245" w:rsidP="2AE392CA" w:rsidRDefault="10417245" w14:paraId="77F7779D" w14:textId="486E61C8">
      <w:pPr>
        <w:pStyle w:val="ListParagraph"/>
        <w:numPr>
          <w:ilvl w:val="0"/>
          <w:numId w:val="19"/>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Deployment:</w:t>
      </w:r>
    </w:p>
    <w:p w:rsidR="10417245" w:rsidP="2AE392CA" w:rsidRDefault="10417245" w14:paraId="7F03C51F" w14:textId="1C08ACDF">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Package the model into a web app using Streamlit or Flask.</w:t>
      </w:r>
    </w:p>
    <w:p w:rsidR="10417245" w:rsidP="2AE392CA" w:rsidRDefault="10417245" w14:paraId="2B0C7C69" w14:textId="765B948B">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 xml:space="preserve">Export the trained model with </w:t>
      </w:r>
      <w:r w:rsidRPr="2AE392CA" w:rsidR="10417245">
        <w:rPr>
          <w:rFonts w:ascii="Consolas" w:hAnsi="Consolas" w:eastAsia="Consolas" w:cs="Consolas"/>
          <w:noProof w:val="0"/>
          <w:sz w:val="24"/>
          <w:szCs w:val="24"/>
          <w:lang w:val="en-US"/>
        </w:rPr>
        <w:t>joblib</w:t>
      </w:r>
      <w:r w:rsidRPr="2AE392CA" w:rsidR="10417245">
        <w:rPr>
          <w:rFonts w:ascii="Aptos" w:hAnsi="Aptos" w:eastAsia="Aptos" w:cs="Aptos"/>
          <w:noProof w:val="0"/>
          <w:sz w:val="24"/>
          <w:szCs w:val="24"/>
          <w:lang w:val="en-US"/>
        </w:rPr>
        <w:t xml:space="preserve"> for integration into other systems.</w:t>
      </w:r>
    </w:p>
    <w:p w:rsidR="10417245" w:rsidP="2AE392CA" w:rsidRDefault="10417245" w14:paraId="3E693F23" w14:textId="38404353">
      <w:pPr>
        <w:pStyle w:val="ListParagraph"/>
        <w:numPr>
          <w:ilvl w:val="0"/>
          <w:numId w:val="19"/>
        </w:numPr>
        <w:bidi w:val="0"/>
        <w:spacing w:before="240" w:beforeAutospacing="off" w:after="240" w:afterAutospacing="off"/>
        <w:jc w:val="left"/>
        <w:rPr>
          <w:rFonts w:ascii="Aptos" w:hAnsi="Aptos" w:eastAsia="Aptos" w:cs="Aptos"/>
          <w:b w:val="1"/>
          <w:bCs w:val="1"/>
          <w:noProof w:val="0"/>
          <w:sz w:val="24"/>
          <w:szCs w:val="24"/>
          <w:lang w:val="en-US"/>
        </w:rPr>
      </w:pPr>
      <w:r w:rsidRPr="2AE392CA" w:rsidR="10417245">
        <w:rPr>
          <w:rFonts w:ascii="Aptos" w:hAnsi="Aptos" w:eastAsia="Aptos" w:cs="Aptos"/>
          <w:b w:val="1"/>
          <w:bCs w:val="1"/>
          <w:noProof w:val="0"/>
          <w:sz w:val="24"/>
          <w:szCs w:val="24"/>
          <w:lang w:val="en-US"/>
        </w:rPr>
        <w:t>Explainability:</w:t>
      </w:r>
    </w:p>
    <w:p w:rsidR="10417245" w:rsidP="2AE392CA" w:rsidRDefault="10417245" w14:paraId="341BFD4C" w14:textId="47C77EBC">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US"/>
        </w:rPr>
      </w:pPr>
      <w:r w:rsidRPr="2AE392CA" w:rsidR="10417245">
        <w:rPr>
          <w:rFonts w:ascii="Aptos" w:hAnsi="Aptos" w:eastAsia="Aptos" w:cs="Aptos"/>
          <w:noProof w:val="0"/>
          <w:sz w:val="24"/>
          <w:szCs w:val="24"/>
          <w:lang w:val="en-US"/>
        </w:rPr>
        <w:t>Apply SHAP or LIME to interpret predictions and better understand model behavior.</w:t>
      </w:r>
    </w:p>
    <w:p w:rsidR="2AE392CA" w:rsidP="2AE392CA" w:rsidRDefault="2AE392CA" w14:paraId="6EE47156" w14:textId="26A02446">
      <w:pPr>
        <w:pStyle w:val="Normal"/>
        <w:suppressLineNumbers w:val="0"/>
        <w:bidi w:val="0"/>
        <w:spacing w:before="0" w:beforeAutospacing="off" w:after="160" w:afterAutospacing="off" w:line="27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44754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33b4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d2ba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f44f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57942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578d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e8f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a89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5d5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20d2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7252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b3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7cb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7b1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811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cf2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9b70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c750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3b28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7FE93"/>
    <w:rsid w:val="09520948"/>
    <w:rsid w:val="10417245"/>
    <w:rsid w:val="1937FE93"/>
    <w:rsid w:val="1B899A19"/>
    <w:rsid w:val="1D957C6A"/>
    <w:rsid w:val="2AE392CA"/>
    <w:rsid w:val="2E45B127"/>
    <w:rsid w:val="333ACBF4"/>
    <w:rsid w:val="3496104A"/>
    <w:rsid w:val="385F0264"/>
    <w:rsid w:val="3F94FD93"/>
    <w:rsid w:val="4841D619"/>
    <w:rsid w:val="49EA1C4A"/>
    <w:rsid w:val="4CF6DBA6"/>
    <w:rsid w:val="54C2E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FE93"/>
  <w15:chartTrackingRefBased/>
  <w15:docId w15:val="{055F298B-1AED-4110-A787-28A1932F2C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AE392C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c6e670fa8643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2025-05-12T09:12:06.8203004Z</dcterms:created>
  <dcterms:modified xsi:type="dcterms:W3CDTF">2025-05-12T09:27:19.1580395Z</dcterms:modified>
  <dc:creator>Fatma Mohamed</dc:creator>
  <lastModifiedBy>Fatma Mohamed</lastModifiedBy>
</coreProperties>
</file>