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2E780D">
      <w:r>
        <w:t>a = Steigung</w:t>
      </w:r>
      <w:r>
        <w:tab/>
      </w:r>
      <w:r>
        <w:tab/>
        <w:t>c = Schnittpunkt mit y-Achse</w:t>
      </w:r>
    </w:p>
    <w:p w:rsidR="002E780D" w:rsidRDefault="001D7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3036877</wp:posOffset>
            </wp:positionV>
            <wp:extent cx="5756910" cy="1780540"/>
            <wp:effectExtent l="0" t="0" r="0" b="0"/>
            <wp:wrapSquare wrapText="bothSides"/>
            <wp:docPr id="1" name="Grafik 1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iplanwiedasheis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7342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567"/>
      </w:tblGrid>
      <w:tr w:rsidR="002E780D" w:rsidTr="001D7DB9">
        <w:trPr>
          <w:trHeight w:val="244"/>
        </w:trPr>
        <w:tc>
          <w:tcPr>
            <w:tcW w:w="1129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2 * 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BD3529" w:rsidP="002E780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E780D" w:rsidRPr="002E780D">
              <w:rPr>
                <w:b/>
              </w:rPr>
              <w:t>2 * x</w:t>
            </w:r>
            <w:r w:rsidR="002E780D" w:rsidRPr="002E780D">
              <w:rPr>
                <w:b/>
                <w:vertAlign w:val="superscript"/>
              </w:rP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bookmarkStart w:id="0" w:name="_GoBack"/>
            <w:bookmarkEnd w:id="0"/>
            <w:r>
              <w:t>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1D7DB9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</w:tbl>
    <w:p w:rsidR="002E780D" w:rsidRDefault="002E780D"/>
    <w:p w:rsidR="00813805" w:rsidRDefault="00813805"/>
    <w:p w:rsidR="004D2C84" w:rsidRDefault="004D2C84"/>
    <w:tbl>
      <w:tblPr>
        <w:tblStyle w:val="Tabellenraster"/>
        <w:tblW w:w="7484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709"/>
      </w:tblGrid>
      <w:tr w:rsidR="004D2C84" w:rsidTr="008158AF">
        <w:trPr>
          <w:trHeight w:val="244"/>
        </w:trPr>
        <w:tc>
          <w:tcPr>
            <w:tcW w:w="1129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 xml:space="preserve">2 * 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B4174F">
              <w:rPr>
                <w:b/>
              </w:rPr>
              <w:t xml:space="preserve"> + 1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D2C84" w:rsidRPr="002E780D" w:rsidRDefault="002B1FB2" w:rsidP="004429B8">
            <w:pPr>
              <w:jc w:val="center"/>
              <w:rPr>
                <w:b/>
              </w:rPr>
            </w:pPr>
            <w:r>
              <w:rPr>
                <w:b/>
              </w:rPr>
              <w:t>1/10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2B1FB2">
              <w:rPr>
                <w:b/>
              </w:rPr>
              <w:t xml:space="preserve"> -1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-0.1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</w:tbl>
    <w:p w:rsidR="000035AD" w:rsidRDefault="000035AD"/>
    <w:p w:rsidR="008158AF" w:rsidRDefault="00DC2A74" w:rsidP="00E173F3">
      <w:pPr>
        <w:jc w:val="center"/>
      </w:pPr>
      <w:r>
        <w:rPr>
          <w:noProof/>
        </w:rPr>
        <w:drawing>
          <wp:inline distT="0" distB="0" distL="0" distR="0">
            <wp:extent cx="5756910" cy="1786255"/>
            <wp:effectExtent l="0" t="0" r="0" b="4445"/>
            <wp:docPr id="2" name="Grafik 2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iplanwiedasheis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AF">
        <w:br w:type="page"/>
      </w:r>
    </w:p>
    <w:p w:rsidR="00813805" w:rsidRDefault="00813805">
      <w:r w:rsidRPr="00B85A60">
        <w:lastRenderedPageBreak/>
        <w:t>Hausaufgaben</w:t>
      </w:r>
      <w:r>
        <w:t>: 2x2 -3x + 3 = y</w:t>
      </w:r>
    </w:p>
    <w:sectPr w:rsidR="00813805" w:rsidSect="004D2C84">
      <w:pgSz w:w="11900" w:h="16840"/>
      <w:pgMar w:top="466" w:right="1417" w:bottom="5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035AD"/>
    <w:rsid w:val="00042CA7"/>
    <w:rsid w:val="0012060E"/>
    <w:rsid w:val="00192C0F"/>
    <w:rsid w:val="001D7DB9"/>
    <w:rsid w:val="002A43C4"/>
    <w:rsid w:val="002B1FB2"/>
    <w:rsid w:val="002E780D"/>
    <w:rsid w:val="004D2C84"/>
    <w:rsid w:val="00813805"/>
    <w:rsid w:val="008158AF"/>
    <w:rsid w:val="008A7AE3"/>
    <w:rsid w:val="009B1497"/>
    <w:rsid w:val="00B4174F"/>
    <w:rsid w:val="00B85A60"/>
    <w:rsid w:val="00BD3529"/>
    <w:rsid w:val="00DC2A74"/>
    <w:rsid w:val="00E173F3"/>
    <w:rsid w:val="00FE131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C16A4"/>
  <w15:chartTrackingRefBased/>
  <w15:docId w15:val="{BF0C6157-F203-5748-8B9A-BA0C34D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16</cp:revision>
  <dcterms:created xsi:type="dcterms:W3CDTF">2018-10-25T07:05:00Z</dcterms:created>
  <dcterms:modified xsi:type="dcterms:W3CDTF">2018-10-29T10:56:00Z</dcterms:modified>
</cp:coreProperties>
</file>