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E24A" w14:textId="717CE717" w:rsidR="003765DA" w:rsidRPr="001715F7" w:rsidRDefault="003A26AC">
      <w:pPr>
        <w:rPr>
          <w:color w:val="538135" w:themeColor="accent6" w:themeShade="BF"/>
          <w:sz w:val="28"/>
        </w:rPr>
      </w:pPr>
      <w:r w:rsidRPr="001715F7">
        <w:rPr>
          <w:color w:val="538135" w:themeColor="accent6" w:themeShade="BF"/>
          <w:sz w:val="28"/>
        </w:rPr>
        <w:t>Kapitel 7.1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26AC" w:rsidRPr="001715F7" w14:paraId="0913B2A4" w14:textId="77777777" w:rsidTr="003A26AC">
        <w:tc>
          <w:tcPr>
            <w:tcW w:w="9062" w:type="dxa"/>
          </w:tcPr>
          <w:p w14:paraId="53AB29D5" w14:textId="77777777" w:rsidR="003A26AC" w:rsidRPr="001715F7" w:rsidRDefault="003A26AC">
            <w:pPr>
              <w:rPr>
                <w:color w:val="538135" w:themeColor="accent6" w:themeShade="BF"/>
              </w:rPr>
            </w:pPr>
            <w:r w:rsidRPr="001715F7">
              <w:rPr>
                <w:color w:val="538135" w:themeColor="accent6" w:themeShade="BF"/>
              </w:rPr>
              <w:t>Int addieren (int zahl1, int zahl2) {</w:t>
            </w:r>
            <w:r w:rsidRPr="001715F7">
              <w:rPr>
                <w:color w:val="538135" w:themeColor="accent6" w:themeShade="BF"/>
              </w:rPr>
              <w:br/>
              <w:t xml:space="preserve"> </w:t>
            </w:r>
            <w:r w:rsidRPr="001715F7">
              <w:rPr>
                <w:color w:val="538135" w:themeColor="accent6" w:themeShade="BF"/>
              </w:rPr>
              <w:tab/>
              <w:t>int ergebnis = zahl1 + zahl2;</w:t>
            </w:r>
            <w:r w:rsidRPr="001715F7">
              <w:rPr>
                <w:color w:val="538135" w:themeColor="accent6" w:themeShade="BF"/>
              </w:rPr>
              <w:br/>
              <w:t xml:space="preserve"> </w:t>
            </w:r>
            <w:r w:rsidRPr="001715F7">
              <w:rPr>
                <w:color w:val="538135" w:themeColor="accent6" w:themeShade="BF"/>
              </w:rPr>
              <w:tab/>
              <w:t>return ergebnis;</w:t>
            </w:r>
            <w:r w:rsidRPr="001715F7">
              <w:rPr>
                <w:color w:val="538135" w:themeColor="accent6" w:themeShade="BF"/>
              </w:rPr>
              <w:br/>
              <w:t>}</w:t>
            </w:r>
          </w:p>
          <w:p w14:paraId="46DA0586" w14:textId="77777777" w:rsidR="003A26AC" w:rsidRPr="001715F7" w:rsidRDefault="003A26AC">
            <w:pPr>
              <w:rPr>
                <w:color w:val="538135" w:themeColor="accent6" w:themeShade="BF"/>
              </w:rPr>
            </w:pPr>
          </w:p>
          <w:p w14:paraId="352FE291" w14:textId="7C5B1BCE" w:rsidR="003A26AC" w:rsidRPr="001715F7" w:rsidRDefault="003A26AC">
            <w:pPr>
              <w:rPr>
                <w:color w:val="538135" w:themeColor="accent6" w:themeShade="BF"/>
              </w:rPr>
            </w:pPr>
            <w:r w:rsidRPr="001715F7">
              <w:rPr>
                <w:color w:val="538135" w:themeColor="accent6" w:themeShade="BF"/>
              </w:rPr>
              <w:t>System.out.println("Das Ergebnis ist " + addieren(17, 4) );</w:t>
            </w:r>
          </w:p>
        </w:tc>
      </w:tr>
    </w:tbl>
    <w:p w14:paraId="5FBA5FCE" w14:textId="144E85AB" w:rsidR="003A26AC" w:rsidRPr="001715F7" w:rsidRDefault="003A26AC">
      <w:pPr>
        <w:rPr>
          <w:color w:val="538135" w:themeColor="accent6" w:themeShade="BF"/>
        </w:rPr>
      </w:pPr>
    </w:p>
    <w:p w14:paraId="236AA98B" w14:textId="0E8C2618" w:rsidR="0075344C" w:rsidRPr="001715F7" w:rsidRDefault="0075344C">
      <w:pPr>
        <w:rPr>
          <w:color w:val="538135" w:themeColor="accent6" w:themeShade="BF"/>
          <w:sz w:val="28"/>
        </w:rPr>
      </w:pPr>
      <w:r w:rsidRPr="001715F7">
        <w:rPr>
          <w:color w:val="538135" w:themeColor="accent6" w:themeShade="BF"/>
          <w:sz w:val="28"/>
        </w:rPr>
        <w:t>Kapitel 7.2</w:t>
      </w:r>
    </w:p>
    <w:p w14:paraId="2169C326" w14:textId="4730981A" w:rsidR="0075344C" w:rsidRPr="001715F7" w:rsidRDefault="0075344C">
      <w:pPr>
        <w:rPr>
          <w:color w:val="538135" w:themeColor="accent6" w:themeShade="BF"/>
          <w:sz w:val="24"/>
        </w:rPr>
      </w:pPr>
      <w:r w:rsidRPr="001715F7">
        <w:rPr>
          <w:color w:val="538135" w:themeColor="accent6" w:themeShade="BF"/>
          <w:sz w:val="24"/>
        </w:rPr>
        <w:t>7.2.1</w:t>
      </w:r>
    </w:p>
    <w:p w14:paraId="1C957E49" w14:textId="735CA17C" w:rsidR="0075344C" w:rsidRPr="001715F7" w:rsidRDefault="009369D7">
      <w:pPr>
        <w:rPr>
          <w:color w:val="538135" w:themeColor="accent6" w:themeShade="BF"/>
        </w:rPr>
      </w:pPr>
      <w:r w:rsidRPr="001715F7">
        <w:rPr>
          <w:color w:val="538135" w:themeColor="accent6" w:themeShade="BF"/>
        </w:rPr>
        <w:t>Pass by value</w:t>
      </w:r>
      <w:r w:rsidR="0075344C" w:rsidRPr="001715F7">
        <w:rPr>
          <w:color w:val="538135" w:themeColor="accent6" w:themeShade="BF"/>
        </w:rPr>
        <w:t>:</w:t>
      </w:r>
    </w:p>
    <w:p w14:paraId="43ABF63A" w14:textId="4C06C552" w:rsidR="0075344C" w:rsidRPr="001715F7" w:rsidRDefault="0075344C">
      <w:pPr>
        <w:rPr>
          <w:color w:val="538135" w:themeColor="accent6" w:themeShade="BF"/>
        </w:rPr>
      </w:pPr>
      <w:r w:rsidRPr="001715F7">
        <w:rPr>
          <w:color w:val="538135" w:themeColor="accent6" w:themeShade="BF"/>
        </w:rPr>
        <w:t>Pass by value nennt man</w:t>
      </w:r>
      <w:r w:rsidR="00C02442" w:rsidRPr="001715F7">
        <w:rPr>
          <w:color w:val="538135" w:themeColor="accent6" w:themeShade="BF"/>
        </w:rPr>
        <w:t>,</w:t>
      </w:r>
      <w:r w:rsidRPr="001715F7">
        <w:rPr>
          <w:color w:val="538135" w:themeColor="accent6" w:themeShade="BF"/>
        </w:rPr>
        <w:t xml:space="preserve"> wenn man um einen wert z.B. an eine Methode zu übergeben, diesen in eine lokale variable in der Methode kopiert wo er dann ausgelesen werden kann. Da dieser </w:t>
      </w:r>
      <w:r w:rsidR="00C02442" w:rsidRPr="001715F7">
        <w:rPr>
          <w:color w:val="538135" w:themeColor="accent6" w:themeShade="BF"/>
        </w:rPr>
        <w:t>W</w:t>
      </w:r>
      <w:r w:rsidRPr="001715F7">
        <w:rPr>
          <w:color w:val="538135" w:themeColor="accent6" w:themeShade="BF"/>
        </w:rPr>
        <w:t>ert eine Kopie des Originals ist kann man ihn in der Methode verändern</w:t>
      </w:r>
      <w:r w:rsidR="00C02442" w:rsidRPr="001715F7">
        <w:rPr>
          <w:color w:val="538135" w:themeColor="accent6" w:themeShade="BF"/>
        </w:rPr>
        <w:t>,</w:t>
      </w:r>
      <w:r w:rsidRPr="001715F7">
        <w:rPr>
          <w:color w:val="538135" w:themeColor="accent6" w:themeShade="BF"/>
        </w:rPr>
        <w:t xml:space="preserve"> ohne das</w:t>
      </w:r>
      <w:r w:rsidR="00B90406" w:rsidRPr="001715F7">
        <w:rPr>
          <w:color w:val="538135" w:themeColor="accent6" w:themeShade="BF"/>
        </w:rPr>
        <w:t>s</w:t>
      </w:r>
      <w:r w:rsidRPr="001715F7">
        <w:rPr>
          <w:color w:val="538135" w:themeColor="accent6" w:themeShade="BF"/>
        </w:rPr>
        <w:t xml:space="preserve"> der originalwert davon betroffen ist.</w:t>
      </w:r>
    </w:p>
    <w:p w14:paraId="1BED7B0A" w14:textId="72116217" w:rsidR="0075344C" w:rsidRPr="001715F7" w:rsidRDefault="0075344C">
      <w:pPr>
        <w:rPr>
          <w:color w:val="538135" w:themeColor="accent6" w:themeShade="BF"/>
        </w:rPr>
      </w:pPr>
      <w:r w:rsidRPr="001715F7">
        <w:rPr>
          <w:color w:val="538135" w:themeColor="accent6" w:themeShade="BF"/>
        </w:rPr>
        <w:t>Alle primitiven Datentypen werden in Java mit "Pass by value" übergeben.</w:t>
      </w:r>
    </w:p>
    <w:p w14:paraId="1FECEF7D" w14:textId="5FAC4DDF" w:rsidR="00C02442" w:rsidRPr="001715F7" w:rsidRDefault="00C02442">
      <w:pPr>
        <w:rPr>
          <w:color w:val="538135" w:themeColor="accent6" w:themeShade="BF"/>
        </w:rPr>
      </w:pPr>
    </w:p>
    <w:p w14:paraId="70345E71" w14:textId="18538D18" w:rsidR="00C02442" w:rsidRPr="001715F7" w:rsidRDefault="00C02442">
      <w:pPr>
        <w:rPr>
          <w:color w:val="538135" w:themeColor="accent6" w:themeShade="BF"/>
          <w:sz w:val="24"/>
        </w:rPr>
      </w:pPr>
      <w:r w:rsidRPr="001715F7">
        <w:rPr>
          <w:color w:val="538135" w:themeColor="accent6" w:themeShade="BF"/>
          <w:sz w:val="24"/>
        </w:rPr>
        <w:t>7.2.2</w:t>
      </w:r>
    </w:p>
    <w:p w14:paraId="292A85A5" w14:textId="77777777" w:rsidR="00CD5772" w:rsidRPr="001715F7" w:rsidRDefault="00C02442">
      <w:pPr>
        <w:rPr>
          <w:color w:val="538135" w:themeColor="accent6" w:themeShade="BF"/>
        </w:rPr>
      </w:pPr>
      <w:r w:rsidRPr="001715F7">
        <w:rPr>
          <w:color w:val="538135" w:themeColor="accent6" w:themeShade="BF"/>
        </w:rPr>
        <w:t>Pass by reference</w:t>
      </w:r>
    </w:p>
    <w:p w14:paraId="58589EBE" w14:textId="5DDFD2ED" w:rsidR="00C02442" w:rsidRPr="001715F7" w:rsidRDefault="00C02442">
      <w:pPr>
        <w:rPr>
          <w:color w:val="538135" w:themeColor="accent6" w:themeShade="BF"/>
        </w:rPr>
      </w:pPr>
      <w:r w:rsidRPr="001715F7">
        <w:rPr>
          <w:color w:val="538135" w:themeColor="accent6" w:themeShade="BF"/>
        </w:rPr>
        <w:t>Pass by reference ist</w:t>
      </w:r>
      <w:r w:rsidR="003960AD" w:rsidRPr="001715F7">
        <w:rPr>
          <w:color w:val="538135" w:themeColor="accent6" w:themeShade="BF"/>
        </w:rPr>
        <w:t>,</w:t>
      </w:r>
      <w:r w:rsidRPr="001715F7">
        <w:rPr>
          <w:color w:val="538135" w:themeColor="accent6" w:themeShade="BF"/>
        </w:rPr>
        <w:t xml:space="preserve"> wenn man </w:t>
      </w:r>
      <w:r w:rsidR="0042051D" w:rsidRPr="001715F7">
        <w:rPr>
          <w:color w:val="538135" w:themeColor="accent6" w:themeShade="BF"/>
        </w:rPr>
        <w:t>anstatt einer Kopie</w:t>
      </w:r>
      <w:r w:rsidR="00B90406" w:rsidRPr="001715F7">
        <w:rPr>
          <w:color w:val="538135" w:themeColor="accent6" w:themeShade="BF"/>
        </w:rPr>
        <w:t xml:space="preserve"> des </w:t>
      </w:r>
      <w:r w:rsidR="0042051D" w:rsidRPr="001715F7">
        <w:rPr>
          <w:color w:val="538135" w:themeColor="accent6" w:themeShade="BF"/>
        </w:rPr>
        <w:t>Wertes</w:t>
      </w:r>
      <w:r w:rsidR="00B90406" w:rsidRPr="001715F7">
        <w:rPr>
          <w:color w:val="538135" w:themeColor="accent6" w:themeShade="BF"/>
        </w:rPr>
        <w:t xml:space="preserve"> der Methode zu geben ihm eine Verlinkung zum originalwert gibt mit welcher er auch den Originalwert </w:t>
      </w:r>
      <w:r w:rsidR="00AA3CC7" w:rsidRPr="001715F7">
        <w:rPr>
          <w:color w:val="538135" w:themeColor="accent6" w:themeShade="BF"/>
        </w:rPr>
        <w:t>verändert,</w:t>
      </w:r>
      <w:r w:rsidR="00B90406" w:rsidRPr="001715F7">
        <w:rPr>
          <w:color w:val="538135" w:themeColor="accent6" w:themeShade="BF"/>
        </w:rPr>
        <w:t xml:space="preserve"> wenn er Veränderungen am wert in der Methode vornimmt.</w:t>
      </w:r>
    </w:p>
    <w:p w14:paraId="57BB7D53" w14:textId="04ACEDC5" w:rsidR="00237220" w:rsidRPr="001715F7" w:rsidRDefault="00B90406">
      <w:pPr>
        <w:rPr>
          <w:color w:val="538135" w:themeColor="accent6" w:themeShade="BF"/>
        </w:rPr>
      </w:pPr>
      <w:r w:rsidRPr="001715F7">
        <w:rPr>
          <w:color w:val="538135" w:themeColor="accent6" w:themeShade="BF"/>
        </w:rPr>
        <w:t>Pass by reference w</w:t>
      </w:r>
      <w:bookmarkStart w:id="0" w:name="_GoBack"/>
      <w:bookmarkEnd w:id="0"/>
      <w:r w:rsidRPr="001715F7">
        <w:rPr>
          <w:color w:val="538135" w:themeColor="accent6" w:themeShade="BF"/>
        </w:rPr>
        <w:t>ird für alle Objekte in Java benutzt</w:t>
      </w:r>
      <w:r w:rsidR="00237220" w:rsidRPr="001715F7">
        <w:rPr>
          <w:color w:val="538135" w:themeColor="accent6" w:themeShade="BF"/>
        </w:rPr>
        <w:t xml:space="preserve"> (Für primitive Datentypen kann man dies nicht verwenden)</w:t>
      </w:r>
    </w:p>
    <w:p w14:paraId="792A61B3" w14:textId="69F306A3" w:rsidR="004C4FCC" w:rsidRDefault="004C4FCC"/>
    <w:p w14:paraId="2B5289BC" w14:textId="4A755267" w:rsidR="004C4FCC" w:rsidRPr="00B35F65" w:rsidRDefault="004C4FCC">
      <w:pPr>
        <w:rPr>
          <w:color w:val="538135" w:themeColor="accent6" w:themeShade="BF"/>
          <w:sz w:val="28"/>
        </w:rPr>
      </w:pPr>
      <w:r w:rsidRPr="00B35F65">
        <w:rPr>
          <w:color w:val="538135" w:themeColor="accent6" w:themeShade="BF"/>
          <w:sz w:val="28"/>
        </w:rPr>
        <w:t>Kapitel 7.3</w:t>
      </w:r>
    </w:p>
    <w:p w14:paraId="246D27BD" w14:textId="267ED8A4" w:rsidR="004C4FCC" w:rsidRPr="00B35F65" w:rsidRDefault="004C4FCC">
      <w:pPr>
        <w:rPr>
          <w:color w:val="538135" w:themeColor="accent6" w:themeShade="BF"/>
        </w:rPr>
      </w:pPr>
      <w:r w:rsidRPr="00B35F65">
        <w:rPr>
          <w:color w:val="538135" w:themeColor="accent6" w:themeShade="BF"/>
        </w:rPr>
        <w:t xml:space="preserve">Wenn mehrere Methoden mit </w:t>
      </w:r>
      <w:r w:rsidR="005D7ABE" w:rsidRPr="00B35F65">
        <w:rPr>
          <w:color w:val="538135" w:themeColor="accent6" w:themeShade="BF"/>
        </w:rPr>
        <w:t>demselben</w:t>
      </w:r>
      <w:r w:rsidRPr="00B35F65">
        <w:rPr>
          <w:color w:val="538135" w:themeColor="accent6" w:themeShade="BF"/>
        </w:rPr>
        <w:t xml:space="preserve"> Namen </w:t>
      </w:r>
      <w:r w:rsidR="00B35F65" w:rsidRPr="00B35F65">
        <w:rPr>
          <w:color w:val="538135" w:themeColor="accent6" w:themeShade="BF"/>
        </w:rPr>
        <w:t>existieren</w:t>
      </w:r>
      <w:r w:rsidR="001715F7" w:rsidRPr="00B35F65">
        <w:rPr>
          <w:color w:val="538135" w:themeColor="accent6" w:themeShade="BF"/>
        </w:rPr>
        <w:t xml:space="preserve">, </w:t>
      </w:r>
      <w:r w:rsidRPr="00B35F65">
        <w:rPr>
          <w:color w:val="538135" w:themeColor="accent6" w:themeShade="BF"/>
        </w:rPr>
        <w:t xml:space="preserve">fügt der Compiler dem Methodennamen die Datentypen der Eingabeparameter </w:t>
      </w:r>
      <w:r w:rsidR="0070704F" w:rsidRPr="00B35F65">
        <w:rPr>
          <w:color w:val="538135" w:themeColor="accent6" w:themeShade="BF"/>
        </w:rPr>
        <w:t xml:space="preserve">automatisch </w:t>
      </w:r>
      <w:r w:rsidRPr="00B35F65">
        <w:rPr>
          <w:color w:val="538135" w:themeColor="accent6" w:themeShade="BF"/>
        </w:rPr>
        <w:t>hinzu.</w:t>
      </w:r>
    </w:p>
    <w:p w14:paraId="11E708B2" w14:textId="65475C4A" w:rsidR="004C4FCC" w:rsidRPr="00B35F65" w:rsidRDefault="004C4FCC">
      <w:pPr>
        <w:rPr>
          <w:color w:val="538135" w:themeColor="accent6" w:themeShade="BF"/>
        </w:rPr>
      </w:pPr>
      <w:r w:rsidRPr="00B35F65">
        <w:rPr>
          <w:color w:val="538135" w:themeColor="accent6" w:themeShade="BF"/>
        </w:rPr>
        <w:t xml:space="preserve">Die Kombination aus Bezeichnung und Parameter wird auch Signatur einer Methode genannt. </w:t>
      </w:r>
    </w:p>
    <w:p w14:paraId="7DAC72AC" w14:textId="40EA8018" w:rsidR="004C4FCC" w:rsidRPr="00B35F65" w:rsidRDefault="00D06356">
      <w:pPr>
        <w:rPr>
          <w:color w:val="538135" w:themeColor="accent6" w:themeShade="BF"/>
        </w:rPr>
      </w:pPr>
      <w:r w:rsidRPr="00B35F65">
        <w:rPr>
          <w:color w:val="538135" w:themeColor="accent6" w:themeShade="BF"/>
        </w:rPr>
        <w:t>Wenn der Compiler anhand der Signatur erkennen muss welche Methode gemeint ist spricht man von einer überladenen Methode</w:t>
      </w:r>
      <w:r w:rsidR="00AA3CC7" w:rsidRPr="00B35F65">
        <w:rPr>
          <w:color w:val="538135" w:themeColor="accent6" w:themeShade="BF"/>
        </w:rPr>
        <w:t>.</w:t>
      </w:r>
    </w:p>
    <w:p w14:paraId="7F40E9CA" w14:textId="7039D27F" w:rsidR="00B92E77" w:rsidRPr="00B35F65" w:rsidRDefault="00B92E77">
      <w:pPr>
        <w:rPr>
          <w:i/>
          <w:color w:val="538135" w:themeColor="accent6" w:themeShade="BF"/>
        </w:rPr>
      </w:pPr>
      <w:r w:rsidRPr="00B35F65">
        <w:rPr>
          <w:color w:val="538135" w:themeColor="accent6" w:themeShade="BF"/>
        </w:rPr>
        <w:tab/>
      </w:r>
      <w:r w:rsidRPr="00B35F65">
        <w:rPr>
          <w:i/>
          <w:color w:val="538135" w:themeColor="accent6" w:themeShade="BF"/>
        </w:rPr>
        <w:t>Abbildungen Kapitel 7.3 Seite 71</w:t>
      </w:r>
    </w:p>
    <w:p w14:paraId="2F4EF98A" w14:textId="77777777" w:rsidR="00AA3CC7" w:rsidRPr="004C4FCC" w:rsidRDefault="00AA3CC7"/>
    <w:sectPr w:rsidR="00AA3CC7" w:rsidRPr="004C4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1F"/>
    <w:rsid w:val="00033FFD"/>
    <w:rsid w:val="001715F7"/>
    <w:rsid w:val="00237220"/>
    <w:rsid w:val="003765DA"/>
    <w:rsid w:val="003960AD"/>
    <w:rsid w:val="003A26AC"/>
    <w:rsid w:val="0042051D"/>
    <w:rsid w:val="004C4FCC"/>
    <w:rsid w:val="005D7ABE"/>
    <w:rsid w:val="0070704F"/>
    <w:rsid w:val="0075344C"/>
    <w:rsid w:val="009369D7"/>
    <w:rsid w:val="00AA3CC7"/>
    <w:rsid w:val="00B35F65"/>
    <w:rsid w:val="00B90406"/>
    <w:rsid w:val="00B92E77"/>
    <w:rsid w:val="00C02442"/>
    <w:rsid w:val="00CD5772"/>
    <w:rsid w:val="00CE2716"/>
    <w:rsid w:val="00D06356"/>
    <w:rsid w:val="00FB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ACB31"/>
  <w15:chartTrackingRefBased/>
  <w15:docId w15:val="{48DEEF68-8A5A-47E7-BC09-A71AA121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2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Marcel Gertsch</cp:lastModifiedBy>
  <cp:revision>17</cp:revision>
  <dcterms:created xsi:type="dcterms:W3CDTF">2018-09-27T13:17:00Z</dcterms:created>
  <dcterms:modified xsi:type="dcterms:W3CDTF">2018-09-27T15:18:00Z</dcterms:modified>
</cp:coreProperties>
</file>