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049D" w14:textId="25BE5101" w:rsidR="004D6FFE" w:rsidRDefault="00EC7255" w:rsidP="00E209C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Algoritma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pengurutan</w:t>
      </w:r>
      <w:proofErr w:type="spellEnd"/>
    </w:p>
    <w:p w14:paraId="113652AE" w14:textId="13BC56D9" w:rsidR="00EC7255" w:rsidRDefault="00B6552E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209CC">
        <w:rPr>
          <w:sz w:val="36"/>
          <w:szCs w:val="36"/>
        </w:rPr>
        <w:t>Selection short</w:t>
      </w:r>
    </w:p>
    <w:p w14:paraId="3E6165B0" w14:textId="580B0F85" w:rsidR="00E209CC" w:rsidRDefault="00E209CC" w:rsidP="00E209CC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E209CC">
        <w:rPr>
          <w:rFonts w:asciiTheme="minorHAnsi" w:hAnsiTheme="minorHAnsi" w:cstheme="minorHAnsi"/>
          <w:sz w:val="32"/>
          <w:szCs w:val="32"/>
        </w:rPr>
        <w:t xml:space="preserve">Selection Sort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algoritma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algoritma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digunakan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untuk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melakukan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sortir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nilai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pada array/list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membagi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array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menjadi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dua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bagian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. Bagian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pertama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sorted value (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bagian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telah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disortir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) dan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kedua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unsorted value. Sorted value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akan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diinisialisasi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nilai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kosong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Selanjutnya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kita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akan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mencari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nilai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minimum pada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bagian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unsorted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untuk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selanjutnya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disimpan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pada </w:t>
      </w:r>
      <w:proofErr w:type="spellStart"/>
      <w:r w:rsidRPr="00E209CC">
        <w:rPr>
          <w:rFonts w:asciiTheme="minorHAnsi" w:hAnsiTheme="minorHAnsi" w:cstheme="minorHAnsi"/>
          <w:sz w:val="32"/>
          <w:szCs w:val="32"/>
        </w:rPr>
        <w:t>bagian</w:t>
      </w:r>
      <w:proofErr w:type="spellEnd"/>
      <w:r w:rsidRPr="00E209CC">
        <w:rPr>
          <w:rFonts w:asciiTheme="minorHAnsi" w:hAnsiTheme="minorHAnsi" w:cstheme="minorHAnsi"/>
          <w:sz w:val="32"/>
          <w:szCs w:val="32"/>
        </w:rPr>
        <w:t xml:space="preserve"> sorted.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Contoh</w:t>
      </w:r>
      <w:proofErr w:type="spellEnd"/>
      <w:r w:rsidR="00705E6A">
        <w:rPr>
          <w:rFonts w:asciiTheme="minorHAnsi" w:hAnsiTheme="minorHAnsi" w:cstheme="minorHAnsi"/>
          <w:sz w:val="32"/>
          <w:szCs w:val="32"/>
        </w:rPr>
        <w:t xml:space="preserve"> code pada python:</w:t>
      </w:r>
    </w:p>
    <w:p w14:paraId="58E9FB7E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[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4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3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9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6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5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2361FCD2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#</w:t>
      </w:r>
      <w:proofErr w:type="gramStart"/>
      <w:r w:rsidRPr="00E209CC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selection</w:t>
      </w:r>
      <w:proofErr w:type="gramEnd"/>
      <w:r w:rsidRPr="00E209CC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 xml:space="preserve"> sort</w:t>
      </w:r>
    </w:p>
    <w:p w14:paraId="012CDB49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def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E209CC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selection_short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30E52E93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r w:rsidRPr="00E209CC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for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in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4EC9B0"/>
          <w:sz w:val="28"/>
          <w:szCs w:val="28"/>
          <w:lang w:eastAsia="en-ID"/>
        </w:rPr>
        <w:t>range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E209CC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633899F0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min_idx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</w:p>
    <w:p w14:paraId="0D767E0B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E209CC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for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in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gramStart"/>
      <w:r w:rsidRPr="00E209CC">
        <w:rPr>
          <w:rFonts w:ascii="Consolas" w:eastAsia="Times New Roman" w:hAnsi="Consolas" w:cs="Times New Roman"/>
          <w:color w:val="4EC9B0"/>
          <w:sz w:val="28"/>
          <w:szCs w:val="28"/>
          <w:lang w:eastAsia="en-ID"/>
        </w:rPr>
        <w:t>range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proofErr w:type="gramEnd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proofErr w:type="spellStart"/>
      <w:r w:rsidRPr="00E209CC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)):</w:t>
      </w:r>
    </w:p>
    <w:p w14:paraId="15CE32BB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    </w:t>
      </w:r>
      <w:r w:rsidRPr="00E209CC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if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&gt;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min_idx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]:</w:t>
      </w:r>
    </w:p>
    <w:p w14:paraId="227CF565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               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min_idx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</w:p>
    <w:p w14:paraId="2EDEE5C8" w14:textId="37CBB292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],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min_idx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E209CC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min_idx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], </w:t>
      </w:r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3821E513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</w:p>
    <w:p w14:paraId="075DE552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E209CC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selection_short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38331EFB" w14:textId="77777777" w:rsidR="00E209CC" w:rsidRPr="00E209CC" w:rsidRDefault="00E209CC" w:rsidP="00E20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209CC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print</w:t>
      </w:r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E209CC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E209CC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1A0F17E4" w14:textId="77777777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Pada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gambar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di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atas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memiliki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array/list [3, 4, 1, 6, 2].</w:t>
      </w:r>
    </w:p>
    <w:p w14:paraId="50144D75" w14:textId="77777777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Nilai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pada array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jadikan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nilai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minimum yang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bandingkan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nilai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pada index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selanjutnya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. Jika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kondisi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nilai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pada array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lebih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kecil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nilai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minimum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maka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tukar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nilainya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>/swap.</w:t>
      </w:r>
    </w:p>
    <w:p w14:paraId="48504D12" w14:textId="135CA06B" w:rsid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Looping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ini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terus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dilakukan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sampai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range pada looping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terpenuhi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>.</w:t>
      </w:r>
    </w:p>
    <w:p w14:paraId="6382EF74" w14:textId="31291307" w:rsid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0FCBBDE0" w14:textId="163FF50C" w:rsid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0B328DC8" w14:textId="77777777" w:rsidR="00705E6A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2.Bubble sort</w:t>
      </w:r>
    </w:p>
    <w:p w14:paraId="36B66C53" w14:textId="3830113B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Bubblesort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adalah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mengurutkan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baris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/string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urutan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terkecil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sampai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terbesar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atau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6552E">
        <w:rPr>
          <w:rFonts w:asciiTheme="minorHAnsi" w:hAnsiTheme="minorHAnsi" w:cstheme="minorHAnsi"/>
          <w:sz w:val="36"/>
          <w:szCs w:val="36"/>
        </w:rPr>
        <w:t>sebaliknya.Misal</w:t>
      </w:r>
      <w:proofErr w:type="spellEnd"/>
      <w:proofErr w:type="gram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memiliki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list/baris a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sebagai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berikut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>: [</w:t>
      </w:r>
      <w:r w:rsidR="002D6350">
        <w:rPr>
          <w:rFonts w:asciiTheme="minorHAnsi" w:hAnsiTheme="minorHAnsi" w:cstheme="minorHAnsi"/>
          <w:sz w:val="36"/>
          <w:szCs w:val="36"/>
        </w:rPr>
        <w:t>1, 4, 3, 9, 6, 5</w:t>
      </w:r>
      <w:r w:rsidRPr="00B6552E">
        <w:rPr>
          <w:rFonts w:asciiTheme="minorHAnsi" w:hAnsiTheme="minorHAnsi" w:cstheme="minorHAnsi"/>
          <w:sz w:val="36"/>
          <w:szCs w:val="36"/>
        </w:rPr>
        <w:t>].</w:t>
      </w:r>
    </w:p>
    <w:p w14:paraId="67B41B09" w14:textId="2711DE33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bubblesort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ingin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mengubah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baris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menjadi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berurutan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terkecil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terbesar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seperti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berikut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: [1, </w:t>
      </w:r>
      <w:r w:rsidR="002D6350">
        <w:rPr>
          <w:rFonts w:asciiTheme="minorHAnsi" w:hAnsiTheme="minorHAnsi" w:cstheme="minorHAnsi"/>
          <w:sz w:val="36"/>
          <w:szCs w:val="36"/>
        </w:rPr>
        <w:t>3, 4, 5, 6, 9</w:t>
      </w:r>
      <w:r w:rsidRPr="00B6552E">
        <w:rPr>
          <w:rFonts w:asciiTheme="minorHAnsi" w:hAnsiTheme="minorHAnsi" w:cstheme="minorHAnsi"/>
          <w:sz w:val="36"/>
          <w:szCs w:val="36"/>
        </w:rPr>
        <w:t>].</w:t>
      </w:r>
    </w:p>
    <w:p w14:paraId="037E0D34" w14:textId="77777777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bookmarkStart w:id="0" w:name="more"/>
      <w:bookmarkEnd w:id="0"/>
      <w:r w:rsidRPr="00B6552E">
        <w:rPr>
          <w:rFonts w:asciiTheme="minorHAnsi" w:hAnsiTheme="minorHAnsi" w:cstheme="minorHAnsi"/>
          <w:sz w:val="36"/>
          <w:szCs w:val="36"/>
        </w:rPr>
        <w:t xml:space="preserve">Kita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memiliki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4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dalam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baris,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langkah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adalah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membandingkan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dan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apabila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lebih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besar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tukar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posisi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menjadi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dan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menjadi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pertama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"swap".</w:t>
      </w:r>
    </w:p>
    <w:p w14:paraId="15CD2AB5" w14:textId="77777777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Lalu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kita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bandingkan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tiga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jika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kedua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lebih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besar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ketiga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swap.</w:t>
      </w:r>
    </w:p>
    <w:p w14:paraId="4E7B8428" w14:textId="688B823C" w:rsid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B6552E">
        <w:rPr>
          <w:rFonts w:asciiTheme="minorHAnsi" w:hAnsiTheme="minorHAnsi" w:cstheme="minorHAnsi"/>
          <w:sz w:val="36"/>
          <w:szCs w:val="36"/>
        </w:rPr>
        <w:t xml:space="preserve">Langkah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ini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akan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terus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berulang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sampai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baris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angka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berurutan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dari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terkecil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B6552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6552E">
        <w:rPr>
          <w:rFonts w:asciiTheme="minorHAnsi" w:hAnsiTheme="minorHAnsi" w:cstheme="minorHAnsi"/>
          <w:sz w:val="36"/>
          <w:szCs w:val="36"/>
        </w:rPr>
        <w:t>terbesar</w:t>
      </w:r>
      <w:proofErr w:type="spellEnd"/>
      <w:r w:rsidR="002D6350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D6350">
        <w:rPr>
          <w:rFonts w:asciiTheme="minorHAnsi" w:hAnsiTheme="minorHAnsi" w:cstheme="minorHAnsi"/>
          <w:sz w:val="36"/>
          <w:szCs w:val="36"/>
        </w:rPr>
        <w:t>Contoh</w:t>
      </w:r>
      <w:proofErr w:type="spellEnd"/>
      <w:r w:rsidR="002D6350">
        <w:rPr>
          <w:rFonts w:asciiTheme="minorHAnsi" w:hAnsiTheme="minorHAnsi" w:cstheme="minorHAnsi"/>
          <w:sz w:val="36"/>
          <w:szCs w:val="36"/>
        </w:rPr>
        <w:t xml:space="preserve"> code</w:t>
      </w:r>
      <w:r w:rsidR="00705E6A">
        <w:rPr>
          <w:rFonts w:asciiTheme="minorHAnsi" w:hAnsiTheme="minorHAnsi" w:cstheme="minorHAnsi"/>
          <w:sz w:val="36"/>
          <w:szCs w:val="36"/>
        </w:rPr>
        <w:t xml:space="preserve"> pada</w:t>
      </w:r>
      <w:r w:rsidR="002D6350">
        <w:rPr>
          <w:rFonts w:asciiTheme="minorHAnsi" w:hAnsiTheme="minorHAnsi" w:cstheme="minorHAnsi"/>
          <w:sz w:val="36"/>
          <w:szCs w:val="36"/>
        </w:rPr>
        <w:t xml:space="preserve"> python:</w:t>
      </w:r>
    </w:p>
    <w:p w14:paraId="1CD9C38C" w14:textId="25DCBB9E" w:rsid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7CA668"/>
          <w:lang w:eastAsia="en-ID"/>
        </w:rPr>
        <w:t>#</w:t>
      </w:r>
      <w:proofErr w:type="gramStart"/>
      <w:r w:rsidRPr="002D6350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bubble</w:t>
      </w:r>
      <w:proofErr w:type="gramEnd"/>
      <w:r w:rsidRPr="002D6350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 xml:space="preserve"> sort</w:t>
      </w:r>
    </w:p>
    <w:p w14:paraId="20167351" w14:textId="0D2BC0B4" w:rsidR="00CC5201" w:rsidRPr="002D6350" w:rsidRDefault="00CC5201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CC520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[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4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3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9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6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5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692F9AC3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def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2D6350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bubble_sort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625120ED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r w:rsidRPr="002D6350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for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in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4EC9B0"/>
          <w:sz w:val="28"/>
          <w:szCs w:val="28"/>
          <w:lang w:eastAsia="en-ID"/>
        </w:rPr>
        <w:t>range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2D6350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2D6350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5D690820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2D6350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for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in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4EC9B0"/>
          <w:sz w:val="28"/>
          <w:szCs w:val="28"/>
          <w:lang w:eastAsia="en-ID"/>
        </w:rPr>
        <w:t>range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2D6350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2D6350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2169A046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    </w:t>
      </w:r>
      <w:r w:rsidRPr="002D6350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if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&gt;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2D6350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]:</w:t>
      </w:r>
    </w:p>
    <w:p w14:paraId="6C365F70" w14:textId="4E846E6C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               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],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2D6350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2D6350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], 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7CF84CDC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</w:p>
    <w:p w14:paraId="5CA999D1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2D6350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bubble_sort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717ED78A" w14:textId="77777777" w:rsidR="002D6350" w:rsidRPr="002D6350" w:rsidRDefault="002D6350" w:rsidP="002D63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2D6350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print</w:t>
      </w:r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2D6350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2D6350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5827574D" w14:textId="7386153A" w:rsidR="002D6350" w:rsidRDefault="002D6350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79E955F1" w14:textId="77777777" w:rsidR="00E06F11" w:rsidRPr="00B6552E" w:rsidRDefault="00E06F11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4032F904" w14:textId="0792F2C5" w:rsidR="00B6552E" w:rsidRDefault="00705E6A" w:rsidP="00B6552E">
      <w:pPr>
        <w:pStyle w:val="NormalWeb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 w:rsidRPr="00705E6A">
        <w:rPr>
          <w:rFonts w:asciiTheme="minorHAnsi" w:hAnsiTheme="minorHAnsi" w:cstheme="minorHAnsi"/>
          <w:sz w:val="40"/>
          <w:szCs w:val="40"/>
        </w:rPr>
        <w:lastRenderedPageBreak/>
        <w:t>3.</w:t>
      </w:r>
      <w:r>
        <w:rPr>
          <w:rFonts w:asciiTheme="minorHAnsi" w:hAnsiTheme="minorHAnsi" w:cstheme="minorHAnsi"/>
          <w:sz w:val="40"/>
          <w:szCs w:val="40"/>
        </w:rPr>
        <w:t>I</w:t>
      </w:r>
      <w:r w:rsidRPr="00705E6A">
        <w:rPr>
          <w:rFonts w:asciiTheme="minorHAnsi" w:hAnsiTheme="minorHAnsi" w:cstheme="minorHAnsi"/>
          <w:sz w:val="40"/>
          <w:szCs w:val="40"/>
        </w:rPr>
        <w:t>nsertion sort</w:t>
      </w:r>
    </w:p>
    <w:p w14:paraId="39B57A9C" w14:textId="20512597" w:rsidR="00E06F11" w:rsidRPr="00E06F11" w:rsidRDefault="00E06F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Adalah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algoritma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melakukan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pengurutan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membandingkan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elemen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satu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dengan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elemen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lainnya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dalam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sebuah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list.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Elemen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dibandingkan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akan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ditempatkan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posisi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sesuai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urut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>) pada list.</w:t>
      </w:r>
    </w:p>
    <w:p w14:paraId="2B78188E" w14:textId="7BC02896" w:rsidR="00E06F11" w:rsidRDefault="00E06F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proofErr w:type="spellStart"/>
      <w:r w:rsidRPr="00E06F11">
        <w:rPr>
          <w:rFonts w:asciiTheme="minorHAnsi" w:hAnsiTheme="minorHAnsi" w:cstheme="minorHAnsi"/>
          <w:sz w:val="36"/>
          <w:szCs w:val="36"/>
        </w:rPr>
        <w:t>Analoginya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seperti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mengurutkan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kumpulan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kartu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Setiap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kartu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yang kalian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ambil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, kalian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bandingkan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terlebih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dahulu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kumpulan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kartu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yang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sudah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diurutkan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. Dan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ketika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tahu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urutan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berapa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, kalian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selipkan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kartu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itu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ke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tumpukan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kartu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 xml:space="preserve"> agar </w:t>
      </w:r>
      <w:proofErr w:type="spellStart"/>
      <w:r w:rsidRPr="00E06F11">
        <w:rPr>
          <w:rFonts w:asciiTheme="minorHAnsi" w:hAnsiTheme="minorHAnsi" w:cstheme="minorHAnsi"/>
          <w:sz w:val="36"/>
          <w:szCs w:val="36"/>
        </w:rPr>
        <w:t>urut</w:t>
      </w:r>
      <w:proofErr w:type="spellEnd"/>
      <w:r w:rsidRPr="00E06F11">
        <w:rPr>
          <w:rFonts w:asciiTheme="minorHAnsi" w:hAnsiTheme="minorHAnsi" w:cstheme="minorHAnsi"/>
          <w:sz w:val="36"/>
          <w:szCs w:val="36"/>
        </w:rPr>
        <w:t>.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Contoh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code pada python:</w:t>
      </w:r>
    </w:p>
    <w:p w14:paraId="1DCB9264" w14:textId="266E0B12" w:rsid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#</w:t>
      </w:r>
      <w:proofErr w:type="gramStart"/>
      <w:r w:rsidRPr="00E06F1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insertion</w:t>
      </w:r>
      <w:proofErr w:type="gramEnd"/>
      <w:r w:rsidRPr="00E06F1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 xml:space="preserve"> short</w:t>
      </w:r>
    </w:p>
    <w:p w14:paraId="60471E15" w14:textId="613ABFCB" w:rsidR="00CC5201" w:rsidRPr="00E06F1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CC520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[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4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3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9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6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5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25BBCBF0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def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E06F1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insertion_sort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308B8636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r w:rsidRPr="00E06F11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for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in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gramStart"/>
      <w:r w:rsidRPr="00E06F11">
        <w:rPr>
          <w:rFonts w:ascii="Consolas" w:eastAsia="Times New Roman" w:hAnsi="Consolas" w:cs="Times New Roman"/>
          <w:color w:val="4EC9B0"/>
          <w:sz w:val="28"/>
          <w:szCs w:val="28"/>
          <w:lang w:eastAsia="en-ID"/>
        </w:rPr>
        <w:t>range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proofErr w:type="spellStart"/>
      <w:r w:rsidRPr="00E06F1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)):</w:t>
      </w:r>
    </w:p>
    <w:p w14:paraId="73A89F27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key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spell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26EE9DB2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i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</w:p>
    <w:p w14:paraId="2B247953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E06F11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while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&gt;=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0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and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&gt;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key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:</w:t>
      </w:r>
    </w:p>
    <w:p w14:paraId="314F3FD1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    </w:t>
      </w:r>
      <w:proofErr w:type="gram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proofErr w:type="gramEnd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48500686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   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</w:p>
    <w:p w14:paraId="4117151A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[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j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E06F1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] </w:t>
      </w:r>
      <w:r w:rsidRPr="00E06F1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key</w:t>
      </w:r>
    </w:p>
    <w:p w14:paraId="2D9158CB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</w:p>
    <w:p w14:paraId="3C082F20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E06F1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insertion_sort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2104AE20" w14:textId="77777777" w:rsidR="00E06F11" w:rsidRPr="00E06F11" w:rsidRDefault="00E06F11" w:rsidP="00E06F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E06F1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print</w:t>
      </w:r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E06F1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E06F1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15E1F07D" w14:textId="76F40E15" w:rsidR="00E06F11" w:rsidRDefault="00E06F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0BCD3D8F" w14:textId="5BBF493A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54690B56" w14:textId="5CE4D734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5220D47C" w14:textId="508476C8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04CDB96A" w14:textId="634EDA6B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631E1C93" w14:textId="153B2E36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1A689C4B" w14:textId="61AB90F5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4.Merge sort</w:t>
      </w:r>
    </w:p>
    <w:p w14:paraId="0DE4EC16" w14:textId="0035002A" w:rsid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Algoritma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merge sort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merupakan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salah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satu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pengurutan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metode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memecah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data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kemudian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mengolah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untuk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diselesaikan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pada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setiap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bagian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dan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menggabungkan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kembali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sehingga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data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tersebut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berhasil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tersusun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. Merge sort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dalam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menyelesaikan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pengurutan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membutuhkan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fungsi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rekursif</w:t>
      </w:r>
      <w:proofErr w:type="spellEnd"/>
      <w:r w:rsidRPr="00535B11">
        <w:rPr>
          <w:rFonts w:asciiTheme="minorHAnsi" w:hAnsiTheme="minorHAnsi" w:cstheme="minorHAnsi"/>
          <w:sz w:val="36"/>
          <w:szCs w:val="36"/>
          <w:shd w:val="clear" w:color="auto" w:fill="FFFFFF"/>
        </w:rPr>
        <w:t>.</w:t>
      </w:r>
    </w:p>
    <w:p w14:paraId="0C53FA17" w14:textId="6E860D5B" w:rsidR="00535B11" w:rsidRPr="00535B11" w:rsidRDefault="00535B11" w:rsidP="00E06F11">
      <w:pPr>
        <w:pStyle w:val="NormalWeb"/>
        <w:shd w:val="clear" w:color="auto" w:fill="FFFFFF"/>
        <w:rPr>
          <w:rFonts w:asciiTheme="minorHAnsi" w:hAnsiTheme="minorHAnsi" w:cstheme="minorHAnsi"/>
          <w:sz w:val="56"/>
          <w:szCs w:val="56"/>
        </w:rPr>
      </w:pPr>
      <w:proofErr w:type="spellStart"/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>Contoh</w:t>
      </w:r>
      <w:proofErr w:type="spellEnd"/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code pada python:</w:t>
      </w:r>
    </w:p>
    <w:p w14:paraId="070BE16D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7CA668"/>
          <w:sz w:val="24"/>
          <w:szCs w:val="24"/>
          <w:lang w:eastAsia="en-ID"/>
        </w:rPr>
        <w:t>#</w:t>
      </w:r>
      <w:proofErr w:type="gramStart"/>
      <w:r w:rsidRPr="00CC5201">
        <w:rPr>
          <w:rFonts w:ascii="Consolas" w:eastAsia="Times New Roman" w:hAnsi="Consolas" w:cs="Times New Roman"/>
          <w:color w:val="7CA668"/>
          <w:sz w:val="24"/>
          <w:szCs w:val="24"/>
          <w:lang w:eastAsia="en-ID"/>
        </w:rPr>
        <w:t>merge</w:t>
      </w:r>
      <w:proofErr w:type="gramEnd"/>
      <w:r w:rsidRPr="00CC5201">
        <w:rPr>
          <w:rFonts w:ascii="Consolas" w:eastAsia="Times New Roman" w:hAnsi="Consolas" w:cs="Times New Roman"/>
          <w:color w:val="7CA668"/>
          <w:sz w:val="24"/>
          <w:szCs w:val="24"/>
          <w:lang w:eastAsia="en-ID"/>
        </w:rPr>
        <w:t xml:space="preserve"> sort</w:t>
      </w:r>
    </w:p>
    <w:p w14:paraId="6DD3D6DB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angka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[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4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3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9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6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5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72E67B9A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gram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proofErr w:type="gramEnd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):</w:t>
      </w:r>
    </w:p>
    <w:p w14:paraId="0F20C074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7683DF34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&lt;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) </w:t>
      </w:r>
      <w:r w:rsidRPr="00CC5201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and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&lt;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):</w:t>
      </w:r>
    </w:p>
    <w:p w14:paraId="3C16CF84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]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&lt;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]:</w:t>
      </w:r>
    </w:p>
    <w:p w14:paraId="5223DE15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]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450BB162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6CA0C9B3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:</w:t>
      </w:r>
    </w:p>
    <w:p w14:paraId="6F66D4B5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]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56FB072F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774F7169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DBEB318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</w:p>
    <w:p w14:paraId="57E97390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&lt;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):</w:t>
      </w:r>
    </w:p>
    <w:p w14:paraId="32033EF8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]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419379E6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51B8432C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24F5C7ED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</w:p>
    <w:p w14:paraId="040399E1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&lt;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):</w:t>
      </w:r>
    </w:p>
    <w:p w14:paraId="19330ADB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]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56343D49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2D200F88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+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4200B178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</w:p>
    <w:p w14:paraId="2FA51300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merge_sort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):</w:t>
      </w:r>
    </w:p>
    <w:p w14:paraId="6AD6A8A3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</w:t>
      </w:r>
      <w:r w:rsidRPr="00CC5201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)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&gt;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:</w:t>
      </w:r>
    </w:p>
    <w:p w14:paraId="4810538D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mid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)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//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</w:p>
    <w:p w14:paraId="35621613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[: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mid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]</w:t>
      </w:r>
    </w:p>
    <w:p w14:paraId="0EF5A62E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=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[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mid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:]</w:t>
      </w:r>
    </w:p>
    <w:p w14:paraId="00F4ECEF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merge_sort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</w:t>
      </w:r>
    </w:p>
    <w:p w14:paraId="4F324578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merge_sort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</w:t>
      </w:r>
    </w:p>
    <w:p w14:paraId="569FF2B9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        </w:t>
      </w:r>
      <w:proofErr w:type="gram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proofErr w:type="spellStart"/>
      <w:proofErr w:type="gramEnd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 xml:space="preserve">, </w:t>
      </w:r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array</w:t>
      </w:r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</w:t>
      </w:r>
    </w:p>
    <w:p w14:paraId="512F7840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</w:p>
    <w:p w14:paraId="25250F4F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</w:pPr>
      <w:proofErr w:type="spellStart"/>
      <w:r w:rsidRPr="00CC5201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merge_sort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(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angka</w:t>
      </w:r>
      <w:proofErr w:type="spellEnd"/>
      <w:r w:rsidRPr="00CC5201">
        <w:rPr>
          <w:rFonts w:ascii="Consolas" w:eastAsia="Times New Roman" w:hAnsi="Consolas" w:cs="Times New Roman"/>
          <w:color w:val="FFFFFF"/>
          <w:sz w:val="24"/>
          <w:szCs w:val="24"/>
          <w:lang w:eastAsia="en-ID"/>
        </w:rPr>
        <w:t>)</w:t>
      </w:r>
    </w:p>
    <w:p w14:paraId="19C91E4C" w14:textId="77777777" w:rsidR="00CC5201" w:rsidRPr="00CC5201" w:rsidRDefault="00CC5201" w:rsidP="00CC52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CC520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print</w:t>
      </w:r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CC520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CC520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34C55E5E" w14:textId="12C20B5A" w:rsidR="00CC5201" w:rsidRDefault="00CC5201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5.Quick sort</w:t>
      </w:r>
    </w:p>
    <w:p w14:paraId="30F41BB0" w14:textId="7C57D4BF" w:rsidR="00CC5201" w:rsidRDefault="00CC5201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Algoritma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quick sort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ini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cara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kerjanya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berprinsip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pada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penekatan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divide and conquer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yakni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memilih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satu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elemen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sebagai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elemen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pivot dan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mempartisi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array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sehingga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sisi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kiri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pada pivot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mempunyai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semua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elemen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nilai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yang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lebih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kecil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dibandingkan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pivot dan pada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sisi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kanan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mempunyai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semua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elemen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nilai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yang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lebih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besar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dibandingkan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dengan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nilai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>elemen</w:t>
      </w:r>
      <w:proofErr w:type="spellEnd"/>
      <w:r w:rsidRPr="00CC5201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pivot.</w:t>
      </w:r>
    </w:p>
    <w:p w14:paraId="508996DA" w14:textId="53E29996" w:rsidR="00CC5201" w:rsidRDefault="00B94461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>Contoh</w:t>
      </w:r>
      <w:proofErr w:type="spellEnd"/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code pada python:</w:t>
      </w:r>
    </w:p>
    <w:p w14:paraId="282588F7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#</w:t>
      </w:r>
      <w:proofErr w:type="gramStart"/>
      <w:r w:rsidRPr="00B9446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>quick</w:t>
      </w:r>
      <w:proofErr w:type="gramEnd"/>
      <w:r w:rsidRPr="00B94461">
        <w:rPr>
          <w:rFonts w:ascii="Consolas" w:eastAsia="Times New Roman" w:hAnsi="Consolas" w:cs="Times New Roman"/>
          <w:color w:val="7CA668"/>
          <w:sz w:val="28"/>
          <w:szCs w:val="28"/>
          <w:lang w:eastAsia="en-ID"/>
        </w:rPr>
        <w:t xml:space="preserve"> sort</w:t>
      </w:r>
    </w:p>
    <w:p w14:paraId="43043888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[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4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3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9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6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5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]</w:t>
      </w:r>
    </w:p>
    <w:p w14:paraId="13F99A37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def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699DFD87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quick_sort_</w:t>
      </w:r>
      <w:proofErr w:type="gram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rec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0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len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6D14242B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</w:p>
    <w:p w14:paraId="38BC76B0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569CD6"/>
          <w:sz w:val="28"/>
          <w:szCs w:val="28"/>
          <w:lang w:eastAsia="en-ID"/>
        </w:rPr>
        <w:t>def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quick_sort_</w:t>
      </w:r>
      <w:proofErr w:type="gram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rec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start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end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):</w:t>
      </w:r>
    </w:p>
    <w:p w14:paraId="31221B86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</w:t>
      </w:r>
      <w:r w:rsidRPr="00B94461">
        <w:rPr>
          <w:rFonts w:ascii="Consolas" w:eastAsia="Times New Roman" w:hAnsi="Consolas" w:cs="Times New Roman"/>
          <w:color w:val="C586C0"/>
          <w:sz w:val="28"/>
          <w:szCs w:val="28"/>
          <w:lang w:eastAsia="en-ID"/>
        </w:rPr>
        <w:t>if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start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&lt;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end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:</w:t>
      </w:r>
    </w:p>
    <w:p w14:paraId="0486B881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proofErr w:type="spellStart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pivot_idx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=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 </w:t>
      </w:r>
      <w:proofErr w:type="gram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partition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start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end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3F60D1A7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quick_sort_</w:t>
      </w:r>
      <w:proofErr w:type="gram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rec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start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pivot_idx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-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0057D4A1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        </w:t>
      </w: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quick_sort_</w:t>
      </w:r>
      <w:proofErr w:type="gram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rec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gramEnd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array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pivot_idx</w:t>
      </w:r>
      <w:r w:rsidRPr="00B94461">
        <w:rPr>
          <w:rFonts w:ascii="Consolas" w:eastAsia="Times New Roman" w:hAnsi="Consolas" w:cs="Times New Roman"/>
          <w:color w:val="D4D4D4"/>
          <w:sz w:val="28"/>
          <w:szCs w:val="28"/>
          <w:lang w:eastAsia="en-ID"/>
        </w:rPr>
        <w:t>+</w:t>
      </w:r>
      <w:r w:rsidRPr="00B94461">
        <w:rPr>
          <w:rFonts w:ascii="Consolas" w:eastAsia="Times New Roman" w:hAnsi="Consolas" w:cs="Times New Roman"/>
          <w:color w:val="B5CEA8"/>
          <w:sz w:val="28"/>
          <w:szCs w:val="28"/>
          <w:lang w:eastAsia="en-ID"/>
        </w:rPr>
        <w:t>1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 xml:space="preserve">, </w:t>
      </w:r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end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4484D99D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</w:p>
    <w:p w14:paraId="379D2D8F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proofErr w:type="spellStart"/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quick_sort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23E9A0CA" w14:textId="77777777" w:rsidR="00B94461" w:rsidRPr="00B94461" w:rsidRDefault="00B94461" w:rsidP="00B944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</w:pPr>
      <w:r w:rsidRPr="00B94461">
        <w:rPr>
          <w:rFonts w:ascii="Consolas" w:eastAsia="Times New Roman" w:hAnsi="Consolas" w:cs="Times New Roman"/>
          <w:color w:val="DCDCAA"/>
          <w:sz w:val="28"/>
          <w:szCs w:val="28"/>
          <w:lang w:eastAsia="en-ID"/>
        </w:rPr>
        <w:t>print</w:t>
      </w:r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(</w:t>
      </w:r>
      <w:proofErr w:type="spellStart"/>
      <w:r w:rsidRPr="00B94461">
        <w:rPr>
          <w:rFonts w:ascii="Consolas" w:eastAsia="Times New Roman" w:hAnsi="Consolas" w:cs="Times New Roman"/>
          <w:color w:val="9CDCFE"/>
          <w:sz w:val="28"/>
          <w:szCs w:val="28"/>
          <w:lang w:eastAsia="en-ID"/>
        </w:rPr>
        <w:t>angka</w:t>
      </w:r>
      <w:proofErr w:type="spellEnd"/>
      <w:r w:rsidRPr="00B94461">
        <w:rPr>
          <w:rFonts w:ascii="Consolas" w:eastAsia="Times New Roman" w:hAnsi="Consolas" w:cs="Times New Roman"/>
          <w:color w:val="FFFFFF"/>
          <w:sz w:val="28"/>
          <w:szCs w:val="28"/>
          <w:lang w:eastAsia="en-ID"/>
        </w:rPr>
        <w:t>)</w:t>
      </w:r>
    </w:p>
    <w:p w14:paraId="372AF878" w14:textId="77777777" w:rsidR="00B94461" w:rsidRPr="00B94461" w:rsidRDefault="00B94461" w:rsidP="00B6552E">
      <w:pPr>
        <w:pStyle w:val="NormalWeb"/>
        <w:shd w:val="clear" w:color="auto" w:fill="FFFFFF"/>
        <w:rPr>
          <w:rFonts w:asciiTheme="minorHAnsi" w:hAnsiTheme="minorHAnsi" w:cstheme="minorHAnsi"/>
          <w:sz w:val="48"/>
          <w:szCs w:val="48"/>
          <w:shd w:val="clear" w:color="auto" w:fill="FFFFFF"/>
        </w:rPr>
      </w:pPr>
    </w:p>
    <w:p w14:paraId="0827DD0C" w14:textId="77777777" w:rsidR="00CC5201" w:rsidRPr="00CC5201" w:rsidRDefault="00CC5201" w:rsidP="00B6552E">
      <w:pPr>
        <w:pStyle w:val="NormalWeb"/>
        <w:shd w:val="clear" w:color="auto" w:fill="FFFFFF"/>
        <w:rPr>
          <w:rFonts w:asciiTheme="minorHAnsi" w:hAnsiTheme="minorHAnsi" w:cstheme="minorHAnsi"/>
          <w:sz w:val="56"/>
          <w:szCs w:val="56"/>
        </w:rPr>
      </w:pPr>
    </w:p>
    <w:p w14:paraId="368B4453" w14:textId="77777777" w:rsidR="00B6552E" w:rsidRPr="00B6552E" w:rsidRDefault="00B6552E" w:rsidP="00B6552E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14:paraId="60707CD1" w14:textId="77777777" w:rsidR="00E209CC" w:rsidRPr="00B6552E" w:rsidRDefault="00E209CC" w:rsidP="00E209CC">
      <w:pPr>
        <w:pStyle w:val="NormalWeb"/>
        <w:shd w:val="clear" w:color="auto" w:fill="FFFFFF"/>
        <w:rPr>
          <w:rFonts w:asciiTheme="minorHAnsi" w:hAnsiTheme="minorHAnsi" w:cstheme="minorHAnsi"/>
          <w:sz w:val="56"/>
          <w:szCs w:val="56"/>
        </w:rPr>
      </w:pPr>
    </w:p>
    <w:p w14:paraId="6667D50C" w14:textId="77777777" w:rsidR="00E209CC" w:rsidRPr="00A07E9A" w:rsidRDefault="00E209CC">
      <w:pPr>
        <w:rPr>
          <w:sz w:val="36"/>
          <w:szCs w:val="36"/>
        </w:rPr>
      </w:pPr>
    </w:p>
    <w:sectPr w:rsidR="00E209CC" w:rsidRPr="00A0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A"/>
    <w:rsid w:val="0026487B"/>
    <w:rsid w:val="002D6350"/>
    <w:rsid w:val="004D6FFE"/>
    <w:rsid w:val="00535B11"/>
    <w:rsid w:val="00651120"/>
    <w:rsid w:val="00705E6A"/>
    <w:rsid w:val="00A07E9A"/>
    <w:rsid w:val="00B6552E"/>
    <w:rsid w:val="00B94461"/>
    <w:rsid w:val="00CC5201"/>
    <w:rsid w:val="00E06F11"/>
    <w:rsid w:val="00E209CC"/>
    <w:rsid w:val="00E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28BE"/>
  <w15:chartTrackingRefBased/>
  <w15:docId w15:val="{8325FCE9-A6AE-4F67-ABF1-05CC294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DM-07</dc:creator>
  <cp:keywords/>
  <dc:description/>
  <cp:lastModifiedBy>DM-07</cp:lastModifiedBy>
  <cp:revision>2</cp:revision>
  <dcterms:created xsi:type="dcterms:W3CDTF">2022-07-25T12:38:00Z</dcterms:created>
  <dcterms:modified xsi:type="dcterms:W3CDTF">2022-07-25T13:40:00Z</dcterms:modified>
</cp:coreProperties>
</file>