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120"/>
        <w:bidi/>
        <w:jc w:val="right"/>
      </w:pPr>
      <w:r>
        <w:rPr>
          <w:rFonts w:ascii="David" w:hAnsi="David" w:cs="David"/>
          <w:b/>
          <w:bCs/>
          <w:color w:val="8A6A2B"/>
          <w:sz w:val="44"/>
          <w:szCs w:val="44"/>
          <w:rtl/>
        </w:rPr>
        <w:t>סוף דבר — מסמך אפיון טכנולוגי</w:t>
      </w:r>
    </w:p>
    <w:p>
      <w:pPr>
        <w:bidi/>
        <w:jc w:val="right"/>
      </w:pPr>
      <w:r>
        <w:rPr>
          <w:rFonts w:ascii="David" w:hAnsi="David" w:cs="David"/>
          <w:sz w:val="22"/>
          <w:szCs w:val="22"/>
          <w:rtl/>
        </w:rPr>
        <w:t>מאגר שאלות ותשובות בהלכה וביהדות. המסמך מפרט את כל הטכנולוגיות שבשימוש בפרויקט, עם דגש על רכיבי הבינה המלאכותית, ועל מה שנמדד כדי להצדיק אותם.</w:t>
      </w:r>
    </w:p>
    <w:p>
      <w:pPr>
        <w:spacing w:before="40"/>
        <w:pBdr>
          <w:bottom w:val="single" w:sz="6" w:space="1" w:color="C9BFA6"/>
        </w:pBdr>
      </w:pPr>
    </w:p>
    <w:p>
      <w:pPr>
        <w:keepNext/>
        <w:spacing w:before="400" w:after="120"/>
        <w:bidi/>
        <w:jc w:val="right"/>
      </w:pPr>
      <w:r>
        <w:rPr>
          <w:rFonts w:ascii="David" w:hAnsi="David" w:cs="David"/>
          <w:b/>
          <w:bCs/>
          <w:color w:val="8A6A2B"/>
          <w:sz w:val="30"/>
          <w:szCs w:val="30"/>
          <w:rtl/>
        </w:rPr>
        <w:t>1. תקציר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4320"/>
        <w:gridCol w:w="4320"/>
      </w:tblGrid>
      <w:tr>
        <w:tc>
          <w:tcPr>
            <w:tcW w:type="dxa" w:w="432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סוג המערכת</w:t>
            </w:r>
          </w:p>
        </w:tc>
        <w:tc>
          <w:tcPr>
            <w:tcW w:type="dxa" w:w="432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אתר תוכן עם מנוע חיפוש היברידי (לקסיקלי + סמנטי)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היקף התוכן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1,579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שאלות ותשובות ב-</w:t>
            </w:r>
            <w:r>
              <w:rPr>
                <w:rFonts w:ascii="David" w:hAnsi="David" w:cs="David"/>
                <w:sz w:val="19"/>
                <w:szCs w:val="19"/>
              </w:rPr>
              <w:t>27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נושאים (</w:t>
            </w:r>
            <w:r>
              <w:rPr>
                <w:rFonts w:ascii="David" w:hAnsi="David" w:cs="David"/>
                <w:sz w:val="19"/>
                <w:szCs w:val="19"/>
              </w:rPr>
              <w:t>1,567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מפורסמות, </w:t>
            </w:r>
            <w:r>
              <w:rPr>
                <w:rFonts w:ascii="David" w:hAnsi="David" w:cs="David"/>
                <w:sz w:val="19"/>
                <w:szCs w:val="19"/>
              </w:rPr>
              <w:t>12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טיוטות)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שפת התוכן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עברית, </w:t>
            </w:r>
            <w:r>
              <w:rPr>
                <w:rFonts w:ascii="David" w:hAnsi="David" w:cs="David"/>
                <w:sz w:val="19"/>
                <w:szCs w:val="19"/>
              </w:rPr>
              <w:t>RTL</w:t>
            </w:r>
            <w:r>
              <w:rPr>
                <w:rFonts w:ascii="David" w:hAnsi="David" w:cs="David"/>
                <w:sz w:val="19"/>
                <w:szCs w:val="19"/>
              </w:rPr>
              <w:t xml:space="preserve"> מלא, כולל ניקוד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שפת התכנות בצד השרת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Python 3.13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שפות בצד הלקוח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HTML5, CSS3, JavaScript (ES6,</w:t>
            </w:r>
            <w:r>
              <w:rPr>
                <w:rFonts w:ascii="David" w:hAnsi="David" w:cs="David"/>
                <w:sz w:val="19"/>
                <w:szCs w:val="19"/>
              </w:rPr>
              <w:t xml:space="preserve"> ללא מסגרת)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מסד נתונים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SQLite 3 + FTS5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מודל השפה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Model2Vec</w:t>
            </w:r>
            <w:r>
              <w:rPr>
                <w:rFonts w:ascii="David" w:hAnsi="David" w:cs="David"/>
                <w:sz w:val="19"/>
                <w:szCs w:val="19"/>
              </w:rPr>
              <w:t xml:space="preserve"> סטטי (</w:t>
            </w:r>
            <w:r>
              <w:rPr>
                <w:rFonts w:ascii="Consolas" w:hAnsi="Consolas" w:cs="Consolas"/>
                <w:sz w:val="18"/>
                <w:szCs w:val="18"/>
              </w:rPr>
              <w:t>potion-multilingual-128M</w:t>
            </w:r>
            <w:r>
              <w:rPr>
                <w:rFonts w:ascii="David" w:hAnsi="David" w:cs="David"/>
                <w:sz w:val="19"/>
                <w:szCs w:val="19"/>
              </w:rPr>
              <w:t>), 256</w:t>
            </w:r>
            <w:r>
              <w:rPr>
                <w:rFonts w:ascii="David" w:hAnsi="David" w:cs="David"/>
                <w:sz w:val="19"/>
                <w:szCs w:val="19"/>
              </w:rPr>
              <w:t xml:space="preserve"> ממדים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הרצת מודל בזמן ריצה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מקומית לחלוטין, ללא קריאת </w:t>
            </w:r>
            <w:r>
              <w:rPr>
                <w:rFonts w:ascii="David" w:hAnsi="David" w:cs="David"/>
                <w:sz w:val="19"/>
                <w:szCs w:val="19"/>
              </w:rPr>
              <w:t>API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פריסה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Vercel (Serverless Python Function)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עלות תפעול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0 ₪ —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כל הרכיבים בשכבה חינמית או מקומיים</w:t>
            </w:r>
          </w:p>
        </w:tc>
      </w:tr>
    </w:tbl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עיקרון מנחה:</w:t>
      </w:r>
      <w:r>
        <w:rPr>
          <w:rFonts w:ascii="David" w:hAnsi="David" w:cs="David"/>
          <w:sz w:val="22"/>
          <w:szCs w:val="22"/>
          <w:rtl/>
        </w:rPr>
        <w:t xml:space="preserve"> אין תלות בשירות בתשלום ואין קריאת רשת בזמן ריצה. כל מה שהמערכת צריכה — המודל, הווקטורים, המסד — מחושב מראש ונשמר בגיט.</w:t>
      </w:r>
    </w:p>
    <w:p>
      <w:pPr>
        <w:spacing w:before="40"/>
        <w:pBdr>
          <w:bottom w:val="single" w:sz="6" w:space="1" w:color="C9BFA6"/>
        </w:pBdr>
      </w:pPr>
    </w:p>
    <w:p>
      <w:pPr>
        <w:keepNext/>
        <w:spacing w:before="400" w:after="120"/>
        <w:bidi/>
        <w:jc w:val="right"/>
      </w:pPr>
      <w:r>
        <w:rPr>
          <w:rFonts w:ascii="David" w:hAnsi="David" w:cs="David"/>
          <w:b/>
          <w:bCs/>
          <w:color w:val="8A6A2B"/>
          <w:sz w:val="30"/>
          <w:szCs w:val="30"/>
          <w:rtl/>
        </w:rPr>
        <w:t>2. שכבת הריצה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2.1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צד שרת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רכיב</w:t>
            </w:r>
          </w:p>
        </w:tc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טכנולוגיה</w:t>
            </w:r>
          </w:p>
        </w:tc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תפקיד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שפה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Python 3.13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כל הלוגיקה, הסקריפטים והבנייה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מסגרת </w:t>
            </w:r>
            <w:r>
              <w:rPr>
                <w:rFonts w:ascii="David" w:hAnsi="David" w:cs="David"/>
                <w:sz w:val="19"/>
                <w:szCs w:val="19"/>
              </w:rPr>
              <w:t>web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Flask 3.1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ניתוב, בקשות, הקשר אפליקציה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תבניות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Jinja2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רינדור </w:t>
            </w:r>
            <w:r>
              <w:rPr>
                <w:rFonts w:ascii="David" w:hAnsi="David" w:cs="David"/>
                <w:sz w:val="19"/>
                <w:szCs w:val="19"/>
              </w:rPr>
              <w:t>HTML</w:t>
            </w:r>
            <w:r>
              <w:rPr>
                <w:rFonts w:ascii="David" w:hAnsi="David" w:cs="David"/>
                <w:sz w:val="19"/>
                <w:szCs w:val="19"/>
              </w:rPr>
              <w:t xml:space="preserve"> בצד השרת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מסד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SQLite 3</w:t>
            </w:r>
            <w:r>
              <w:rPr>
                <w:rFonts w:ascii="David" w:hAnsi="David" w:cs="David"/>
                <w:sz w:val="19"/>
                <w:szCs w:val="19"/>
              </w:rPr>
              <w:t xml:space="preserve"> (מודול </w:t>
            </w:r>
            <w:r>
              <w:rPr>
                <w:rFonts w:ascii="Consolas" w:hAnsi="Consolas" w:cs="Consolas"/>
                <w:sz w:val="18"/>
                <w:szCs w:val="18"/>
              </w:rPr>
              <w:t>sqlite3</w:t>
            </w:r>
            <w:r>
              <w:rPr>
                <w:rFonts w:ascii="David" w:hAnsi="David" w:cs="David"/>
                <w:sz w:val="19"/>
                <w:szCs w:val="19"/>
              </w:rPr>
              <w:t xml:space="preserve"> שבספרייה התקנית)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טבלאות, אינדקסים, שאילתות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חיפוש טקסט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SQLite FTS5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אינדקס הפוך, </w:t>
            </w:r>
            <w:r>
              <w:rPr>
                <w:rFonts w:ascii="Consolas" w:hAnsi="Consolas" w:cs="Consolas"/>
                <w:sz w:val="18"/>
                <w:szCs w:val="18"/>
              </w:rPr>
              <w:t>bm25()</w:t>
            </w:r>
            <w:r>
              <w:rPr>
                <w:rFonts w:ascii="David" w:hAnsi="David" w:cs="David"/>
                <w:sz w:val="19"/>
                <w:szCs w:val="19"/>
              </w:rPr>
              <w:t>, התאמת תחילית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חישוב וקטורי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NumPy 2.3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כפל מטריצות, דמיון קוסינוס, קוונטיזציה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פירוק לטוקנים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`tokenizers`</w:t>
            </w:r>
            <w:r>
              <w:rPr>
                <w:rFonts w:ascii="David" w:hAnsi="David" w:cs="David"/>
                <w:sz w:val="19"/>
                <w:szCs w:val="19"/>
              </w:rPr>
              <w:t xml:space="preserve"> של </w:t>
            </w:r>
            <w:r>
              <w:rPr>
                <w:rFonts w:ascii="David" w:hAnsi="David" w:cs="David"/>
                <w:sz w:val="19"/>
                <w:szCs w:val="19"/>
              </w:rPr>
              <w:t>Hugging Face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מפרק </w:t>
            </w:r>
            <w:r>
              <w:rPr>
                <w:rFonts w:ascii="David" w:hAnsi="David" w:cs="David"/>
                <w:sz w:val="19"/>
                <w:szCs w:val="19"/>
              </w:rPr>
              <w:t>SentencePiece</w:t>
            </w:r>
            <w:r>
              <w:rPr>
                <w:rFonts w:ascii="David" w:hAnsi="David" w:cs="David"/>
                <w:sz w:val="19"/>
                <w:szCs w:val="19"/>
              </w:rPr>
              <w:t xml:space="preserve"> של המודל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Markdown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`Markdown`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פוסטי הבלוג מקבצי </w:t>
            </w:r>
            <w:r>
              <w:rPr>
                <w:rFonts w:ascii="Consolas" w:hAnsi="Consolas" w:cs="Consolas"/>
                <w:sz w:val="18"/>
                <w:szCs w:val="18"/>
              </w:rPr>
              <w:t>.md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אזורי זמן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`tzdata`</w:t>
            </w:r>
            <w:r>
              <w:rPr>
                <w:rFonts w:ascii="David" w:hAnsi="David" w:cs="David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nsolas"/>
                <w:sz w:val="18"/>
                <w:szCs w:val="18"/>
              </w:rPr>
              <w:t>zoneinfo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Consolas" w:hAnsi="Consolas" w:cs="Consolas"/>
                <w:sz w:val="18"/>
                <w:szCs w:val="18"/>
              </w:rPr>
              <w:t>Asia/Jerusalem</w:t>
            </w:r>
            <w:r>
              <w:rPr>
                <w:rFonts w:ascii="David" w:hAnsi="David" w:cs="David"/>
                <w:sz w:val="19"/>
                <w:szCs w:val="19"/>
              </w:rPr>
              <w:t xml:space="preserve"> בסביבות רזות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דחיסה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Consolas" w:hAnsi="Consolas" w:cs="Consolas"/>
                <w:sz w:val="18"/>
                <w:szCs w:val="18"/>
              </w:rPr>
              <w:t>gzip</w:t>
            </w:r>
            <w:r>
              <w:rPr>
                <w:rFonts w:ascii="David" w:hAnsi="David" w:cs="David"/>
                <w:sz w:val="19"/>
                <w:szCs w:val="19"/>
              </w:rPr>
              <w:t xml:space="preserve"> (ספרייה תקנית), מיושם ב-</w:t>
            </w:r>
            <w:r>
              <w:rPr>
                <w:rFonts w:ascii="Consolas" w:hAnsi="Consolas" w:cs="Consolas"/>
                <w:sz w:val="18"/>
                <w:szCs w:val="18"/>
              </w:rPr>
              <w:t>after_request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108KB → 13KB</w:t>
            </w:r>
            <w:r>
              <w:rPr>
                <w:rFonts w:ascii="David" w:hAnsi="David" w:cs="David"/>
                <w:sz w:val="19"/>
                <w:szCs w:val="19"/>
              </w:rPr>
              <w:t xml:space="preserve"> בעמוד הכבד ביותר</w:t>
            </w:r>
          </w:p>
        </w:tc>
      </w:tr>
    </w:tbl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>אין</w:t>
      </w:r>
      <w:r>
        <w:rPr>
          <w:rFonts w:ascii="David" w:hAnsi="David" w:cs="David"/>
          <w:sz w:val="22"/>
          <w:szCs w:val="22"/>
        </w:rPr>
        <w:t xml:space="preserve"> בפרויקט: </w:t>
      </w:r>
      <w:r>
        <w:rPr>
          <w:rFonts w:ascii="David" w:hAnsi="David" w:cs="David"/>
          <w:sz w:val="22"/>
          <w:szCs w:val="22"/>
        </w:rPr>
        <w:t>ORM, Celery, Redis, Docker, gunicorn,</w:t>
      </w:r>
      <w:r>
        <w:rPr>
          <w:rFonts w:ascii="David" w:hAnsi="David" w:cs="David"/>
          <w:sz w:val="22"/>
          <w:szCs w:val="22"/>
        </w:rPr>
        <w:t xml:space="preserve"> מסד וקטורי ייעודי, או ספריית </w:t>
      </w:r>
      <w:r>
        <w:rPr>
          <w:rFonts w:ascii="David" w:hAnsi="David" w:cs="David"/>
          <w:sz w:val="22"/>
          <w:szCs w:val="22"/>
        </w:rPr>
        <w:t>AI</w:t>
      </w:r>
      <w:r>
        <w:rPr>
          <w:rFonts w:ascii="David" w:hAnsi="David" w:cs="David"/>
          <w:sz w:val="22"/>
          <w:szCs w:val="22"/>
        </w:rPr>
        <w:t xml:space="preserve"> כלשהי בזמן ריצה מלבד </w:t>
      </w:r>
      <w:r>
        <w:rPr>
          <w:rFonts w:ascii="David" w:hAnsi="David" w:cs="David"/>
          <w:sz w:val="22"/>
          <w:szCs w:val="22"/>
        </w:rPr>
        <w:t>NumPy.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2.2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צד לקוח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>• HTML</w:t>
      </w:r>
      <w:r>
        <w:rPr>
          <w:rFonts w:ascii="David" w:hAnsi="David" w:cs="David"/>
          <w:sz w:val="22"/>
          <w:szCs w:val="22"/>
        </w:rPr>
        <w:t xml:space="preserve"> סמנטי מרונדר בשרת — </w:t>
      </w:r>
      <w:r>
        <w:rPr>
          <w:rFonts w:ascii="David" w:hAnsi="David" w:cs="David"/>
          <w:b/>
          <w:bCs/>
          <w:sz w:val="22"/>
          <w:szCs w:val="22"/>
        </w:rPr>
        <w:t xml:space="preserve">כל עמוד עובד גם בלי </w:t>
      </w:r>
      <w:r>
        <w:rPr>
          <w:rFonts w:ascii="David" w:hAnsi="David" w:cs="David"/>
          <w:b/>
          <w:bCs/>
          <w:sz w:val="22"/>
          <w:szCs w:val="22"/>
        </w:rPr>
        <w:t>JavaScript</w:t>
      </w:r>
      <w:r>
        <w:rPr>
          <w:rFonts w:ascii="David" w:hAnsi="David" w:cs="David"/>
          <w:sz w:val="22"/>
          <w:szCs w:val="22"/>
        </w:rPr>
        <w:t>.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>• CSS</w:t>
      </w:r>
      <w:r>
        <w:rPr>
          <w:rFonts w:ascii="David" w:hAnsi="David" w:cs="David"/>
          <w:sz w:val="22"/>
          <w:szCs w:val="22"/>
        </w:rPr>
        <w:t xml:space="preserve"> יחיד (</w:t>
      </w:r>
      <w:r>
        <w:rPr>
          <w:rFonts w:ascii="Consolas" w:hAnsi="Consolas" w:cs="Consolas"/>
          <w:sz w:val="21"/>
          <w:szCs w:val="21"/>
        </w:rPr>
        <w:t>site.css</w:t>
      </w:r>
      <w:r>
        <w:rPr>
          <w:rFonts w:ascii="David" w:hAnsi="David" w:cs="David"/>
          <w:sz w:val="22"/>
          <w:szCs w:val="22"/>
        </w:rPr>
        <w:t xml:space="preserve">), מאפייני </w:t>
      </w:r>
      <w:r>
        <w:rPr>
          <w:rFonts w:ascii="David" w:hAnsi="David" w:cs="David"/>
          <w:sz w:val="22"/>
          <w:szCs w:val="22"/>
        </w:rPr>
        <w:t>CSS</w:t>
      </w:r>
      <w:r>
        <w:rPr>
          <w:rFonts w:ascii="David" w:hAnsi="David" w:cs="David"/>
          <w:sz w:val="22"/>
          <w:szCs w:val="22"/>
        </w:rPr>
        <w:t xml:space="preserve"> מותאמים (</w:t>
      </w:r>
      <w:r>
        <w:rPr>
          <w:rFonts w:ascii="David" w:hAnsi="David" w:cs="David"/>
          <w:sz w:val="22"/>
          <w:szCs w:val="22"/>
        </w:rPr>
        <w:t>Custom Properties), Grid</w:t>
      </w:r>
      <w:r>
        <w:rPr>
          <w:rFonts w:ascii="David" w:hAnsi="David" w:cs="David"/>
          <w:sz w:val="22"/>
          <w:szCs w:val="22"/>
        </w:rPr>
        <w:t xml:space="preserve"> ו-</w:t>
      </w:r>
      <w:r>
        <w:rPr>
          <w:rFonts w:ascii="David" w:hAnsi="David" w:cs="David"/>
          <w:sz w:val="22"/>
          <w:szCs w:val="22"/>
        </w:rPr>
        <w:t>Flexbox,</w:t>
      </w:r>
      <w:r>
        <w:rPr>
          <w:rFonts w:ascii="David" w:hAnsi="David" w:cs="David"/>
          <w:sz w:val="22"/>
          <w:szCs w:val="22"/>
        </w:rPr>
        <w:t xml:space="preserve"> מצב כהה/בהיר נשמר ב-</w:t>
      </w:r>
      <w:r>
        <w:rPr>
          <w:rFonts w:ascii="Consolas" w:hAnsi="Consolas" w:cs="Consolas"/>
          <w:sz w:val="21"/>
          <w:szCs w:val="21"/>
        </w:rPr>
        <w:t>localStorage</w:t>
      </w:r>
      <w:r>
        <w:rPr>
          <w:rFonts w:ascii="David" w:hAnsi="David" w:cs="David"/>
          <w:sz w:val="22"/>
          <w:szCs w:val="22"/>
        </w:rPr>
        <w:t>.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>• JavaScript</w:t>
      </w:r>
      <w:r>
        <w:rPr>
          <w:rFonts w:ascii="David" w:hAnsi="David" w:cs="David"/>
          <w:sz w:val="22"/>
          <w:szCs w:val="22"/>
        </w:rPr>
        <w:t xml:space="preserve"> אחד (</w:t>
      </w:r>
      <w:r>
        <w:rPr>
          <w:rFonts w:ascii="Consolas" w:hAnsi="Consolas" w:cs="Consolas"/>
          <w:sz w:val="21"/>
          <w:szCs w:val="21"/>
        </w:rPr>
        <w:t>site.js</w:t>
      </w:r>
      <w:r>
        <w:rPr>
          <w:rFonts w:ascii="David" w:hAnsi="David" w:cs="David"/>
          <w:sz w:val="22"/>
          <w:szCs w:val="22"/>
        </w:rPr>
        <w:t xml:space="preserve">) בוונילה — </w:t>
      </w:r>
      <w:r>
        <w:rPr>
          <w:rFonts w:ascii="David" w:hAnsi="David" w:cs="David"/>
          <w:b/>
          <w:bCs/>
          <w:sz w:val="22"/>
          <w:szCs w:val="22"/>
        </w:rPr>
        <w:t xml:space="preserve">בלי </w:t>
      </w:r>
      <w:r>
        <w:rPr>
          <w:rFonts w:ascii="David" w:hAnsi="David" w:cs="David"/>
          <w:b/>
          <w:bCs/>
          <w:sz w:val="22"/>
          <w:szCs w:val="22"/>
        </w:rPr>
        <w:t>React/Vue,</w:t>
      </w:r>
      <w:r>
        <w:rPr>
          <w:rFonts w:ascii="David" w:hAnsi="David" w:cs="David"/>
          <w:b/>
          <w:bCs/>
          <w:sz w:val="22"/>
          <w:szCs w:val="22"/>
        </w:rPr>
        <w:t xml:space="preserve"> בלי שלב בנייה, בלי </w:t>
      </w:r>
      <w:r>
        <w:rPr>
          <w:rFonts w:ascii="David" w:hAnsi="David" w:cs="David"/>
          <w:b/>
          <w:bCs/>
          <w:sz w:val="22"/>
          <w:szCs w:val="22"/>
        </w:rPr>
        <w:t>npm</w:t>
      </w:r>
      <w:r>
        <w:rPr>
          <w:rFonts w:ascii="David" w:hAnsi="David" w:cs="David"/>
          <w:sz w:val="22"/>
          <w:szCs w:val="22"/>
        </w:rPr>
        <w:t xml:space="preserve">. מממש </w:t>
      </w:r>
      <w:r>
        <w:rPr>
          <w:rFonts w:ascii="David" w:hAnsi="David" w:cs="David"/>
          <w:sz w:val="22"/>
          <w:szCs w:val="22"/>
        </w:rPr>
        <w:t>combobox</w:t>
      </w:r>
      <w:r>
        <w:rPr>
          <w:rFonts w:ascii="David" w:hAnsi="David" w:cs="David"/>
          <w:sz w:val="22"/>
          <w:szCs w:val="22"/>
        </w:rPr>
        <w:t xml:space="preserve"> לפי תקן </w:t>
      </w:r>
      <w:r>
        <w:rPr>
          <w:rFonts w:ascii="David" w:hAnsi="David" w:cs="David"/>
          <w:b/>
          <w:bCs/>
          <w:sz w:val="22"/>
          <w:szCs w:val="22"/>
        </w:rPr>
        <w:t>WAI-ARIA</w:t>
      </w:r>
      <w:r>
        <w:rPr>
          <w:rFonts w:ascii="David" w:hAnsi="David" w:cs="David"/>
          <w:sz w:val="22"/>
          <w:szCs w:val="22"/>
        </w:rPr>
        <w:t xml:space="preserve">: </w:t>
      </w:r>
      <w:r>
        <w:rPr>
          <w:rFonts w:ascii="Consolas" w:hAnsi="Consolas" w:cs="Consolas"/>
          <w:sz w:val="21"/>
          <w:szCs w:val="21"/>
        </w:rPr>
        <w:t>aria-activedescendant</w:t>
      </w:r>
      <w:r>
        <w:rPr>
          <w:rFonts w:ascii="David" w:hAnsi="David" w:cs="David"/>
          <w:sz w:val="22"/>
          <w:szCs w:val="22"/>
        </w:rPr>
        <w:t xml:space="preserve">, ניווט בחצים, </w:t>
      </w:r>
      <w:r>
        <w:rPr>
          <w:rFonts w:ascii="David" w:hAnsi="David" w:cs="David"/>
          <w:sz w:val="22"/>
          <w:szCs w:val="22"/>
        </w:rPr>
        <w:t>Enter/Escape,</w:t>
      </w:r>
      <w:r>
        <w:rPr>
          <w:rFonts w:ascii="David" w:hAnsi="David" w:cs="David"/>
          <w:sz w:val="22"/>
          <w:szCs w:val="22"/>
        </w:rPr>
        <w:t xml:space="preserve"> והכרזת מספר התוצאות לקורא מסך.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טיפוגרפיה: </w:t>
      </w:r>
      <w:r>
        <w:rPr>
          <w:rFonts w:ascii="David" w:hAnsi="David" w:cs="David"/>
          <w:sz w:val="22"/>
          <w:szCs w:val="22"/>
        </w:rPr>
        <w:t>Heebo + Noto Serif Hebrew.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>• SEO</w:t>
      </w:r>
      <w:r>
        <w:rPr>
          <w:rFonts w:ascii="David" w:hAnsi="David" w:cs="David"/>
          <w:sz w:val="22"/>
          <w:szCs w:val="22"/>
        </w:rPr>
        <w:t xml:space="preserve"> מובנה: </w:t>
      </w:r>
      <w:r>
        <w:rPr>
          <w:rFonts w:ascii="David" w:hAnsi="David" w:cs="David"/>
          <w:b/>
          <w:bCs/>
          <w:sz w:val="22"/>
          <w:szCs w:val="22"/>
        </w:rPr>
        <w:t>JSON-LD</w:t>
      </w:r>
      <w:r>
        <w:rPr>
          <w:rFonts w:ascii="David" w:hAnsi="David" w:cs="David"/>
          <w:sz w:val="22"/>
          <w:szCs w:val="22"/>
        </w:rPr>
        <w:t xml:space="preserve"> (</w:t>
      </w:r>
      <w:r>
        <w:rPr>
          <w:rFonts w:ascii="Consolas" w:hAnsi="Consolas" w:cs="Consolas"/>
          <w:sz w:val="21"/>
          <w:szCs w:val="21"/>
        </w:rPr>
        <w:t>FAQPage</w:t>
      </w:r>
      <w:r>
        <w:rPr>
          <w:rFonts w:ascii="David" w:hAnsi="David" w:cs="David"/>
          <w:sz w:val="22"/>
          <w:szCs w:val="22"/>
        </w:rPr>
        <w:t xml:space="preserve">, </w:t>
      </w:r>
      <w:r>
        <w:rPr>
          <w:rFonts w:ascii="Consolas" w:hAnsi="Consolas" w:cs="Consolas"/>
          <w:sz w:val="21"/>
          <w:szCs w:val="21"/>
        </w:rPr>
        <w:t>BlogPosting</w:t>
      </w:r>
      <w:r>
        <w:rPr>
          <w:rFonts w:ascii="David" w:hAnsi="David" w:cs="David"/>
          <w:sz w:val="22"/>
          <w:szCs w:val="22"/>
        </w:rPr>
        <w:t xml:space="preserve">, </w:t>
      </w:r>
      <w:r>
        <w:rPr>
          <w:rFonts w:ascii="Consolas" w:hAnsi="Consolas" w:cs="Consolas"/>
          <w:sz w:val="21"/>
          <w:szCs w:val="21"/>
        </w:rPr>
        <w:t>BreadcrumbList</w:t>
      </w:r>
      <w:r>
        <w:rPr>
          <w:rFonts w:ascii="David" w:hAnsi="David" w:cs="David"/>
          <w:sz w:val="22"/>
          <w:szCs w:val="22"/>
        </w:rPr>
        <w:t xml:space="preserve">), Open Graph, Twitter Cards, </w:t>
      </w:r>
      <w:r>
        <w:rPr>
          <w:rFonts w:ascii="Consolas" w:hAnsi="Consolas" w:cs="Consolas"/>
          <w:sz w:val="21"/>
          <w:szCs w:val="21"/>
        </w:rPr>
        <w:t>canonical</w:t>
      </w:r>
      <w:r>
        <w:rPr>
          <w:rFonts w:ascii="David" w:hAnsi="David" w:cs="David"/>
          <w:sz w:val="22"/>
          <w:szCs w:val="22"/>
        </w:rPr>
        <w:t xml:space="preserve">, </w:t>
      </w:r>
      <w:r>
        <w:rPr>
          <w:rFonts w:ascii="Consolas" w:hAnsi="Consolas" w:cs="Consolas"/>
          <w:sz w:val="21"/>
          <w:szCs w:val="21"/>
        </w:rPr>
        <w:t>sitemap.xml</w:t>
      </w:r>
      <w:r>
        <w:rPr>
          <w:rFonts w:ascii="David" w:hAnsi="David" w:cs="David"/>
          <w:sz w:val="22"/>
          <w:szCs w:val="22"/>
        </w:rPr>
        <w:t xml:space="preserve"> נבנה מהמאגר.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2.3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פריסה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</w:t>
      </w:r>
      <w:r>
        <w:rPr>
          <w:rFonts w:ascii="David" w:hAnsi="David" w:cs="David"/>
          <w:b/>
          <w:bCs/>
          <w:sz w:val="22"/>
          <w:szCs w:val="22"/>
        </w:rPr>
        <w:t>Vercel</w:t>
      </w:r>
      <w:r>
        <w:rPr>
          <w:rFonts w:ascii="David" w:hAnsi="David" w:cs="David"/>
          <w:sz w:val="22"/>
          <w:szCs w:val="22"/>
        </w:rPr>
        <w:t xml:space="preserve"> — Serverless Python Function</w:t>
      </w:r>
      <w:r>
        <w:rPr>
          <w:rFonts w:ascii="David" w:hAnsi="David" w:cs="David"/>
          <w:sz w:val="22"/>
          <w:szCs w:val="22"/>
        </w:rPr>
        <w:t xml:space="preserve"> דרך </w:t>
      </w:r>
      <w:r>
        <w:rPr>
          <w:rFonts w:ascii="Consolas" w:hAnsi="Consolas" w:cs="Consolas"/>
          <w:sz w:val="21"/>
          <w:szCs w:val="21"/>
        </w:rPr>
        <w:t>wsgi.py</w:t>
      </w:r>
      <w:r>
        <w:rPr>
          <w:rFonts w:ascii="David" w:hAnsi="David" w:cs="David"/>
          <w:sz w:val="22"/>
          <w:szCs w:val="22"/>
        </w:rPr>
        <w:t>.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</w:t>
      </w:r>
      <w:r>
        <w:rPr>
          <w:rFonts w:ascii="Consolas" w:hAnsi="Consolas" w:cs="Consolas"/>
          <w:sz w:val="21"/>
          <w:szCs w:val="21"/>
        </w:rPr>
        <w:t>buildCommand: python scripts/build_db.py</w:t>
      </w:r>
      <w:r>
        <w:rPr>
          <w:rFonts w:ascii="David" w:hAnsi="David" w:cs="David"/>
          <w:sz w:val="22"/>
          <w:szCs w:val="22"/>
        </w:rPr>
        <w:t xml:space="preserve"> — המסד נבנה מחדש בכל פריסה מקבצי המקור שבגיט.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מערכת הקבצים בפרודקשן היא </w:t>
      </w:r>
      <w:r>
        <w:rPr>
          <w:rFonts w:ascii="David" w:hAnsi="David" w:cs="David"/>
          <w:b/>
          <w:bCs/>
          <w:sz w:val="22"/>
          <w:szCs w:val="22"/>
        </w:rPr>
        <w:t>לקריאה בלבד</w:t>
      </w:r>
      <w:r>
        <w:rPr>
          <w:rFonts w:ascii="David" w:hAnsi="David" w:cs="David"/>
          <w:sz w:val="22"/>
          <w:szCs w:val="22"/>
        </w:rPr>
        <w:t xml:space="preserve">, ולכן המסד מוחזר ל- </w:t>
      </w:r>
      <w:r>
        <w:rPr>
          <w:rFonts w:ascii="Consolas" w:hAnsi="Consolas" w:cs="Consolas"/>
          <w:sz w:val="21"/>
          <w:szCs w:val="21"/>
        </w:rPr>
        <w:t>journal_mode = DELETE</w:t>
      </w:r>
      <w:r>
        <w:rPr>
          <w:rFonts w:ascii="David" w:hAnsi="David" w:cs="David"/>
          <w:sz w:val="22"/>
          <w:szCs w:val="22"/>
        </w:rPr>
        <w:t xml:space="preserve"> אחרי הבנייה (מצב </w:t>
      </w:r>
      <w:r>
        <w:rPr>
          <w:rFonts w:ascii="David" w:hAnsi="David" w:cs="David"/>
          <w:sz w:val="22"/>
          <w:szCs w:val="22"/>
        </w:rPr>
        <w:t>WAL</w:t>
      </w:r>
      <w:r>
        <w:rPr>
          <w:rFonts w:ascii="David" w:hAnsi="David" w:cs="David"/>
          <w:sz w:val="22"/>
          <w:szCs w:val="22"/>
        </w:rPr>
        <w:t xml:space="preserve"> היה מחייב כתיבת קבצי לוואי גם לשאילתת קריאה, והפתיחה הייתה נכשלת בכל בקשה).</w:t>
      </w:r>
    </w:p>
    <w:p>
      <w:pPr>
        <w:spacing w:before="40"/>
        <w:pBdr>
          <w:bottom w:val="single" w:sz="6" w:space="1" w:color="C9BFA6"/>
        </w:pBdr>
      </w:pPr>
    </w:p>
    <w:p>
      <w:pPr>
        <w:keepNext/>
        <w:spacing w:before="400" w:after="120"/>
        <w:bidi/>
        <w:jc w:val="right"/>
      </w:pPr>
      <w:r>
        <w:rPr>
          <w:rFonts w:ascii="David" w:hAnsi="David" w:cs="David"/>
          <w:b/>
          <w:bCs/>
          <w:color w:val="8A6A2B"/>
          <w:sz w:val="30"/>
          <w:szCs w:val="30"/>
          <w:rtl/>
        </w:rPr>
        <w:t>3. רכיבי הבינה המלאכותית</w:t>
      </w:r>
    </w:p>
    <w:p>
      <w:pPr>
        <w:bidi/>
        <w:jc w:val="right"/>
      </w:pPr>
      <w:r>
        <w:rPr>
          <w:rFonts w:ascii="David" w:hAnsi="David" w:cs="David"/>
          <w:sz w:val="22"/>
          <w:szCs w:val="22"/>
        </w:rPr>
        <w:t xml:space="preserve">זהו לב המסמך. המערכת מפעילה מודל שפה </w:t>
      </w:r>
      <w:r>
        <w:rPr>
          <w:rFonts w:ascii="David" w:hAnsi="David" w:cs="David"/>
          <w:b/>
          <w:bCs/>
          <w:sz w:val="22"/>
          <w:szCs w:val="22"/>
        </w:rPr>
        <w:t>מקומית</w:t>
      </w:r>
      <w:r>
        <w:rPr>
          <w:rFonts w:ascii="David" w:hAnsi="David" w:cs="David"/>
          <w:sz w:val="22"/>
          <w:szCs w:val="22"/>
        </w:rPr>
        <w:t xml:space="preserve">, בלי קריאת </w:t>
      </w:r>
      <w:r>
        <w:rPr>
          <w:rFonts w:ascii="David" w:hAnsi="David" w:cs="David"/>
          <w:sz w:val="22"/>
          <w:szCs w:val="22"/>
        </w:rPr>
        <w:t>API</w:t>
      </w:r>
      <w:r>
        <w:rPr>
          <w:rFonts w:ascii="David" w:hAnsi="David" w:cs="David"/>
          <w:sz w:val="22"/>
          <w:szCs w:val="22"/>
        </w:rPr>
        <w:t xml:space="preserve"> ובלי </w:t>
      </w:r>
      <w:r>
        <w:rPr>
          <w:rFonts w:ascii="David" w:hAnsi="David" w:cs="David"/>
          <w:sz w:val="22"/>
          <w:szCs w:val="22"/>
        </w:rPr>
        <w:t>GPU.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3.1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מהו המודל ולמה נבחר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>`minishlab/potion-multilingual-128M`</w:t>
      </w:r>
      <w:r>
        <w:rPr>
          <w:rFonts w:ascii="David" w:hAnsi="David" w:cs="David"/>
          <w:sz w:val="22"/>
          <w:szCs w:val="22"/>
        </w:rPr>
        <w:t xml:space="preserve"> — מודל </w:t>
      </w:r>
      <w:r>
        <w:rPr>
          <w:rFonts w:ascii="David" w:hAnsi="David" w:cs="David"/>
          <w:b/>
          <w:bCs/>
          <w:sz w:val="22"/>
          <w:szCs w:val="22"/>
        </w:rPr>
        <w:t>Static Embeddings</w:t>
      </w:r>
      <w:r>
        <w:rPr>
          <w:rFonts w:ascii="David" w:hAnsi="David" w:cs="David"/>
          <w:sz w:val="22"/>
          <w:szCs w:val="22"/>
        </w:rPr>
        <w:t xml:space="preserve"> מסוג </w:t>
      </w:r>
      <w:r>
        <w:rPr>
          <w:rFonts w:ascii="David" w:hAnsi="David" w:cs="David"/>
          <w:b/>
          <w:bCs/>
          <w:sz w:val="22"/>
          <w:szCs w:val="22"/>
        </w:rPr>
        <w:t>Model2Vec</w:t>
      </w:r>
      <w:r>
        <w:rPr>
          <w:rFonts w:ascii="David" w:hAnsi="David" w:cs="David"/>
          <w:sz w:val="22"/>
          <w:szCs w:val="22"/>
        </w:rPr>
        <w:t>, 256</w:t>
      </w:r>
      <w:r>
        <w:rPr>
          <w:rFonts w:ascii="David" w:hAnsi="David" w:cs="David"/>
          <w:sz w:val="22"/>
          <w:szCs w:val="22"/>
        </w:rPr>
        <w:t xml:space="preserve"> ממדים, אוצר מילים של </w:t>
      </w:r>
      <w:r>
        <w:rPr>
          <w:rFonts w:ascii="David" w:hAnsi="David" w:cs="David"/>
          <w:sz w:val="22"/>
          <w:szCs w:val="22"/>
        </w:rPr>
        <w:t>500,353</w:t>
      </w:r>
      <w:r>
        <w:rPr>
          <w:rFonts w:ascii="David" w:hAnsi="David" w:cs="David"/>
          <w:sz w:val="22"/>
          <w:szCs w:val="22"/>
        </w:rPr>
        <w:t xml:space="preserve"> טוקנים ב-</w:t>
      </w:r>
      <w:r>
        <w:rPr>
          <w:rFonts w:ascii="David" w:hAnsi="David" w:cs="David"/>
          <w:sz w:val="22"/>
          <w:szCs w:val="22"/>
        </w:rPr>
        <w:t>101</w:t>
      </w:r>
      <w:r>
        <w:rPr>
          <w:rFonts w:ascii="David" w:hAnsi="David" w:cs="David"/>
          <w:sz w:val="22"/>
          <w:szCs w:val="22"/>
        </w:rPr>
        <w:t xml:space="preserve"> שפות.</w:t>
      </w:r>
    </w:p>
    <w:p>
      <w:pPr>
        <w:bidi/>
        <w:jc w:val="right"/>
      </w:pPr>
      <w:r>
        <w:rPr>
          <w:rFonts w:ascii="David" w:hAnsi="David" w:cs="David"/>
          <w:sz w:val="22"/>
          <w:szCs w:val="22"/>
        </w:rPr>
        <w:t>Model2Vec</w:t>
      </w:r>
      <w:r>
        <w:rPr>
          <w:rFonts w:ascii="David" w:hAnsi="David" w:cs="David"/>
          <w:sz w:val="22"/>
          <w:szCs w:val="22"/>
        </w:rPr>
        <w:t xml:space="preserve"> היא שיטת </w:t>
      </w:r>
      <w:r>
        <w:rPr>
          <w:rFonts w:ascii="David" w:hAnsi="David" w:cs="David"/>
          <w:b/>
          <w:bCs/>
          <w:sz w:val="22"/>
          <w:szCs w:val="22"/>
        </w:rPr>
        <w:t>זיקוק (</w:t>
      </w:r>
      <w:r>
        <w:rPr>
          <w:rFonts w:ascii="David" w:hAnsi="David" w:cs="David"/>
          <w:b/>
          <w:bCs/>
          <w:sz w:val="22"/>
          <w:szCs w:val="22"/>
        </w:rPr>
        <w:t>Distillation)</w:t>
      </w:r>
      <w:r>
        <w:rPr>
          <w:rFonts w:ascii="David" w:hAnsi="David" w:cs="David"/>
          <w:sz w:val="22"/>
          <w:szCs w:val="22"/>
        </w:rPr>
        <w:t>: לוקחים מודל טרנספורמר גדול (</w:t>
      </w:r>
      <w:r>
        <w:rPr>
          <w:rFonts w:ascii="David" w:hAnsi="David" w:cs="David"/>
          <w:sz w:val="22"/>
          <w:szCs w:val="22"/>
        </w:rPr>
        <w:t>Sentence-Transformer),</w:t>
      </w:r>
      <w:r>
        <w:rPr>
          <w:rFonts w:ascii="David" w:hAnsi="David" w:cs="David"/>
          <w:sz w:val="22"/>
          <w:szCs w:val="22"/>
        </w:rPr>
        <w:t xml:space="preserve"> מריצים אותו על כל אוצר המילים, ושומרים לכל מילה את הווקטור שיצא — כלומר ממירים רשת עמוקה ל</w:t>
      </w:r>
      <w:r>
        <w:rPr>
          <w:rFonts w:ascii="David" w:hAnsi="David" w:cs="David"/>
          <w:b/>
          <w:bCs/>
          <w:sz w:val="22"/>
          <w:szCs w:val="22"/>
        </w:rPr>
        <w:t>טבלת חיפוש</w:t>
      </w:r>
      <w:r>
        <w:rPr>
          <w:rFonts w:ascii="David" w:hAnsi="David" w:cs="David"/>
          <w:sz w:val="22"/>
          <w:szCs w:val="22"/>
        </w:rPr>
        <w:t xml:space="preserve"> אחת. התוצאה: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אין </w:t>
      </w:r>
      <w:r>
        <w:rPr>
          <w:rFonts w:ascii="Consolas" w:hAnsi="Consolas" w:cs="Consolas"/>
          <w:sz w:val="21"/>
          <w:szCs w:val="21"/>
        </w:rPr>
        <w:t>torch</w:t>
      </w:r>
      <w:r>
        <w:rPr>
          <w:rFonts w:ascii="David" w:hAnsi="David" w:cs="David"/>
          <w:sz w:val="22"/>
          <w:szCs w:val="22"/>
        </w:rPr>
        <w:t xml:space="preserve">, אין </w:t>
      </w:r>
      <w:r>
        <w:rPr>
          <w:rFonts w:ascii="Consolas" w:hAnsi="Consolas" w:cs="Consolas"/>
          <w:sz w:val="21"/>
          <w:szCs w:val="21"/>
        </w:rPr>
        <w:t>transformers</w:t>
      </w:r>
      <w:r>
        <w:rPr>
          <w:rFonts w:ascii="David" w:hAnsi="David" w:cs="David"/>
          <w:sz w:val="22"/>
          <w:szCs w:val="22"/>
        </w:rPr>
        <w:t xml:space="preserve">, אין </w:t>
      </w:r>
      <w:r>
        <w:rPr>
          <w:rFonts w:ascii="Consolas" w:hAnsi="Consolas" w:cs="Consolas"/>
          <w:sz w:val="21"/>
          <w:szCs w:val="21"/>
        </w:rPr>
        <w:t>model2vec</w:t>
      </w:r>
      <w:r>
        <w:rPr>
          <w:rFonts w:ascii="David" w:hAnsi="David" w:cs="David"/>
          <w:sz w:val="22"/>
          <w:szCs w:val="22"/>
        </w:rPr>
        <w:t xml:space="preserve"> בשרת;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קידוד משפט = חיפוש שורות בטבלה + ממוצע → </w:t>
      </w:r>
      <w:r>
        <w:rPr>
          <w:rFonts w:ascii="David" w:hAnsi="David" w:cs="David"/>
          <w:b/>
          <w:bCs/>
          <w:sz w:val="22"/>
          <w:szCs w:val="22"/>
        </w:rPr>
        <w:t>מיקרו-שניות</w:t>
      </w:r>
      <w:r>
        <w:rPr>
          <w:rFonts w:ascii="David" w:hAnsi="David" w:cs="David"/>
          <w:sz w:val="22"/>
          <w:szCs w:val="22"/>
        </w:rPr>
        <w:t xml:space="preserve">, על </w:t>
      </w:r>
      <w:r>
        <w:rPr>
          <w:rFonts w:ascii="David" w:hAnsi="David" w:cs="David"/>
          <w:sz w:val="22"/>
          <w:szCs w:val="22"/>
        </w:rPr>
        <w:t>CPU;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התלויות היחידות בזמן ריצה הן </w:t>
      </w:r>
      <w:r>
        <w:rPr>
          <w:rFonts w:ascii="Consolas" w:hAnsi="Consolas" w:cs="Consolas"/>
          <w:sz w:val="21"/>
          <w:szCs w:val="21"/>
        </w:rPr>
        <w:t>numpy</w:t>
      </w:r>
      <w:r>
        <w:rPr>
          <w:rFonts w:ascii="David" w:hAnsi="David" w:cs="David"/>
          <w:sz w:val="22"/>
          <w:szCs w:val="22"/>
        </w:rPr>
        <w:t xml:space="preserve"> ו-</w:t>
      </w:r>
      <w:r>
        <w:rPr>
          <w:rFonts w:ascii="Consolas" w:hAnsi="Consolas" w:cs="Consolas"/>
          <w:sz w:val="21"/>
          <w:szCs w:val="21"/>
        </w:rPr>
        <w:t>tokenizers</w:t>
      </w:r>
      <w:r>
        <w:rPr>
          <w:rFonts w:ascii="David" w:hAnsi="David" w:cs="David"/>
          <w:sz w:val="22"/>
          <w:szCs w:val="22"/>
        </w:rPr>
        <w:t>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 xml:space="preserve">למה לא מודל טרנספורמר או </w:t>
      </w:r>
      <w:r>
        <w:rPr>
          <w:rFonts w:ascii="David" w:hAnsi="David" w:cs="David"/>
          <w:b/>
          <w:bCs/>
          <w:sz w:val="22"/>
          <w:szCs w:val="22"/>
        </w:rPr>
        <w:t>API</w:t>
      </w:r>
      <w:r>
        <w:rPr>
          <w:rFonts w:ascii="David" w:hAnsi="David" w:cs="David"/>
          <w:b/>
          <w:bCs/>
          <w:sz w:val="22"/>
          <w:szCs w:val="22"/>
        </w:rPr>
        <w:t xml:space="preserve"> של </w:t>
      </w:r>
      <w:r>
        <w:rPr>
          <w:rFonts w:ascii="David" w:hAnsi="David" w:cs="David"/>
          <w:b/>
          <w:bCs/>
          <w:sz w:val="22"/>
          <w:szCs w:val="22"/>
        </w:rPr>
        <w:t>OpenAI/Cohere:</w:t>
      </w:r>
      <w:r>
        <w:rPr>
          <w:rFonts w:ascii="David" w:hAnsi="David" w:cs="David"/>
          <w:sz w:val="22"/>
          <w:szCs w:val="22"/>
        </w:rPr>
        <w:t xml:space="preserve"> אילוץ קשיח בפרויקט — בלי מנוי ובלי כרטיס אשראי. טרנספורמר מלא לא נכנס לתקרת </w:t>
      </w:r>
      <w:r>
        <w:rPr>
          <w:rFonts w:ascii="David" w:hAnsi="David" w:cs="David"/>
          <w:sz w:val="22"/>
          <w:szCs w:val="22"/>
        </w:rPr>
        <w:t>500MB</w:t>
      </w:r>
      <w:r>
        <w:rPr>
          <w:rFonts w:ascii="David" w:hAnsi="David" w:cs="David"/>
          <w:sz w:val="22"/>
          <w:szCs w:val="22"/>
        </w:rPr>
        <w:t xml:space="preserve"> של פונקציית </w:t>
      </w:r>
      <w:r>
        <w:rPr>
          <w:rFonts w:ascii="David" w:hAnsi="David" w:cs="David"/>
          <w:sz w:val="22"/>
          <w:szCs w:val="22"/>
        </w:rPr>
        <w:t>Python</w:t>
      </w:r>
      <w:r>
        <w:rPr>
          <w:rFonts w:ascii="David" w:hAnsi="David" w:cs="David"/>
          <w:sz w:val="22"/>
          <w:szCs w:val="22"/>
        </w:rPr>
        <w:t xml:space="preserve"> ב-</w:t>
      </w:r>
      <w:r>
        <w:rPr>
          <w:rFonts w:ascii="David" w:hAnsi="David" w:cs="David"/>
          <w:sz w:val="22"/>
          <w:szCs w:val="22"/>
        </w:rPr>
        <w:t>Vercel,</w:t>
      </w:r>
      <w:r>
        <w:rPr>
          <w:rFonts w:ascii="David" w:hAnsi="David" w:cs="David"/>
          <w:sz w:val="22"/>
          <w:szCs w:val="22"/>
        </w:rPr>
        <w:t xml:space="preserve"> וזמן העלייה הקר שלו לא סביר. </w:t>
      </w:r>
      <w:r>
        <w:rPr>
          <w:rFonts w:ascii="David" w:hAnsi="David" w:cs="David"/>
          <w:sz w:val="22"/>
          <w:szCs w:val="22"/>
        </w:rPr>
        <w:t>API</w:t>
      </w:r>
      <w:r>
        <w:rPr>
          <w:rFonts w:ascii="David" w:hAnsi="David" w:cs="David"/>
          <w:sz w:val="22"/>
          <w:szCs w:val="22"/>
        </w:rPr>
        <w:t xml:space="preserve"> חיצוני עולה כסף ומכניס תלות רשת בכל הקלדה בתיבת החיפוש.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המחיר:</w:t>
      </w:r>
      <w:r>
        <w:rPr>
          <w:rFonts w:ascii="David" w:hAnsi="David" w:cs="David"/>
          <w:sz w:val="22"/>
          <w:szCs w:val="22"/>
          <w:rtl/>
        </w:rPr>
        <w:t xml:space="preserve"> ווקטור סטטי הוא "שק מילים" — הוא לא מבין תחביר, שלילה או סדר. זה בדיוק מה שנמדד בפרק </w:t>
      </w:r>
      <w:r>
        <w:rPr>
          <w:rFonts w:ascii="David" w:hAnsi="David" w:cs="David"/>
          <w:sz w:val="22"/>
          <w:szCs w:val="22"/>
        </w:rPr>
        <w:t>3.7,</w:t>
      </w:r>
      <w:r>
        <w:rPr>
          <w:rFonts w:ascii="David" w:hAnsi="David" w:cs="David"/>
          <w:sz w:val="22"/>
          <w:szCs w:val="22"/>
          <w:rtl/>
        </w:rPr>
        <w:t xml:space="preserve"> וזו הסיבה שהחיפוש הסמנטי הוא </w:t>
      </w:r>
      <w:r>
        <w:rPr>
          <w:rFonts w:ascii="David" w:hAnsi="David" w:cs="David"/>
          <w:b/>
          <w:bCs/>
          <w:sz w:val="22"/>
          <w:szCs w:val="22"/>
          <w:rtl/>
        </w:rPr>
        <w:t>שכבה נפרדת</w:t>
      </w:r>
      <w:r>
        <w:rPr>
          <w:rFonts w:ascii="David" w:hAnsi="David" w:cs="David"/>
          <w:sz w:val="22"/>
          <w:szCs w:val="22"/>
          <w:rtl/>
        </w:rPr>
        <w:t xml:space="preserve"> ולא מחליף את החיפוש הלקסיקלי.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3.2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הכנת המודל — גזימה וקוונטיזציה</w:t>
      </w:r>
    </w:p>
    <w:p>
      <w:pPr>
        <w:bidi/>
        <w:jc w:val="right"/>
      </w:pPr>
      <w:r>
        <w:rPr>
          <w:rFonts w:ascii="Consolas" w:hAnsi="Consolas" w:cs="Consolas"/>
          <w:sz w:val="21"/>
          <w:szCs w:val="21"/>
        </w:rPr>
        <w:t>scripts/prune_model.py</w:t>
      </w:r>
      <w:r>
        <w:rPr>
          <w:rFonts w:ascii="David" w:hAnsi="David" w:cs="David"/>
          <w:sz w:val="22"/>
          <w:szCs w:val="22"/>
        </w:rPr>
        <w:t xml:space="preserve"> (רץ פעם אחת, לא בזמן ריצה):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שלב</w:t>
            </w:r>
          </w:p>
        </w:tc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לפני</w:t>
            </w:r>
          </w:p>
        </w:tc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אחרי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אוצר מילים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500,353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שורות (</w:t>
            </w:r>
            <w:r>
              <w:rPr>
                <w:rFonts w:ascii="David" w:hAnsi="David" w:cs="David"/>
                <w:sz w:val="19"/>
                <w:szCs w:val="19"/>
              </w:rPr>
              <w:t>101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שפות)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217,872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שורות (עברית + לטינית)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דיוק מספרי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>float32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`int8`</w:t>
            </w:r>
            <w:r>
              <w:rPr>
                <w:rFonts w:ascii="David" w:hAnsi="David" w:cs="David"/>
                <w:b/>
                <w:bCs/>
                <w:sz w:val="19"/>
                <w:szCs w:val="19"/>
              </w:rPr>
              <w:t xml:space="preserve"> עם מקדם לכל שורה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נפח </w:t>
            </w:r>
            <w:r>
              <w:rPr>
                <w:rFonts w:ascii="Consolas" w:hAnsi="Consolas" w:cs="Consolas"/>
                <w:sz w:val="18"/>
                <w:szCs w:val="18"/>
              </w:rPr>
              <w:t>matrix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~512MB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55.8MB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סך הכול </w:t>
            </w:r>
            <w:r>
              <w:rPr>
                <w:rFonts w:ascii="Consolas" w:hAnsi="Consolas" w:cs="Consolas"/>
                <w:sz w:val="18"/>
                <w:szCs w:val="18"/>
              </w:rPr>
              <w:t>data/model/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~537MB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77.3MB</w:t>
            </w:r>
          </w:p>
        </w:tc>
      </w:tr>
    </w:tbl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sz w:val="22"/>
          <w:szCs w:val="22"/>
          <w:rtl/>
        </w:rPr>
        <w:t>שתי מגבלות אמיתיות הכתיבו את זה: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1. </w:t>
      </w:r>
      <w:r>
        <w:rPr>
          <w:rFonts w:ascii="David" w:hAnsi="David" w:cs="David"/>
          <w:b/>
          <w:bCs/>
          <w:sz w:val="22"/>
          <w:szCs w:val="22"/>
        </w:rPr>
        <w:t>Vercel</w:t>
      </w:r>
      <w:r>
        <w:rPr>
          <w:rFonts w:ascii="David" w:hAnsi="David" w:cs="David"/>
          <w:sz w:val="22"/>
          <w:szCs w:val="22"/>
        </w:rPr>
        <w:t xml:space="preserve"> — תקרה של </w:t>
      </w:r>
      <w:r>
        <w:rPr>
          <w:rFonts w:ascii="David" w:hAnsi="David" w:cs="David"/>
          <w:sz w:val="22"/>
          <w:szCs w:val="22"/>
        </w:rPr>
        <w:t>500MB</w:t>
      </w:r>
      <w:r>
        <w:rPr>
          <w:rFonts w:ascii="David" w:hAnsi="David" w:cs="David"/>
          <w:sz w:val="22"/>
          <w:szCs w:val="22"/>
        </w:rPr>
        <w:t xml:space="preserve"> לפונקציית </w:t>
      </w:r>
      <w:r>
        <w:rPr>
          <w:rFonts w:ascii="David" w:hAnsi="David" w:cs="David"/>
          <w:sz w:val="22"/>
          <w:szCs w:val="22"/>
        </w:rPr>
        <w:t>Python.</w:t>
      </w:r>
      <w:r>
        <w:rPr>
          <w:rFonts w:ascii="David" w:hAnsi="David" w:cs="David"/>
          <w:sz w:val="22"/>
          <w:szCs w:val="22"/>
        </w:rPr>
        <w:t xml:space="preserve"> המודל לבדו חרג.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2. </w:t>
      </w:r>
      <w:r>
        <w:rPr>
          <w:rFonts w:ascii="David" w:hAnsi="David" w:cs="David"/>
          <w:b/>
          <w:bCs/>
          <w:sz w:val="22"/>
          <w:szCs w:val="22"/>
        </w:rPr>
        <w:t>GitHub</w:t>
      </w:r>
      <w:r>
        <w:rPr>
          <w:rFonts w:ascii="David" w:hAnsi="David" w:cs="David"/>
          <w:sz w:val="22"/>
          <w:szCs w:val="22"/>
        </w:rPr>
        <w:t xml:space="preserve"> — דוחה כל קובץ בודד מעל </w:t>
      </w:r>
      <w:r>
        <w:rPr>
          <w:rFonts w:ascii="David" w:hAnsi="David" w:cs="David"/>
          <w:sz w:val="22"/>
          <w:szCs w:val="22"/>
        </w:rPr>
        <w:t>100MB.</w:t>
      </w:r>
      <w:r>
        <w:rPr>
          <w:rFonts w:ascii="David" w:hAnsi="David" w:cs="David"/>
          <w:sz w:val="22"/>
          <w:szCs w:val="22"/>
        </w:rPr>
        <w:t xml:space="preserve"> גם </w:t>
      </w:r>
      <w:r>
        <w:rPr>
          <w:rFonts w:ascii="Consolas" w:hAnsi="Consolas" w:cs="Consolas"/>
          <w:sz w:val="21"/>
          <w:szCs w:val="21"/>
        </w:rPr>
        <w:t>float16</w:t>
      </w:r>
      <w:r>
        <w:rPr>
          <w:rFonts w:ascii="David" w:hAnsi="David" w:cs="David"/>
          <w:sz w:val="22"/>
          <w:szCs w:val="22"/>
        </w:rPr>
        <w:t xml:space="preserve"> (111MB)</w:t>
      </w:r>
      <w:r>
        <w:rPr>
          <w:rFonts w:ascii="David" w:hAnsi="David" w:cs="David"/>
          <w:sz w:val="22"/>
          <w:szCs w:val="22"/>
        </w:rPr>
        <w:t xml:space="preserve"> לא עבר; רק </w:t>
      </w:r>
      <w:r>
        <w:rPr>
          <w:rFonts w:ascii="Consolas" w:hAnsi="Consolas" w:cs="Consolas"/>
          <w:sz w:val="21"/>
          <w:szCs w:val="21"/>
        </w:rPr>
        <w:t>int8</w:t>
      </w:r>
      <w:r>
        <w:rPr>
          <w:rFonts w:ascii="David" w:hAnsi="David" w:cs="David"/>
          <w:sz w:val="22"/>
          <w:szCs w:val="22"/>
        </w:rPr>
        <w:t xml:space="preserve"> עם קוונטיזציה </w:t>
      </w:r>
      <w:r>
        <w:rPr>
          <w:rFonts w:ascii="David" w:hAnsi="David" w:cs="David"/>
          <w:b/>
          <w:bCs/>
          <w:sz w:val="22"/>
          <w:szCs w:val="22"/>
        </w:rPr>
        <w:t>פר-שורה</w:t>
      </w:r>
      <w:r>
        <w:rPr>
          <w:rFonts w:ascii="David" w:hAnsi="David" w:cs="David"/>
          <w:sz w:val="22"/>
          <w:szCs w:val="22"/>
        </w:rPr>
        <w:t xml:space="preserve"> (</w:t>
      </w:r>
      <w:r>
        <w:rPr>
          <w:rFonts w:ascii="Consolas" w:hAnsi="Consolas" w:cs="Consolas"/>
          <w:sz w:val="21"/>
          <w:szCs w:val="21"/>
        </w:rPr>
        <w:t>scales.npy</w:t>
      </w:r>
      <w:r>
        <w:rPr>
          <w:rFonts w:ascii="David" w:hAnsi="David" w:cs="David"/>
          <w:sz w:val="22"/>
          <w:szCs w:val="22"/>
        </w:rPr>
        <w:t>) נכנס.</w:t>
      </w:r>
    </w:p>
    <w:p>
      <w:pPr>
        <w:bidi/>
        <w:jc w:val="right"/>
      </w:pPr>
      <w:r>
        <w:rPr>
          <w:rFonts w:ascii="David" w:hAnsi="David" w:cs="David"/>
          <w:sz w:val="22"/>
          <w:szCs w:val="22"/>
        </w:rPr>
        <w:t xml:space="preserve">הגזימה </w:t>
      </w:r>
      <w:r>
        <w:rPr>
          <w:rFonts w:ascii="David" w:hAnsi="David" w:cs="David"/>
          <w:b/>
          <w:bCs/>
          <w:sz w:val="22"/>
          <w:szCs w:val="22"/>
        </w:rPr>
        <w:t>אינה</w:t>
      </w:r>
      <w:r>
        <w:rPr>
          <w:rFonts w:ascii="David" w:hAnsi="David" w:cs="David"/>
          <w:sz w:val="22"/>
          <w:szCs w:val="22"/>
        </w:rPr>
        <w:t xml:space="preserve"> משנה את רשימת המילים של המפרק — זה היה שובר את הפירוק לתת-מילים. במקום זה נשמרת טבלת תרגום </w:t>
      </w:r>
      <w:r>
        <w:rPr>
          <w:rFonts w:ascii="Consolas" w:hAnsi="Consolas" w:cs="Consolas"/>
          <w:sz w:val="21"/>
          <w:szCs w:val="21"/>
        </w:rPr>
        <w:t>id_map.npy</w:t>
      </w:r>
      <w:r>
        <w:rPr>
          <w:rFonts w:ascii="David" w:hAnsi="David" w:cs="David"/>
          <w:sz w:val="22"/>
          <w:szCs w:val="22"/>
        </w:rPr>
        <w:t xml:space="preserve"> (מזהה מקורי → שורה חדשה, או </w:t>
      </w:r>
      <w:r>
        <w:rPr>
          <w:rFonts w:ascii="Consolas" w:hAnsi="Consolas" w:cs="Consolas"/>
          <w:sz w:val="21"/>
          <w:szCs w:val="21"/>
        </w:rPr>
        <w:t>-1</w:t>
      </w:r>
      <w:r>
        <w:rPr>
          <w:rFonts w:ascii="David" w:hAnsi="David" w:cs="David"/>
          <w:sz w:val="22"/>
          <w:szCs w:val="22"/>
        </w:rPr>
        <w:t>), ומילה שנגזמה פשוט אינה משתתפת בממוצע.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בדיקת נאמנות אוטומטית:</w:t>
      </w:r>
      <w:r>
        <w:rPr>
          <w:rFonts w:ascii="David" w:hAnsi="David" w:cs="David"/>
          <w:sz w:val="22"/>
          <w:szCs w:val="22"/>
          <w:rtl/>
        </w:rPr>
        <w:t xml:space="preserve"> הסקריפט מקודד תשעה משפטי בדיקה בעברית פעם עם המודל המלא ופעם עם הגזום, ומשווה. סף: </w:t>
      </w:r>
      <w:r>
        <w:rPr>
          <w:rFonts w:ascii="David" w:hAnsi="David" w:cs="David"/>
          <w:sz w:val="22"/>
          <w:szCs w:val="22"/>
        </w:rPr>
        <w:t>0.99.</w:t>
      </w:r>
      <w:r>
        <w:rPr>
          <w:rFonts w:ascii="David" w:hAnsi="David" w:cs="David"/>
          <w:sz w:val="22"/>
          <w:szCs w:val="22"/>
          <w:rtl/>
        </w:rPr>
        <w:t xml:space="preserve"> מתחת לזה הסקריפט </w:t>
      </w:r>
      <w:r>
        <w:rPr>
          <w:rFonts w:ascii="David" w:hAnsi="David" w:cs="David"/>
          <w:b/>
          <w:bCs/>
          <w:sz w:val="22"/>
          <w:szCs w:val="22"/>
          <w:rtl/>
        </w:rPr>
        <w:t>נכשל ומסרב לכתוב</w:t>
      </w:r>
      <w:r>
        <w:rPr>
          <w:rFonts w:ascii="David" w:hAnsi="David" w:cs="David"/>
          <w:sz w:val="22"/>
          <w:szCs w:val="22"/>
          <w:rtl/>
        </w:rPr>
        <w:t xml:space="preserve">. הנמדד בפועל: הדמיון הנמוך ביותר בין שורה מקורית למפוענחת הוא </w:t>
      </w:r>
      <w:r>
        <w:rPr>
          <w:rFonts w:ascii="David" w:hAnsi="David" w:cs="David"/>
          <w:sz w:val="22"/>
          <w:szCs w:val="22"/>
        </w:rPr>
        <w:t>0.9998.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3.3</w:t>
      </w:r>
      <w:r>
        <w:rPr>
          <w:rFonts w:ascii="David" w:hAnsi="David" w:cs="David"/>
          <w:b/>
          <w:bCs/>
          <w:sz w:val="25"/>
          <w:szCs w:val="25"/>
        </w:rPr>
        <w:t xml:space="preserve"> המפרק (</w:t>
      </w:r>
      <w:r>
        <w:rPr>
          <w:rFonts w:ascii="David" w:hAnsi="David" w:cs="David"/>
          <w:b/>
          <w:bCs/>
          <w:sz w:val="25"/>
          <w:szCs w:val="25"/>
        </w:rPr>
        <w:t>Tokenizer)</w:t>
      </w:r>
    </w:p>
    <w:p>
      <w:pPr>
        <w:bidi/>
        <w:jc w:val="right"/>
      </w:pPr>
      <w:r>
        <w:rPr>
          <w:rFonts w:ascii="Consolas" w:hAnsi="Consolas" w:cs="Consolas"/>
          <w:sz w:val="21"/>
          <w:szCs w:val="21"/>
        </w:rPr>
        <w:t>tokenizers</w:t>
      </w:r>
      <w:r>
        <w:rPr>
          <w:rFonts w:ascii="David" w:hAnsi="David" w:cs="David"/>
          <w:sz w:val="22"/>
          <w:szCs w:val="22"/>
        </w:rPr>
        <w:t xml:space="preserve"> של </w:t>
      </w:r>
      <w:r>
        <w:rPr>
          <w:rFonts w:ascii="David" w:hAnsi="David" w:cs="David"/>
          <w:sz w:val="22"/>
          <w:szCs w:val="22"/>
        </w:rPr>
        <w:t>Hugging Face,</w:t>
      </w:r>
      <w:r>
        <w:rPr>
          <w:rFonts w:ascii="David" w:hAnsi="David" w:cs="David"/>
          <w:sz w:val="22"/>
          <w:szCs w:val="22"/>
        </w:rPr>
        <w:t xml:space="preserve"> מפרק תת-מילים (</w:t>
      </w:r>
      <w:r>
        <w:rPr>
          <w:rFonts w:ascii="David" w:hAnsi="David" w:cs="David"/>
          <w:sz w:val="22"/>
          <w:szCs w:val="22"/>
        </w:rPr>
        <w:t>SentencePiece/Unigram)</w:t>
      </w:r>
      <w:r>
        <w:rPr>
          <w:rFonts w:ascii="David" w:hAnsi="David" w:cs="David"/>
          <w:sz w:val="22"/>
          <w:szCs w:val="22"/>
        </w:rPr>
        <w:t xml:space="preserve"> שהגיע עם המודל. משמש בשני הצדדים — בבניית הווקטורים ובקידוד השאילתה — דרך </w:t>
      </w:r>
      <w:r>
        <w:rPr>
          <w:rFonts w:ascii="David" w:hAnsi="David" w:cs="David"/>
          <w:b/>
          <w:bCs/>
          <w:sz w:val="22"/>
          <w:szCs w:val="22"/>
        </w:rPr>
        <w:t>אותה פונקציה בדיוק</w:t>
      </w:r>
      <w:r>
        <w:rPr>
          <w:rFonts w:ascii="David" w:hAnsi="David" w:cs="David"/>
          <w:sz w:val="22"/>
          <w:szCs w:val="22"/>
        </w:rPr>
        <w:t xml:space="preserve"> (</w:t>
      </w:r>
      <w:r>
        <w:rPr>
          <w:rFonts w:ascii="Consolas" w:hAnsi="Consolas" w:cs="Consolas"/>
          <w:sz w:val="21"/>
          <w:szCs w:val="21"/>
        </w:rPr>
        <w:t>app/embed.py</w:t>
      </w:r>
      <w:r>
        <w:rPr>
          <w:rFonts w:ascii="David" w:hAnsi="David" w:cs="David"/>
          <w:sz w:val="22"/>
          <w:szCs w:val="22"/>
        </w:rPr>
        <w:t>). זו החלטה מפורשת: מימוש שונה בשני הצדדים היה הופך את השוואת הדמיון לחסרת משמעות.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3.4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בניית ווקטור המסמך — שקלול שדות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מה היה:</w:t>
      </w:r>
      <w:r>
        <w:rPr>
          <w:rFonts w:ascii="David" w:hAnsi="David" w:cs="David"/>
          <w:sz w:val="22"/>
          <w:szCs w:val="22"/>
          <w:rtl/>
        </w:rPr>
        <w:t xml:space="preserve"> כל השדות של שאלה (השאלה, מילות החיפוש, התשובה הקצרה) שורשרו לטקסט אחד, והווקטור היה ממוצע כל הטוקנים שבו.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הבעיה שנמדדה:</w:t>
      </w:r>
      <w:r>
        <w:rPr>
          <w:rFonts w:ascii="David" w:hAnsi="David" w:cs="David"/>
          <w:sz w:val="22"/>
          <w:szCs w:val="22"/>
          <w:rtl/>
        </w:rPr>
        <w:t xml:space="preserve"> לשאלה ממוצעת יש שורה אחת של שאלה מול </w:t>
      </w:r>
      <w:r>
        <w:rPr>
          <w:rFonts w:ascii="David" w:hAnsi="David" w:cs="David"/>
          <w:sz w:val="22"/>
          <w:szCs w:val="22"/>
        </w:rPr>
        <w:t>7–10</w:t>
      </w:r>
      <w:r>
        <w:rPr>
          <w:rFonts w:ascii="David" w:hAnsi="David" w:cs="David"/>
          <w:sz w:val="22"/>
          <w:szCs w:val="22"/>
          <w:rtl/>
        </w:rPr>
        <w:t xml:space="preserve"> שורות של מילות חיפוש. הממוצע נשלט לפי </w:t>
      </w:r>
      <w:r>
        <w:rPr>
          <w:rFonts w:ascii="David" w:hAnsi="David" w:cs="David"/>
          <w:b/>
          <w:bCs/>
          <w:sz w:val="22"/>
          <w:szCs w:val="22"/>
          <w:rtl/>
        </w:rPr>
        <w:t>מספר הטוקנים</w:t>
      </w:r>
      <w:r>
        <w:rPr>
          <w:rFonts w:ascii="David" w:hAnsi="David" w:cs="David"/>
          <w:sz w:val="22"/>
          <w:szCs w:val="22"/>
          <w:rtl/>
        </w:rPr>
        <w:t>, ולכן מילות המפתח קבעו את הווקטור כמעט לבדן — והשאלה עצמה, שהיא הקרובה ביותר לניסוח של המשתמש, נבלעה.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מה נעשה:</w:t>
      </w:r>
      <w:r>
        <w:rPr>
          <w:rFonts w:ascii="David" w:hAnsi="David" w:cs="David"/>
          <w:sz w:val="22"/>
          <w:szCs w:val="22"/>
          <w:rtl/>
        </w:rPr>
        <w:t xml:space="preserve"> כל שדה מקודד בנפרד, </w:t>
      </w:r>
      <w:r>
        <w:rPr>
          <w:rFonts w:ascii="David" w:hAnsi="David" w:cs="David"/>
          <w:b/>
          <w:bCs/>
          <w:sz w:val="22"/>
          <w:szCs w:val="22"/>
          <w:rtl/>
        </w:rPr>
        <w:t xml:space="preserve">מנורמל לאורך </w:t>
      </w:r>
      <w:r>
        <w:rPr>
          <w:rFonts w:ascii="David" w:hAnsi="David" w:cs="David"/>
          <w:b/>
          <w:bCs/>
          <w:sz w:val="22"/>
          <w:szCs w:val="22"/>
        </w:rPr>
        <w:t>1</w:t>
      </w:r>
      <w:r>
        <w:rPr>
          <w:rFonts w:ascii="David" w:hAnsi="David" w:cs="David"/>
          <w:sz w:val="22"/>
          <w:szCs w:val="22"/>
          <w:rtl/>
        </w:rPr>
        <w:t>, ורק אז נכנס לצירוף משוקלל. משקל השדה נקבע במפורש ולא לפי כמה מילים יש בו.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>v(</w:t>
      </w:r>
      <w:r>
        <w:rPr>
          <w:rFonts w:ascii="Consolas" w:hAnsi="Consolas" w:cs="Consolas"/>
          <w:sz w:val="19"/>
          <w:szCs w:val="19"/>
        </w:rPr>
        <w:t xml:space="preserve">שאלה) = </w:t>
      </w:r>
      <w:r>
        <w:rPr>
          <w:rFonts w:ascii="Consolas" w:hAnsi="Consolas" w:cs="Consolas"/>
          <w:sz w:val="19"/>
          <w:szCs w:val="19"/>
        </w:rPr>
        <w:t>normalize( 3.0·q̂ + 3.0·k̂ + 1.0·â + 0.5·b̂ + 0.25·t̂ )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q̂ = </w:t>
      </w:r>
      <w:r>
        <w:rPr>
          <w:rFonts w:ascii="Consolas" w:hAnsi="Consolas" w:cs="Consolas"/>
          <w:sz w:val="19"/>
          <w:szCs w:val="19"/>
        </w:rPr>
        <w:t xml:space="preserve">השאלה            </w:t>
      </w:r>
      <w:r>
        <w:rPr>
          <w:rFonts w:ascii="Consolas" w:hAnsi="Consolas" w:cs="Consolas"/>
          <w:sz w:val="19"/>
          <w:szCs w:val="19"/>
        </w:rPr>
        <w:t xml:space="preserve">k̂ = </w:t>
      </w:r>
      <w:r>
        <w:rPr>
          <w:rFonts w:ascii="Consolas" w:hAnsi="Consolas" w:cs="Consolas"/>
          <w:sz w:val="19"/>
          <w:szCs w:val="19"/>
        </w:rPr>
        <w:t>ממוצע מנורמל של מילות החיפוש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â = התשובה הקצרה      </w:t>
      </w:r>
      <w:r>
        <w:rPr>
          <w:rFonts w:ascii="Consolas" w:hAnsi="Consolas" w:cs="Consolas"/>
          <w:sz w:val="19"/>
          <w:szCs w:val="19"/>
        </w:rPr>
        <w:t xml:space="preserve">b̂ = </w:t>
      </w:r>
      <w:r>
        <w:rPr>
          <w:rFonts w:ascii="Consolas" w:hAnsi="Consolas" w:cs="Consolas"/>
          <w:sz w:val="19"/>
          <w:szCs w:val="19"/>
        </w:rPr>
        <w:t xml:space="preserve">הפסקה הראשונה בלבד      </w:t>
      </w:r>
      <w:r>
        <w:rPr>
          <w:rFonts w:ascii="Consolas" w:hAnsi="Consolas" w:cs="Consolas"/>
          <w:sz w:val="19"/>
          <w:szCs w:val="19"/>
        </w:rPr>
        <w:t xml:space="preserve">t̂ = </w:t>
      </w:r>
      <w:r>
        <w:rPr>
          <w:rFonts w:ascii="Consolas" w:hAnsi="Consolas" w:cs="Consolas"/>
          <w:sz w:val="19"/>
          <w:szCs w:val="19"/>
        </w:rPr>
        <w:t>תת-הנושא</w:t>
      </w:r>
    </w:p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sz w:val="22"/>
          <w:szCs w:val="22"/>
          <w:rtl/>
        </w:rPr>
        <w:t>מילות החיפוש עוברות נרמול פנימי (ממוצע של ווקטורי יחידה ואז נרמול מחדש), כך ששאלה עם עשר מילות חיפוש אינה שוקלת יותר משאלה עם שלוש.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התוצאה</w:t>
      </w:r>
      <w:r>
        <w:rPr>
          <w:rFonts w:ascii="David" w:hAnsi="David" w:cs="David"/>
          <w:sz w:val="22"/>
          <w:szCs w:val="22"/>
          <w:rtl/>
        </w:rPr>
        <w:t xml:space="preserve"> (שכבה סמנטית לבדה, </w:t>
      </w:r>
      <w:r>
        <w:rPr>
          <w:rFonts w:ascii="David" w:hAnsi="David" w:cs="David"/>
          <w:sz w:val="22"/>
          <w:szCs w:val="22"/>
        </w:rPr>
        <w:t>75</w:t>
      </w:r>
      <w:r>
        <w:rPr>
          <w:rFonts w:ascii="David" w:hAnsi="David" w:cs="David"/>
          <w:sz w:val="22"/>
          <w:szCs w:val="22"/>
          <w:rtl/>
        </w:rPr>
        <w:t xml:space="preserve"> שאילתות עם תשובה ידועה):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2160"/>
            <w:shd w:val="clear" w:fill="EFE9DC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Recall@1</w:t>
            </w:r>
          </w:p>
        </w:tc>
        <w:tc>
          <w:tcPr>
            <w:tcW w:type="dxa" w:w="2160"/>
            <w:shd w:val="clear" w:fill="EFE9DC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Recall@5</w:t>
            </w:r>
          </w:p>
        </w:tc>
        <w:tc>
          <w:tcPr>
            <w:tcW w:type="dxa" w:w="2160"/>
            <w:shd w:val="clear" w:fill="EFE9DC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MRR@10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טקסט אחד משורשר (קודם)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13.3%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25.3%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0.168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שקלול שדות (עכשיו)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14.7%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28.0%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0.206</w:t>
            </w:r>
          </w:p>
        </w:tc>
      </w:tr>
    </w:tbl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sz w:val="22"/>
          <w:szCs w:val="22"/>
        </w:rPr>
        <w:t xml:space="preserve">שיפור של </w:t>
      </w:r>
      <w:r>
        <w:rPr>
          <w:rFonts w:ascii="David" w:hAnsi="David" w:cs="David"/>
          <w:b/>
          <w:bCs/>
          <w:sz w:val="22"/>
          <w:szCs w:val="22"/>
        </w:rPr>
        <w:t>+23%</w:t>
      </w:r>
      <w:r>
        <w:rPr>
          <w:rFonts w:ascii="David" w:hAnsi="David" w:cs="David"/>
          <w:b/>
          <w:bCs/>
          <w:sz w:val="22"/>
          <w:szCs w:val="22"/>
        </w:rPr>
        <w:t xml:space="preserve"> ב-</w:t>
      </w:r>
      <w:r>
        <w:rPr>
          <w:rFonts w:ascii="David" w:hAnsi="David" w:cs="David"/>
          <w:b/>
          <w:bCs/>
          <w:sz w:val="22"/>
          <w:szCs w:val="22"/>
        </w:rPr>
        <w:t>MRR</w:t>
      </w:r>
      <w:r>
        <w:rPr>
          <w:rFonts w:ascii="David" w:hAnsi="David" w:cs="David"/>
          <w:sz w:val="22"/>
          <w:szCs w:val="22"/>
        </w:rPr>
        <w:t>.</w:t>
      </w:r>
    </w:p>
    <w:p>
      <w:pPr>
        <w:bidi/>
        <w:ind w:left="400" w:right="400"/>
        <w:jc w:val="right"/>
      </w:pPr>
      <w:r>
        <w:rPr>
          <w:rFonts w:ascii="David" w:hAnsi="David" w:cs="David"/>
          <w:i/>
          <w:iCs/>
          <w:color w:val="555555"/>
          <w:sz w:val="21"/>
          <w:szCs w:val="21"/>
          <w:rtl/>
        </w:rPr>
        <w:t xml:space="preserve">שתי השורות נמדדו זו מול זו על מאגר של </w:t>
      </w:r>
      <w:r>
        <w:rPr>
          <w:rFonts w:ascii="David" w:hAnsi="David" w:cs="David"/>
          <w:i/>
          <w:iCs/>
          <w:color w:val="555555"/>
          <w:sz w:val="21"/>
          <w:szCs w:val="21"/>
        </w:rPr>
        <w:t>1,422</w:t>
      </w:r>
      <w:r>
        <w:rPr>
          <w:rFonts w:ascii="David" w:hAnsi="David" w:cs="David"/>
          <w:i/>
          <w:iCs/>
          <w:color w:val="555555"/>
          <w:sz w:val="21"/>
          <w:szCs w:val="21"/>
          <w:rtl/>
        </w:rPr>
        <w:t xml:space="preserve"> שאלות — זו ההשוואה הקובעת, כי היא מבודדת את השינוי היחיד שנבדק. המספרים המוחלטים העדכניים, על המאגר שגדל מאז, נמצאים בפרק </w:t>
      </w:r>
      <w:r>
        <w:rPr>
          <w:rFonts w:ascii="David" w:hAnsi="David" w:cs="David"/>
          <w:i/>
          <w:iCs/>
          <w:color w:val="555555"/>
          <w:sz w:val="21"/>
          <w:szCs w:val="21"/>
        </w:rPr>
        <w:t>3.10.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המשקלים לא כוילו על ערכת המדידה, במכוון.</w:t>
      </w:r>
      <w:r>
        <w:rPr>
          <w:rFonts w:ascii="David" w:hAnsi="David" w:cs="David"/>
          <w:sz w:val="22"/>
          <w:szCs w:val="22"/>
          <w:rtl/>
        </w:rPr>
        <w:t xml:space="preserve"> נבדקו </w:t>
      </w:r>
      <w:r>
        <w:rPr>
          <w:rFonts w:ascii="David" w:hAnsi="David" w:cs="David"/>
          <w:sz w:val="22"/>
          <w:szCs w:val="22"/>
        </w:rPr>
        <w:t>432</w:t>
      </w:r>
      <w:r>
        <w:rPr>
          <w:rFonts w:ascii="David" w:hAnsi="David" w:cs="David"/>
          <w:sz w:val="22"/>
          <w:szCs w:val="22"/>
          <w:rtl/>
        </w:rPr>
        <w:t xml:space="preserve"> צירופי משקלים: </w:t>
      </w:r>
      <w:r>
        <w:rPr>
          <w:rFonts w:ascii="David" w:hAnsi="David" w:cs="David"/>
          <w:b/>
          <w:bCs/>
          <w:sz w:val="22"/>
          <w:szCs w:val="22"/>
          <w:rtl/>
        </w:rPr>
        <w:t>כולם</w:t>
      </w:r>
      <w:r>
        <w:rPr>
          <w:rFonts w:ascii="David" w:hAnsi="David" w:cs="David"/>
          <w:sz w:val="22"/>
          <w:szCs w:val="22"/>
          <w:rtl/>
        </w:rPr>
        <w:t xml:space="preserve"> עברו את השיטה הישנה (חציון </w:t>
      </w:r>
      <w:r>
        <w:rPr>
          <w:rFonts w:ascii="David" w:hAnsi="David" w:cs="David"/>
          <w:sz w:val="22"/>
          <w:szCs w:val="22"/>
        </w:rPr>
        <w:t>0.201</w:t>
      </w:r>
      <w:r>
        <w:rPr>
          <w:rFonts w:ascii="David" w:hAnsi="David" w:cs="David"/>
          <w:sz w:val="22"/>
          <w:szCs w:val="22"/>
          <w:rtl/>
        </w:rPr>
        <w:t xml:space="preserve"> מול </w:t>
      </w:r>
      <w:r>
        <w:rPr>
          <w:rFonts w:ascii="David" w:hAnsi="David" w:cs="David"/>
          <w:sz w:val="22"/>
          <w:szCs w:val="22"/>
        </w:rPr>
        <w:t>0.168).</w:t>
      </w:r>
      <w:r>
        <w:rPr>
          <w:rFonts w:ascii="David" w:hAnsi="David" w:cs="David"/>
          <w:sz w:val="22"/>
          <w:szCs w:val="22"/>
          <w:rtl/>
        </w:rPr>
        <w:t xml:space="preserve"> באימות צולב ב-</w:t>
      </w:r>
      <w:r>
        <w:rPr>
          <w:rFonts w:ascii="David" w:hAnsi="David" w:cs="David"/>
          <w:sz w:val="22"/>
          <w:szCs w:val="22"/>
        </w:rPr>
        <w:t>5</w:t>
      </w:r>
      <w:r>
        <w:rPr>
          <w:rFonts w:ascii="David" w:hAnsi="David" w:cs="David"/>
          <w:sz w:val="22"/>
          <w:szCs w:val="22"/>
          <w:rtl/>
        </w:rPr>
        <w:t xml:space="preserve"> קיפולים, צירוף שנבחר בכיול על </w:t>
      </w:r>
      <w:r>
        <w:rPr>
          <w:rFonts w:ascii="David" w:hAnsi="David" w:cs="David"/>
          <w:sz w:val="22"/>
          <w:szCs w:val="22"/>
        </w:rPr>
        <w:t>4/5</w:t>
      </w:r>
      <w:r>
        <w:rPr>
          <w:rFonts w:ascii="David" w:hAnsi="David" w:cs="David"/>
          <w:sz w:val="22"/>
          <w:szCs w:val="22"/>
          <w:rtl/>
        </w:rPr>
        <w:t xml:space="preserve"> מהשאילתות יצא </w:t>
      </w:r>
      <w:r>
        <w:rPr>
          <w:rFonts w:ascii="David" w:hAnsi="David" w:cs="David"/>
          <w:b/>
          <w:bCs/>
          <w:sz w:val="22"/>
          <w:szCs w:val="22"/>
          <w:rtl/>
        </w:rPr>
        <w:t>גרוע יותר</w:t>
      </w:r>
      <w:r>
        <w:rPr>
          <w:rFonts w:ascii="David" w:hAnsi="David" w:cs="David"/>
          <w:sz w:val="22"/>
          <w:szCs w:val="22"/>
          <w:rtl/>
        </w:rPr>
        <w:t xml:space="preserve"> על החמישית שלא נראתה (</w:t>
      </w:r>
      <w:r>
        <w:rPr>
          <w:rFonts w:ascii="David" w:hAnsi="David" w:cs="David"/>
          <w:sz w:val="22"/>
          <w:szCs w:val="22"/>
        </w:rPr>
        <w:t>0.189)</w:t>
      </w:r>
      <w:r>
        <w:rPr>
          <w:rFonts w:ascii="David" w:hAnsi="David" w:cs="David"/>
          <w:sz w:val="22"/>
          <w:szCs w:val="22"/>
          <w:rtl/>
        </w:rPr>
        <w:t xml:space="preserve"> מן הצירוף הקבוע (</w:t>
      </w:r>
      <w:r>
        <w:rPr>
          <w:rFonts w:ascii="David" w:hAnsi="David" w:cs="David"/>
          <w:sz w:val="22"/>
          <w:szCs w:val="22"/>
        </w:rPr>
        <w:t>0.208).</w:t>
      </w:r>
      <w:r>
        <w:rPr>
          <w:rFonts w:ascii="David" w:hAnsi="David" w:cs="David"/>
          <w:sz w:val="22"/>
          <w:szCs w:val="22"/>
          <w:rtl/>
        </w:rPr>
        <w:t xml:space="preserve"> כלומר הרווח נובע מ</w:t>
      </w:r>
      <w:r>
        <w:rPr>
          <w:rFonts w:ascii="David" w:hAnsi="David" w:cs="David"/>
          <w:b/>
          <w:bCs/>
          <w:sz w:val="22"/>
          <w:szCs w:val="22"/>
          <w:rtl/>
        </w:rPr>
        <w:t>ההפרדה בין השדות</w:t>
      </w:r>
      <w:r>
        <w:rPr>
          <w:rFonts w:ascii="David" w:hAnsi="David" w:cs="David"/>
          <w:sz w:val="22"/>
          <w:szCs w:val="22"/>
          <w:rtl/>
        </w:rPr>
        <w:t xml:space="preserve"> ולא מבחירת המספרים — וכיול נוסף היה התאמת-יתר.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3.5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חישוב מצטבר וחתימה</w:t>
      </w:r>
    </w:p>
    <w:p>
      <w:pPr>
        <w:bidi/>
        <w:jc w:val="right"/>
      </w:pPr>
      <w:r>
        <w:rPr>
          <w:rFonts w:ascii="Consolas" w:hAnsi="Consolas" w:cs="Consolas"/>
          <w:sz w:val="21"/>
          <w:szCs w:val="21"/>
        </w:rPr>
        <w:t>scripts/build_embeddings.py</w:t>
      </w:r>
      <w:r>
        <w:rPr>
          <w:rFonts w:ascii="David" w:hAnsi="David" w:cs="David"/>
          <w:sz w:val="22"/>
          <w:szCs w:val="22"/>
        </w:rPr>
        <w:t xml:space="preserve"> מחשב ווקטור </w:t>
      </w:r>
      <w:r>
        <w:rPr>
          <w:rFonts w:ascii="David" w:hAnsi="David" w:cs="David"/>
          <w:b/>
          <w:bCs/>
          <w:sz w:val="22"/>
          <w:szCs w:val="22"/>
        </w:rPr>
        <w:t>רק</w:t>
      </w:r>
      <w:r>
        <w:rPr>
          <w:rFonts w:ascii="David" w:hAnsi="David" w:cs="David"/>
          <w:sz w:val="22"/>
          <w:szCs w:val="22"/>
        </w:rPr>
        <w:t xml:space="preserve"> לשאלה חדשה או שהשתנתה. לכל שאלה נשמרת חתימת </w:t>
      </w:r>
      <w:r>
        <w:rPr>
          <w:rFonts w:ascii="David" w:hAnsi="David" w:cs="David"/>
          <w:sz w:val="22"/>
          <w:szCs w:val="22"/>
        </w:rPr>
        <w:t>SHA-256</w:t>
      </w:r>
      <w:r>
        <w:rPr>
          <w:rFonts w:ascii="David" w:hAnsi="David" w:cs="David"/>
          <w:sz w:val="22"/>
          <w:szCs w:val="22"/>
        </w:rPr>
        <w:t xml:space="preserve"> של השדות המשתתפים </w:t>
      </w:r>
      <w:r>
        <w:rPr>
          <w:rFonts w:ascii="David" w:hAnsi="David" w:cs="David"/>
          <w:b/>
          <w:bCs/>
          <w:sz w:val="22"/>
          <w:szCs w:val="22"/>
        </w:rPr>
        <w:t>יחד עם זהות המודל והמתכון</w:t>
      </w:r>
      <w:r>
        <w:rPr>
          <w:rFonts w:ascii="David" w:hAnsi="David" w:cs="David"/>
          <w:sz w:val="22"/>
          <w:szCs w:val="22"/>
        </w:rPr>
        <w:t>. שינוי המודל, שינוי המשקלים, או גזימה בהיקף אחר — משנים את החתימה של כל השאלות ומאלצים חישוב מלא. זה מכוון: ווקטורים משתי שיטות שונות אינם ברי-השוואה.</w:t>
      </w:r>
    </w:p>
    <w:p>
      <w:pPr>
        <w:bidi/>
        <w:jc w:val="right"/>
      </w:pPr>
      <w:r>
        <w:rPr>
          <w:rFonts w:ascii="David" w:hAnsi="David" w:cs="David"/>
          <w:sz w:val="22"/>
          <w:szCs w:val="22"/>
        </w:rPr>
        <w:t>הווקטורים נשמרים ב-</w:t>
      </w:r>
      <w:r>
        <w:rPr>
          <w:rFonts w:ascii="Consolas" w:hAnsi="Consolas" w:cs="Consolas"/>
          <w:sz w:val="21"/>
          <w:szCs w:val="21"/>
        </w:rPr>
        <w:t>data/seed/embeddings.json</w:t>
      </w:r>
      <w:r>
        <w:rPr>
          <w:rFonts w:ascii="David" w:hAnsi="David" w:cs="David"/>
          <w:sz w:val="22"/>
          <w:szCs w:val="22"/>
        </w:rPr>
        <w:t xml:space="preserve"> כ-</w:t>
      </w:r>
      <w:r>
        <w:rPr>
          <w:rFonts w:ascii="Consolas" w:hAnsi="Consolas" w:cs="Consolas"/>
          <w:sz w:val="21"/>
          <w:szCs w:val="21"/>
        </w:rPr>
        <w:t>float16</w:t>
      </w:r>
      <w:r>
        <w:rPr>
          <w:rFonts w:ascii="David" w:hAnsi="David" w:cs="David"/>
          <w:sz w:val="22"/>
          <w:szCs w:val="22"/>
        </w:rPr>
        <w:t xml:space="preserve"> בקידוד </w:t>
      </w:r>
      <w:r>
        <w:rPr>
          <w:rFonts w:ascii="David" w:hAnsi="David" w:cs="David"/>
          <w:sz w:val="22"/>
          <w:szCs w:val="22"/>
        </w:rPr>
        <w:t>base64,</w:t>
      </w:r>
      <w:r>
        <w:rPr>
          <w:rFonts w:ascii="David" w:hAnsi="David" w:cs="David"/>
          <w:sz w:val="22"/>
          <w:szCs w:val="22"/>
        </w:rPr>
        <w:t xml:space="preserve"> ונכנסים לגיט יחד עם השאלות. בשרת אין חישוב ואין הורדה.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3.6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חיפוש סמנטי בזמן ריצה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vector = encoder.encode(query)          # </w:t>
      </w:r>
      <w:r>
        <w:rPr>
          <w:rFonts w:ascii="Consolas" w:hAnsi="Consolas" w:cs="Consolas"/>
          <w:sz w:val="19"/>
          <w:szCs w:val="19"/>
        </w:rPr>
        <w:t>טוקניזציה → שליפת שורות → ממוצע → נרמול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ranked = np.argsort(-(matrix @ vector)) # </w:t>
      </w:r>
      <w:r>
        <w:rPr>
          <w:rFonts w:ascii="Consolas" w:hAnsi="Consolas" w:cs="Consolas"/>
          <w:sz w:val="19"/>
          <w:szCs w:val="19"/>
        </w:rPr>
        <w:t>דמיון קוסינוס מול כל המאגר בכפל אחד</w:t>
      </w:r>
    </w:p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sz w:val="22"/>
          <w:szCs w:val="22"/>
        </w:rPr>
        <w:t xml:space="preserve">כל הווקטורים מנורמלים כבר בשלב הבנייה, ולכן דמיון קוסינוס מתמצה בכפל מטריצה-בווקטור יחיד. אין מסד וקטורי, אין </w:t>
      </w:r>
      <w:r>
        <w:rPr>
          <w:rFonts w:ascii="David" w:hAnsi="David" w:cs="David"/>
          <w:sz w:val="22"/>
          <w:szCs w:val="22"/>
        </w:rPr>
        <w:t>ANN,</w:t>
      </w:r>
      <w:r>
        <w:rPr>
          <w:rFonts w:ascii="David" w:hAnsi="David" w:cs="David"/>
          <w:sz w:val="22"/>
          <w:szCs w:val="22"/>
        </w:rPr>
        <w:t xml:space="preserve"> אין </w:t>
      </w:r>
      <w:r>
        <w:rPr>
          <w:rFonts w:ascii="Consolas" w:hAnsi="Consolas" w:cs="Consolas"/>
          <w:sz w:val="21"/>
          <w:szCs w:val="21"/>
        </w:rPr>
        <w:t>faiss</w:t>
      </w:r>
      <w:r>
        <w:rPr>
          <w:rFonts w:ascii="David" w:hAnsi="David" w:cs="David"/>
          <w:sz w:val="22"/>
          <w:szCs w:val="22"/>
        </w:rPr>
        <w:t xml:space="preserve"> — בקנה מידה של אלפי שאלות חיפוש ממצה הוא כפל אחד של ~</w:t>
      </w:r>
      <w:r>
        <w:rPr>
          <w:rFonts w:ascii="David" w:hAnsi="David" w:cs="David"/>
          <w:sz w:val="22"/>
          <w:szCs w:val="22"/>
        </w:rPr>
        <w:t>2·10⁶</w:t>
      </w:r>
      <w:r>
        <w:rPr>
          <w:rFonts w:ascii="David" w:hAnsi="David" w:cs="David"/>
          <w:sz w:val="22"/>
          <w:szCs w:val="22"/>
        </w:rPr>
        <w:t xml:space="preserve"> מספרים, בערך מילישנייה.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3.7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מה נבדק — ונדחה</w:t>
      </w:r>
    </w:p>
    <w:p>
      <w:pPr>
        <w:bidi/>
        <w:jc w:val="right"/>
      </w:pPr>
      <w:r>
        <w:rPr>
          <w:rFonts w:ascii="David" w:hAnsi="David" w:cs="David"/>
          <w:sz w:val="22"/>
          <w:szCs w:val="22"/>
          <w:rtl/>
        </w:rPr>
        <w:t>חלק מהותי מהאפיון. כל השיפורים הבאים מומשו, נמדדו, ו</w:t>
      </w:r>
      <w:r>
        <w:rPr>
          <w:rFonts w:ascii="David" w:hAnsi="David" w:cs="David"/>
          <w:b/>
          <w:bCs/>
          <w:sz w:val="22"/>
          <w:szCs w:val="22"/>
          <w:rtl/>
        </w:rPr>
        <w:t>לא נכנסו</w:t>
      </w:r>
      <w:r>
        <w:rPr>
          <w:rFonts w:ascii="David" w:hAnsi="David" w:cs="David"/>
          <w:sz w:val="22"/>
          <w:szCs w:val="22"/>
          <w:rtl/>
        </w:rPr>
        <w:t xml:space="preserve"> כי המספרים לא הצדיקו אותם: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שיטה</w:t>
            </w:r>
          </w:p>
        </w:tc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תוצאה (</w:t>
            </w:r>
            <w:r>
              <w:rPr>
                <w:rFonts w:ascii="David" w:hAnsi="David" w:cs="David"/>
                <w:b/>
                <w:bCs/>
                <w:sz w:val="19"/>
                <w:szCs w:val="19"/>
              </w:rPr>
              <w:t>MRR)</w:t>
            </w:r>
          </w:p>
        </w:tc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הכרעה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בסיס — שקלול שדות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0.206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נכנס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שקלול טוקנים </w:t>
            </w:r>
            <w:r>
              <w:rPr>
                <w:rFonts w:ascii="David" w:hAnsi="David" w:cs="David"/>
                <w:sz w:val="19"/>
                <w:szCs w:val="19"/>
              </w:rPr>
              <w:t>SIF/IDF (4</w:t>
            </w:r>
            <w:r>
              <w:rPr>
                <w:rFonts w:ascii="David" w:hAnsi="David" w:cs="David"/>
                <w:sz w:val="19"/>
                <w:szCs w:val="19"/>
              </w:rPr>
              <w:t xml:space="preserve"> ערכי α)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0.122–0.151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נדחה</w:t>
            </w:r>
            <w:r>
              <w:rPr>
                <w:rFonts w:ascii="David" w:hAnsi="David" w:cs="David"/>
                <w:sz w:val="19"/>
                <w:szCs w:val="19"/>
              </w:rPr>
              <w:t xml:space="preserve"> — המודל כבר מזוקק עם שקלול </w:t>
            </w:r>
            <w:r>
              <w:rPr>
                <w:rFonts w:ascii="David" w:hAnsi="David" w:cs="David"/>
                <w:sz w:val="19"/>
                <w:szCs w:val="19"/>
              </w:rPr>
              <w:t>Zipf;</w:t>
            </w:r>
            <w:r>
              <w:rPr>
                <w:rFonts w:ascii="David" w:hAnsi="David" w:cs="David"/>
                <w:sz w:val="19"/>
                <w:szCs w:val="19"/>
              </w:rPr>
              <w:t xml:space="preserve"> שקלול שני מעניש פעמיים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ממוצע שורות מנורמלות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0.147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נדחה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Consolas" w:hAnsi="Consolas" w:cs="Consolas"/>
                <w:sz w:val="18"/>
                <w:szCs w:val="18"/>
              </w:rPr>
              <w:t>p-mean</w:t>
            </w:r>
            <w:r>
              <w:rPr>
                <w:rFonts w:ascii="David" w:hAnsi="David" w:cs="David"/>
                <w:sz w:val="19"/>
                <w:szCs w:val="19"/>
              </w:rPr>
              <w:t xml:space="preserve"> (שרשור ממוצע ומקסימום)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0.145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נדחה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סינון טוקנים נפוצים במאגר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0.165–0.187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נדחה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מרכוז (החסרת ווקטור ממוצע)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0.179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נדחה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הסרת רכיבים ראשיים (</w:t>
            </w:r>
            <w:r>
              <w:rPr>
                <w:rFonts w:ascii="David" w:hAnsi="David" w:cs="David"/>
                <w:sz w:val="19"/>
                <w:szCs w:val="19"/>
              </w:rPr>
              <w:t>all-but-the-top)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0.174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נדחה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רב-ווקטורי </w:t>
            </w:r>
            <w:r>
              <w:rPr>
                <w:rFonts w:ascii="Consolas" w:hAnsi="Consolas" w:cs="Consolas"/>
                <w:sz w:val="18"/>
                <w:szCs w:val="18"/>
              </w:rPr>
              <w:t>max-sim</w:t>
            </w:r>
            <w:r>
              <w:rPr>
                <w:rFonts w:ascii="David" w:hAnsi="David" w:cs="David"/>
                <w:sz w:val="19"/>
                <w:szCs w:val="19"/>
              </w:rPr>
              <w:t xml:space="preserve"> (ווקטור לכל מילת מפתח)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0.141–0.158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נדחה, וגם עלה פי </w:t>
            </w:r>
            <w:r>
              <w:rPr>
                <w:rFonts w:ascii="David" w:hAnsi="David" w:cs="David"/>
                <w:sz w:val="19"/>
                <w:szCs w:val="19"/>
              </w:rPr>
              <w:t>7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בנפח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היטל לינארי נלמד (</w:t>
            </w:r>
            <w:r>
              <w:rPr>
                <w:rFonts w:ascii="David" w:hAnsi="David" w:cs="David"/>
                <w:b/>
                <w:bCs/>
                <w:sz w:val="19"/>
                <w:szCs w:val="19"/>
              </w:rPr>
              <w:t>InfoNCE, 7,164</w:t>
            </w:r>
            <w:r>
              <w:rPr>
                <w:rFonts w:ascii="David" w:hAnsi="David" w:cs="David"/>
                <w:b/>
                <w:bCs/>
                <w:sz w:val="19"/>
                <w:szCs w:val="19"/>
              </w:rPr>
              <w:t xml:space="preserve"> זוגות)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0.131–0.175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נדחה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— מתאים-יתר לצמד מילת-מפתח↔שאלה ולא מכליל לניסוח חופשי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רגרסיית רכס (</w:t>
            </w:r>
            <w:r>
              <w:rPr>
                <w:rFonts w:ascii="David" w:hAnsi="David" w:cs="David"/>
                <w:sz w:val="19"/>
                <w:szCs w:val="19"/>
              </w:rPr>
              <w:t>Ridge)</w:t>
            </w:r>
            <w:r>
              <w:rPr>
                <w:rFonts w:ascii="David" w:hAnsi="David" w:cs="David"/>
                <w:sz w:val="19"/>
                <w:szCs w:val="19"/>
              </w:rPr>
              <w:t xml:space="preserve"> על השאילתה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0.009–0.035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נדחה, קורס</w:t>
            </w:r>
          </w:p>
        </w:tc>
      </w:tr>
    </w:tbl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sz w:val="22"/>
          <w:szCs w:val="22"/>
          <w:rtl/>
        </w:rPr>
        <w:t xml:space="preserve">וכן, החלטה שהתקבלה </w:t>
      </w:r>
      <w:r>
        <w:rPr>
          <w:rFonts w:ascii="David" w:hAnsi="David" w:cs="David"/>
          <w:b/>
          <w:bCs/>
          <w:sz w:val="22"/>
          <w:szCs w:val="22"/>
          <w:rtl/>
        </w:rPr>
        <w:t>לפני</w:t>
      </w:r>
      <w:r>
        <w:rPr>
          <w:rFonts w:ascii="David" w:hAnsi="David" w:cs="David"/>
          <w:sz w:val="22"/>
          <w:szCs w:val="22"/>
          <w:rtl/>
        </w:rPr>
        <w:t xml:space="preserve"> המסמך הזה ונשארה: </w:t>
      </w:r>
      <w:r>
        <w:rPr>
          <w:rFonts w:ascii="David" w:hAnsi="David" w:cs="David"/>
          <w:b/>
          <w:bCs/>
          <w:sz w:val="22"/>
          <w:szCs w:val="22"/>
          <w:rtl/>
        </w:rPr>
        <w:t>אין סף ביטחון</w:t>
      </w:r>
      <w:r>
        <w:rPr>
          <w:rFonts w:ascii="David" w:hAnsi="David" w:cs="David"/>
          <w:sz w:val="22"/>
          <w:szCs w:val="22"/>
          <w:rtl/>
        </w:rPr>
        <w:t xml:space="preserve"> על הדמיון הסמנטי. נמדד שציון הדמיון אינו מפריד בין תשובה נכונה לשגויה — שאילתה שאין לה תשובה במאגר קיבלה </w:t>
      </w:r>
      <w:r>
        <w:rPr>
          <w:rFonts w:ascii="David" w:hAnsi="David" w:cs="David"/>
          <w:sz w:val="22"/>
          <w:szCs w:val="22"/>
        </w:rPr>
        <w:t>0.750,</w:t>
      </w:r>
      <w:r>
        <w:rPr>
          <w:rFonts w:ascii="David" w:hAnsi="David" w:cs="David"/>
          <w:sz w:val="22"/>
          <w:szCs w:val="22"/>
          <w:rtl/>
        </w:rPr>
        <w:t xml:space="preserve"> גבוה מכל פגיעה </w:t>
      </w:r>
      <w:r>
        <w:rPr>
          <w:rFonts w:ascii="David" w:hAnsi="David" w:cs="David"/>
          <w:b/>
          <w:bCs/>
          <w:sz w:val="22"/>
          <w:szCs w:val="22"/>
          <w:rtl/>
        </w:rPr>
        <w:t>נכונה</w:t>
      </w:r>
      <w:r>
        <w:rPr>
          <w:rFonts w:ascii="David" w:hAnsi="David" w:cs="David"/>
          <w:sz w:val="22"/>
          <w:szCs w:val="22"/>
          <w:rtl/>
        </w:rPr>
        <w:t xml:space="preserve"> שנמדדה (המרבית </w:t>
      </w:r>
      <w:r>
        <w:rPr>
          <w:rFonts w:ascii="David" w:hAnsi="David" w:cs="David"/>
          <w:sz w:val="22"/>
          <w:szCs w:val="22"/>
        </w:rPr>
        <w:t>0.658).</w:t>
      </w:r>
      <w:r>
        <w:rPr>
          <w:rFonts w:ascii="David" w:hAnsi="David" w:cs="David"/>
          <w:sz w:val="22"/>
          <w:szCs w:val="22"/>
          <w:rtl/>
        </w:rPr>
        <w:t xml:space="preserve"> סף היה מסנן תשובות נכונות בלי לחסום שגויות.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3.8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החיפוש הלקסיקלי — עיבוד שפה טבעית לעברית</w:t>
      </w:r>
    </w:p>
    <w:p>
      <w:pPr>
        <w:bidi/>
        <w:jc w:val="right"/>
      </w:pPr>
      <w:r>
        <w:rPr>
          <w:rFonts w:ascii="David" w:hAnsi="David" w:cs="David"/>
          <w:sz w:val="22"/>
          <w:szCs w:val="22"/>
        </w:rPr>
        <w:t>לא "</w:t>
      </w:r>
      <w:r>
        <w:rPr>
          <w:rFonts w:ascii="David" w:hAnsi="David" w:cs="David"/>
          <w:sz w:val="22"/>
          <w:szCs w:val="22"/>
        </w:rPr>
        <w:t>AI"</w:t>
      </w:r>
      <w:r>
        <w:rPr>
          <w:rFonts w:ascii="David" w:hAnsi="David" w:cs="David"/>
          <w:sz w:val="22"/>
          <w:szCs w:val="22"/>
        </w:rPr>
        <w:t xml:space="preserve"> במובן של רשת נוירונים, אבל זהו רכיב ה-</w:t>
      </w:r>
      <w:r>
        <w:rPr>
          <w:rFonts w:ascii="David" w:hAnsi="David" w:cs="David"/>
          <w:sz w:val="22"/>
          <w:szCs w:val="22"/>
        </w:rPr>
        <w:t>NLP</w:t>
      </w:r>
      <w:r>
        <w:rPr>
          <w:rFonts w:ascii="David" w:hAnsi="David" w:cs="David"/>
          <w:sz w:val="22"/>
          <w:szCs w:val="22"/>
        </w:rPr>
        <w:t xml:space="preserve"> המרכזי במערכת, והוא זה שמנצח במדידה.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>נרמול מורפולוגי לעברית</w:t>
      </w:r>
      <w:r>
        <w:rPr>
          <w:rFonts w:ascii="David" w:hAnsi="David" w:cs="David"/>
          <w:sz w:val="22"/>
          <w:szCs w:val="22"/>
        </w:rPr>
        <w:t xml:space="preserve"> (</w:t>
      </w:r>
      <w:r>
        <w:rPr>
          <w:rFonts w:ascii="Consolas" w:hAnsi="Consolas" w:cs="Consolas"/>
          <w:sz w:val="21"/>
          <w:szCs w:val="21"/>
        </w:rPr>
        <w:t>app/hebrew.py</w:t>
      </w:r>
      <w:r>
        <w:rPr>
          <w:rFonts w:ascii="David" w:hAnsi="David" w:cs="David"/>
          <w:sz w:val="22"/>
          <w:szCs w:val="22"/>
        </w:rPr>
        <w:t xml:space="preserve">), מופעל </w:t>
      </w:r>
      <w:r>
        <w:rPr>
          <w:rFonts w:ascii="David" w:hAnsi="David" w:cs="David"/>
          <w:b/>
          <w:bCs/>
          <w:sz w:val="22"/>
          <w:szCs w:val="22"/>
        </w:rPr>
        <w:t>בשני הצדדים</w:t>
      </w:r>
      <w:r>
        <w:rPr>
          <w:rFonts w:ascii="David" w:hAnsi="David" w:cs="David"/>
          <w:sz w:val="22"/>
          <w:szCs w:val="22"/>
        </w:rPr>
        <w:t xml:space="preserve"> — גם על הטקסט שנכנס לאינדקס וגם על השאילתה: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הסרת </w:t>
      </w:r>
      <w:r>
        <w:rPr>
          <w:rFonts w:ascii="David" w:hAnsi="David" w:cs="David"/>
          <w:b/>
          <w:bCs/>
          <w:sz w:val="22"/>
          <w:szCs w:val="22"/>
        </w:rPr>
        <w:t>ניקוד וטעמי מקרא</w:t>
      </w:r>
      <w:r>
        <w:rPr>
          <w:rFonts w:ascii="David" w:hAnsi="David" w:cs="David"/>
          <w:sz w:val="22"/>
          <w:szCs w:val="22"/>
        </w:rPr>
        <w:t xml:space="preserve"> (Unicode NFD →</w:t>
      </w:r>
      <w:r>
        <w:rPr>
          <w:rFonts w:ascii="David" w:hAnsi="David" w:cs="David"/>
          <w:sz w:val="22"/>
          <w:szCs w:val="22"/>
        </w:rPr>
        <w:t xml:space="preserve"> סינון קטגוריית </w:t>
      </w:r>
      <w:r>
        <w:rPr>
          <w:rFonts w:ascii="Consolas" w:hAnsi="Consolas" w:cs="Consolas"/>
          <w:sz w:val="21"/>
          <w:szCs w:val="21"/>
        </w:rPr>
        <w:t>Mn</w:t>
      </w:r>
      <w:r>
        <w:rPr>
          <w:rFonts w:ascii="David" w:hAnsi="David" w:cs="David"/>
          <w:sz w:val="22"/>
          <w:szCs w:val="22"/>
        </w:rPr>
        <w:t xml:space="preserve"> → NFC);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  <w:rtl/>
        </w:rPr>
        <w:t xml:space="preserve">• איחוד </w:t>
      </w:r>
      <w:r>
        <w:rPr>
          <w:rFonts w:ascii="David" w:hAnsi="David" w:cs="David"/>
          <w:b/>
          <w:bCs/>
          <w:sz w:val="22"/>
          <w:szCs w:val="22"/>
          <w:rtl/>
        </w:rPr>
        <w:t>אותיות סופיות</w:t>
      </w:r>
      <w:r>
        <w:rPr>
          <w:rFonts w:ascii="David" w:hAnsi="David" w:cs="David"/>
          <w:sz w:val="22"/>
          <w:szCs w:val="22"/>
          <w:rtl/>
        </w:rPr>
        <w:t xml:space="preserve"> (ך ם ן ף ץ → כ מ נ פ צ);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  <w:rtl/>
        </w:rPr>
        <w:t xml:space="preserve">• חיתוך </w:t>
      </w:r>
      <w:r>
        <w:rPr>
          <w:rFonts w:ascii="David" w:hAnsi="David" w:cs="David"/>
          <w:b/>
          <w:bCs/>
          <w:sz w:val="22"/>
          <w:szCs w:val="22"/>
          <w:rtl/>
        </w:rPr>
        <w:t>אותיות שימוש</w:t>
      </w:r>
      <w:r>
        <w:rPr>
          <w:rFonts w:ascii="David" w:hAnsi="David" w:cs="David"/>
          <w:sz w:val="22"/>
          <w:szCs w:val="22"/>
          <w:rtl/>
        </w:rPr>
        <w:t xml:space="preserve"> (ו, ה, ב, כ, ל, מ, ש) — עד שתי תחיליות, כל עוד נשארות </w:t>
      </w:r>
      <w:r>
        <w:rPr>
          <w:rFonts w:ascii="David" w:hAnsi="David" w:cs="David"/>
          <w:sz w:val="22"/>
          <w:szCs w:val="22"/>
        </w:rPr>
        <w:t>3</w:t>
      </w:r>
      <w:r>
        <w:rPr>
          <w:rFonts w:ascii="David" w:hAnsi="David" w:cs="David"/>
          <w:sz w:val="22"/>
          <w:szCs w:val="22"/>
          <w:rtl/>
        </w:rPr>
        <w:t xml:space="preserve"> אותיות. כך «בשבת» מוצא «שבת» ולהפך;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>• התאמת תחילית (</w:t>
      </w:r>
      <w:r>
        <w:rPr>
          <w:rFonts w:ascii="Consolas" w:hAnsi="Consolas" w:cs="Consolas"/>
          <w:sz w:val="21"/>
          <w:szCs w:val="21"/>
        </w:rPr>
        <w:t>prefix = '1 2 3 4'</w:t>
      </w:r>
      <w:r>
        <w:rPr>
          <w:rFonts w:ascii="David" w:hAnsi="David" w:cs="David"/>
          <w:sz w:val="22"/>
          <w:szCs w:val="22"/>
        </w:rPr>
        <w:t xml:space="preserve"> ב-</w:t>
      </w:r>
      <w:r>
        <w:rPr>
          <w:rFonts w:ascii="David" w:hAnsi="David" w:cs="David"/>
          <w:sz w:val="22"/>
          <w:szCs w:val="22"/>
        </w:rPr>
        <w:t>FTS5)</w:t>
      </w:r>
      <w:r>
        <w:rPr>
          <w:rFonts w:ascii="David" w:hAnsi="David" w:cs="David"/>
          <w:sz w:val="22"/>
          <w:szCs w:val="22"/>
        </w:rPr>
        <w:t xml:space="preserve"> להשלמה אוטומטית מהתו השני.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>דירוג:</w:t>
      </w:r>
      <w:r>
        <w:rPr>
          <w:rFonts w:ascii="David" w:hAnsi="David" w:cs="David"/>
          <w:sz w:val="22"/>
          <w:szCs w:val="22"/>
        </w:rPr>
        <w:t xml:space="preserve"> </w:t>
      </w:r>
      <w:r>
        <w:rPr>
          <w:rFonts w:ascii="Consolas" w:hAnsi="Consolas" w:cs="Consolas"/>
          <w:sz w:val="21"/>
          <w:szCs w:val="21"/>
        </w:rPr>
        <w:t>bm25()</w:t>
      </w:r>
      <w:r>
        <w:rPr>
          <w:rFonts w:ascii="David" w:hAnsi="David" w:cs="David"/>
          <w:sz w:val="22"/>
          <w:szCs w:val="22"/>
        </w:rPr>
        <w:t xml:space="preserve"> של </w:t>
      </w:r>
      <w:r>
        <w:rPr>
          <w:rFonts w:ascii="David" w:hAnsi="David" w:cs="David"/>
          <w:sz w:val="22"/>
          <w:szCs w:val="22"/>
        </w:rPr>
        <w:t>FTS5</w:t>
      </w:r>
      <w:r>
        <w:rPr>
          <w:rFonts w:ascii="David" w:hAnsi="David" w:cs="David"/>
          <w:sz w:val="22"/>
          <w:szCs w:val="22"/>
        </w:rPr>
        <w:t xml:space="preserve"> עם משקלי עמודות, בתוספת בונוס על התאמה בתחילת הכותרת ובונוס לקטגוריה בתיקו.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 xml:space="preserve">שער ראיות מבוסס </w:t>
      </w:r>
      <w:r>
        <w:rPr>
          <w:rFonts w:ascii="David" w:hAnsi="David" w:cs="David"/>
          <w:b/>
          <w:bCs/>
          <w:sz w:val="22"/>
          <w:szCs w:val="22"/>
        </w:rPr>
        <w:t>IDF</w:t>
      </w:r>
      <w:r>
        <w:rPr>
          <w:rFonts w:ascii="David" w:hAnsi="David" w:cs="David"/>
          <w:sz w:val="22"/>
          <w:szCs w:val="22"/>
        </w:rPr>
        <w:t xml:space="preserve"> (</w:t>
      </w:r>
      <w:r>
        <w:rPr>
          <w:rFonts w:ascii="Consolas" w:hAnsi="Consolas" w:cs="Consolas"/>
          <w:sz w:val="21"/>
          <w:szCs w:val="21"/>
        </w:rPr>
        <w:t>db.query_terms</w:t>
      </w:r>
      <w:r>
        <w:rPr>
          <w:rFonts w:ascii="David" w:hAnsi="David" w:cs="David"/>
          <w:sz w:val="22"/>
          <w:szCs w:val="22"/>
        </w:rPr>
        <w:t>) — הרכיב שגורם למערכת לומר "לא מצאתי":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לכל גזע במאגר נשמרת שכיחות מסמכים בטבלה </w:t>
      </w:r>
      <w:r>
        <w:rPr>
          <w:rFonts w:ascii="Consolas" w:hAnsi="Consolas" w:cs="Consolas"/>
          <w:sz w:val="21"/>
          <w:szCs w:val="21"/>
        </w:rPr>
        <w:t>stem_df</w:t>
      </w:r>
      <w:r>
        <w:rPr>
          <w:rFonts w:ascii="David" w:hAnsi="David" w:cs="David"/>
          <w:sz w:val="22"/>
          <w:szCs w:val="22"/>
        </w:rPr>
        <w:t>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  <w:rtl/>
        </w:rPr>
        <w:t>• מילה שמופיעה ביותר מ-</w:t>
      </w:r>
      <w:r>
        <w:rPr>
          <w:rFonts w:ascii="David" w:hAnsi="David" w:cs="David"/>
          <w:sz w:val="22"/>
          <w:szCs w:val="22"/>
        </w:rPr>
        <w:t>10%</w:t>
      </w:r>
      <w:r>
        <w:rPr>
          <w:rFonts w:ascii="David" w:hAnsi="David" w:cs="David"/>
          <w:sz w:val="22"/>
          <w:szCs w:val="22"/>
          <w:rtl/>
        </w:rPr>
        <w:t xml:space="preserve"> מהשאלות נחשבת מילת מילוי ואינה ראיה;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לשאר מחושב משקל </w:t>
      </w:r>
      <w:r>
        <w:rPr>
          <w:rFonts w:ascii="Consolas" w:hAnsi="Consolas" w:cs="Consolas"/>
          <w:sz w:val="21"/>
          <w:szCs w:val="21"/>
        </w:rPr>
        <w:t>log(N / df)</w:t>
      </w:r>
      <w:r>
        <w:rPr>
          <w:rFonts w:ascii="David" w:hAnsi="David" w:cs="David"/>
          <w:sz w:val="22"/>
          <w:szCs w:val="22"/>
        </w:rPr>
        <w:t xml:space="preserve"> — </w:t>
      </w:r>
      <w:r>
        <w:rPr>
          <w:rFonts w:ascii="David" w:hAnsi="David" w:cs="David"/>
          <w:b/>
          <w:bCs/>
          <w:sz w:val="22"/>
          <w:szCs w:val="22"/>
        </w:rPr>
        <w:t>IDF</w:t>
      </w:r>
      <w:r>
        <w:rPr>
          <w:rFonts w:ascii="David" w:hAnsi="David" w:cs="David"/>
          <w:b/>
          <w:bCs/>
          <w:sz w:val="22"/>
          <w:szCs w:val="22"/>
        </w:rPr>
        <w:t xml:space="preserve"> קלאסי</w:t>
      </w:r>
      <w:r>
        <w:rPr>
          <w:rFonts w:ascii="David" w:hAnsi="David" w:cs="David"/>
          <w:sz w:val="22"/>
          <w:szCs w:val="22"/>
        </w:rPr>
        <w:t>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  <w:rtl/>
        </w:rPr>
        <w:t xml:space="preserve">• תוצאה שאינה מכילה לפחות </w:t>
      </w:r>
      <w:r>
        <w:rPr>
          <w:rFonts w:ascii="David" w:hAnsi="David" w:cs="David"/>
          <w:b/>
          <w:bCs/>
          <w:sz w:val="22"/>
          <w:szCs w:val="22"/>
        </w:rPr>
        <w:t>20%</w:t>
      </w:r>
      <w:r>
        <w:rPr>
          <w:rFonts w:ascii="David" w:hAnsi="David" w:cs="David"/>
          <w:sz w:val="22"/>
          <w:szCs w:val="22"/>
          <w:rtl/>
        </w:rPr>
        <w:t xml:space="preserve"> ממסת המידע של השאילתה נפסלת.</w:t>
      </w:r>
    </w:p>
    <w:p>
      <w:pPr>
        <w:bidi/>
        <w:jc w:val="right"/>
      </w:pPr>
      <w:r>
        <w:rPr>
          <w:rFonts w:ascii="David" w:hAnsi="David" w:cs="David"/>
          <w:sz w:val="22"/>
          <w:szCs w:val="22"/>
          <w:rtl/>
        </w:rPr>
        <w:t xml:space="preserve">הסף </w:t>
      </w:r>
      <w:r>
        <w:rPr>
          <w:rFonts w:ascii="David" w:hAnsi="David" w:cs="David"/>
          <w:sz w:val="22"/>
          <w:szCs w:val="22"/>
        </w:rPr>
        <w:t>0.20</w:t>
      </w:r>
      <w:r>
        <w:rPr>
          <w:rFonts w:ascii="David" w:hAnsi="David" w:cs="David"/>
          <w:sz w:val="22"/>
          <w:szCs w:val="22"/>
          <w:rtl/>
        </w:rPr>
        <w:t xml:space="preserve"> נבחר ממדידה ולא מתחושה (המדידה נעשתה על מאגר של </w:t>
      </w:r>
      <w:r>
        <w:rPr>
          <w:rFonts w:ascii="David" w:hAnsi="David" w:cs="David"/>
          <w:sz w:val="22"/>
          <w:szCs w:val="22"/>
        </w:rPr>
        <w:t>1,422</w:t>
      </w:r>
      <w:r>
        <w:rPr>
          <w:rFonts w:ascii="David" w:hAnsi="David" w:cs="David"/>
          <w:sz w:val="22"/>
          <w:szCs w:val="22"/>
          <w:rtl/>
        </w:rPr>
        <w:t xml:space="preserve"> שאלות; מאז המאגר גדל ואחוז אפס-התוצאות ירד, ראו פרק </w:t>
      </w:r>
      <w:r>
        <w:rPr>
          <w:rFonts w:ascii="David" w:hAnsi="David" w:cs="David"/>
          <w:sz w:val="22"/>
          <w:szCs w:val="22"/>
        </w:rPr>
        <w:t>3.10):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סף</w:t>
            </w:r>
          </w:p>
        </w:tc>
        <w:tc>
          <w:tcPr>
            <w:tcW w:type="dxa" w:w="1728"/>
            <w:shd w:val="clear" w:fill="EFE9DC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Recall@1</w:t>
            </w:r>
          </w:p>
        </w:tc>
        <w:tc>
          <w:tcPr>
            <w:tcW w:type="dxa" w:w="1728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טעות בטוחה</w:t>
            </w:r>
          </w:p>
        </w:tc>
        <w:tc>
          <w:tcPr>
            <w:tcW w:type="dxa" w:w="1728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נמנע כראוי</w:t>
            </w:r>
          </w:p>
        </w:tc>
        <w:tc>
          <w:tcPr>
            <w:tcW w:type="dxa" w:w="1728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אפס תוצאות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ללא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25.3%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64.0%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0.20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24.0%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46.7%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3.7%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18.7%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0.28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21.3%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26.7%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29.6%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44.0%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0.34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17.3%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13.3%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44.4%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64.0%</w:t>
            </w:r>
          </w:p>
        </w:tc>
      </w:tr>
    </w:tbl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sz w:val="22"/>
          <w:szCs w:val="22"/>
        </w:rPr>
        <w:t>0.20</w:t>
      </w:r>
      <w:r>
        <w:rPr>
          <w:rFonts w:ascii="David" w:hAnsi="David" w:cs="David"/>
          <w:sz w:val="22"/>
          <w:szCs w:val="22"/>
          <w:rtl/>
        </w:rPr>
        <w:t xml:space="preserve"> הוא היחיד שכמעט אינו עולה דבר: </w:t>
      </w:r>
      <w:r>
        <w:rPr>
          <w:rFonts w:ascii="David" w:hAnsi="David" w:cs="David"/>
          <w:sz w:val="22"/>
          <w:szCs w:val="22"/>
        </w:rPr>
        <w:t>1.3</w:t>
      </w:r>
      <w:r>
        <w:rPr>
          <w:rFonts w:ascii="David" w:hAnsi="David" w:cs="David"/>
          <w:sz w:val="22"/>
          <w:szCs w:val="22"/>
          <w:rtl/>
        </w:rPr>
        <w:t xml:space="preserve"> נקודות דיוק תמורת </w:t>
      </w:r>
      <w:r>
        <w:rPr>
          <w:rFonts w:ascii="David" w:hAnsi="David" w:cs="David"/>
          <w:sz w:val="22"/>
          <w:szCs w:val="22"/>
        </w:rPr>
        <w:t>17</w:t>
      </w:r>
      <w:r>
        <w:rPr>
          <w:rFonts w:ascii="David" w:hAnsi="David" w:cs="David"/>
          <w:sz w:val="22"/>
          <w:szCs w:val="22"/>
          <w:rtl/>
        </w:rPr>
        <w:t xml:space="preserve"> נקודות פחות תשובות בטוחות-ושגויות.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3.9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מיזוג דירוגים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>Reciprocal Rank Fusion (RRF)</w:t>
      </w:r>
      <w:r>
        <w:rPr>
          <w:rFonts w:ascii="David" w:hAnsi="David" w:cs="David"/>
          <w:sz w:val="22"/>
          <w:szCs w:val="22"/>
        </w:rPr>
        <w:t xml:space="preserve"> — כל שיטה תורמת </w:t>
      </w:r>
      <w:r>
        <w:rPr>
          <w:rFonts w:ascii="Consolas" w:hAnsi="Consolas" w:cs="Consolas"/>
          <w:sz w:val="21"/>
          <w:szCs w:val="21"/>
        </w:rPr>
        <w:t>1/(k +</w:t>
      </w:r>
      <w:r>
        <w:rPr>
          <w:rFonts w:ascii="Consolas" w:hAnsi="Consolas" w:cs="Consolas"/>
          <w:sz w:val="21"/>
          <w:szCs w:val="21"/>
        </w:rPr>
        <w:t xml:space="preserve"> מיקום)</w:t>
      </w:r>
      <w:r>
        <w:rPr>
          <w:rFonts w:ascii="David" w:hAnsi="David" w:cs="David"/>
          <w:sz w:val="22"/>
          <w:szCs w:val="22"/>
        </w:rPr>
        <w:t xml:space="preserve"> עם </w:t>
      </w:r>
      <w:r>
        <w:rPr>
          <w:rFonts w:ascii="Consolas" w:hAnsi="Consolas" w:cs="Consolas"/>
          <w:sz w:val="21"/>
          <w:szCs w:val="21"/>
        </w:rPr>
        <w:t>k = 60</w:t>
      </w:r>
      <w:r>
        <w:rPr>
          <w:rFonts w:ascii="David" w:hAnsi="David" w:cs="David"/>
          <w:sz w:val="22"/>
          <w:szCs w:val="22"/>
        </w:rPr>
        <w:t xml:space="preserve">, והסכום קובע. משמש במדידה כשיטה </w:t>
      </w:r>
      <w:r>
        <w:rPr>
          <w:rFonts w:ascii="David" w:hAnsi="David" w:cs="David"/>
          <w:sz w:val="22"/>
          <w:szCs w:val="22"/>
        </w:rPr>
        <w:t>D.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3.10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מסגרת המדידה</w:t>
      </w:r>
    </w:p>
    <w:p>
      <w:pPr>
        <w:bidi/>
        <w:jc w:val="right"/>
      </w:pPr>
      <w:r>
        <w:rPr>
          <w:rFonts w:ascii="Consolas" w:hAnsi="Consolas" w:cs="Consolas"/>
          <w:sz w:val="21"/>
          <w:szCs w:val="21"/>
        </w:rPr>
        <w:t>scripts/eval_retrieval.py</w:t>
      </w:r>
      <w:r>
        <w:rPr>
          <w:rFonts w:ascii="David" w:hAnsi="David" w:cs="David"/>
          <w:sz w:val="22"/>
          <w:szCs w:val="22"/>
        </w:rPr>
        <w:t xml:space="preserve"> — 102</w:t>
      </w:r>
      <w:r>
        <w:rPr>
          <w:rFonts w:ascii="David" w:hAnsi="David" w:cs="David"/>
          <w:sz w:val="22"/>
          <w:szCs w:val="22"/>
        </w:rPr>
        <w:t xml:space="preserve"> שאילתות (</w:t>
      </w:r>
      <w:r>
        <w:rPr>
          <w:rFonts w:ascii="David" w:hAnsi="David" w:cs="David"/>
          <w:sz w:val="22"/>
          <w:szCs w:val="22"/>
        </w:rPr>
        <w:t>75</w:t>
      </w:r>
      <w:r>
        <w:rPr>
          <w:rFonts w:ascii="David" w:hAnsi="David" w:cs="David"/>
          <w:sz w:val="22"/>
          <w:szCs w:val="22"/>
        </w:rPr>
        <w:t xml:space="preserve"> עם תשובה ידועה, </w:t>
      </w:r>
      <w:r>
        <w:rPr>
          <w:rFonts w:ascii="David" w:hAnsi="David" w:cs="David"/>
          <w:sz w:val="22"/>
          <w:szCs w:val="22"/>
        </w:rPr>
        <w:t>27</w:t>
      </w:r>
      <w:r>
        <w:rPr>
          <w:rFonts w:ascii="David" w:hAnsi="David" w:cs="David"/>
          <w:sz w:val="22"/>
          <w:szCs w:val="22"/>
        </w:rPr>
        <w:t xml:space="preserve"> בלי תשובה בכוונה), חמש שיטות, שישה מדדים: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• </w:t>
      </w:r>
      <w:r>
        <w:rPr>
          <w:rFonts w:ascii="David" w:hAnsi="David" w:cs="David"/>
          <w:b/>
          <w:bCs/>
          <w:sz w:val="22"/>
          <w:szCs w:val="22"/>
        </w:rPr>
        <w:t>Recall@1</w:t>
      </w:r>
      <w:r>
        <w:rPr>
          <w:rFonts w:ascii="David" w:hAnsi="David" w:cs="David"/>
          <w:sz w:val="22"/>
          <w:szCs w:val="22"/>
        </w:rPr>
        <w:t xml:space="preserve">, </w:t>
      </w:r>
      <w:r>
        <w:rPr>
          <w:rFonts w:ascii="David" w:hAnsi="David" w:cs="David"/>
          <w:b/>
          <w:bCs/>
          <w:sz w:val="22"/>
          <w:szCs w:val="22"/>
        </w:rPr>
        <w:t>Recall@5</w:t>
      </w:r>
      <w:r>
        <w:rPr>
          <w:rFonts w:ascii="David" w:hAnsi="David" w:cs="David"/>
          <w:sz w:val="22"/>
          <w:szCs w:val="22"/>
        </w:rPr>
        <w:t xml:space="preserve"> — האם התשובה הנכונה במקום הראשון / בחמישייה;</w:t>
      </w:r>
    </w:p>
    <w:p>
      <w:pPr>
        <w:spacing w:after="60"/>
        <w:ind w:right="0" w:left="0" w:firstLine="0"/>
        <w:jc w:val="left"/>
      </w:pPr>
      <w:r>
        <w:rPr>
          <w:rFonts w:ascii="David" w:hAnsi="David" w:cs="David"/>
          <w:sz w:val="22"/>
          <w:szCs w:val="22"/>
        </w:rPr>
        <w:t xml:space="preserve">• </w:t>
      </w:r>
      <w:r>
        <w:rPr>
          <w:rFonts w:ascii="David" w:hAnsi="David" w:cs="David"/>
          <w:b/>
          <w:bCs/>
          <w:sz w:val="22"/>
          <w:szCs w:val="22"/>
        </w:rPr>
        <w:t>MRR@10</w:t>
      </w:r>
      <w:r>
        <w:rPr>
          <w:rFonts w:ascii="David" w:hAnsi="David" w:cs="David"/>
          <w:sz w:val="22"/>
          <w:szCs w:val="22"/>
        </w:rPr>
        <w:t xml:space="preserve"> — Mean Reciprocal Rank;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  <w:rtl/>
        </w:rPr>
        <w:t xml:space="preserve">• </w:t>
      </w:r>
      <w:r>
        <w:rPr>
          <w:rFonts w:ascii="David" w:hAnsi="David" w:cs="David"/>
          <w:b/>
          <w:bCs/>
          <w:sz w:val="22"/>
          <w:szCs w:val="22"/>
          <w:rtl/>
        </w:rPr>
        <w:t>אחוז אפס-תוצאות</w:t>
      </w:r>
      <w:r>
        <w:rPr>
          <w:rFonts w:ascii="David" w:hAnsi="David" w:cs="David"/>
          <w:sz w:val="22"/>
          <w:szCs w:val="22"/>
          <w:rtl/>
        </w:rPr>
        <w:t>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  <w:rtl/>
        </w:rPr>
        <w:t xml:space="preserve">• </w:t>
      </w:r>
      <w:r>
        <w:rPr>
          <w:rFonts w:ascii="David" w:hAnsi="David" w:cs="David"/>
          <w:b/>
          <w:bCs/>
          <w:sz w:val="22"/>
          <w:szCs w:val="22"/>
          <w:rtl/>
        </w:rPr>
        <w:t>"טעות בטוחה"</w:t>
      </w:r>
      <w:r>
        <w:rPr>
          <w:rFonts w:ascii="David" w:hAnsi="David" w:cs="David"/>
          <w:sz w:val="22"/>
          <w:szCs w:val="22"/>
          <w:rtl/>
        </w:rPr>
        <w:t xml:space="preserve"> — התוצאה הראשונה הגיעה מנושא אחר לגמרי;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  <w:rtl/>
        </w:rPr>
        <w:t xml:space="preserve">• </w:t>
      </w:r>
      <w:r>
        <w:rPr>
          <w:rFonts w:ascii="David" w:hAnsi="David" w:cs="David"/>
          <w:b/>
          <w:bCs/>
          <w:sz w:val="22"/>
          <w:szCs w:val="22"/>
          <w:rtl/>
        </w:rPr>
        <w:t>"נמנע כראוי"</w:t>
      </w:r>
      <w:r>
        <w:rPr>
          <w:rFonts w:ascii="David" w:hAnsi="David" w:cs="David"/>
          <w:sz w:val="22"/>
          <w:szCs w:val="22"/>
        </w:rPr>
        <w:t xml:space="preserve"> — 27</w:t>
      </w:r>
      <w:r>
        <w:rPr>
          <w:rFonts w:ascii="David" w:hAnsi="David" w:cs="David"/>
          <w:sz w:val="22"/>
          <w:szCs w:val="22"/>
          <w:rtl/>
        </w:rPr>
        <w:t xml:space="preserve"> השאילתות שאין להן תשובה: האם המערכת שתקה.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תוצאות נוכחיות</w:t>
      </w:r>
      <w:r>
        <w:rPr>
          <w:rFonts w:ascii="David" w:hAnsi="David" w:cs="David"/>
          <w:sz w:val="22"/>
          <w:szCs w:val="22"/>
          <w:rtl/>
        </w:rPr>
        <w:t xml:space="preserve"> (מאגר של </w:t>
      </w:r>
      <w:r>
        <w:rPr>
          <w:rFonts w:ascii="David" w:hAnsi="David" w:cs="David"/>
          <w:sz w:val="22"/>
          <w:szCs w:val="22"/>
        </w:rPr>
        <w:t>1,579</w:t>
      </w:r>
      <w:r>
        <w:rPr>
          <w:rFonts w:ascii="David" w:hAnsi="David" w:cs="David"/>
          <w:sz w:val="22"/>
          <w:szCs w:val="22"/>
          <w:rtl/>
        </w:rPr>
        <w:t xml:space="preserve"> שאלות):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שיטה</w:t>
            </w:r>
          </w:p>
        </w:tc>
        <w:tc>
          <w:tcPr>
            <w:tcW w:type="dxa" w:w="1234"/>
            <w:shd w:val="clear" w:fill="EFE9DC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Recall@1</w:t>
            </w:r>
          </w:p>
        </w:tc>
        <w:tc>
          <w:tcPr>
            <w:tcW w:type="dxa" w:w="1234"/>
            <w:shd w:val="clear" w:fill="EFE9DC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Recall@5</w:t>
            </w:r>
          </w:p>
        </w:tc>
        <w:tc>
          <w:tcPr>
            <w:tcW w:type="dxa" w:w="1234"/>
            <w:shd w:val="clear" w:fill="EFE9DC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MRR@10</w:t>
            </w:r>
          </w:p>
        </w:tc>
        <w:tc>
          <w:tcPr>
            <w:tcW w:type="dxa" w:w="1234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אפס תוצאות</w:t>
            </w:r>
          </w:p>
        </w:tc>
        <w:tc>
          <w:tcPr>
            <w:tcW w:type="dxa" w:w="1234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טעות בטוחה</w:t>
            </w:r>
          </w:p>
        </w:tc>
        <w:tc>
          <w:tcPr>
            <w:tcW w:type="dxa" w:w="1234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נמנע כראוי</w:t>
            </w:r>
          </w:p>
        </w:tc>
      </w:tr>
      <w:tr>
        <w:tc>
          <w:tcPr>
            <w:tcW w:type="dxa" w:w="1234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A</w:t>
            </w:r>
            <w:r>
              <w:rPr>
                <w:rFonts w:ascii="David" w:hAnsi="David" w:cs="David"/>
                <w:sz w:val="19"/>
                <w:szCs w:val="19"/>
              </w:rPr>
              <w:t xml:space="preserve"> לקסיקלי </w:t>
            </w:r>
            <w:r>
              <w:rPr>
                <w:rFonts w:ascii="David" w:hAnsi="David" w:cs="David"/>
                <w:sz w:val="19"/>
                <w:szCs w:val="19"/>
              </w:rPr>
              <w:t>AND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5.3%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5.3%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0.053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94.7%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92.6%</w:t>
            </w:r>
          </w:p>
        </w:tc>
      </w:tr>
      <w:tr>
        <w:tc>
          <w:tcPr>
            <w:tcW w:type="dxa" w:w="1234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B</w:t>
            </w:r>
            <w:r>
              <w:rPr>
                <w:rFonts w:ascii="David" w:hAnsi="David" w:cs="David"/>
                <w:b/>
                <w:bCs/>
                <w:sz w:val="19"/>
                <w:szCs w:val="19"/>
              </w:rPr>
              <w:t xml:space="preserve"> לקסיקלי </w:t>
            </w:r>
            <w:r>
              <w:rPr>
                <w:rFonts w:ascii="David" w:hAnsi="David" w:cs="David"/>
                <w:b/>
                <w:bCs/>
                <w:sz w:val="19"/>
                <w:szCs w:val="19"/>
              </w:rPr>
              <w:t>OR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22.7%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37.3%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0.283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61.3%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0.0%</w:t>
            </w:r>
          </w:p>
        </w:tc>
      </w:tr>
      <w:tr>
        <w:tc>
          <w:tcPr>
            <w:tcW w:type="dxa" w:w="1234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C</w:t>
            </w:r>
            <w:r>
              <w:rPr>
                <w:rFonts w:ascii="David" w:hAnsi="David" w:cs="David"/>
                <w:sz w:val="19"/>
                <w:szCs w:val="19"/>
              </w:rPr>
              <w:t xml:space="preserve"> סמנטי בלבד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13.3%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25.3%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0.192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65.3%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0.0%</w:t>
            </w:r>
          </w:p>
        </w:tc>
      </w:tr>
      <w:tr>
        <w:tc>
          <w:tcPr>
            <w:tcW w:type="dxa" w:w="1234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D</w:t>
            </w:r>
            <w:r>
              <w:rPr>
                <w:rFonts w:ascii="David" w:hAnsi="David" w:cs="David"/>
                <w:b/>
                <w:bCs/>
                <w:sz w:val="19"/>
                <w:szCs w:val="19"/>
              </w:rPr>
              <w:t xml:space="preserve"> מיזוג </w:t>
            </w:r>
            <w:r>
              <w:rPr>
                <w:rFonts w:ascii="David" w:hAnsi="David" w:cs="David"/>
                <w:b/>
                <w:bCs/>
                <w:sz w:val="19"/>
                <w:szCs w:val="19"/>
              </w:rPr>
              <w:t>RRF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16.0%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44.0%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0.264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61.3%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0.0%</w:t>
            </w:r>
          </w:p>
        </w:tc>
      </w:tr>
      <w:tr>
        <w:tc>
          <w:tcPr>
            <w:tcW w:type="dxa" w:w="1234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E</w:t>
            </w:r>
            <w:r>
              <w:rPr>
                <w:rFonts w:ascii="David" w:hAnsi="David" w:cs="David"/>
                <w:b/>
                <w:bCs/>
                <w:sz w:val="19"/>
                <w:szCs w:val="19"/>
              </w:rPr>
              <w:t xml:space="preserve"> מה שרץ באתר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24.0%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29.3%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0.260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13.3%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46.7%</w:t>
            </w:r>
          </w:p>
        </w:tc>
        <w:tc>
          <w:tcPr>
            <w:tcW w:type="dxa" w:w="1234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3.7%</w:t>
            </w:r>
          </w:p>
        </w:tc>
      </w:tr>
    </w:tbl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>מה זז אחרי הרחבת המאגר מ-</w:t>
      </w:r>
      <w:r>
        <w:rPr>
          <w:rFonts w:ascii="David" w:hAnsi="David" w:cs="David"/>
          <w:b/>
          <w:bCs/>
          <w:sz w:val="22"/>
          <w:szCs w:val="22"/>
        </w:rPr>
        <w:t>1,422</w:t>
      </w:r>
      <w:r>
        <w:rPr>
          <w:rFonts w:ascii="David" w:hAnsi="David" w:cs="David"/>
          <w:b/>
          <w:bCs/>
          <w:sz w:val="22"/>
          <w:szCs w:val="22"/>
        </w:rPr>
        <w:t xml:space="preserve"> ל-</w:t>
      </w:r>
      <w:r>
        <w:rPr>
          <w:rFonts w:ascii="David" w:hAnsi="David" w:cs="David"/>
          <w:b/>
          <w:bCs/>
          <w:sz w:val="22"/>
          <w:szCs w:val="22"/>
        </w:rPr>
        <w:t>1,579</w:t>
      </w:r>
      <w:r>
        <w:rPr>
          <w:rFonts w:ascii="David" w:hAnsi="David" w:cs="David"/>
          <w:b/>
          <w:bCs/>
          <w:sz w:val="22"/>
          <w:szCs w:val="22"/>
        </w:rPr>
        <w:t xml:space="preserve"> שאלות</w:t>
      </w:r>
      <w:r>
        <w:rPr>
          <w:rFonts w:ascii="David" w:hAnsi="David" w:cs="David"/>
          <w:sz w:val="22"/>
          <w:szCs w:val="22"/>
        </w:rPr>
        <w:t xml:space="preserve"> (ראו פרק </w:t>
      </w:r>
      <w:r>
        <w:rPr>
          <w:rFonts w:ascii="David" w:hAnsi="David" w:cs="David"/>
          <w:sz w:val="22"/>
          <w:szCs w:val="22"/>
        </w:rPr>
        <w:t>3.11):</w:t>
      </w:r>
      <w:r>
        <w:rPr>
          <w:rFonts w:ascii="David" w:hAnsi="David" w:cs="David"/>
          <w:sz w:val="22"/>
          <w:szCs w:val="22"/>
        </w:rPr>
        <w:t xml:space="preserve"> הדיוק בראש הרשימה ירד במעט — </w:t>
      </w:r>
      <w:r>
        <w:rPr>
          <w:rFonts w:ascii="Consolas" w:hAnsi="Consolas" w:cs="Consolas"/>
          <w:sz w:val="21"/>
          <w:szCs w:val="21"/>
        </w:rPr>
        <w:t>D</w:t>
      </w:r>
      <w:r>
        <w:rPr>
          <w:rFonts w:ascii="David" w:hAnsi="David" w:cs="David"/>
          <w:sz w:val="22"/>
          <w:szCs w:val="22"/>
        </w:rPr>
        <w:t xml:space="preserve"> ב-</w:t>
      </w:r>
      <w:r>
        <w:rPr>
          <w:rFonts w:ascii="David" w:hAnsi="David" w:cs="David"/>
          <w:sz w:val="22"/>
          <w:szCs w:val="22"/>
        </w:rPr>
        <w:t>Recall@5</w:t>
      </w:r>
      <w:r>
        <w:rPr>
          <w:rFonts w:ascii="David" w:hAnsi="David" w:cs="David"/>
          <w:sz w:val="22"/>
          <w:szCs w:val="22"/>
        </w:rPr>
        <w:t xml:space="preserve"> מ-</w:t>
      </w:r>
      <w:r>
        <w:rPr>
          <w:rFonts w:ascii="David" w:hAnsi="David" w:cs="David"/>
          <w:sz w:val="22"/>
          <w:szCs w:val="22"/>
        </w:rPr>
        <w:t>45.3%</w:t>
      </w:r>
      <w:r>
        <w:rPr>
          <w:rFonts w:ascii="David" w:hAnsi="David" w:cs="David"/>
          <w:sz w:val="22"/>
          <w:szCs w:val="22"/>
        </w:rPr>
        <w:t xml:space="preserve"> ל-</w:t>
      </w:r>
      <w:r>
        <w:rPr>
          <w:rFonts w:ascii="David" w:hAnsi="David" w:cs="David"/>
          <w:sz w:val="22"/>
          <w:szCs w:val="22"/>
        </w:rPr>
        <w:t>44.0%,</w:t>
      </w:r>
      <w:r>
        <w:rPr>
          <w:rFonts w:ascii="David" w:hAnsi="David" w:cs="David"/>
          <w:sz w:val="22"/>
          <w:szCs w:val="22"/>
        </w:rPr>
        <w:t xml:space="preserve"> כלומר שאילתה </w:t>
      </w:r>
      <w:r>
        <w:rPr>
          <w:rFonts w:ascii="David" w:hAnsi="David" w:cs="David"/>
          <w:b/>
          <w:bCs/>
          <w:sz w:val="22"/>
          <w:szCs w:val="22"/>
        </w:rPr>
        <w:t>אחת</w:t>
      </w:r>
      <w:r>
        <w:rPr>
          <w:rFonts w:ascii="David" w:hAnsi="David" w:cs="David"/>
          <w:sz w:val="22"/>
          <w:szCs w:val="22"/>
        </w:rPr>
        <w:t xml:space="preserve"> מתוך </w:t>
      </w:r>
      <w:r>
        <w:rPr>
          <w:rFonts w:ascii="David" w:hAnsi="David" w:cs="David"/>
          <w:sz w:val="22"/>
          <w:szCs w:val="22"/>
        </w:rPr>
        <w:t>75 —</w:t>
      </w:r>
      <w:r>
        <w:rPr>
          <w:rFonts w:ascii="David" w:hAnsi="David" w:cs="David"/>
          <w:sz w:val="22"/>
          <w:szCs w:val="22"/>
        </w:rPr>
        <w:t xml:space="preserve"> וזה הצפוי כשמוסיפים </w:t>
      </w:r>
      <w:r>
        <w:rPr>
          <w:rFonts w:ascii="David" w:hAnsi="David" w:cs="David"/>
          <w:sz w:val="22"/>
          <w:szCs w:val="22"/>
        </w:rPr>
        <w:t>157</w:t>
      </w:r>
      <w:r>
        <w:rPr>
          <w:rFonts w:ascii="David" w:hAnsi="David" w:cs="David"/>
          <w:sz w:val="22"/>
          <w:szCs w:val="22"/>
        </w:rPr>
        <w:t xml:space="preserve"> מסמכים מתחרים לאינדקס בלי לשנות דבר באלגוריתם. מנגד, מה שנמדד באתר עצמו (</w:t>
      </w:r>
      <w:r>
        <w:rPr>
          <w:rFonts w:ascii="Consolas" w:hAnsi="Consolas" w:cs="Consolas"/>
          <w:sz w:val="21"/>
          <w:szCs w:val="21"/>
        </w:rPr>
        <w:t>E</w:t>
      </w:r>
      <w:r>
        <w:rPr>
          <w:rFonts w:ascii="David" w:hAnsi="David" w:cs="David"/>
          <w:sz w:val="22"/>
          <w:szCs w:val="22"/>
        </w:rPr>
        <w:t>) השתפר במדד שחשוב למשתמש: אחוז השאילתות שהוחזרו בלי שום תשובה ירד מ-</w:t>
      </w:r>
      <w:r>
        <w:rPr>
          <w:rFonts w:ascii="David" w:hAnsi="David" w:cs="David"/>
          <w:sz w:val="22"/>
          <w:szCs w:val="22"/>
        </w:rPr>
        <w:t>18.7%</w:t>
      </w:r>
      <w:r>
        <w:rPr>
          <w:rFonts w:ascii="David" w:hAnsi="David" w:cs="David"/>
          <w:sz w:val="22"/>
          <w:szCs w:val="22"/>
        </w:rPr>
        <w:t xml:space="preserve"> ל-</w:t>
      </w:r>
      <w:r>
        <w:rPr>
          <w:rFonts w:ascii="David" w:hAnsi="David" w:cs="David"/>
          <w:sz w:val="22"/>
          <w:szCs w:val="22"/>
        </w:rPr>
        <w:t>13.3%.</w:t>
      </w:r>
      <w:r>
        <w:rPr>
          <w:rFonts w:ascii="David" w:hAnsi="David" w:cs="David"/>
          <w:sz w:val="22"/>
          <w:szCs w:val="22"/>
        </w:rPr>
        <w:t xml:space="preserve"> כלומר ההרחבה קנתה כיסוי במחיר של רעש דירוג זניח.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זיהוי זיהום אוטומטי:</w:t>
      </w:r>
      <w:r>
        <w:rPr>
          <w:rFonts w:ascii="David" w:hAnsi="David" w:cs="David"/>
          <w:sz w:val="22"/>
          <w:szCs w:val="22"/>
          <w:rtl/>
        </w:rPr>
        <w:t xml:space="preserve"> הסקריפט מזהיר על שאילתות בדיקה שחולקות </w:t>
      </w:r>
      <w:r>
        <w:rPr>
          <w:rFonts w:ascii="David" w:hAnsi="David" w:cs="David"/>
          <w:b/>
          <w:bCs/>
          <w:sz w:val="22"/>
          <w:szCs w:val="22"/>
          <w:rtl/>
        </w:rPr>
        <w:t>מילים נדירות</w:t>
      </w:r>
      <w:r>
        <w:rPr>
          <w:rFonts w:ascii="David" w:hAnsi="David" w:cs="David"/>
          <w:sz w:val="22"/>
          <w:szCs w:val="22"/>
          <w:rtl/>
        </w:rPr>
        <w:t xml:space="preserve"> עם השאלה שהן אמורות למצוא — מדד שנבנה על שכיחות במאגר, כי חפיפה במילים נפוצות ("מה", "מותר") אינה מעידה על כלום. הפריטים החשודים </w:t>
      </w:r>
      <w:r>
        <w:rPr>
          <w:rFonts w:ascii="David" w:hAnsi="David" w:cs="David"/>
          <w:b/>
          <w:bCs/>
          <w:sz w:val="22"/>
          <w:szCs w:val="22"/>
          <w:rtl/>
        </w:rPr>
        <w:t>נספרים</w:t>
      </w:r>
      <w:r>
        <w:rPr>
          <w:rFonts w:ascii="David" w:hAnsi="David" w:cs="David"/>
          <w:sz w:val="22"/>
          <w:szCs w:val="22"/>
          <w:rtl/>
        </w:rPr>
        <w:t xml:space="preserve"> במדדים במכוון, כי סף מכני על מאגר קטן טועה לשני הכיוונים, וההשמטה עצמה פוגעת ביושרת המדידה.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>המסקנה הכנה:</w:t>
      </w:r>
      <w:r>
        <w:rPr>
          <w:rFonts w:ascii="David" w:hAnsi="David" w:cs="David"/>
          <w:sz w:val="22"/>
          <w:szCs w:val="22"/>
        </w:rPr>
        <w:t xml:space="preserve"> החיפוש הלקסיקלי (</w:t>
      </w:r>
      <w:r>
        <w:rPr>
          <w:rFonts w:ascii="David" w:hAnsi="David" w:cs="David"/>
          <w:sz w:val="22"/>
          <w:szCs w:val="22"/>
        </w:rPr>
        <w:t>B)</w:t>
      </w:r>
      <w:r>
        <w:rPr>
          <w:rFonts w:ascii="David" w:hAnsi="David" w:cs="David"/>
          <w:sz w:val="22"/>
          <w:szCs w:val="22"/>
        </w:rPr>
        <w:t xml:space="preserve"> חזק מהסמנטי (</w:t>
      </w:r>
      <w:r>
        <w:rPr>
          <w:rFonts w:ascii="David" w:hAnsi="David" w:cs="David"/>
          <w:sz w:val="22"/>
          <w:szCs w:val="22"/>
        </w:rPr>
        <w:t>C)</w:t>
      </w:r>
      <w:r>
        <w:rPr>
          <w:rFonts w:ascii="David" w:hAnsi="David" w:cs="David"/>
          <w:sz w:val="22"/>
          <w:szCs w:val="22"/>
        </w:rPr>
        <w:t xml:space="preserve"> בכל המדדים. לכן המדור הסמנטי באתר הוא </w:t>
      </w:r>
      <w:r>
        <w:rPr>
          <w:rFonts w:ascii="David" w:hAnsi="David" w:cs="David"/>
          <w:b/>
          <w:bCs/>
          <w:sz w:val="22"/>
          <w:szCs w:val="22"/>
        </w:rPr>
        <w:t>שכבה נפרדת</w:t>
      </w:r>
      <w:r>
        <w:rPr>
          <w:rFonts w:ascii="David" w:hAnsi="David" w:cs="David"/>
          <w:sz w:val="22"/>
          <w:szCs w:val="22"/>
        </w:rPr>
        <w:t xml:space="preserve"> בשם "עוד מהמאגר", ולא מעורבב בתוצאות. כשכבה נפרדת הוא רק מוסיף — </w:t>
      </w:r>
      <w:r>
        <w:rPr>
          <w:rFonts w:ascii="David" w:hAnsi="David" w:cs="David"/>
          <w:sz w:val="22"/>
          <w:szCs w:val="22"/>
        </w:rPr>
        <w:t>Recall@5</w:t>
      </w:r>
      <w:r>
        <w:rPr>
          <w:rFonts w:ascii="David" w:hAnsi="David" w:cs="David"/>
          <w:sz w:val="22"/>
          <w:szCs w:val="22"/>
        </w:rPr>
        <w:t xml:space="preserve"> מ-</w:t>
      </w:r>
      <w:r>
        <w:rPr>
          <w:rFonts w:ascii="David" w:hAnsi="David" w:cs="David"/>
          <w:sz w:val="22"/>
          <w:szCs w:val="22"/>
        </w:rPr>
        <w:t>37.3%</w:t>
      </w:r>
      <w:r>
        <w:rPr>
          <w:rFonts w:ascii="David" w:hAnsi="David" w:cs="David"/>
          <w:sz w:val="22"/>
          <w:szCs w:val="22"/>
        </w:rPr>
        <w:t xml:space="preserve"> ל-</w:t>
      </w:r>
      <w:r>
        <w:rPr>
          <w:rFonts w:ascii="David" w:hAnsi="David" w:cs="David"/>
          <w:sz w:val="22"/>
          <w:szCs w:val="22"/>
        </w:rPr>
        <w:t>44.0%.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3.11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יצירת התוכן בעזרת מודל שפה גדול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>Claude (Anthropic)</w:t>
      </w:r>
      <w:r>
        <w:rPr>
          <w:rFonts w:ascii="David" w:hAnsi="David" w:cs="David"/>
          <w:sz w:val="22"/>
          <w:szCs w:val="22"/>
        </w:rPr>
        <w:t xml:space="preserve"> שימש ליצירת חלק ניכר מהתוכן ההלכתי — צינור בשני שלבים, בחלק מהסבבים בעשרות סוכנים מקבילים: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1. </w:t>
      </w:r>
      <w:r>
        <w:rPr>
          <w:rFonts w:ascii="David" w:hAnsi="David" w:cs="David"/>
          <w:b/>
          <w:bCs/>
          <w:sz w:val="22"/>
          <w:szCs w:val="22"/>
        </w:rPr>
        <w:t>כתיבה</w:t>
      </w:r>
      <w:r>
        <w:rPr>
          <w:rFonts w:ascii="David" w:hAnsi="David" w:cs="David"/>
          <w:sz w:val="22"/>
          <w:szCs w:val="22"/>
        </w:rPr>
        <w:t xml:space="preserve"> — סוכן לכל תת-נושא, מייצר שאלות ותשובות במבנה </w:t>
      </w:r>
      <w:r>
        <w:rPr>
          <w:rFonts w:ascii="David" w:hAnsi="David" w:cs="David"/>
          <w:sz w:val="22"/>
          <w:szCs w:val="22"/>
        </w:rPr>
        <w:t>JSON</w:t>
      </w:r>
      <w:r>
        <w:rPr>
          <w:rFonts w:ascii="David" w:hAnsi="David" w:cs="David"/>
          <w:sz w:val="22"/>
          <w:szCs w:val="22"/>
        </w:rPr>
        <w:t xml:space="preserve"> קבוע: שאלה, תשובה קצרה, </w:t>
      </w:r>
      <w:r>
        <w:rPr>
          <w:rFonts w:ascii="David" w:hAnsi="David" w:cs="David"/>
          <w:sz w:val="22"/>
          <w:szCs w:val="22"/>
        </w:rPr>
        <w:t>2–3</w:t>
      </w:r>
      <w:r>
        <w:rPr>
          <w:rFonts w:ascii="David" w:hAnsi="David" w:cs="David"/>
          <w:sz w:val="22"/>
          <w:szCs w:val="22"/>
        </w:rPr>
        <w:t xml:space="preserve"> פסקאות הרחבה, מקורות, מנהג אשכנז/ספרד, ו-</w:t>
      </w:r>
      <w:r>
        <w:rPr>
          <w:rFonts w:ascii="David" w:hAnsi="David" w:cs="David"/>
          <w:sz w:val="22"/>
          <w:szCs w:val="22"/>
        </w:rPr>
        <w:t>7–10</w:t>
      </w:r>
      <w:r>
        <w:rPr>
          <w:rFonts w:ascii="David" w:hAnsi="David" w:cs="David"/>
          <w:sz w:val="22"/>
          <w:szCs w:val="22"/>
        </w:rPr>
        <w:t xml:space="preserve"> מילות חיפוש שכוללות במפורש ניסוחי דיבור יומיומיים.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2. </w:t>
      </w:r>
      <w:r>
        <w:rPr>
          <w:rFonts w:ascii="David" w:hAnsi="David" w:cs="David"/>
          <w:b/>
          <w:bCs/>
          <w:sz w:val="22"/>
          <w:szCs w:val="22"/>
          <w:rtl/>
        </w:rPr>
        <w:t>בקרת איכות</w:t>
      </w:r>
      <w:r>
        <w:rPr>
          <w:rFonts w:ascii="David" w:hAnsi="David" w:cs="David"/>
          <w:sz w:val="22"/>
          <w:szCs w:val="22"/>
          <w:rtl/>
        </w:rPr>
        <w:t xml:space="preserve"> — סוכן שני קורא את הפלט, מאתר כפילויות, מתקן מבנה, ובודק סימני שגיאה הלכתיים.</w:t>
      </w:r>
    </w:p>
    <w:p>
      <w:pPr>
        <w:bidi/>
        <w:spacing w:after="60"/>
        <w:ind w:right="0" w:left="0" w:firstLine="0"/>
        <w:jc w:val="right"/>
      </w:pPr>
      <w:r>
        <w:rPr>
          <w:rFonts w:ascii="David" w:hAnsi="David" w:cs="David"/>
          <w:sz w:val="22"/>
          <w:szCs w:val="22"/>
        </w:rPr>
        <w:t xml:space="preserve">3. </w:t>
      </w:r>
      <w:r>
        <w:rPr>
          <w:rFonts w:ascii="David" w:hAnsi="David" w:cs="David"/>
          <w:b/>
          <w:bCs/>
          <w:sz w:val="22"/>
          <w:szCs w:val="22"/>
          <w:rtl/>
        </w:rPr>
        <w:t>ולידציה תוכניתית</w:t>
      </w:r>
      <w:r>
        <w:rPr>
          <w:rFonts w:ascii="David" w:hAnsi="David" w:cs="David"/>
          <w:sz w:val="22"/>
          <w:szCs w:val="22"/>
          <w:rtl/>
        </w:rPr>
        <w:t xml:space="preserve"> — סקריפט מיזוג שמסיר כפילויות מול המאגר הקיים (השוואה על טקסט מנורמל), אוכף את הסכמה, ומשבץ קוד כתובת קבוע.</w:t>
      </w:r>
    </w:p>
    <w:p>
      <w:pPr>
        <w:bidi/>
        <w:jc w:val="right"/>
      </w:pPr>
      <w:r>
        <w:rPr>
          <w:rFonts w:ascii="David" w:hAnsi="David" w:cs="David"/>
          <w:sz w:val="22"/>
          <w:szCs w:val="22"/>
          <w:rtl/>
        </w:rPr>
        <w:t xml:space="preserve">מילות החיפוש שנוצרו כך הן הרכיב שמזין את שער הראיות בפרק </w:t>
      </w:r>
      <w:r>
        <w:rPr>
          <w:rFonts w:ascii="David" w:hAnsi="David" w:cs="David"/>
          <w:sz w:val="22"/>
          <w:szCs w:val="22"/>
        </w:rPr>
        <w:t>3.8:</w:t>
      </w:r>
      <w:r>
        <w:rPr>
          <w:rFonts w:ascii="David" w:hAnsi="David" w:cs="David"/>
          <w:sz w:val="22"/>
          <w:szCs w:val="22"/>
          <w:rtl/>
        </w:rPr>
        <w:t xml:space="preserve"> ככל שהניסוחים היומיומיים במאגר עשירים יותר, כך פחות שאלות אמיתיות נראות כאילו אין עליהן תשובה.</w:t>
      </w: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  <w:rtl/>
        </w:rPr>
        <w:t>סבב ההרחבה האחרון (אב תשפ"ו):</w:t>
      </w:r>
      <w:r>
        <w:rPr>
          <w:rFonts w:ascii="David" w:hAnsi="David" w:cs="David"/>
          <w:sz w:val="22"/>
          <w:szCs w:val="22"/>
          <w:rtl/>
        </w:rPr>
        <w:t xml:space="preserve"> נוספו </w:t>
      </w:r>
      <w:r>
        <w:rPr>
          <w:rFonts w:ascii="David" w:hAnsi="David" w:cs="David"/>
          <w:sz w:val="22"/>
          <w:szCs w:val="22"/>
        </w:rPr>
        <w:t>157</w:t>
      </w:r>
      <w:r>
        <w:rPr>
          <w:rFonts w:ascii="David" w:hAnsi="David" w:cs="David"/>
          <w:sz w:val="22"/>
          <w:szCs w:val="22"/>
          <w:rtl/>
        </w:rPr>
        <w:t xml:space="preserve"> שאלות ב-</w:t>
      </w:r>
      <w:r>
        <w:rPr>
          <w:rFonts w:ascii="David" w:hAnsi="David" w:cs="David"/>
          <w:sz w:val="22"/>
          <w:szCs w:val="22"/>
        </w:rPr>
        <w:t>26</w:t>
      </w:r>
      <w:r>
        <w:rPr>
          <w:rFonts w:ascii="David" w:hAnsi="David" w:cs="David"/>
          <w:sz w:val="22"/>
          <w:szCs w:val="22"/>
          <w:rtl/>
        </w:rPr>
        <w:t xml:space="preserve"> נושאים, מתוך אבחנה שהמאגר היה מוטה קשות — </w:t>
      </w:r>
      <w:r>
        <w:rPr>
          <w:rFonts w:ascii="David" w:hAnsi="David" w:cs="David"/>
          <w:sz w:val="22"/>
          <w:szCs w:val="22"/>
        </w:rPr>
        <w:t>1,333</w:t>
      </w:r>
      <w:r>
        <w:rPr>
          <w:rFonts w:ascii="David" w:hAnsi="David" w:cs="David"/>
          <w:sz w:val="22"/>
          <w:szCs w:val="22"/>
          <w:rtl/>
        </w:rPr>
        <w:t xml:space="preserve"> שאלות בנושא שבת מול נושאים שלמים שהיו ריקים לגמרי (יהדות, שבועות, צניעות, בית כנסת, מעמד האישה, ציצית). הסבב מיקד את הכתיבה </w:t>
      </w:r>
      <w:r>
        <w:rPr>
          <w:rFonts w:ascii="David" w:hAnsi="David" w:cs="David"/>
          <w:b/>
          <w:bCs/>
          <w:sz w:val="22"/>
          <w:szCs w:val="22"/>
          <w:rtl/>
        </w:rPr>
        <w:t>בנושאים הדלים בלבד</w:t>
      </w:r>
      <w:r>
        <w:rPr>
          <w:rFonts w:ascii="David" w:hAnsi="David" w:cs="David"/>
          <w:sz w:val="22"/>
          <w:szCs w:val="22"/>
          <w:rtl/>
        </w:rPr>
        <w:t xml:space="preserve">, ולא בהוספה רוחבית, ולכן כל נושא באתר מכיל היום תוכן. הקריטריון לכל שאלה: שאלה שנשאלת בפועל, תשובה קצרה חד-משמעית, שתי פסקאות הרחבה, לפחות שני מקורות בני-אימות (שולחן ערוך, משנה ברורה, רמ"א, גמרא), והבחנה בין מנהג אשכנז לספרד במקום שיש בו הבדל ממשי. הוולידציה התוכניתית אכפה סכמה, סימן שאלה בכל שאלה, ואפס כפילויות מול </w:t>
      </w:r>
      <w:r>
        <w:rPr>
          <w:rFonts w:ascii="David" w:hAnsi="David" w:cs="David"/>
          <w:sz w:val="22"/>
          <w:szCs w:val="22"/>
        </w:rPr>
        <w:t>1,422</w:t>
      </w:r>
      <w:r>
        <w:rPr>
          <w:rFonts w:ascii="David" w:hAnsi="David" w:cs="David"/>
          <w:sz w:val="22"/>
          <w:szCs w:val="22"/>
          <w:rtl/>
        </w:rPr>
        <w:t xml:space="preserve"> השאלות הקיימות.</w:t>
      </w:r>
    </w:p>
    <w:p>
      <w:pPr>
        <w:bidi/>
        <w:ind w:left="400" w:right="400"/>
        <w:jc w:val="right"/>
      </w:pPr>
      <w:r>
        <w:rPr>
          <w:rFonts w:ascii="David" w:hAnsi="David" w:cs="David"/>
          <w:b/>
          <w:bCs/>
          <w:i/>
          <w:iCs/>
          <w:color w:val="555555"/>
          <w:sz w:val="21"/>
          <w:szCs w:val="21"/>
          <w:rtl/>
        </w:rPr>
        <w:t>הבהרה:</w:t>
      </w:r>
      <w:r>
        <w:rPr>
          <w:rFonts w:ascii="David" w:hAnsi="David" w:cs="David"/>
          <w:i/>
          <w:iCs/>
          <w:color w:val="555555"/>
          <w:sz w:val="21"/>
          <w:szCs w:val="21"/>
          <w:rtl/>
        </w:rPr>
        <w:t xml:space="preserve"> התוכן נועד ללימוד ולהתמצאות בלבד. אינו תחליף לשאלת רב, ואין להסתמך עליו למעשה.</w:t>
      </w:r>
    </w:p>
    <w:p>
      <w:pPr>
        <w:spacing w:before="40"/>
        <w:pBdr>
          <w:bottom w:val="single" w:sz="6" w:space="1" w:color="C9BFA6"/>
        </w:pBdr>
      </w:pPr>
    </w:p>
    <w:p>
      <w:pPr>
        <w:keepNext/>
        <w:spacing w:before="400" w:after="120"/>
        <w:bidi/>
        <w:jc w:val="right"/>
      </w:pPr>
      <w:r>
        <w:rPr>
          <w:rFonts w:ascii="David" w:hAnsi="David" w:cs="David"/>
          <w:b/>
          <w:bCs/>
          <w:color w:val="8A6A2B"/>
          <w:sz w:val="30"/>
          <w:szCs w:val="30"/>
        </w:rPr>
        <w:t xml:space="preserve">4. אלגוריתמים נוספים (לא </w:t>
      </w:r>
      <w:r>
        <w:rPr>
          <w:rFonts w:ascii="David" w:hAnsi="David" w:cs="David"/>
          <w:b/>
          <w:bCs/>
          <w:color w:val="8A6A2B"/>
          <w:sz w:val="30"/>
          <w:szCs w:val="30"/>
        </w:rPr>
        <w:t>AI)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4320"/>
        <w:gridCol w:w="4320"/>
      </w:tblGrid>
      <w:tr>
        <w:tc>
          <w:tcPr>
            <w:tcW w:type="dxa" w:w="432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רכיב</w:t>
            </w:r>
          </w:p>
        </w:tc>
        <w:tc>
          <w:tcPr>
            <w:tcW w:type="dxa" w:w="432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אלגוריתם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זמני היום ההלכתיים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</w:rPr>
              <w:t>NOAA Solar Position Algorithm</w:t>
            </w:r>
            <w:r>
              <w:rPr>
                <w:rFonts w:ascii="David" w:hAnsi="David" w:cs="David"/>
                <w:sz w:val="19"/>
                <w:szCs w:val="19"/>
              </w:rPr>
              <w:t xml:space="preserve"> — חישוב אסטרונומי מלא בשרת (</w:t>
            </w:r>
            <w:r>
              <w:rPr>
                <w:rFonts w:ascii="David" w:hAnsi="David" w:cs="David"/>
                <w:sz w:val="19"/>
                <w:szCs w:val="19"/>
              </w:rPr>
              <w:t>declination, equation of time, hour angle),</w:t>
            </w:r>
            <w:r>
              <w:rPr>
                <w:rFonts w:ascii="David" w:hAnsi="David" w:cs="David"/>
                <w:sz w:val="19"/>
                <w:szCs w:val="19"/>
              </w:rPr>
              <w:t xml:space="preserve"> בגובה פני הים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לוח עברי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המרת תאריכים, מולד, חגים וספירת העומר — </w:t>
            </w: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חישוב מקומי מלא</w:t>
            </w:r>
            <w:r>
              <w:rPr>
                <w:rFonts w:ascii="David" w:hAnsi="David" w:cs="David"/>
                <w:sz w:val="19"/>
                <w:szCs w:val="19"/>
                <w:rtl/>
              </w:rPr>
              <w:t>, בלי קריאת רשת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אימות הזמנים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Consolas" w:hAnsi="Consolas" w:cs="Consolas"/>
                <w:sz w:val="18"/>
                <w:szCs w:val="18"/>
              </w:rPr>
              <w:t>scripts/verify_zmanim.py</w:t>
            </w:r>
            <w:r>
              <w:rPr>
                <w:rFonts w:ascii="David" w:hAnsi="David" w:cs="David"/>
                <w:sz w:val="19"/>
                <w:szCs w:val="19"/>
              </w:rPr>
              <w:t xml:space="preserve"> משווה </w:t>
            </w:r>
            <w:r>
              <w:rPr>
                <w:rFonts w:ascii="David" w:hAnsi="David" w:cs="David"/>
                <w:sz w:val="19"/>
                <w:szCs w:val="19"/>
              </w:rPr>
              <w:t>14</w:t>
            </w:r>
            <w:r>
              <w:rPr>
                <w:rFonts w:ascii="David" w:hAnsi="David" w:cs="David"/>
                <w:sz w:val="19"/>
                <w:szCs w:val="19"/>
              </w:rPr>
              <w:t xml:space="preserve"> זמנים בארבע ערים לאורך שנה מול </w:t>
            </w:r>
            <w:r>
              <w:rPr>
                <w:rFonts w:ascii="David" w:hAnsi="David" w:cs="David"/>
                <w:sz w:val="19"/>
                <w:szCs w:val="19"/>
              </w:rPr>
              <w:t>Hebcal,</w:t>
            </w:r>
            <w:r>
              <w:rPr>
                <w:rFonts w:ascii="David" w:hAnsi="David" w:cs="David"/>
                <w:sz w:val="19"/>
                <w:szCs w:val="19"/>
              </w:rPr>
              <w:t xml:space="preserve"> בסבילות של דקה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כתובת קצרה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קוד בן </w:t>
            </w:r>
            <w:r>
              <w:rPr>
                <w:rFonts w:ascii="David" w:hAnsi="David" w:cs="David"/>
                <w:sz w:val="19"/>
                <w:szCs w:val="19"/>
              </w:rPr>
              <w:t>4</w:t>
            </w:r>
            <w:r>
              <w:rPr>
                <w:rFonts w:ascii="David" w:hAnsi="David" w:cs="David"/>
                <w:sz w:val="19"/>
                <w:szCs w:val="19"/>
              </w:rPr>
              <w:t xml:space="preserve"> תווים </w:t>
            </w:r>
            <w:r>
              <w:rPr>
                <w:rFonts w:ascii="David" w:hAnsi="David" w:cs="David"/>
                <w:sz w:val="19"/>
                <w:szCs w:val="19"/>
              </w:rPr>
              <w:t>ASCII (</w:t>
            </w:r>
            <w:r>
              <w:rPr>
                <w:rFonts w:ascii="Consolas" w:hAnsi="Consolas" w:cs="Consolas"/>
                <w:sz w:val="18"/>
                <w:szCs w:val="18"/>
              </w:rPr>
              <w:t>/q/k7m2</w:t>
            </w:r>
            <w:r>
              <w:rPr>
                <w:rFonts w:ascii="David" w:hAnsi="David" w:cs="David"/>
                <w:sz w:val="19"/>
                <w:szCs w:val="19"/>
              </w:rPr>
              <w:t xml:space="preserve">), יציב לנצח, עם </w:t>
            </w:r>
            <w:r>
              <w:rPr>
                <w:rFonts w:ascii="David" w:hAnsi="David" w:cs="David"/>
                <w:sz w:val="19"/>
                <w:szCs w:val="19"/>
              </w:rPr>
              <w:t>301</w:t>
            </w:r>
            <w:r>
              <w:rPr>
                <w:rFonts w:ascii="David" w:hAnsi="David" w:cs="David"/>
                <w:sz w:val="19"/>
                <w:szCs w:val="19"/>
              </w:rPr>
              <w:t xml:space="preserve"> מכל כתובת ישנה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מספור רץ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מספר גלובלי לכל האתר, נגזר דטרמיניסטית מסדר הקטגוריות והשאלות</w:t>
            </w:r>
          </w:p>
        </w:tc>
      </w:tr>
    </w:tbl>
    <w:p>
      <w:pPr>
        <w:spacing w:after="80"/>
      </w:pPr>
    </w:p>
    <w:p>
      <w:pPr>
        <w:spacing w:before="40"/>
        <w:pBdr>
          <w:bottom w:val="single" w:sz="6" w:space="1" w:color="C9BFA6"/>
        </w:pBdr>
      </w:pPr>
    </w:p>
    <w:p>
      <w:pPr>
        <w:keepNext/>
        <w:spacing w:before="400" w:after="120"/>
        <w:bidi/>
        <w:jc w:val="right"/>
      </w:pPr>
      <w:r>
        <w:rPr>
          <w:rFonts w:ascii="David" w:hAnsi="David" w:cs="David"/>
          <w:b/>
          <w:bCs/>
          <w:color w:val="8A6A2B"/>
          <w:sz w:val="30"/>
          <w:szCs w:val="30"/>
          <w:rtl/>
        </w:rPr>
        <w:t>5. מבנה הנתונים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5.1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היקף התוכן</w:t>
      </w:r>
    </w:p>
    <w:p>
      <w:pPr>
        <w:bidi/>
        <w:jc w:val="right"/>
      </w:pPr>
      <w:r>
        <w:rPr>
          <w:rFonts w:ascii="David" w:hAnsi="David" w:cs="David"/>
          <w:sz w:val="22"/>
          <w:szCs w:val="22"/>
        </w:rPr>
        <w:t>1,579</w:t>
      </w:r>
      <w:r>
        <w:rPr>
          <w:rFonts w:ascii="David" w:hAnsi="David" w:cs="David"/>
          <w:sz w:val="22"/>
          <w:szCs w:val="22"/>
          <w:rtl/>
        </w:rPr>
        <w:t xml:space="preserve"> שאלות ב-</w:t>
      </w:r>
      <w:r>
        <w:rPr>
          <w:rFonts w:ascii="David" w:hAnsi="David" w:cs="David"/>
          <w:sz w:val="22"/>
          <w:szCs w:val="22"/>
        </w:rPr>
        <w:t>27</w:t>
      </w:r>
      <w:r>
        <w:rPr>
          <w:rFonts w:ascii="David" w:hAnsi="David" w:cs="David"/>
          <w:sz w:val="22"/>
          <w:szCs w:val="22"/>
          <w:rtl/>
        </w:rPr>
        <w:t xml:space="preserve"> נושאים. </w:t>
      </w:r>
      <w:r>
        <w:rPr>
          <w:rFonts w:ascii="David" w:hAnsi="David" w:cs="David"/>
          <w:sz w:val="22"/>
          <w:szCs w:val="22"/>
        </w:rPr>
        <w:t>12</w:t>
      </w:r>
      <w:r>
        <w:rPr>
          <w:rFonts w:ascii="David" w:hAnsi="David" w:cs="David"/>
          <w:sz w:val="22"/>
          <w:szCs w:val="22"/>
          <w:rtl/>
        </w:rPr>
        <w:t xml:space="preserve"> מהן טיוטות שאינן נטענות למסד, ולכן באתר </w:t>
      </w:r>
      <w:r>
        <w:rPr>
          <w:rFonts w:ascii="David" w:hAnsi="David" w:cs="David"/>
          <w:sz w:val="22"/>
          <w:szCs w:val="22"/>
        </w:rPr>
        <w:t>1,567.</w:t>
      </w:r>
      <w:r>
        <w:rPr>
          <w:rFonts w:ascii="David" w:hAnsi="David" w:cs="David"/>
          <w:sz w:val="22"/>
          <w:szCs w:val="22"/>
          <w:rtl/>
        </w:rPr>
        <w:t xml:space="preserve"> ההתפלגות אינה אחידה במכוון: שבת נבנתה מעיבוד של ספר הלכה שלם, ושאר הנושאים נכתבו בנפרד.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נושא</w:t>
            </w:r>
          </w:p>
        </w:tc>
        <w:tc>
          <w:tcPr>
            <w:tcW w:type="dxa" w:w="1728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שאלות</w:t>
            </w:r>
          </w:p>
        </w:tc>
        <w:tc>
          <w:tcPr>
            <w:tcW w:type="dxa" w:w="1728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נושא</w:t>
            </w:r>
          </w:p>
        </w:tc>
        <w:tc>
          <w:tcPr>
            <w:tcW w:type="dxa" w:w="1728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שאלות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שבת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1,321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חנוכה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8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כשרות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20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פורים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8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תפילה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19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לשון הרע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8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ברכות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18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יהדות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ממונות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18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יום הכיפורים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אבלות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16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כיבוד הורים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פסח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מעגל החיים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משפחה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11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כבוד ספרי קודש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סוכות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10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תפילין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מזוזה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10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בין המצרים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ראש השנה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9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שבועות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מידות ובין אדם לחברו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9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בית כנסת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ציצית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צניעות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 </w:t>
            </w:r>
          </w:p>
        </w:tc>
        <w:tc>
          <w:tcPr>
            <w:tcW w:type="dxa" w:w="1728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מעמד האישה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4</w:t>
            </w:r>
          </w:p>
        </w:tc>
      </w:tr>
    </w:tbl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sz w:val="22"/>
          <w:szCs w:val="22"/>
          <w:rtl/>
        </w:rPr>
        <w:t>כל שאלה היא רשומה אחת: נוסח השאלה, תשובה קצרה, פסקאות הרחבה, מקורות, מנהג אשכנז וספרד כשיש הבדל, מילות חיפוש, וקוד כתובת קבוע בן ארבעה תווים.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</w:rPr>
        <w:t>5.2</w:t>
      </w:r>
      <w:r>
        <w:rPr>
          <w:rFonts w:ascii="David" w:hAnsi="David" w:cs="David"/>
          <w:b/>
          <w:bCs/>
          <w:sz w:val="25"/>
          <w:szCs w:val="25"/>
          <w:rtl/>
        </w:rPr>
        <w:t xml:space="preserve"> הקבצים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data/seed/          </w:t>
      </w:r>
      <w:r>
        <w:rPr>
          <w:rFonts w:ascii="Consolas" w:hAnsi="Consolas" w:cs="Consolas"/>
          <w:sz w:val="19"/>
          <w:szCs w:val="19"/>
        </w:rPr>
        <w:t xml:space="preserve">מקור האמת — </w:t>
      </w:r>
      <w:r>
        <w:rPr>
          <w:rFonts w:ascii="Consolas" w:hAnsi="Consolas" w:cs="Consolas"/>
          <w:sz w:val="19"/>
          <w:szCs w:val="19"/>
        </w:rPr>
        <w:t xml:space="preserve">JSON </w:t>
      </w:r>
      <w:r>
        <w:rPr>
          <w:rFonts w:ascii="Consolas" w:hAnsi="Consolas" w:cs="Consolas"/>
          <w:sz w:val="19"/>
          <w:szCs w:val="19"/>
        </w:rPr>
        <w:t>בגיט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questions.json      </w:t>
      </w:r>
      <w:r>
        <w:rPr>
          <w:rFonts w:ascii="Consolas" w:hAnsi="Consolas" w:cs="Consolas"/>
          <w:sz w:val="19"/>
          <w:szCs w:val="19"/>
        </w:rPr>
        <w:t>השאלות, הקודים והמנהגים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categories.json     </w:t>
      </w:r>
      <w:r>
        <w:rPr>
          <w:rFonts w:ascii="Consolas" w:hAnsi="Consolas" w:cs="Consolas"/>
          <w:sz w:val="19"/>
          <w:szCs w:val="19"/>
        </w:rPr>
        <w:t>הקטגוריות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embeddings.json     </w:t>
      </w:r>
      <w:r>
        <w:rPr>
          <w:rFonts w:ascii="Consolas" w:hAnsi="Consolas" w:cs="Consolas"/>
          <w:sz w:val="19"/>
          <w:szCs w:val="19"/>
        </w:rPr>
        <w:t>ווקטור לכל שאלה (</w:t>
      </w:r>
      <w:r>
        <w:rPr>
          <w:rFonts w:ascii="Consolas" w:hAnsi="Consolas" w:cs="Consolas"/>
          <w:sz w:val="19"/>
          <w:szCs w:val="19"/>
        </w:rPr>
        <w:t>float16 → base64)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berachot.json       </w:t>
      </w:r>
      <w:r>
        <w:rPr>
          <w:rFonts w:ascii="Consolas" w:hAnsi="Consolas" w:cs="Consolas"/>
          <w:sz w:val="19"/>
          <w:szCs w:val="19"/>
        </w:rPr>
        <w:t>טבלת "מה נברך"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data/model/         </w:t>
      </w:r>
      <w:r>
        <w:rPr>
          <w:rFonts w:ascii="Consolas" w:hAnsi="Consolas" w:cs="Consolas"/>
          <w:sz w:val="19"/>
          <w:szCs w:val="19"/>
        </w:rPr>
        <w:t>המודל הגזום (</w:t>
      </w:r>
      <w:r>
        <w:rPr>
          <w:rFonts w:ascii="Consolas" w:hAnsi="Consolas" w:cs="Consolas"/>
          <w:sz w:val="19"/>
          <w:szCs w:val="19"/>
        </w:rPr>
        <w:t>77MB)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matrix.npy          217,872 × 256, int8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scales.npy          </w:t>
      </w:r>
      <w:r>
        <w:rPr>
          <w:rFonts w:ascii="Consolas" w:hAnsi="Consolas" w:cs="Consolas"/>
          <w:sz w:val="19"/>
          <w:szCs w:val="19"/>
        </w:rPr>
        <w:t>מקדם פענוח לכל שורה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id_map.npy          </w:t>
      </w:r>
      <w:r>
        <w:rPr>
          <w:rFonts w:ascii="Consolas" w:hAnsi="Consolas" w:cs="Consolas"/>
          <w:sz w:val="19"/>
          <w:szCs w:val="19"/>
        </w:rPr>
        <w:t>מזהה מקורי → שורה, או -</w:t>
      </w:r>
      <w:r>
        <w:rPr>
          <w:rFonts w:ascii="Consolas" w:hAnsi="Consolas" w:cs="Consolas"/>
          <w:sz w:val="19"/>
          <w:szCs w:val="19"/>
        </w:rPr>
        <w:t>1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tokenizer.json      </w:t>
      </w:r>
      <w:r>
        <w:rPr>
          <w:rFonts w:ascii="Consolas" w:hAnsi="Consolas" w:cs="Consolas"/>
          <w:sz w:val="19"/>
          <w:szCs w:val="19"/>
        </w:rPr>
        <w:t>המפרק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data/eval/          </w:t>
      </w:r>
      <w:r>
        <w:rPr>
          <w:rFonts w:ascii="Consolas" w:hAnsi="Consolas" w:cs="Consolas"/>
          <w:sz w:val="19"/>
          <w:szCs w:val="19"/>
        </w:rPr>
        <w:t>ערכת המדידה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queries.json        102 </w:t>
      </w:r>
      <w:r>
        <w:rPr>
          <w:rFonts w:ascii="Consolas" w:hAnsi="Consolas" w:cs="Consolas"/>
          <w:sz w:val="19"/>
          <w:szCs w:val="19"/>
        </w:rPr>
        <w:t>שאילתות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data/sofdavar.db    </w:t>
      </w:r>
      <w:r>
        <w:rPr>
          <w:rFonts w:ascii="Consolas" w:hAnsi="Consolas" w:cs="Consolas"/>
          <w:sz w:val="19"/>
          <w:szCs w:val="19"/>
        </w:rPr>
        <w:t>תוצר בנייה — נמחק ונבנה מחדש בכל פריסה</w:t>
      </w:r>
    </w:p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b/>
          <w:bCs/>
          <w:sz w:val="22"/>
          <w:szCs w:val="22"/>
        </w:rPr>
        <w:t>סכמת המסד:</w:t>
      </w:r>
      <w:r>
        <w:rPr>
          <w:rFonts w:ascii="David" w:hAnsi="David" w:cs="David"/>
          <w:sz w:val="22"/>
          <w:szCs w:val="22"/>
        </w:rPr>
        <w:t xml:space="preserve"> </w:t>
      </w:r>
      <w:r>
        <w:rPr>
          <w:rFonts w:ascii="Consolas" w:hAnsi="Consolas" w:cs="Consolas"/>
          <w:sz w:val="21"/>
          <w:szCs w:val="21"/>
        </w:rPr>
        <w:t>categories</w:t>
      </w:r>
      <w:r>
        <w:rPr>
          <w:rFonts w:ascii="David" w:hAnsi="David" w:cs="David"/>
          <w:sz w:val="22"/>
          <w:szCs w:val="22"/>
        </w:rPr>
        <w:t xml:space="preserve">, </w:t>
      </w:r>
      <w:r>
        <w:rPr>
          <w:rFonts w:ascii="Consolas" w:hAnsi="Consolas" w:cs="Consolas"/>
          <w:sz w:val="21"/>
          <w:szCs w:val="21"/>
        </w:rPr>
        <w:t>questions</w:t>
      </w:r>
      <w:r>
        <w:rPr>
          <w:rFonts w:ascii="David" w:hAnsi="David" w:cs="David"/>
          <w:sz w:val="22"/>
          <w:szCs w:val="22"/>
        </w:rPr>
        <w:t xml:space="preserve">, </w:t>
      </w:r>
      <w:r>
        <w:rPr>
          <w:rFonts w:ascii="Consolas" w:hAnsi="Consolas" w:cs="Consolas"/>
          <w:sz w:val="21"/>
          <w:szCs w:val="21"/>
        </w:rPr>
        <w:t>berachot</w:t>
      </w:r>
      <w:r>
        <w:rPr>
          <w:rFonts w:ascii="David" w:hAnsi="David" w:cs="David"/>
          <w:sz w:val="22"/>
          <w:szCs w:val="22"/>
        </w:rPr>
        <w:t xml:space="preserve">, </w:t>
      </w:r>
      <w:r>
        <w:rPr>
          <w:rFonts w:ascii="Consolas" w:hAnsi="Consolas" w:cs="Consolas"/>
          <w:sz w:val="21"/>
          <w:szCs w:val="21"/>
        </w:rPr>
        <w:t>meta</w:t>
      </w:r>
      <w:r>
        <w:rPr>
          <w:rFonts w:ascii="David" w:hAnsi="David" w:cs="David"/>
          <w:sz w:val="22"/>
          <w:szCs w:val="22"/>
        </w:rPr>
        <w:t xml:space="preserve">, </w:t>
      </w:r>
      <w:r>
        <w:rPr>
          <w:rFonts w:ascii="Consolas" w:hAnsi="Consolas" w:cs="Consolas"/>
          <w:sz w:val="21"/>
          <w:szCs w:val="21"/>
        </w:rPr>
        <w:t>stem_df</w:t>
      </w:r>
      <w:r>
        <w:rPr>
          <w:rFonts w:ascii="David" w:hAnsi="David" w:cs="David"/>
          <w:sz w:val="22"/>
          <w:szCs w:val="22"/>
        </w:rPr>
        <w:t xml:space="preserve">, וטבלה וירטואלית </w:t>
      </w:r>
      <w:r>
        <w:rPr>
          <w:rFonts w:ascii="Consolas" w:hAnsi="Consolas" w:cs="Consolas"/>
          <w:sz w:val="21"/>
          <w:szCs w:val="21"/>
        </w:rPr>
        <w:t>search</w:t>
      </w:r>
      <w:r>
        <w:rPr>
          <w:rFonts w:ascii="David" w:hAnsi="David" w:cs="David"/>
          <w:sz w:val="22"/>
          <w:szCs w:val="22"/>
        </w:rPr>
        <w:t xml:space="preserve"> מסוג </w:t>
      </w:r>
      <w:r>
        <w:rPr>
          <w:rFonts w:ascii="David" w:hAnsi="David" w:cs="David"/>
          <w:b/>
          <w:bCs/>
          <w:sz w:val="22"/>
          <w:szCs w:val="22"/>
        </w:rPr>
        <w:t>FTS5</w:t>
      </w:r>
      <w:r>
        <w:rPr>
          <w:rFonts w:ascii="David" w:hAnsi="David" w:cs="David"/>
          <w:sz w:val="22"/>
          <w:szCs w:val="22"/>
        </w:rPr>
        <w:t xml:space="preserve"> עם </w:t>
      </w:r>
      <w:r>
        <w:rPr>
          <w:rFonts w:ascii="Consolas" w:hAnsi="Consolas" w:cs="Consolas"/>
          <w:sz w:val="21"/>
          <w:szCs w:val="21"/>
        </w:rPr>
        <w:t>tokenize = 'unicode61 remove_diacritics 2'</w:t>
      </w:r>
      <w:r>
        <w:rPr>
          <w:rFonts w:ascii="David" w:hAnsi="David" w:cs="David"/>
          <w:sz w:val="22"/>
          <w:szCs w:val="22"/>
        </w:rPr>
        <w:t xml:space="preserve"> ו-</w:t>
      </w:r>
      <w:r>
        <w:rPr>
          <w:rFonts w:ascii="Consolas" w:hAnsi="Consolas" w:cs="Consolas"/>
          <w:sz w:val="21"/>
          <w:szCs w:val="21"/>
        </w:rPr>
        <w:t>prefix = '1 2 3 4'</w:t>
      </w:r>
      <w:r>
        <w:rPr>
          <w:rFonts w:ascii="David" w:hAnsi="David" w:cs="David"/>
          <w:sz w:val="22"/>
          <w:szCs w:val="22"/>
        </w:rPr>
        <w:t>.</w:t>
      </w:r>
    </w:p>
    <w:p>
      <w:pPr>
        <w:spacing w:before="40"/>
        <w:pBdr>
          <w:bottom w:val="single" w:sz="6" w:space="1" w:color="C9BFA6"/>
        </w:pBdr>
      </w:pPr>
    </w:p>
    <w:p>
      <w:pPr>
        <w:keepNext/>
        <w:spacing w:before="400" w:after="120"/>
        <w:bidi/>
        <w:jc w:val="right"/>
      </w:pPr>
      <w:r>
        <w:rPr>
          <w:rFonts w:ascii="David" w:hAnsi="David" w:cs="David"/>
          <w:b/>
          <w:bCs/>
          <w:color w:val="8A6A2B"/>
          <w:sz w:val="30"/>
          <w:szCs w:val="30"/>
          <w:rtl/>
        </w:rPr>
        <w:t>6. צינור העדכון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scripts/update.py  →  </w:t>
      </w:r>
      <w:r>
        <w:rPr>
          <w:rFonts w:ascii="Consolas" w:hAnsi="Consolas" w:cs="Consolas"/>
          <w:sz w:val="19"/>
          <w:szCs w:val="19"/>
        </w:rPr>
        <w:t>ארבעה שלבים ברצף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1. </w:t>
      </w:r>
      <w:r>
        <w:rPr>
          <w:rFonts w:ascii="Consolas" w:hAnsi="Consolas" w:cs="Consolas"/>
          <w:sz w:val="19"/>
          <w:szCs w:val="19"/>
        </w:rPr>
        <w:t xml:space="preserve">ייבוא          </w:t>
      </w:r>
      <w:r>
        <w:rPr>
          <w:rFonts w:ascii="Consolas" w:hAnsi="Consolas" w:cs="Consolas"/>
          <w:sz w:val="19"/>
          <w:szCs w:val="19"/>
        </w:rPr>
        <w:t>CSV/JSON → data/seed/questions.json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2. </w:t>
      </w:r>
      <w:r>
        <w:rPr>
          <w:rFonts w:ascii="Consolas" w:hAnsi="Consolas" w:cs="Consolas"/>
          <w:sz w:val="19"/>
          <w:szCs w:val="19"/>
        </w:rPr>
        <w:t xml:space="preserve">שיבוץ קודים    </w:t>
      </w:r>
      <w:r>
        <w:rPr>
          <w:rFonts w:ascii="Consolas" w:hAnsi="Consolas" w:cs="Consolas"/>
          <w:sz w:val="19"/>
          <w:szCs w:val="19"/>
        </w:rPr>
        <w:t xml:space="preserve">assign_codes.py — </w:t>
      </w:r>
      <w:r>
        <w:rPr>
          <w:rFonts w:ascii="Consolas" w:hAnsi="Consolas" w:cs="Consolas"/>
          <w:sz w:val="19"/>
          <w:szCs w:val="19"/>
        </w:rPr>
        <w:t>קוד קבוע לכל שאלה חדשה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3. </w:t>
      </w:r>
      <w:r>
        <w:rPr>
          <w:rFonts w:ascii="Consolas" w:hAnsi="Consolas" w:cs="Consolas"/>
          <w:sz w:val="19"/>
          <w:szCs w:val="19"/>
        </w:rPr>
        <w:t xml:space="preserve">ווקטורים       </w:t>
      </w:r>
      <w:r>
        <w:rPr>
          <w:rFonts w:ascii="Consolas" w:hAnsi="Consolas" w:cs="Consolas"/>
          <w:sz w:val="19"/>
          <w:szCs w:val="19"/>
        </w:rPr>
        <w:t xml:space="preserve">build_embeddings.py — </w:t>
      </w:r>
      <w:r>
        <w:rPr>
          <w:rFonts w:ascii="Consolas" w:hAnsi="Consolas" w:cs="Consolas"/>
          <w:sz w:val="19"/>
          <w:szCs w:val="19"/>
        </w:rPr>
        <w:t>לחדשות ולמה שהשתנה בלבד</w:t>
      </w:r>
    </w:p>
    <w:p>
      <w:pPr>
        <w:spacing w:after="0" w:line="240" w:lineRule="auto"/>
        <w:ind w:left="360" w:right="360"/>
        <w:jc w:val="left"/>
        <w:shd w:val="clear" w:fill="F4F1EA"/>
      </w:pPr>
      <w:r>
        <w:rPr>
          <w:rFonts w:ascii="Consolas" w:hAnsi="Consolas" w:cs="Consolas"/>
          <w:sz w:val="19"/>
          <w:szCs w:val="19"/>
        </w:rPr>
        <w:t xml:space="preserve">  4. </w:t>
      </w:r>
      <w:r>
        <w:rPr>
          <w:rFonts w:ascii="Consolas" w:hAnsi="Consolas" w:cs="Consolas"/>
          <w:sz w:val="19"/>
          <w:szCs w:val="19"/>
        </w:rPr>
        <w:t xml:space="preserve">בניית המסד     </w:t>
      </w:r>
      <w:r>
        <w:rPr>
          <w:rFonts w:ascii="Consolas" w:hAnsi="Consolas" w:cs="Consolas"/>
          <w:sz w:val="19"/>
          <w:szCs w:val="19"/>
        </w:rPr>
        <w:t xml:space="preserve">build_db.py — </w:t>
      </w:r>
      <w:r>
        <w:rPr>
          <w:rFonts w:ascii="Consolas" w:hAnsi="Consolas" w:cs="Consolas"/>
          <w:sz w:val="19"/>
          <w:szCs w:val="19"/>
        </w:rPr>
        <w:t>מוחק ובונה מחדש מקבצי המקור</w:t>
      </w:r>
    </w:p>
    <w:p>
      <w:pPr>
        <w:spacing w:after="80"/>
      </w:pPr>
    </w:p>
    <w:p>
      <w:pPr>
        <w:bidi/>
        <w:jc w:val="right"/>
      </w:pPr>
      <w:r>
        <w:rPr>
          <w:rFonts w:ascii="David" w:hAnsi="David" w:cs="David"/>
          <w:sz w:val="22"/>
          <w:szCs w:val="22"/>
          <w:rtl/>
        </w:rPr>
        <w:t xml:space="preserve">שלב </w:t>
      </w:r>
      <w:r>
        <w:rPr>
          <w:rFonts w:ascii="David" w:hAnsi="David" w:cs="David"/>
          <w:sz w:val="22"/>
          <w:szCs w:val="22"/>
        </w:rPr>
        <w:t>2</w:t>
      </w:r>
      <w:r>
        <w:rPr>
          <w:rFonts w:ascii="David" w:hAnsi="David" w:cs="David"/>
          <w:sz w:val="22"/>
          <w:szCs w:val="22"/>
          <w:rtl/>
        </w:rPr>
        <w:t xml:space="preserve"> חייב לקדום ל-</w:t>
      </w:r>
      <w:r>
        <w:rPr>
          <w:rFonts w:ascii="David" w:hAnsi="David" w:cs="David"/>
          <w:sz w:val="22"/>
          <w:szCs w:val="22"/>
        </w:rPr>
        <w:t>3 (</w:t>
      </w:r>
      <w:r>
        <w:rPr>
          <w:rFonts w:ascii="David" w:hAnsi="David" w:cs="David"/>
          <w:sz w:val="22"/>
          <w:szCs w:val="22"/>
          <w:rtl/>
        </w:rPr>
        <w:t xml:space="preserve">הווקטור מתויק לפי הקוד), ושלב </w:t>
      </w:r>
      <w:r>
        <w:rPr>
          <w:rFonts w:ascii="David" w:hAnsi="David" w:cs="David"/>
          <w:sz w:val="22"/>
          <w:szCs w:val="22"/>
        </w:rPr>
        <w:t>4</w:t>
      </w:r>
      <w:r>
        <w:rPr>
          <w:rFonts w:ascii="David" w:hAnsi="David" w:cs="David"/>
          <w:sz w:val="22"/>
          <w:szCs w:val="22"/>
          <w:rtl/>
        </w:rPr>
        <w:t xml:space="preserve"> חייב להיות אחרון (האתר קורא מהמסד). קטגוריה לא מוכרת </w:t>
      </w:r>
      <w:r>
        <w:rPr>
          <w:rFonts w:ascii="David" w:hAnsi="David" w:cs="David"/>
          <w:b/>
          <w:bCs/>
          <w:sz w:val="22"/>
          <w:szCs w:val="22"/>
          <w:rtl/>
        </w:rPr>
        <w:t>מפילה את הבנייה</w:t>
      </w:r>
      <w:r>
        <w:rPr>
          <w:rFonts w:ascii="David" w:hAnsi="David" w:cs="David"/>
          <w:sz w:val="22"/>
          <w:szCs w:val="22"/>
          <w:rtl/>
        </w:rPr>
        <w:t xml:space="preserve"> במקום להידלג בשקט.</w:t>
      </w:r>
    </w:p>
    <w:p>
      <w:pPr>
        <w:spacing w:before="40"/>
        <w:pBdr>
          <w:bottom w:val="single" w:sz="6" w:space="1" w:color="C9BFA6"/>
        </w:pBdr>
      </w:pPr>
    </w:p>
    <w:p>
      <w:pPr>
        <w:keepNext/>
        <w:spacing w:before="400" w:after="120"/>
        <w:bidi/>
        <w:jc w:val="right"/>
      </w:pPr>
      <w:r>
        <w:rPr>
          <w:rFonts w:ascii="David" w:hAnsi="David" w:cs="David"/>
          <w:b/>
          <w:bCs/>
          <w:color w:val="8A6A2B"/>
          <w:sz w:val="30"/>
          <w:szCs w:val="30"/>
          <w:rtl/>
        </w:rPr>
        <w:t>7. טבלת סיכום — כל הטכנולוגיות</w:t>
      </w: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  <w:rtl/>
        </w:rPr>
        <w:t>בינה מלאכותית ולמידת מכונה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טכנולוגיה</w:t>
            </w:r>
          </w:p>
        </w:tc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גרסה/מזהה</w:t>
            </w:r>
          </w:p>
        </w:tc>
        <w:tc>
          <w:tcPr>
            <w:tcW w:type="dxa" w:w="288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שימוש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Model2Vec — Static Embeddings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>minishlab/potion-multilingual-128M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מנוע ההטמעות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Knowledge Distillation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—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השיטה שבה המודל נוצר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Quantization</w:t>
            </w:r>
            <w:r>
              <w:rPr>
                <w:rFonts w:ascii="David" w:hAnsi="David" w:cs="David"/>
                <w:sz w:val="19"/>
                <w:szCs w:val="19"/>
              </w:rPr>
              <w:t xml:space="preserve"> ל-</w:t>
            </w:r>
            <w:r>
              <w:rPr>
                <w:rFonts w:ascii="Consolas" w:hAnsi="Consolas" w:cs="Consolas"/>
                <w:sz w:val="18"/>
                <w:szCs w:val="18"/>
              </w:rPr>
              <w:t>int8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פר-שורה, </w:t>
            </w:r>
            <w:r>
              <w:rPr>
                <w:rFonts w:ascii="Consolas" w:hAnsi="Consolas" w:cs="Consolas"/>
                <w:sz w:val="18"/>
                <w:szCs w:val="18"/>
              </w:rPr>
              <w:t>scales.npy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512MB → 55.8MB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Vocabulary Pruning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500K → 218K</w:t>
            </w:r>
            <w:r>
              <w:rPr>
                <w:rFonts w:ascii="David" w:hAnsi="David" w:cs="David"/>
                <w:sz w:val="19"/>
                <w:szCs w:val="19"/>
              </w:rPr>
              <w:t xml:space="preserve"> שורות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התאמה לתקרת </w:t>
            </w:r>
            <w:r>
              <w:rPr>
                <w:rFonts w:ascii="David" w:hAnsi="David" w:cs="David"/>
                <w:sz w:val="19"/>
                <w:szCs w:val="19"/>
              </w:rPr>
              <w:t>Vercel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 xml:space="preserve">Hugging Face </w:t>
            </w:r>
            <w:r>
              <w:rPr>
                <w:rFonts w:ascii="Consolas" w:hAnsi="Consolas" w:cs="Consolas"/>
                <w:sz w:val="18"/>
                <w:szCs w:val="18"/>
              </w:rPr>
              <w:t>tokenizers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0.23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פירוק תת-מילים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NumPy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2.3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דמיון קוסינוס, אלגברה לינארית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>model2vec</w:t>
            </w:r>
            <w:r>
              <w:rPr>
                <w:rFonts w:ascii="David" w:hAnsi="David" w:cs="David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nsolas"/>
                <w:sz w:val="18"/>
                <w:szCs w:val="18"/>
              </w:rPr>
              <w:t>torch</w:t>
            </w:r>
            <w:r>
              <w:rPr>
                <w:rFonts w:ascii="David" w:hAnsi="David" w:cs="David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nsolas"/>
                <w:sz w:val="18"/>
                <w:szCs w:val="18"/>
              </w:rPr>
              <w:t>safetensors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0.8 / 2.12 CPU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רק בזמן הכנה</w:t>
            </w:r>
            <w:r>
              <w:rPr>
                <w:rFonts w:ascii="David" w:hAnsi="David" w:cs="David"/>
                <w:sz w:val="19"/>
                <w:szCs w:val="19"/>
                <w:rtl/>
              </w:rPr>
              <w:t>, לא בשרת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Cosine Similarity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—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דירוג סמנטי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BM25 (Okapi)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מימוש </w:t>
            </w:r>
            <w:r>
              <w:rPr>
                <w:rFonts w:ascii="David" w:hAnsi="David" w:cs="David"/>
                <w:sz w:val="19"/>
                <w:szCs w:val="19"/>
              </w:rPr>
              <w:t>FTS5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דירוג לקסיקלי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TF-IDF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מימוש עצמי, </w:t>
            </w:r>
            <w:r>
              <w:rPr>
                <w:rFonts w:ascii="Consolas" w:hAnsi="Consolas" w:cs="Consolas"/>
                <w:sz w:val="18"/>
                <w:szCs w:val="18"/>
              </w:rPr>
              <w:t>stem_df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שער הראיות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Reciprocal Rank Fusion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k=60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מיזוג דירוגים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Recall@k / MRR / Abstention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>eval_retrieval.py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מדידה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K-Fold Cross-Validation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5</w:t>
            </w:r>
            <w:r>
              <w:rPr>
                <w:rFonts w:ascii="David" w:hAnsi="David" w:cs="David"/>
                <w:sz w:val="19"/>
                <w:szCs w:val="19"/>
                <w:rtl/>
              </w:rPr>
              <w:t xml:space="preserve"> קיפולים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בחירת משקלים בלי התאמת-יתר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InfoNCE / Contrastive Learning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מומש ב-</w:t>
            </w:r>
            <w:r>
              <w:rPr>
                <w:rFonts w:ascii="David" w:hAnsi="David" w:cs="David"/>
                <w:sz w:val="19"/>
                <w:szCs w:val="19"/>
              </w:rPr>
              <w:t>NumPy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נבדק, </w:t>
            </w: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נדחה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SIF / All-but-the-top / p-mean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מומשו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 xml:space="preserve">נבדקו, </w:t>
            </w: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נדחו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Claude (Anthropic)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Opus</w:t>
            </w:r>
          </w:p>
        </w:tc>
        <w:tc>
          <w:tcPr>
            <w:tcW w:type="dxa" w:w="288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יצירת תוכן ובקרת איכות</w:t>
            </w:r>
          </w:p>
        </w:tc>
      </w:tr>
    </w:tbl>
    <w:p>
      <w:pPr>
        <w:spacing w:after="80"/>
      </w:pPr>
    </w:p>
    <w:p>
      <w:pPr>
        <w:keepNext/>
        <w:spacing w:before="280" w:after="120"/>
        <w:bidi/>
        <w:jc w:val="right"/>
      </w:pPr>
      <w:r>
        <w:rPr>
          <w:rFonts w:ascii="David" w:hAnsi="David" w:cs="David"/>
          <w:b/>
          <w:bCs/>
          <w:sz w:val="25"/>
          <w:szCs w:val="25"/>
          <w:rtl/>
        </w:rPr>
        <w:t>פיתוח כללי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4320"/>
        <w:gridCol w:w="4320"/>
      </w:tblGrid>
      <w:tr>
        <w:tc>
          <w:tcPr>
            <w:tcW w:type="dxa" w:w="432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טכנולוגיה</w:t>
            </w:r>
          </w:p>
        </w:tc>
        <w:tc>
          <w:tcPr>
            <w:tcW w:type="dxa" w:w="432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שימוש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Python 3.13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שפת השרת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Flask 3.1 + Jinja2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מסגרת ותבניות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SQLite 3 + FTS5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מסד וחיפוש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HTML5 / CSS3 / JavaScript ES6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צד לקוח, ללא מסגרת וללא שלב בנייה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WAI-ARIA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נגישות תיבת החיפוש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JSON-LD / Open Graph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SEO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Git + GitHub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ניהול גרסאות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Vercel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פריסה </w:t>
            </w:r>
            <w:r>
              <w:rPr>
                <w:rFonts w:ascii="David" w:hAnsi="David" w:cs="David"/>
                <w:sz w:val="19"/>
                <w:szCs w:val="19"/>
              </w:rPr>
              <w:t>serverless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Markdown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הבלוג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Unicode NFD/NFC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נרמול עברי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>gzip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דחיסת תגובות</w:t>
            </w:r>
          </w:p>
        </w:tc>
      </w:tr>
    </w:tbl>
    <w:p>
      <w:pPr>
        <w:spacing w:after="80"/>
      </w:pPr>
    </w:p>
    <w:p>
      <w:pPr>
        <w:spacing w:before="40"/>
        <w:pBdr>
          <w:bottom w:val="single" w:sz="6" w:space="1" w:color="C9BFA6"/>
        </w:pBdr>
      </w:pPr>
    </w:p>
    <w:p>
      <w:pPr>
        <w:keepNext/>
        <w:spacing w:before="400" w:after="120"/>
        <w:bidi/>
        <w:jc w:val="right"/>
      </w:pPr>
      <w:r>
        <w:rPr>
          <w:rFonts w:ascii="David" w:hAnsi="David" w:cs="David"/>
          <w:b/>
          <w:bCs/>
          <w:color w:val="8A6A2B"/>
          <w:sz w:val="30"/>
          <w:szCs w:val="30"/>
          <w:rtl/>
        </w:rPr>
        <w:t xml:space="preserve">8. מה </w:t>
      </w:r>
      <w:r>
        <w:rPr>
          <w:rFonts w:ascii="David" w:hAnsi="David" w:cs="David"/>
          <w:b/>
          <w:bCs/>
          <w:color w:val="8A6A2B"/>
          <w:sz w:val="30"/>
          <w:szCs w:val="30"/>
          <w:rtl/>
        </w:rPr>
        <w:t>אין</w:t>
      </w:r>
      <w:r>
        <w:rPr>
          <w:rFonts w:ascii="David" w:hAnsi="David" w:cs="David"/>
          <w:b/>
          <w:bCs/>
          <w:color w:val="8A6A2B"/>
          <w:sz w:val="30"/>
          <w:szCs w:val="30"/>
          <w:rtl/>
        </w:rPr>
        <w:t xml:space="preserve"> בפרויקט — והנימוק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/>
      </w:tblPr>
      <w:tblGrid>
        <w:gridCol w:w="4320"/>
        <w:gridCol w:w="4320"/>
      </w:tblGrid>
      <w:tr>
        <w:tc>
          <w:tcPr>
            <w:tcW w:type="dxa" w:w="432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מה שנפוץ בפרויקטים דומים</w:t>
            </w:r>
          </w:p>
        </w:tc>
        <w:tc>
          <w:tcPr>
            <w:tcW w:type="dxa" w:w="4320"/>
            <w:shd w:val="clear" w:fill="EFE9DC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b/>
                <w:bCs/>
                <w:sz w:val="19"/>
                <w:szCs w:val="19"/>
                <w:rtl/>
              </w:rPr>
              <w:t>למה לא כאן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קריאת </w:t>
            </w:r>
            <w:r>
              <w:rPr>
                <w:rFonts w:ascii="David" w:hAnsi="David" w:cs="David"/>
                <w:sz w:val="19"/>
                <w:szCs w:val="19"/>
              </w:rPr>
              <w:t>API</w:t>
            </w:r>
            <w:r>
              <w:rPr>
                <w:rFonts w:ascii="David" w:hAnsi="David" w:cs="David"/>
                <w:sz w:val="19"/>
                <w:szCs w:val="19"/>
              </w:rPr>
              <w:t xml:space="preserve"> ל-</w:t>
            </w:r>
            <w:r>
              <w:rPr>
                <w:rFonts w:ascii="David" w:hAnsi="David" w:cs="David"/>
                <w:sz w:val="19"/>
                <w:szCs w:val="19"/>
              </w:rPr>
              <w:t>LLM</w:t>
            </w:r>
            <w:r>
              <w:rPr>
                <w:rFonts w:ascii="David" w:hAnsi="David" w:cs="David"/>
                <w:sz w:val="19"/>
                <w:szCs w:val="19"/>
              </w:rPr>
              <w:t xml:space="preserve"> בזמן ריצה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עולה כסף, מוסיף השהיה ותלות רשת בכל הקלדה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OpenAI / Cohere / Voyage embeddings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אילוץ קשיח: בלי מנוי ובלי כרטיס אשראי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Pinecone / Weaviate / pgvector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1,579</w:t>
            </w:r>
            <w:r>
              <w:rPr>
                <w:rFonts w:ascii="David" w:hAnsi="David" w:cs="David"/>
                <w:sz w:val="19"/>
                <w:szCs w:val="19"/>
              </w:rPr>
              <w:t xml:space="preserve"> ווקטורים — כפל מטריצות ב-</w:t>
            </w:r>
            <w:r>
              <w:rPr>
                <w:rFonts w:ascii="David" w:hAnsi="David" w:cs="David"/>
                <w:sz w:val="19"/>
                <w:szCs w:val="19"/>
              </w:rPr>
              <w:t>NumPy</w:t>
            </w:r>
            <w:r>
              <w:rPr>
                <w:rFonts w:ascii="David" w:hAnsi="David" w:cs="David"/>
                <w:sz w:val="19"/>
                <w:szCs w:val="19"/>
              </w:rPr>
              <w:t xml:space="preserve"> ממצה ומהיר יותר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PyTorch</w:t>
            </w:r>
            <w:r>
              <w:rPr>
                <w:rFonts w:ascii="David" w:hAnsi="David" w:cs="David"/>
                <w:sz w:val="19"/>
                <w:szCs w:val="19"/>
              </w:rPr>
              <w:t xml:space="preserve"> בשרת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800MB+,</w:t>
            </w:r>
            <w:r>
              <w:rPr>
                <w:rFonts w:ascii="David" w:hAnsi="David" w:cs="David"/>
                <w:sz w:val="19"/>
                <w:szCs w:val="19"/>
              </w:rPr>
              <w:t xml:space="preserve"> חורג מתקרת </w:t>
            </w:r>
            <w:r>
              <w:rPr>
                <w:rFonts w:ascii="David" w:hAnsi="David" w:cs="David"/>
                <w:sz w:val="19"/>
                <w:szCs w:val="19"/>
              </w:rPr>
              <w:t>500MB</w:t>
            </w:r>
            <w:r>
              <w:rPr>
                <w:rFonts w:ascii="David" w:hAnsi="David" w:cs="David"/>
                <w:sz w:val="19"/>
                <w:szCs w:val="19"/>
              </w:rPr>
              <w:t xml:space="preserve"> של </w:t>
            </w:r>
            <w:r>
              <w:rPr>
                <w:rFonts w:ascii="David" w:hAnsi="David" w:cs="David"/>
                <w:sz w:val="19"/>
                <w:szCs w:val="19"/>
              </w:rPr>
              <w:t>Vercel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React / Vue / Next.js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האתר עובד בלי </w:t>
            </w:r>
            <w:r>
              <w:rPr>
                <w:rFonts w:ascii="David" w:hAnsi="David" w:cs="David"/>
                <w:sz w:val="19"/>
                <w:szCs w:val="19"/>
              </w:rPr>
              <w:t>JavaScript;</w:t>
            </w:r>
            <w:r>
              <w:rPr>
                <w:rFonts w:ascii="David" w:hAnsi="David" w:cs="David"/>
                <w:sz w:val="19"/>
                <w:szCs w:val="19"/>
              </w:rPr>
              <w:t xml:space="preserve"> מסגרת הייתה שוברת את זה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ORM (SQLAlchemy)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 xml:space="preserve">שאילתות </w:t>
            </w:r>
            <w:r>
              <w:rPr>
                <w:rFonts w:ascii="David" w:hAnsi="David" w:cs="David"/>
                <w:sz w:val="19"/>
                <w:szCs w:val="19"/>
              </w:rPr>
              <w:t>SQL</w:t>
            </w:r>
            <w:r>
              <w:rPr>
                <w:rFonts w:ascii="David" w:hAnsi="David" w:cs="David"/>
                <w:sz w:val="19"/>
                <w:szCs w:val="19"/>
              </w:rPr>
              <w:t xml:space="preserve"> ישירות, קריאות ומדידות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David" w:hAnsi="David" w:cs="David"/>
                <w:sz w:val="19"/>
                <w:szCs w:val="19"/>
              </w:rPr>
              <w:t>Docker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Vercel</w:t>
            </w:r>
            <w:r>
              <w:rPr>
                <w:rFonts w:ascii="David" w:hAnsi="David" w:cs="David"/>
                <w:sz w:val="19"/>
                <w:szCs w:val="19"/>
              </w:rPr>
              <w:t xml:space="preserve"> בונה מ-</w:t>
            </w:r>
            <w:r>
              <w:rPr>
                <w:rFonts w:ascii="Consolas" w:hAnsi="Consolas" w:cs="Consolas"/>
                <w:sz w:val="18"/>
                <w:szCs w:val="18"/>
              </w:rPr>
              <w:t>requirements.txt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</w:rPr>
              <w:t>RAG</w:t>
            </w:r>
            <w:r>
              <w:rPr>
                <w:rFonts w:ascii="David" w:hAnsi="David" w:cs="David"/>
                <w:sz w:val="19"/>
                <w:szCs w:val="19"/>
              </w:rPr>
              <w:t xml:space="preserve"> עם </w:t>
            </w:r>
            <w:r>
              <w:rPr>
                <w:rFonts w:ascii="David" w:hAnsi="David" w:cs="David"/>
                <w:sz w:val="19"/>
                <w:szCs w:val="19"/>
              </w:rPr>
              <w:t>LLM</w:t>
            </w:r>
          </w:p>
        </w:tc>
        <w:tc>
          <w:tcPr>
            <w:tcW w:type="dxa" w:w="4320"/>
          </w:tcPr>
          <w:p>
            <w:pPr>
              <w:spacing w:after="40" w:before="40"/>
              <w:bidi/>
              <w:jc w:val="right"/>
            </w:pPr>
            <w:r>
              <w:rPr>
                <w:rFonts w:ascii="David" w:hAnsi="David" w:cs="David"/>
                <w:sz w:val="19"/>
                <w:szCs w:val="19"/>
                <w:rtl/>
              </w:rPr>
              <w:t>המערכת מחזירה תשובות שנכתבו ואומתו, לא תשובות שנוצרות בזמן אמת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David" w:hAnsi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