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9AA06" w14:textId="77777777" w:rsidR="00807A58" w:rsidRDefault="00807A58" w:rsidP="00807A58">
      <w:r>
        <w:rPr>
          <w:noProof/>
        </w:rPr>
        <w:drawing>
          <wp:anchor distT="0" distB="0" distL="114300" distR="114300" simplePos="0" relativeHeight="251659264" behindDoc="0" locked="0" layoutInCell="1" allowOverlap="1" wp14:anchorId="3F6B5A5E" wp14:editId="14769D6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171825" cy="1219835"/>
            <wp:effectExtent l="0" t="0" r="9525" b="0"/>
            <wp:wrapSquare wrapText="bothSides"/>
            <wp:docPr id="3" name="Picture 3" descr="A picture containing clipar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UUM Kualiti tip top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6C5DC1" w14:textId="77777777" w:rsidR="00807A58" w:rsidRPr="005D0EDE" w:rsidRDefault="00807A58" w:rsidP="00807A58"/>
    <w:p w14:paraId="17558A16" w14:textId="77777777" w:rsidR="00807A58" w:rsidRPr="005D0EDE" w:rsidRDefault="00807A58" w:rsidP="00807A58"/>
    <w:p w14:paraId="479F20B8" w14:textId="77777777" w:rsidR="00807A58" w:rsidRPr="005D0EDE" w:rsidRDefault="00807A58" w:rsidP="00807A58"/>
    <w:p w14:paraId="3EB70B8F" w14:textId="77777777" w:rsidR="00807A58" w:rsidRPr="005D0EDE" w:rsidRDefault="00807A58" w:rsidP="00807A58">
      <w:pPr>
        <w:spacing w:line="326" w:lineRule="exact"/>
        <w:rPr>
          <w:rFonts w:ascii="Times New Roman" w:hAnsi="Times New Roman" w:cs="Times New Roman"/>
          <w:sz w:val="24"/>
          <w:szCs w:val="24"/>
        </w:rPr>
      </w:pPr>
    </w:p>
    <w:p w14:paraId="0F434930" w14:textId="77777777" w:rsidR="00807A58" w:rsidRPr="005D0EDE" w:rsidRDefault="00807A58" w:rsidP="00807A58">
      <w:pPr>
        <w:spacing w:line="242" w:lineRule="exact"/>
        <w:rPr>
          <w:rFonts w:ascii="Times New Roman" w:hAnsi="Times New Roman" w:cs="Times New Roman"/>
          <w:sz w:val="28"/>
          <w:szCs w:val="24"/>
        </w:rPr>
      </w:pPr>
    </w:p>
    <w:p w14:paraId="235B80EB" w14:textId="77777777" w:rsidR="00807A58" w:rsidRPr="00A755E0" w:rsidRDefault="00807A58" w:rsidP="00807A58">
      <w:pPr>
        <w:spacing w:line="234" w:lineRule="auto"/>
        <w:ind w:right="-19"/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eastAsia="Tw Cen MT" w:hAnsi="Times New Roman" w:cs="Times New Roman"/>
          <w:b/>
          <w:bCs/>
          <w:sz w:val="36"/>
          <w:szCs w:val="32"/>
        </w:rPr>
        <w:t>PROGRAMMING</w:t>
      </w:r>
      <w:r w:rsidRPr="00A755E0">
        <w:rPr>
          <w:rFonts w:ascii="Times New Roman" w:eastAsia="Tw Cen MT" w:hAnsi="Times New Roman" w:cs="Times New Roman"/>
          <w:b/>
          <w:bCs/>
          <w:sz w:val="36"/>
          <w:szCs w:val="32"/>
        </w:rPr>
        <w:t xml:space="preserve"> I</w:t>
      </w:r>
      <w:r>
        <w:rPr>
          <w:rFonts w:ascii="Times New Roman" w:eastAsia="Tw Cen MT" w:hAnsi="Times New Roman" w:cs="Times New Roman"/>
          <w:b/>
          <w:bCs/>
          <w:sz w:val="36"/>
          <w:szCs w:val="32"/>
        </w:rPr>
        <w:t>I</w:t>
      </w:r>
      <w:r w:rsidRPr="00A755E0">
        <w:rPr>
          <w:rFonts w:eastAsia="Tw Cen MT"/>
          <w:b/>
          <w:bCs/>
          <w:sz w:val="36"/>
          <w:szCs w:val="32"/>
        </w:rPr>
        <w:t xml:space="preserve"> </w:t>
      </w:r>
      <w:r w:rsidRPr="00A755E0">
        <w:rPr>
          <w:rFonts w:ascii="Times New Roman" w:eastAsia="Tw Cen MT" w:hAnsi="Times New Roman" w:cs="Times New Roman"/>
          <w:b/>
          <w:bCs/>
          <w:sz w:val="36"/>
          <w:szCs w:val="32"/>
        </w:rPr>
        <w:t>(</w:t>
      </w:r>
      <w:r>
        <w:rPr>
          <w:rFonts w:ascii="Times New Roman" w:eastAsia="Tw Cen MT" w:hAnsi="Times New Roman" w:cs="Times New Roman"/>
          <w:b/>
          <w:bCs/>
          <w:sz w:val="36"/>
          <w:szCs w:val="32"/>
        </w:rPr>
        <w:t>STIA 1123</w:t>
      </w:r>
      <w:r w:rsidRPr="00A755E0">
        <w:rPr>
          <w:rFonts w:ascii="Times New Roman" w:eastAsia="Tw Cen MT" w:hAnsi="Times New Roman" w:cs="Times New Roman"/>
          <w:b/>
          <w:bCs/>
          <w:sz w:val="36"/>
          <w:szCs w:val="32"/>
        </w:rPr>
        <w:t>)</w:t>
      </w:r>
    </w:p>
    <w:p w14:paraId="086D7FFB" w14:textId="77777777" w:rsidR="00807A58" w:rsidRPr="00895650" w:rsidRDefault="00807A58" w:rsidP="00807A58">
      <w:pPr>
        <w:spacing w:line="237" w:lineRule="auto"/>
        <w:jc w:val="center"/>
        <w:rPr>
          <w:rFonts w:ascii="Times New Roman" w:hAnsi="Times New Roman" w:cs="Times New Roman"/>
          <w:sz w:val="36"/>
          <w:szCs w:val="32"/>
        </w:rPr>
      </w:pPr>
      <w:r w:rsidRPr="00A755E0">
        <w:rPr>
          <w:rFonts w:ascii="Times New Roman" w:eastAsia="Tw Cen MT" w:hAnsi="Times New Roman" w:cs="Times New Roman"/>
          <w:b/>
          <w:bCs/>
          <w:sz w:val="36"/>
          <w:szCs w:val="32"/>
        </w:rPr>
        <w:t>SEMESTER I</w:t>
      </w:r>
      <w:r>
        <w:rPr>
          <w:rFonts w:ascii="Times New Roman" w:eastAsia="Tw Cen MT" w:hAnsi="Times New Roman" w:cs="Times New Roman"/>
          <w:b/>
          <w:bCs/>
          <w:sz w:val="36"/>
          <w:szCs w:val="32"/>
        </w:rPr>
        <w:t>I</w:t>
      </w:r>
      <w:r w:rsidRPr="00A755E0">
        <w:rPr>
          <w:rFonts w:ascii="Times New Roman" w:eastAsia="Tw Cen MT" w:hAnsi="Times New Roman" w:cs="Times New Roman"/>
          <w:b/>
          <w:bCs/>
          <w:sz w:val="36"/>
          <w:szCs w:val="32"/>
        </w:rPr>
        <w:t>, 20</w:t>
      </w:r>
      <w:r>
        <w:rPr>
          <w:rFonts w:ascii="Times New Roman" w:eastAsia="Tw Cen MT" w:hAnsi="Times New Roman" w:cs="Times New Roman"/>
          <w:b/>
          <w:bCs/>
          <w:sz w:val="36"/>
          <w:szCs w:val="32"/>
        </w:rPr>
        <w:t>19</w:t>
      </w:r>
      <w:r w:rsidRPr="00A755E0">
        <w:rPr>
          <w:rFonts w:ascii="Times New Roman" w:eastAsia="Tw Cen MT" w:hAnsi="Times New Roman" w:cs="Times New Roman"/>
          <w:b/>
          <w:bCs/>
          <w:sz w:val="36"/>
          <w:szCs w:val="32"/>
        </w:rPr>
        <w:t>/202</w:t>
      </w:r>
      <w:r>
        <w:rPr>
          <w:rFonts w:ascii="Times New Roman" w:eastAsia="Tw Cen MT" w:hAnsi="Times New Roman" w:cs="Times New Roman"/>
          <w:b/>
          <w:bCs/>
          <w:sz w:val="36"/>
          <w:szCs w:val="32"/>
        </w:rPr>
        <w:t>0</w:t>
      </w:r>
    </w:p>
    <w:p w14:paraId="6BD37408" w14:textId="77777777" w:rsidR="00807A58" w:rsidRDefault="00807A58" w:rsidP="00807A58">
      <w:pPr>
        <w:spacing w:line="200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2A174B6C" w14:textId="77777777" w:rsidR="00807A58" w:rsidRDefault="00807A58" w:rsidP="00807A58">
      <w:pPr>
        <w:spacing w:line="344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5AB53318" w14:textId="77777777" w:rsidR="00807A58" w:rsidRPr="001A3031" w:rsidRDefault="00807A58" w:rsidP="00807A58">
      <w:pPr>
        <w:spacing w:line="344" w:lineRule="exac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A3031">
        <w:rPr>
          <w:rFonts w:ascii="Times New Roman" w:hAnsi="Times New Roman" w:cs="Times New Roman"/>
          <w:b/>
          <w:bCs/>
          <w:sz w:val="32"/>
          <w:szCs w:val="32"/>
        </w:rPr>
        <w:t xml:space="preserve">INDIVIDUAL </w:t>
      </w:r>
      <w:r>
        <w:rPr>
          <w:rFonts w:ascii="Times New Roman" w:hAnsi="Times New Roman" w:cs="Times New Roman"/>
          <w:b/>
          <w:bCs/>
          <w:sz w:val="32"/>
          <w:szCs w:val="32"/>
        </w:rPr>
        <w:t>WORK</w:t>
      </w:r>
    </w:p>
    <w:p w14:paraId="7475F6C8" w14:textId="77777777" w:rsidR="00807A58" w:rsidRDefault="00807A58" w:rsidP="00807A58">
      <w:pPr>
        <w:spacing w:line="344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6C895967" w14:textId="77777777" w:rsidR="00807A58" w:rsidRPr="00A755E0" w:rsidRDefault="00807A58" w:rsidP="00807A58">
      <w:pPr>
        <w:spacing w:line="344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6C37C345" w14:textId="77777777" w:rsidR="00807A58" w:rsidRPr="00A755E0" w:rsidRDefault="00807A58" w:rsidP="00807A58">
      <w:pPr>
        <w:ind w:right="-19"/>
        <w:jc w:val="center"/>
        <w:rPr>
          <w:rFonts w:ascii="Times New Roman" w:hAnsi="Times New Roman" w:cs="Times New Roman"/>
          <w:sz w:val="36"/>
          <w:szCs w:val="32"/>
        </w:rPr>
      </w:pPr>
      <w:r w:rsidRPr="00A755E0">
        <w:rPr>
          <w:rFonts w:ascii="Times New Roman" w:eastAsia="Tw Cen MT" w:hAnsi="Times New Roman" w:cs="Times New Roman"/>
          <w:sz w:val="36"/>
          <w:szCs w:val="32"/>
        </w:rPr>
        <w:t>TOPIC OF THE REPORT:</w:t>
      </w:r>
    </w:p>
    <w:p w14:paraId="324B1BD6" w14:textId="0668F5B4" w:rsidR="00807A58" w:rsidRPr="00A755E0" w:rsidRDefault="00807A58" w:rsidP="00807A58">
      <w:pPr>
        <w:spacing w:before="240"/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Airport</w:t>
      </w:r>
    </w:p>
    <w:p w14:paraId="0677BEA2" w14:textId="77777777" w:rsidR="00807A58" w:rsidRPr="00A755E0" w:rsidRDefault="00807A58" w:rsidP="00807A58">
      <w:pPr>
        <w:spacing w:line="200" w:lineRule="exact"/>
        <w:rPr>
          <w:rFonts w:ascii="Times New Roman" w:hAnsi="Times New Roman" w:cs="Times New Roman"/>
          <w:sz w:val="36"/>
          <w:szCs w:val="32"/>
        </w:rPr>
      </w:pPr>
    </w:p>
    <w:p w14:paraId="3AD8F0D1" w14:textId="77777777" w:rsidR="00807A58" w:rsidRPr="00A755E0" w:rsidRDefault="00807A58" w:rsidP="00807A58">
      <w:pPr>
        <w:spacing w:line="200" w:lineRule="exact"/>
        <w:rPr>
          <w:rFonts w:ascii="Times New Roman" w:hAnsi="Times New Roman" w:cs="Times New Roman"/>
          <w:sz w:val="36"/>
          <w:szCs w:val="32"/>
        </w:rPr>
      </w:pPr>
    </w:p>
    <w:p w14:paraId="2F9B62F6" w14:textId="77777777" w:rsidR="00807A58" w:rsidRPr="00A755E0" w:rsidRDefault="00807A58" w:rsidP="00807A58">
      <w:pPr>
        <w:jc w:val="center"/>
        <w:rPr>
          <w:rFonts w:ascii="Times New Roman" w:hAnsi="Times New Roman" w:cs="Times New Roman"/>
          <w:sz w:val="36"/>
          <w:szCs w:val="32"/>
        </w:rPr>
      </w:pPr>
      <w:r w:rsidRPr="00A755E0">
        <w:rPr>
          <w:rFonts w:ascii="Times New Roman" w:eastAsia="Tw Cen MT" w:hAnsi="Times New Roman" w:cs="Times New Roman"/>
          <w:sz w:val="36"/>
          <w:szCs w:val="32"/>
        </w:rPr>
        <w:t>PREPARED FOR:</w:t>
      </w:r>
    </w:p>
    <w:p w14:paraId="77303375" w14:textId="77777777" w:rsidR="00807A58" w:rsidRPr="00A755E0" w:rsidRDefault="00807A58" w:rsidP="00807A58">
      <w:pPr>
        <w:jc w:val="center"/>
        <w:rPr>
          <w:rFonts w:ascii="Times New Roman" w:hAnsi="Times New Roman" w:cs="Times New Roman"/>
          <w:sz w:val="36"/>
          <w:szCs w:val="32"/>
        </w:rPr>
      </w:pPr>
      <w:proofErr w:type="spellStart"/>
      <w:r>
        <w:rPr>
          <w:rFonts w:ascii="Times New Roman" w:hAnsi="Times New Roman" w:cs="Times New Roman"/>
          <w:sz w:val="36"/>
          <w:szCs w:val="32"/>
        </w:rPr>
        <w:t>Dr.</w:t>
      </w:r>
      <w:proofErr w:type="spellEnd"/>
      <w:r>
        <w:rPr>
          <w:rFonts w:ascii="Times New Roman" w:hAnsi="Times New Roman" w:cs="Times New Roman"/>
          <w:sz w:val="36"/>
          <w:szCs w:val="32"/>
        </w:rPr>
        <w:t xml:space="preserve"> Azman Yasin</w:t>
      </w:r>
    </w:p>
    <w:p w14:paraId="0F330345" w14:textId="77777777" w:rsidR="00807A58" w:rsidRPr="00A755E0" w:rsidRDefault="00807A58" w:rsidP="00807A58">
      <w:pPr>
        <w:jc w:val="center"/>
        <w:rPr>
          <w:rFonts w:ascii="Times New Roman" w:hAnsi="Times New Roman" w:cs="Times New Roman"/>
          <w:sz w:val="36"/>
          <w:szCs w:val="32"/>
        </w:rPr>
      </w:pPr>
    </w:p>
    <w:p w14:paraId="331139F8" w14:textId="03A6BA89" w:rsidR="00807A58" w:rsidRPr="00A755E0" w:rsidRDefault="00807A58" w:rsidP="00807A58">
      <w:pPr>
        <w:jc w:val="center"/>
        <w:rPr>
          <w:rFonts w:ascii="Times New Roman" w:hAnsi="Times New Roman" w:cs="Times New Roman"/>
          <w:sz w:val="36"/>
          <w:szCs w:val="32"/>
        </w:rPr>
      </w:pPr>
      <w:r w:rsidRPr="00A755E0">
        <w:rPr>
          <w:rFonts w:ascii="Times New Roman" w:hAnsi="Times New Roman" w:cs="Times New Roman"/>
          <w:sz w:val="36"/>
          <w:szCs w:val="32"/>
        </w:rPr>
        <w:t>PREPARED BY:</w:t>
      </w:r>
    </w:p>
    <w:p w14:paraId="505226B0" w14:textId="7CC01EB7" w:rsidR="00F056D0" w:rsidRDefault="00807A58" w:rsidP="00807A58">
      <w:pPr>
        <w:jc w:val="center"/>
        <w:rPr>
          <w:rFonts w:ascii="Times New Roman" w:hAnsi="Times New Roman" w:cs="Times New Roman"/>
          <w:sz w:val="36"/>
          <w:szCs w:val="36"/>
        </w:rPr>
      </w:pPr>
      <w:r w:rsidRPr="00A755E0">
        <w:rPr>
          <w:rFonts w:ascii="Times New Roman" w:hAnsi="Times New Roman" w:cs="Times New Roman"/>
          <w:sz w:val="36"/>
          <w:szCs w:val="36"/>
        </w:rPr>
        <w:t>MUHAMMAD AFIRUDIN BIN JAMILAN (273829)</w:t>
      </w:r>
    </w:p>
    <w:p w14:paraId="71673D07" w14:textId="209D1AC6" w:rsidR="009E064A" w:rsidRDefault="009E064A" w:rsidP="00807A5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618E0B1" w14:textId="4370BA12" w:rsidR="009E064A" w:rsidRDefault="009E064A" w:rsidP="00807A5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69F2139" w14:textId="31CA7BFF" w:rsidR="009E064A" w:rsidRDefault="009E064A" w:rsidP="00807A5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003BBE1" w14:textId="6A4B8333" w:rsidR="009E064A" w:rsidRDefault="009E064A" w:rsidP="00807A5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DF51AE9" w14:textId="6F163F3F" w:rsidR="009E064A" w:rsidRDefault="009E064A" w:rsidP="00807A5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3855596" w14:textId="68F9D3E5" w:rsidR="009E064A" w:rsidRDefault="009E064A" w:rsidP="009E064A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9E064A">
        <w:rPr>
          <w:rFonts w:ascii="Times New Roman" w:hAnsi="Times New Roman" w:cs="Times New Roman"/>
          <w:sz w:val="36"/>
          <w:szCs w:val="36"/>
          <w:u w:val="single"/>
        </w:rPr>
        <w:t>Title: Airport</w:t>
      </w:r>
    </w:p>
    <w:p w14:paraId="5B8C0E9A" w14:textId="056BA7C2" w:rsidR="009E064A" w:rsidRDefault="009E064A" w:rsidP="0081579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objective of this system is to determine the </w:t>
      </w:r>
      <w:r w:rsidR="00E817DB">
        <w:rPr>
          <w:rFonts w:ascii="Times New Roman" w:hAnsi="Times New Roman" w:cs="Times New Roman"/>
          <w:sz w:val="24"/>
          <w:szCs w:val="24"/>
        </w:rPr>
        <w:t>runway for each Airlines</w:t>
      </w:r>
      <w:r>
        <w:rPr>
          <w:rFonts w:ascii="Times New Roman" w:hAnsi="Times New Roman" w:cs="Times New Roman"/>
          <w:sz w:val="24"/>
          <w:szCs w:val="24"/>
        </w:rPr>
        <w:t>, which are West, East, South and North runway.</w:t>
      </w:r>
      <w:r w:rsidR="006443BF">
        <w:rPr>
          <w:rFonts w:ascii="Times New Roman" w:hAnsi="Times New Roman" w:cs="Times New Roman"/>
          <w:sz w:val="24"/>
          <w:szCs w:val="24"/>
        </w:rPr>
        <w:t xml:space="preserve"> The system also shows the characteristics for each Airlines.</w:t>
      </w:r>
      <w:r>
        <w:rPr>
          <w:rFonts w:ascii="Times New Roman" w:hAnsi="Times New Roman" w:cs="Times New Roman"/>
          <w:sz w:val="24"/>
          <w:szCs w:val="24"/>
        </w:rPr>
        <w:t xml:space="preserve"> The Airport will cover 4 major Airlines for now, Air Asia, </w:t>
      </w:r>
      <w:proofErr w:type="spellStart"/>
      <w:r>
        <w:rPr>
          <w:rFonts w:ascii="Times New Roman" w:hAnsi="Times New Roman" w:cs="Times New Roman"/>
          <w:sz w:val="24"/>
          <w:szCs w:val="24"/>
        </w:rPr>
        <w:t>Malindo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Air, Malaysia Airlines and Emirates. The system will accept the user’s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name,email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his or her password to record the data</w:t>
      </w:r>
    </w:p>
    <w:p w14:paraId="06B89BED" w14:textId="27092187" w:rsidR="009E064A" w:rsidRDefault="009E064A" w:rsidP="009E064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of Airlines:</w:t>
      </w:r>
    </w:p>
    <w:p w14:paraId="245812B5" w14:textId="0494C4E3" w:rsidR="009E064A" w:rsidRPr="009E064A" w:rsidRDefault="009E064A" w:rsidP="009E064A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 Asia</w:t>
      </w:r>
    </w:p>
    <w:p w14:paraId="5A51DA8E" w14:textId="1B0561AA" w:rsidR="009E064A" w:rsidRPr="009E064A" w:rsidRDefault="009E064A" w:rsidP="009E064A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Malindo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</w:t>
      </w:r>
    </w:p>
    <w:p w14:paraId="38807D44" w14:textId="28570667" w:rsidR="009E064A" w:rsidRPr="009E064A" w:rsidRDefault="009E064A" w:rsidP="009E064A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Malaysia Airlines</w:t>
      </w:r>
    </w:p>
    <w:p w14:paraId="2D9D6520" w14:textId="612BFABD" w:rsidR="009E064A" w:rsidRPr="009E064A" w:rsidRDefault="009E064A" w:rsidP="009E064A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Emirates</w:t>
      </w:r>
    </w:p>
    <w:p w14:paraId="6F3F17AC" w14:textId="08BFC563" w:rsidR="009E064A" w:rsidRDefault="009E064A" w:rsidP="009E064A">
      <w:pPr>
        <w:spacing w:line="480" w:lineRule="auto"/>
        <w:rPr>
          <w:sz w:val="24"/>
          <w:szCs w:val="24"/>
        </w:rPr>
      </w:pPr>
    </w:p>
    <w:p w14:paraId="400409E2" w14:textId="677E9418" w:rsidR="009E064A" w:rsidRDefault="009E064A" w:rsidP="009E064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features for all Airline:</w:t>
      </w:r>
    </w:p>
    <w:p w14:paraId="7E0446D0" w14:textId="7000F82F" w:rsidR="009E064A" w:rsidRDefault="009E064A" w:rsidP="009E064A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passengers</w:t>
      </w:r>
    </w:p>
    <w:p w14:paraId="703E0EE2" w14:textId="426BBC79" w:rsidR="009E064A" w:rsidRDefault="009E064A" w:rsidP="009E064A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Maximum of luggage</w:t>
      </w:r>
    </w:p>
    <w:p w14:paraId="3A2A40FA" w14:textId="79E32D5D" w:rsidR="009E064A" w:rsidRDefault="001B440F" w:rsidP="009E064A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Price</w:t>
      </w:r>
    </w:p>
    <w:p w14:paraId="1B504F5C" w14:textId="5CE5C314" w:rsidR="001B440F" w:rsidRDefault="001B440F" w:rsidP="009E064A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Runway</w:t>
      </w:r>
    </w:p>
    <w:p w14:paraId="7579CEAC" w14:textId="70A3C6C1" w:rsidR="00F7410D" w:rsidRDefault="00F7410D" w:rsidP="009E064A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of Airplane</w:t>
      </w:r>
    </w:p>
    <w:p w14:paraId="560CC230" w14:textId="49CED3F5" w:rsidR="00505D9C" w:rsidRDefault="00505D9C" w:rsidP="009E064A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of class that they offered (Economy and Business Class)</w:t>
      </w:r>
    </w:p>
    <w:p w14:paraId="03B7F63F" w14:textId="0349910A" w:rsidR="001B440F" w:rsidRDefault="001B440F" w:rsidP="001B44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84DD9AA" w14:textId="1DA42EF8" w:rsidR="001B440F" w:rsidRDefault="001B440F" w:rsidP="001B44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EAAB344" w14:textId="35AC0302" w:rsidR="001B440F" w:rsidRDefault="001B440F" w:rsidP="001B44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2FC2C42" w14:textId="77777777" w:rsidR="001B440F" w:rsidRDefault="001B440F" w:rsidP="001B44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A77C122" w14:textId="2E757F4C" w:rsidR="001B440F" w:rsidRDefault="001B440F" w:rsidP="001B44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Characteristics for Air Asia:</w:t>
      </w:r>
    </w:p>
    <w:p w14:paraId="6CA159C7" w14:textId="689ADF73" w:rsidR="001B440F" w:rsidRDefault="001B440F" w:rsidP="001B440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price is cheap</w:t>
      </w:r>
    </w:p>
    <w:p w14:paraId="187B2223" w14:textId="7F30F2DD" w:rsidR="001B440F" w:rsidRDefault="001B440F" w:rsidP="001B440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can carry a maximum of 5.0KG of luggage per passenger</w:t>
      </w:r>
    </w:p>
    <w:p w14:paraId="13E1FC94" w14:textId="1EA62976" w:rsidR="001B440F" w:rsidRDefault="001B440F" w:rsidP="001B440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in the West Runway</w:t>
      </w:r>
    </w:p>
    <w:p w14:paraId="679143F8" w14:textId="5CEFEBEE" w:rsidR="00505D9C" w:rsidRDefault="00505D9C" w:rsidP="001B440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Offered Economy class</w:t>
      </w:r>
    </w:p>
    <w:p w14:paraId="5A51215B" w14:textId="0FB87475" w:rsidR="001B440F" w:rsidRDefault="001B440F" w:rsidP="001B44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Characteristics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Malindo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5799684" w14:textId="77777777" w:rsidR="001B440F" w:rsidRDefault="001B440F" w:rsidP="001B440F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price is cheap</w:t>
      </w:r>
    </w:p>
    <w:p w14:paraId="54904CD3" w14:textId="217DF5F2" w:rsidR="001B440F" w:rsidRDefault="001B440F" w:rsidP="001B440F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can carry a maximum of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.0KG of luggage per passenger</w:t>
      </w:r>
    </w:p>
    <w:p w14:paraId="785100B4" w14:textId="4C8E401C" w:rsidR="001B440F" w:rsidRDefault="001B440F" w:rsidP="001B440F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in the </w:t>
      </w:r>
      <w:r>
        <w:rPr>
          <w:rFonts w:ascii="Times New Roman" w:hAnsi="Times New Roman" w:cs="Times New Roman"/>
          <w:sz w:val="24"/>
          <w:szCs w:val="24"/>
        </w:rPr>
        <w:t xml:space="preserve">East </w:t>
      </w:r>
      <w:r>
        <w:rPr>
          <w:rFonts w:ascii="Times New Roman" w:hAnsi="Times New Roman" w:cs="Times New Roman"/>
          <w:sz w:val="24"/>
          <w:szCs w:val="24"/>
        </w:rPr>
        <w:t>Runwa</w:t>
      </w:r>
      <w:r>
        <w:rPr>
          <w:rFonts w:ascii="Times New Roman" w:hAnsi="Times New Roman" w:cs="Times New Roman"/>
          <w:sz w:val="24"/>
          <w:szCs w:val="24"/>
        </w:rPr>
        <w:t>y</w:t>
      </w:r>
    </w:p>
    <w:p w14:paraId="083E48B8" w14:textId="7EB668F0" w:rsidR="00505D9C" w:rsidRPr="00505D9C" w:rsidRDefault="00505D9C" w:rsidP="00505D9C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Offered Economy class</w:t>
      </w:r>
    </w:p>
    <w:p w14:paraId="752B6708" w14:textId="23A685FF" w:rsidR="001B440F" w:rsidRDefault="001B440F" w:rsidP="001B44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Characteristics for </w:t>
      </w:r>
      <w:r>
        <w:rPr>
          <w:rFonts w:ascii="Times New Roman" w:hAnsi="Times New Roman" w:cs="Times New Roman"/>
          <w:sz w:val="24"/>
          <w:szCs w:val="24"/>
        </w:rPr>
        <w:t>Malaysia Airlines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D1CA24F" w14:textId="260314E0" w:rsidR="001B440F" w:rsidRDefault="001B440F" w:rsidP="001B440F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price is </w:t>
      </w:r>
      <w:r>
        <w:rPr>
          <w:rFonts w:ascii="Times New Roman" w:hAnsi="Times New Roman" w:cs="Times New Roman"/>
          <w:sz w:val="24"/>
          <w:szCs w:val="24"/>
        </w:rPr>
        <w:t>average</w:t>
      </w:r>
    </w:p>
    <w:p w14:paraId="6E8B62AD" w14:textId="18A9A973" w:rsidR="001B440F" w:rsidRDefault="001B440F" w:rsidP="001B440F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can carry a maximum of 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.0KG of luggage per passenger</w:t>
      </w:r>
    </w:p>
    <w:p w14:paraId="02891A51" w14:textId="74AFA9AC" w:rsidR="00505D9C" w:rsidRDefault="001B440F" w:rsidP="00505D9C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in the </w:t>
      </w:r>
      <w:r>
        <w:rPr>
          <w:rFonts w:ascii="Times New Roman" w:hAnsi="Times New Roman" w:cs="Times New Roman"/>
          <w:sz w:val="24"/>
          <w:szCs w:val="24"/>
        </w:rPr>
        <w:t>North</w:t>
      </w:r>
      <w:r>
        <w:rPr>
          <w:rFonts w:ascii="Times New Roman" w:hAnsi="Times New Roman" w:cs="Times New Roman"/>
          <w:sz w:val="24"/>
          <w:szCs w:val="24"/>
        </w:rPr>
        <w:t xml:space="preserve"> Runwa</w:t>
      </w:r>
      <w:r>
        <w:rPr>
          <w:rFonts w:ascii="Times New Roman" w:hAnsi="Times New Roman" w:cs="Times New Roman"/>
          <w:sz w:val="24"/>
          <w:szCs w:val="24"/>
        </w:rPr>
        <w:t>y</w:t>
      </w:r>
    </w:p>
    <w:p w14:paraId="120D1B22" w14:textId="12A41703" w:rsidR="00505D9C" w:rsidRPr="00505D9C" w:rsidRDefault="00505D9C" w:rsidP="00505D9C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Offered Economy class</w:t>
      </w:r>
      <w:r>
        <w:rPr>
          <w:rFonts w:ascii="Times New Roman" w:hAnsi="Times New Roman" w:cs="Times New Roman"/>
          <w:sz w:val="24"/>
          <w:szCs w:val="24"/>
        </w:rPr>
        <w:t xml:space="preserve"> and Business Class</w:t>
      </w:r>
    </w:p>
    <w:p w14:paraId="415E1B6E" w14:textId="044ED0D7" w:rsidR="001B440F" w:rsidRDefault="001B440F" w:rsidP="001B44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Characteristics for </w:t>
      </w:r>
      <w:r>
        <w:rPr>
          <w:rFonts w:ascii="Times New Roman" w:hAnsi="Times New Roman" w:cs="Times New Roman"/>
          <w:sz w:val="24"/>
          <w:szCs w:val="24"/>
        </w:rPr>
        <w:t>Emi</w:t>
      </w:r>
      <w:r w:rsidR="00932318">
        <w:rPr>
          <w:rFonts w:ascii="Times New Roman" w:hAnsi="Times New Roman" w:cs="Times New Roman"/>
          <w:sz w:val="24"/>
          <w:szCs w:val="24"/>
        </w:rPr>
        <w:t>rat</w:t>
      </w:r>
      <w:r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24F2B05" w14:textId="1B11FAC7" w:rsidR="001B440F" w:rsidRDefault="001B440F" w:rsidP="001B440F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price is </w:t>
      </w:r>
      <w:r>
        <w:rPr>
          <w:rFonts w:ascii="Times New Roman" w:hAnsi="Times New Roman" w:cs="Times New Roman"/>
          <w:sz w:val="24"/>
          <w:szCs w:val="24"/>
        </w:rPr>
        <w:t>expensive</w:t>
      </w:r>
    </w:p>
    <w:p w14:paraId="42323369" w14:textId="2E971800" w:rsidR="001B440F" w:rsidRDefault="001B440F" w:rsidP="001B440F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can carry a maximum of </w:t>
      </w:r>
      <w:r>
        <w:rPr>
          <w:rFonts w:ascii="Times New Roman" w:hAnsi="Times New Roman" w:cs="Times New Roman"/>
          <w:sz w:val="24"/>
          <w:szCs w:val="24"/>
        </w:rPr>
        <w:t>10.0</w:t>
      </w:r>
      <w:r>
        <w:rPr>
          <w:rFonts w:ascii="Times New Roman" w:hAnsi="Times New Roman" w:cs="Times New Roman"/>
          <w:sz w:val="24"/>
          <w:szCs w:val="24"/>
        </w:rPr>
        <w:t>KG of luggage per passenger</w:t>
      </w:r>
    </w:p>
    <w:p w14:paraId="75809043" w14:textId="54F696FB" w:rsidR="001B440F" w:rsidRDefault="001B440F" w:rsidP="001B440F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in the </w:t>
      </w:r>
      <w:r>
        <w:rPr>
          <w:rFonts w:ascii="Times New Roman" w:hAnsi="Times New Roman" w:cs="Times New Roman"/>
          <w:sz w:val="24"/>
          <w:szCs w:val="24"/>
        </w:rPr>
        <w:t>South</w:t>
      </w:r>
      <w:r>
        <w:rPr>
          <w:rFonts w:ascii="Times New Roman" w:hAnsi="Times New Roman" w:cs="Times New Roman"/>
          <w:sz w:val="24"/>
          <w:szCs w:val="24"/>
        </w:rPr>
        <w:t xml:space="preserve"> Runway</w:t>
      </w:r>
    </w:p>
    <w:p w14:paraId="2A9F883A" w14:textId="77777777" w:rsidR="00505D9C" w:rsidRPr="00505D9C" w:rsidRDefault="00505D9C" w:rsidP="00505D9C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Offered Economy class and Business Class</w:t>
      </w:r>
    </w:p>
    <w:p w14:paraId="130B1133" w14:textId="77777777" w:rsidR="00505D9C" w:rsidRDefault="00505D9C" w:rsidP="00505D9C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9B4D291" w14:textId="7D88D8AE" w:rsidR="00F7410D" w:rsidRDefault="00F7410D" w:rsidP="00F7410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99C7D9E" w14:textId="2B6E56C5" w:rsidR="00DD60AE" w:rsidRDefault="00F7410D" w:rsidP="0081579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of the number of passengers and type of airplane for all Airlines are the same. Therefore, the class AirAsia,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Malindo</w:t>
      </w:r>
      <w:proofErr w:type="spellEnd"/>
      <w:r>
        <w:rPr>
          <w:rFonts w:ascii="Times New Roman" w:hAnsi="Times New Roman" w:cs="Times New Roman"/>
          <w:sz w:val="24"/>
          <w:szCs w:val="24"/>
        </w:rPr>
        <w:t>, class Malaysia, and class Emirates inherit from the class Similar. The class Similar will be the superclass and the other four class are their subclasses. This is Inheritance Concept.</w:t>
      </w:r>
    </w:p>
    <w:p w14:paraId="78C85E36" w14:textId="51448544" w:rsidR="00F7410D" w:rsidRPr="001B440F" w:rsidRDefault="00DD60AE" w:rsidP="001D4F2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that,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passanger’s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name, email, type of airplane that they choose, their respective runway and their type of class will be shown. This can be done by using the Encapsulation Concept.</w:t>
      </w:r>
    </w:p>
    <w:sectPr w:rsidR="00F7410D" w:rsidRPr="001B4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D5CCA"/>
    <w:multiLevelType w:val="hybridMultilevel"/>
    <w:tmpl w:val="1CE2836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61B38"/>
    <w:multiLevelType w:val="hybridMultilevel"/>
    <w:tmpl w:val="C3E4998A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A492D"/>
    <w:multiLevelType w:val="hybridMultilevel"/>
    <w:tmpl w:val="C3E4998A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F3539"/>
    <w:multiLevelType w:val="hybridMultilevel"/>
    <w:tmpl w:val="C3E4998A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142B89"/>
    <w:multiLevelType w:val="hybridMultilevel"/>
    <w:tmpl w:val="D9B0D02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6A6195"/>
    <w:multiLevelType w:val="hybridMultilevel"/>
    <w:tmpl w:val="AC0CE68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540B4E"/>
    <w:multiLevelType w:val="hybridMultilevel"/>
    <w:tmpl w:val="C3E4998A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A58"/>
    <w:rsid w:val="001B440F"/>
    <w:rsid w:val="001D4F2E"/>
    <w:rsid w:val="00505D9C"/>
    <w:rsid w:val="006443BF"/>
    <w:rsid w:val="00807A58"/>
    <w:rsid w:val="0081579A"/>
    <w:rsid w:val="00932318"/>
    <w:rsid w:val="009E064A"/>
    <w:rsid w:val="00DD60AE"/>
    <w:rsid w:val="00E817DB"/>
    <w:rsid w:val="00F056D0"/>
    <w:rsid w:val="00F7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3CD99"/>
  <w15:chartTrackingRefBased/>
  <w15:docId w15:val="{21768083-B880-4145-A7F9-BFE991A55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A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DF520-5DBE-4F70-9739-24DEAE27A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 Tim</dc:creator>
  <cp:keywords/>
  <dc:description/>
  <cp:lastModifiedBy>Rex Tim</cp:lastModifiedBy>
  <cp:revision>10</cp:revision>
  <dcterms:created xsi:type="dcterms:W3CDTF">2020-05-08T03:07:00Z</dcterms:created>
  <dcterms:modified xsi:type="dcterms:W3CDTF">2020-05-08T03:34:00Z</dcterms:modified>
</cp:coreProperties>
</file>