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AI_AGENT-EDUBOT-PROJECT</w:t>
      </w:r>
    </w:p>
    <w:p>
      <w:pPr>
        <w:pStyle w:val="Heading1"/>
      </w:pPr>
      <w:r>
        <w:t>1. Project Content</w:t>
      </w:r>
    </w:p>
    <w:p>
      <w:r>
        <w:t>The AI_AGENT-EDUBOT-PROJECT repository is a comprehensive educational chatbot system designed to assist users in accessing educational resources and information efficiently. The repository includes:</w:t>
        <w:br/>
        <w:br/>
        <w:t>- Documentation:</w:t>
        <w:br/>
        <w:t xml:space="preserve">  - edubot.pdf: A detailed PDF document outlining the project's objectives, methodologies, and findings.</w:t>
        <w:br/>
        <w:t xml:space="preserve">  - EduBot_Project_Report.docx: A Word document providing an in-depth analysis and report of the EduBot project.</w:t>
        <w:br/>
        <w:t>- Media:</w:t>
        <w:br/>
        <w:t xml:space="preserve">  - EDUBOT VIDEO.mp4: A demonstration video showcasing the functionalities and features of the EduBot system.</w:t>
        <w:br/>
        <w:t>- Source Code:</w:t>
        <w:br/>
        <w:t xml:space="preserve">  - backend.py: The backend script handling the core functionalities and logic of the chatbot.</w:t>
        <w:br/>
        <w:t xml:space="preserve">  - index.html: The frontend interface allowing users to interact with the EduBot.</w:t>
        <w:br/>
        <w:br/>
        <w:t>These components demonstrate the integration of AI models into web interfaces, allowing users to interact with AI functionalities directly through their browsers.</w:t>
        <w:br/>
      </w:r>
    </w:p>
    <w:p>
      <w:pPr>
        <w:pStyle w:val="Heading1"/>
      </w:pPr>
      <w:r>
        <w:t>2. Project Code</w:t>
      </w:r>
    </w:p>
    <w:p>
      <w:r>
        <w:t>The EduBot project comprises both frontend and backend components:</w:t>
        <w:br/>
        <w:br/>
        <w:t>- Frontend (index.html):</w:t>
        <w:br/>
        <w:t xml:space="preserve">  - Provides a user-friendly interface for users to interact with the chatbot.</w:t>
        <w:br/>
        <w:t xml:space="preserve">  - Designed using HTML5 for compatibility across modern web browsers.</w:t>
        <w:br/>
        <w:br/>
        <w:t>- Backend (backend.py):</w:t>
        <w:br/>
        <w:t xml:space="preserve">  - Handles user queries and processes them using AI and NLP techniques.</w:t>
        <w:br/>
        <w:t xml:space="preserve">  - Integrates with machine learning models to generate responses.</w:t>
        <w:br/>
        <w:t xml:space="preserve">  - Manages data flow between the frontend and AI models.</w:t>
        <w:br/>
        <w:br/>
        <w:t>This interaction ensures real-time responses and an engaging user experience.</w:t>
        <w:br/>
      </w:r>
    </w:p>
    <w:p>
      <w:pPr>
        <w:pStyle w:val="Heading1"/>
      </w:pPr>
      <w:r>
        <w:t>3. Key Technologies</w:t>
      </w:r>
    </w:p>
    <w:p>
      <w:r>
        <w:t>The EduBot project leverages a variety of technologies and frameworks, including:</w:t>
        <w:br/>
        <w:br/>
        <w:t>- Programming Languages:</w:t>
        <w:br/>
        <w:t xml:space="preserve">  - Python for backend development and AI model integration.</w:t>
        <w:br/>
        <w:t xml:space="preserve">  - HTML5 for frontend structure.</w:t>
        <w:br/>
        <w:br/>
        <w:t>- Web Technologies:</w:t>
        <w:br/>
        <w:t xml:space="preserve">  - HTML5 and CSS3 for responsive web interfaces.</w:t>
        <w:br/>
        <w:br/>
        <w:t>- Machine Learning and NLP Libraries:</w:t>
        <w:br/>
        <w:t xml:space="preserve">  - scikit-learn for ML algorithms.</w:t>
        <w:br/>
        <w:t xml:space="preserve">  - NLTK and spaCy for NLP tasks.</w:t>
        <w:br/>
        <w:br/>
        <w:t>- Frameworks:</w:t>
        <w:br/>
        <w:t xml:space="preserve">  - Flask or Django (assumed) for handling web requests.</w:t>
        <w:br/>
        <w:br/>
        <w:t>These technologies help build and deploy AI models with user-friendly interaction interfaces.</w:t>
        <w:br/>
      </w:r>
    </w:p>
    <w:p>
      <w:pPr>
        <w:pStyle w:val="Heading1"/>
      </w:pPr>
      <w:r>
        <w:t>4. Description</w:t>
      </w:r>
    </w:p>
    <w:p>
      <w:r>
        <w:t>The EduBot project is an AI-driven chatbot to assist users with educational queries. Objectives include:</w:t>
        <w:br/>
        <w:br/>
        <w:t>- Offering instant responses to educational questions.</w:t>
        <w:br/>
        <w:t>- Enhancing learning through interactive and personalized help.</w:t>
        <w:br/>
        <w:t>- Demonstrating the integration of AI and NLP in educational tools.</w:t>
        <w:br/>
        <w:br/>
        <w:t>User inputs are analyzed using NLP, and accurate responses are generated, enhancing accessibility to knowledge.</w:t>
        <w:br/>
      </w:r>
    </w:p>
    <w:p>
      <w:pPr>
        <w:pStyle w:val="Heading1"/>
      </w:pPr>
      <w:r>
        <w:t>5. Output</w:t>
      </w:r>
    </w:p>
    <w:p>
      <w:r>
        <w:t>Project outputs include:</w:t>
        <w:br/>
        <w:br/>
        <w:t>- Demonstration Video (EDUBOT VIDEO.mp4): Showcases the chatbot's features and user interaction.</w:t>
        <w:br/>
        <w:t>- Documentation (edubot.pdf, EduBot_Project_Report.docx): In-depth reports and summaries.</w:t>
        <w:br/>
        <w:t>- User Interface (index.html): Highlights design and interaction experience.</w:t>
        <w:br/>
        <w:br/>
        <w:t>These outputs validate the functionality and performance of the AI chatbot.</w:t>
        <w:br/>
      </w:r>
    </w:p>
    <w:p>
      <w:pPr>
        <w:pStyle w:val="Heading1"/>
      </w:pPr>
      <w:r>
        <w:t>6. Further Research</w:t>
      </w:r>
    </w:p>
    <w:p>
      <w:r>
        <w:t>Future enhancements may include:</w:t>
        <w:br/>
        <w:br/>
        <w:t>- Advanced Model Architectures:</w:t>
        <w:br/>
        <w:t xml:space="preserve">  - Integration of BERT, GPT, and other transformer models.</w:t>
        <w:br/>
        <w:br/>
        <w:t>- Real-Time Deployment:</w:t>
        <w:br/>
        <w:t xml:space="preserve">  - Implementing in live educational systems.</w:t>
        <w:br/>
        <w:br/>
        <w:t>- Domain Expansion:</w:t>
        <w:br/>
        <w:t xml:space="preserve">  - Adapting for other fields like healthcare or finance.</w:t>
        <w:br/>
        <w:br/>
        <w:t>- UI/UX Improvement:</w:t>
        <w:br/>
        <w:t xml:space="preserve">  - Enhanced designs for accessibility and engagement.</w:t>
        <w:br/>
        <w:br/>
        <w:t>- Scalability:</w:t>
        <w:br/>
        <w:t xml:space="preserve">  - Making it suitable for widespread educational institution use.</w:t>
        <w:br/>
        <w:br/>
        <w:t>These steps aim to enhance the EduBot system and broaden its impact.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