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Комплект документов для сайта по 152-ФЗ</w:t>
      </w:r>
    </w:p>
    <w:p>
      <w:pPr>
        <w:jc w:val="center"/>
      </w:pPr>
      <w:r>
        <w:rPr>
          <w:i/>
        </w:rPr>
        <w:t>Готовые тексты для копирования и размещения на сайте. Неизвестные сведения оставлены в формате [УКАЗАТЬ ...].</w:t>
      </w:r>
    </w:p>
    <w:p>
      <w:pPr>
        <w:pStyle w:val="Heading1"/>
      </w:pPr>
      <w:r>
        <w:rPr>
          <w:b w:val="0"/>
        </w:rPr>
        <w:t>Важно</w:t>
      </w:r>
    </w:p>
    <w:p>
      <w:r>
        <w:rPr>
          <w:b w:val="0"/>
        </w:rPr>
        <w:t>Документы подготовлены как рабочий шаблон под сайт, фактические процессы которого не были предоставлены. Неизвестные реквизиты, домен, формы, сервисы, третьи лица и сроки хранения не выдумывались. Перед публикацией заполните плейсхолдеры, проверьте фактические сервисы сайта и при необходимости проведите юридическую проверку.</w:t>
      </w:r>
    </w:p>
    <w:p>
      <w:pPr>
        <w:pStyle w:val="Heading1"/>
      </w:pPr>
      <w:r>
        <w:rPr>
          <w:b w:val="0"/>
        </w:rPr>
        <w:t>1. Краткий вывод: какие документы нужны</w:t>
      </w:r>
    </w:p>
    <w:p>
      <w:pPr>
        <w:pStyle w:val="ListBullet"/>
      </w:pPr>
      <w:r>
        <w:t>Политика обработки персональных данных.</w:t>
      </w:r>
    </w:p>
    <w:p>
      <w:pPr>
        <w:pStyle w:val="ListBullet"/>
      </w:pPr>
      <w:r>
        <w:t>Политика использования файлов cookie.</w:t>
      </w:r>
    </w:p>
    <w:p>
      <w:pPr>
        <w:pStyle w:val="ListBullet"/>
      </w:pPr>
      <w:r>
        <w:t>Согласие на обработку персональных данных для форм сайта.</w:t>
      </w:r>
    </w:p>
    <w:p>
      <w:pPr>
        <w:pStyle w:val="ListBullet"/>
      </w:pPr>
      <w:r>
        <w:t>Согласие на обработку персональных данных в целях веб-аналитики/cookie, если используются необязательные cookie, Яндекс.Метрика, пиксели, call-tracking, онлайн-чаты или иные скрипты.</w:t>
      </w:r>
    </w:p>
    <w:p>
      <w:pPr>
        <w:pStyle w:val="ListBullet"/>
      </w:pPr>
      <w:r>
        <w:t>Согласие на получение рекламной рассылки, если сайт отправляет акции, спецпредложения, новости, промокоды, рекламные сообщения.</w:t>
      </w:r>
    </w:p>
    <w:p>
      <w:pPr>
        <w:pStyle w:val="ListBullet"/>
      </w:pPr>
      <w:r>
        <w:t>Согласие на обработку персональных данных, разрешенных для распространения, если сайт публикует отзывы, фото, кейсы, карточки сотрудников/экспертов, публичные профили.</w:t>
      </w:r>
    </w:p>
    <w:p>
      <w:pPr>
        <w:pStyle w:val="ListBullet"/>
      </w:pPr>
      <w:r>
        <w:t>Пользовательское соглашение или публичная оферта, если есть регистрация, личный кабинет, заказ, онлайн-оплата или дистанционное оказание услуг.</w:t>
      </w:r>
    </w:p>
    <w:p>
      <w:pPr>
        <w:pStyle w:val="ListBullet"/>
      </w:pPr>
      <w:r>
        <w:t>Тексты чекбоксов, cookie-баннер и чек-лист внедрения.</w:t>
      </w:r>
    </w:p>
    <w:p>
      <w:pPr>
        <w:pStyle w:val="Heading1"/>
      </w:pPr>
      <w:r>
        <w:rPr>
          <w:b w:val="0"/>
        </w:rPr>
        <w:t>2. Таблица документов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268"/>
            <w:shd w:fill="D9EAF7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1701"/>
            <w:shd w:fill="D9EAF7"/>
          </w:tcPr>
          <w:p>
            <w:r>
              <w:rPr>
                <w:b/>
              </w:rPr>
              <w:t>Нужен или нет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</w:rPr>
              <w:t>Почему</w:t>
            </w:r>
          </w:p>
        </w:tc>
        <w:tc>
          <w:tcPr>
            <w:tcW w:type="dxa" w:w="2835"/>
            <w:shd w:fill="D9EAF7"/>
          </w:tcPr>
          <w:p>
            <w:r>
              <w:rPr>
                <w:b/>
              </w:rPr>
              <w:t>Что включить</w:t>
            </w:r>
          </w:p>
        </w:tc>
      </w:tr>
      <w:tr>
        <w:tc>
          <w:tcPr>
            <w:tcW w:type="dxa" w:w="2268"/>
            <w:vAlign w:val="top"/>
          </w:tcPr>
          <w:p>
            <w:r>
              <w:t>Политика обработки персональных данных</w:t>
            </w:r>
          </w:p>
        </w:tc>
        <w:tc>
          <w:tcPr>
            <w:tcW w:type="dxa" w:w="1701"/>
            <w:vAlign w:val="top"/>
          </w:tcPr>
          <w:p>
            <w:r>
              <w:t>Нужна</w:t>
            </w:r>
          </w:p>
        </w:tc>
        <w:tc>
          <w:tcPr>
            <w:tcW w:type="dxa" w:w="2835"/>
            <w:vAlign w:val="top"/>
          </w:tcPr>
          <w:p>
            <w:r>
              <w:t>Любой сайт, собирающий ПДн через формы, cookies или иные средства, должен раскрыть условия обработки.</w:t>
            </w:r>
          </w:p>
        </w:tc>
        <w:tc>
          <w:tcPr>
            <w:tcW w:type="dxa" w:w="2835"/>
            <w:vAlign w:val="top"/>
          </w:tcPr>
          <w:p>
            <w:r>
              <w:t>Реквизиты оператора, цели, состав ПДн, основания, сроки, третьи лица, права субъекта, контакты.</w:t>
            </w:r>
          </w:p>
        </w:tc>
      </w:tr>
      <w:tr>
        <w:tc>
          <w:tcPr>
            <w:tcW w:type="dxa" w:w="2268"/>
            <w:vAlign w:val="top"/>
          </w:tcPr>
          <w:p>
            <w:r>
              <w:t>Политика cookie</w:t>
            </w:r>
          </w:p>
        </w:tc>
        <w:tc>
          <w:tcPr>
            <w:tcW w:type="dxa" w:w="1701"/>
            <w:vAlign w:val="top"/>
          </w:tcPr>
          <w:p>
            <w:r>
              <w:t>Нужна, если используются cookie/скрипты</w:t>
            </w:r>
          </w:p>
        </w:tc>
        <w:tc>
          <w:tcPr>
            <w:tcW w:type="dxa" w:w="2835"/>
            <w:vAlign w:val="top"/>
          </w:tcPr>
          <w:p>
            <w:r>
              <w:t>Даже технические cookie требуют информирования; необязательные аналитические/маркетинговые cookie лучше запускать после согласия.</w:t>
            </w:r>
          </w:p>
        </w:tc>
        <w:tc>
          <w:tcPr>
            <w:tcW w:type="dxa" w:w="2835"/>
            <w:vAlign w:val="top"/>
          </w:tcPr>
          <w:p>
            <w:r>
              <w:t>Категории cookie, таблица cookie, провайдеры, управление согласием, отзыв.</w:t>
            </w:r>
          </w:p>
        </w:tc>
      </w:tr>
      <w:tr>
        <w:tc>
          <w:tcPr>
            <w:tcW w:type="dxa" w:w="2268"/>
            <w:vAlign w:val="top"/>
          </w:tcPr>
          <w:p>
            <w:r>
              <w:t>Согласие на обработку ПДн для форм</w:t>
            </w:r>
          </w:p>
        </w:tc>
        <w:tc>
          <w:tcPr>
            <w:tcW w:type="dxa" w:w="1701"/>
            <w:vAlign w:val="top"/>
          </w:tcPr>
          <w:p>
            <w:r>
              <w:t>Нужно, если есть формы с ПДн</w:t>
            </w:r>
          </w:p>
        </w:tc>
        <w:tc>
          <w:tcPr>
            <w:tcW w:type="dxa" w:w="2835"/>
            <w:vAlign w:val="top"/>
          </w:tcPr>
          <w:p>
            <w:r>
              <w:t>Согласие должно быть отдельным от политики, оферты и рекламной рассылки.</w:t>
            </w:r>
          </w:p>
        </w:tc>
        <w:tc>
          <w:tcPr>
            <w:tcW w:type="dxa" w:w="2835"/>
            <w:vAlign w:val="top"/>
          </w:tcPr>
          <w:p>
            <w:r>
              <w:t>Кто дает, кому, цели, данные, действия, срок, отзыв, третьи лица.</w:t>
            </w:r>
          </w:p>
        </w:tc>
      </w:tr>
      <w:tr>
        <w:tc>
          <w:tcPr>
            <w:tcW w:type="dxa" w:w="2268"/>
            <w:vAlign w:val="top"/>
          </w:tcPr>
          <w:p>
            <w:r>
              <w:t>Согласие на cookie/веб-аналитику</w:t>
            </w:r>
          </w:p>
        </w:tc>
        <w:tc>
          <w:tcPr>
            <w:tcW w:type="dxa" w:w="1701"/>
            <w:vAlign w:val="top"/>
          </w:tcPr>
          <w:p>
            <w:r>
              <w:t>Нужно при необязательной аналитике/маркетинговых cookie</w:t>
            </w:r>
          </w:p>
        </w:tc>
        <w:tc>
          <w:tcPr>
            <w:tcW w:type="dxa" w:w="2835"/>
            <w:vAlign w:val="top"/>
          </w:tcPr>
          <w:p>
            <w:r>
              <w:t>Аналитика, пиксели и маркетинговые скрипты могут обрабатывать онлайн-идентификаторы и поведение пользователя.</w:t>
            </w:r>
          </w:p>
        </w:tc>
        <w:tc>
          <w:tcPr>
            <w:tcW w:type="dxa" w:w="2835"/>
            <w:vAlign w:val="top"/>
          </w:tcPr>
          <w:p>
            <w:r>
              <w:t>IP, cookie ID, устройство, браузер, события, провайдеры, срок и отзыв.</w:t>
            </w:r>
          </w:p>
        </w:tc>
      </w:tr>
      <w:tr>
        <w:tc>
          <w:tcPr>
            <w:tcW w:type="dxa" w:w="2268"/>
            <w:vAlign w:val="top"/>
          </w:tcPr>
          <w:p>
            <w:r>
              <w:t>Согласие на рекламную рассылку</w:t>
            </w:r>
          </w:p>
        </w:tc>
        <w:tc>
          <w:tcPr>
            <w:tcW w:type="dxa" w:w="1701"/>
            <w:vAlign w:val="top"/>
          </w:tcPr>
          <w:p>
            <w:r>
              <w:t>Только если есть реклама/маркетинг</w:t>
            </w:r>
          </w:p>
        </w:tc>
        <w:tc>
          <w:tcPr>
            <w:tcW w:type="dxa" w:w="2835"/>
            <w:vAlign w:val="top"/>
          </w:tcPr>
          <w:p>
            <w:r>
              <w:t>Рекламные сообщения требуют отдельного добровольного согласия.</w:t>
            </w:r>
          </w:p>
        </w:tc>
        <w:tc>
          <w:tcPr>
            <w:tcW w:type="dxa" w:w="2835"/>
            <w:vAlign w:val="top"/>
          </w:tcPr>
          <w:p>
            <w:r>
              <w:t>Каналы, виды сообщений, данные, отказ, необязательность.</w:t>
            </w:r>
          </w:p>
        </w:tc>
      </w:tr>
      <w:tr>
        <w:tc>
          <w:tcPr>
            <w:tcW w:type="dxa" w:w="2268"/>
            <w:vAlign w:val="top"/>
          </w:tcPr>
          <w:p>
            <w:r>
              <w:t>Согласие на распространение ПДн</w:t>
            </w:r>
          </w:p>
        </w:tc>
        <w:tc>
          <w:tcPr>
            <w:tcW w:type="dxa" w:w="1701"/>
            <w:vAlign w:val="top"/>
          </w:tcPr>
          <w:p>
            <w:r>
              <w:t>Только при публикации ПДн на сайте</w:t>
            </w:r>
          </w:p>
        </w:tc>
        <w:tc>
          <w:tcPr>
            <w:tcW w:type="dxa" w:w="2835"/>
            <w:vAlign w:val="top"/>
          </w:tcPr>
          <w:p>
            <w:r>
              <w:t>Публикация отзывов, фото, ФИО, видео и профилей доступна неопределенному кругу лиц.</w:t>
            </w:r>
          </w:p>
        </w:tc>
        <w:tc>
          <w:tcPr>
            <w:tcW w:type="dxa" w:w="2835"/>
            <w:vAlign w:val="top"/>
          </w:tcPr>
          <w:p>
            <w:r>
              <w:t>Публикуемые данные, страницы, условия, запреты, срок, отзыв.</w:t>
            </w:r>
          </w:p>
        </w:tc>
      </w:tr>
      <w:tr>
        <w:tc>
          <w:tcPr>
            <w:tcW w:type="dxa" w:w="2268"/>
            <w:vAlign w:val="top"/>
          </w:tcPr>
          <w:p>
            <w:r>
              <w:t>Пользовательское соглашение / оферта</w:t>
            </w:r>
          </w:p>
        </w:tc>
        <w:tc>
          <w:tcPr>
            <w:tcW w:type="dxa" w:w="1701"/>
            <w:vAlign w:val="top"/>
          </w:tcPr>
          <w:p>
            <w:r>
              <w:t>По ситуации</w:t>
            </w:r>
          </w:p>
        </w:tc>
        <w:tc>
          <w:tcPr>
            <w:tcW w:type="dxa" w:w="2835"/>
            <w:vAlign w:val="top"/>
          </w:tcPr>
          <w:p>
            <w:r>
              <w:t>Нужно при личном кабинете, заказе, оплате, услугах/товарах через сайт.</w:t>
            </w:r>
          </w:p>
        </w:tc>
        <w:tc>
          <w:tcPr>
            <w:tcW w:type="dxa" w:w="2835"/>
            <w:vAlign w:val="top"/>
          </w:tcPr>
          <w:p>
            <w:r>
              <w:t>Порядок услуг, права/обязанности, цена, оплата, возвраты, ограничения.</w:t>
            </w:r>
          </w:p>
        </w:tc>
      </w:tr>
      <w:tr>
        <w:tc>
          <w:tcPr>
            <w:tcW w:type="dxa" w:w="2268"/>
            <w:vAlign w:val="top"/>
          </w:tcPr>
          <w:p>
            <w:r>
              <w:t>Чекбоксы и баннеры</w:t>
            </w:r>
          </w:p>
        </w:tc>
        <w:tc>
          <w:tcPr>
            <w:tcW w:type="dxa" w:w="1701"/>
            <w:vAlign w:val="top"/>
          </w:tcPr>
          <w:p>
            <w:r>
              <w:t>Нужны</w:t>
            </w:r>
          </w:p>
        </w:tc>
        <w:tc>
          <w:tcPr>
            <w:tcW w:type="dxa" w:w="2835"/>
            <w:vAlign w:val="top"/>
          </w:tcPr>
          <w:p>
            <w:r>
              <w:t>Помогают получить отдельные подтверждения и не смешивать разные согласия.</w:t>
            </w:r>
          </w:p>
        </w:tc>
        <w:tc>
          <w:tcPr>
            <w:tcW w:type="dxa" w:w="2835"/>
            <w:vAlign w:val="top"/>
          </w:tcPr>
          <w:p>
            <w:r>
              <w:t>Тексты для форм, рассылки, cookie-баннера, журнала согласий.</w:t>
            </w:r>
          </w:p>
        </w:tc>
      </w:tr>
    </w:tbl>
    <w:p/>
    <w:p>
      <w:pPr>
        <w:pStyle w:val="Heading1"/>
      </w:pPr>
      <w:r>
        <w:rPr>
          <w:b w:val="0"/>
        </w:rPr>
        <w:t>3. Список недостающих данных</w:t>
      </w:r>
    </w:p>
    <w:p>
      <w:pPr>
        <w:pStyle w:val="ListBullet"/>
      </w:pPr>
      <w:r>
        <w:t>Организационно-правовой статус оператора: юридическое лицо / ИП / самозанятый / физическое лицо.</w:t>
      </w:r>
    </w:p>
    <w:p>
      <w:pPr>
        <w:pStyle w:val="ListBullet"/>
      </w:pPr>
      <w:r>
        <w:t>Полное наименование оператора.</w:t>
      </w:r>
    </w:p>
    <w:p>
      <w:pPr>
        <w:pStyle w:val="ListBullet"/>
      </w:pPr>
      <w:r>
        <w:t>ИНН, ОГРН/ОГРНИП, юридический адрес.</w:t>
      </w:r>
    </w:p>
    <w:p>
      <w:pPr>
        <w:pStyle w:val="ListBullet"/>
      </w:pPr>
      <w:r>
        <w:t>Email для обращений субъектов персональных данных.</w:t>
      </w:r>
    </w:p>
    <w:p>
      <w:pPr>
        <w:pStyle w:val="ListBullet"/>
      </w:pPr>
      <w:r>
        <w:t>Домен сайта.</w:t>
      </w:r>
    </w:p>
    <w:p>
      <w:pPr>
        <w:pStyle w:val="ListBullet"/>
      </w:pPr>
      <w:r>
        <w:t>Формы на сайте: заявка, обратный звонок, заказ, регистрация, комментарии, подписка, чат, квиз, калькулятор, форма вакансии и иные.</w:t>
      </w:r>
    </w:p>
    <w:p>
      <w:pPr>
        <w:pStyle w:val="ListBullet"/>
      </w:pPr>
      <w:r>
        <w:t>Поля каждой формы: имя, телефон, email, адрес, город, комментарий, файл, IP, cookie, user agent и иные.</w:t>
      </w:r>
    </w:p>
    <w:p>
      <w:pPr>
        <w:pStyle w:val="ListBullet"/>
      </w:pPr>
      <w:r>
        <w:t>Наличие личного кабинета, онлайн-оплаты, доставки, комментариев, отзывов.</w:t>
      </w:r>
    </w:p>
    <w:p>
      <w:pPr>
        <w:pStyle w:val="ListBullet"/>
      </w:pPr>
      <w:r>
        <w:t>Наличие email/SMS/мессенджер-рассылок и рекламной рассылки.</w:t>
      </w:r>
    </w:p>
    <w:p>
      <w:pPr>
        <w:pStyle w:val="ListBullet"/>
      </w:pPr>
      <w:r>
        <w:t>Используемые cookie, Яндекс.Метрика, Google Analytics, пиксели рекламы, call-tracking, онлайн-чат, CRM, сквозная аналитика.</w:t>
      </w:r>
    </w:p>
    <w:p>
      <w:pPr>
        <w:pStyle w:val="ListBullet"/>
      </w:pPr>
      <w:r>
        <w:t>Местонахождение хостинга и баз данных, наличие зарубежных сервисов.</w:t>
      </w:r>
    </w:p>
    <w:p>
      <w:pPr>
        <w:pStyle w:val="ListBullet"/>
      </w:pPr>
      <w:r>
        <w:t>Третьи лица: CRM, хостинг, платежный агрегатор, сервис рассылки, курьерская служба, подрядчики.</w:t>
      </w:r>
    </w:p>
    <w:p>
      <w:pPr>
        <w:pStyle w:val="ListBullet"/>
      </w:pPr>
      <w:r>
        <w:t>Публикуются ли отзывы, фото, кейсы, имена клиентов, фото сотрудников или другие ПДн.</w:t>
      </w:r>
    </w:p>
    <w:p>
      <w:pPr>
        <w:pStyle w:val="ListBullet"/>
      </w:pPr>
      <w:r>
        <w:t>Сроки хранения данных по каждой цели.</w:t>
      </w:r>
    </w:p>
    <w:p>
      <w:pPr>
        <w:pStyle w:val="ListBullet"/>
      </w:pPr>
      <w:r>
        <w:t>Нужен ли комплект внутренних документов оператора.</w:t>
      </w:r>
    </w:p>
    <w:p>
      <w:pPr>
        <w:pStyle w:val="Heading1"/>
      </w:pPr>
      <w:r>
        <w:rPr>
          <w:b w:val="0"/>
        </w:rPr>
        <w:t>4. Готовые тексты документов</w:t>
      </w:r>
    </w:p>
    <w:p>
      <w:pPr>
        <w:pStyle w:val="Heading2"/>
      </w:pPr>
      <w:r>
        <w:rPr>
          <w:b w:val="0"/>
        </w:rPr>
        <w:t>Документ 1. Политика обработки персональных данных</w:t>
      </w:r>
    </w:p>
    <w:p>
      <w:pPr>
        <w:pStyle w:val="Heading3"/>
      </w:pPr>
      <w:r>
        <w:rPr>
          <w:b w:val="0"/>
        </w:rPr>
        <w:t>1. Общие положения</w:t>
      </w:r>
    </w:p>
    <w:p>
      <w:r>
        <w:rPr>
          <w:b w:val="0"/>
        </w:rPr>
        <w:t>1.1. Настоящая Политика обработки персональных данных определяет порядок обработки и защиты персональных данных пользователей сайта [УКАЗАТЬ ДОМЕН САЙТА] (далее - Сайт).</w:t>
      </w:r>
    </w:p>
    <w:p>
      <w:r>
        <w:rPr>
          <w:b w:val="0"/>
        </w:rPr>
        <w:t>1.2. Политика разработана в целях соблюдения требований законодательства Российской Федерации о персональных данных.</w:t>
      </w:r>
    </w:p>
    <w:p>
      <w:r>
        <w:rPr>
          <w:b w:val="0"/>
        </w:rPr>
        <w:t>1.3. Используя Сайт и/или направляя сведения через формы Сайта, пользователь подтверждает, что ознакомился с настоящей Политикой. Если для конкретной формы требуется согласие, обработка осуществляется после получения отдельного согласия пользователя.</w:t>
      </w:r>
    </w:p>
    <w:p>
      <w:r>
        <w:rPr>
          <w:b w:val="0"/>
        </w:rPr>
        <w:t>1.4. Оператор не собирает специальные категории персональных данных и биометрические персональные данные, если иное прямо не указано в отдельном согласии и фактических формах Сайта.</w:t>
      </w:r>
    </w:p>
    <w:p>
      <w:pPr>
        <w:pStyle w:val="Heading3"/>
      </w:pPr>
      <w:r>
        <w:rPr>
          <w:b w:val="0"/>
        </w:rPr>
        <w:t>2. Сведения об операторе</w:t>
      </w:r>
    </w:p>
    <w:p>
      <w:r>
        <w:rPr>
          <w:b w:val="0"/>
        </w:rPr>
        <w:t>Оператор персональных данных: [УКАЗАТЬ ПОЛНОЕ НАИМЕНОВАНИЕ ОПЕРАТОРА].</w:t>
      </w:r>
    </w:p>
    <w:p>
      <w:r>
        <w:rPr>
          <w:b w:val="0"/>
        </w:rPr>
        <w:t>Статус оператора: [УКАЗАТЬ: ЮЛ / ИП / САМОЗАНЯТЫЙ / ФИЗЛИЦО].</w:t>
      </w:r>
    </w:p>
    <w:p>
      <w:r>
        <w:rPr>
          <w:b w:val="0"/>
        </w:rPr>
        <w:t>ИНН: [УКАЗАТЬ ИНН]. ОГРН/ОГРНИП: [УКАЗАТЬ ОГРН/ОГРНИП].</w:t>
      </w:r>
    </w:p>
    <w:p>
      <w:r>
        <w:rPr>
          <w:b w:val="0"/>
        </w:rPr>
        <w:t>Адрес: [УКАЗАТЬ ЮРИДИЧЕСКИЙ/ПОЧТОВЫЙ АДРЕС].</w:t>
      </w:r>
    </w:p>
    <w:p>
      <w:r>
        <w:rPr>
          <w:b w:val="0"/>
        </w:rPr>
        <w:t>Email для обращений по вопросам персональных данных: [УКАЗАТЬ EMAIL].</w:t>
      </w:r>
    </w:p>
    <w:p>
      <w:r>
        <w:rPr>
          <w:b w:val="0"/>
        </w:rPr>
        <w:t>Сайт: [УКАЗАТЬ ДОМЕН САЙТА].</w:t>
      </w:r>
    </w:p>
    <w:p>
      <w:pPr>
        <w:pStyle w:val="Heading3"/>
      </w:pPr>
      <w:r>
        <w:rPr>
          <w:b w:val="0"/>
        </w:rPr>
        <w:t>3. Основные термины</w:t>
      </w:r>
    </w:p>
    <w:p>
      <w:r>
        <w:rPr>
          <w:b w:val="0"/>
        </w:rPr>
        <w:t>Персональные данные - любая информация, относящаяся к прямо или косвенно определенному или определяемому физическому лицу.</w:t>
      </w:r>
    </w:p>
    <w:p>
      <w:r>
        <w:rPr>
          <w:b w:val="0"/>
        </w:rPr>
        <w:t>Обработка персональных данных - любое действие или совокупность действий с персональными данными, включая сбор, запись, систематизацию, накопление, хранение, уточнение, использование, передачу, обезличивание, блокирование, удаление и уничтожение.</w:t>
      </w:r>
    </w:p>
    <w:p>
      <w:r>
        <w:rPr>
          <w:b w:val="0"/>
        </w:rPr>
        <w:t>Пользователь - физическое лицо, посещающее Сайт и/или направляющее данные через формы Сайта.</w:t>
      </w:r>
    </w:p>
    <w:p>
      <w:r>
        <w:rPr>
          <w:b w:val="0"/>
        </w:rPr>
        <w:t>Cookie - небольшие фрагменты данных, сохраняемые на устройстве пользователя и используемые Сайтом или подключенными сервисами.</w:t>
      </w:r>
    </w:p>
    <w:p>
      <w:pPr>
        <w:pStyle w:val="Heading3"/>
      </w:pPr>
      <w:r>
        <w:rPr>
          <w:b w:val="0"/>
        </w:rPr>
        <w:t>4. Категории субъектов персональных данных</w:t>
      </w:r>
    </w:p>
    <w:p>
      <w:r>
        <w:rPr>
          <w:b w:val="0"/>
        </w:rPr>
        <w:t>Оператор может обрабатывать персональные данные следующих категорий субъектов:</w:t>
      </w:r>
    </w:p>
    <w:p>
      <w:r>
        <w:rPr>
          <w:b w:val="0"/>
        </w:rPr>
        <w:t>- посетители Сайта;</w:t>
      </w:r>
    </w:p>
    <w:p>
      <w:r>
        <w:rPr>
          <w:b w:val="0"/>
        </w:rPr>
        <w:t>- пользователи, направляющие заявки или обращения;</w:t>
      </w:r>
    </w:p>
    <w:p>
      <w:r>
        <w:rPr>
          <w:b w:val="0"/>
        </w:rPr>
        <w:t>- клиенты и потенциальные клиенты;</w:t>
      </w:r>
    </w:p>
    <w:p>
      <w:r>
        <w:rPr>
          <w:b w:val="0"/>
        </w:rPr>
        <w:t>- подписчики рассылок, если рассылка используется;</w:t>
      </w:r>
    </w:p>
    <w:p>
      <w:r>
        <w:rPr>
          <w:b w:val="0"/>
        </w:rPr>
        <w:t>- пользователи личного кабинета, если он предусмотрен;</w:t>
      </w:r>
    </w:p>
    <w:p>
      <w:r>
        <w:rPr>
          <w:b w:val="0"/>
        </w:rPr>
        <w:t>- кандидаты на вакансии, если на Сайте есть форма вакансии;</w:t>
      </w:r>
    </w:p>
    <w:p>
      <w:r>
        <w:rPr>
          <w:b w:val="0"/>
        </w:rPr>
        <w:t>- лица, чьи отзывы, фото, кейсы или иные сведения публикуются на Сайте, если такая публикация осуществляется.</w:t>
      </w:r>
    </w:p>
    <w:p>
      <w:pPr>
        <w:pStyle w:val="Heading3"/>
      </w:pPr>
      <w:r>
        <w:rPr>
          <w:b w:val="0"/>
        </w:rPr>
        <w:t>5. Цели обработки и состав персональных данных</w:t>
      </w:r>
    </w:p>
    <w:p>
      <w:r>
        <w:rPr>
          <w:b w:val="0"/>
        </w:rPr>
        <w:t>Оператор обрабатывает персональные данные только для конкретных целей. Фактический перечень данных должен соответствовать реальным формам Сайта.</w:t>
      </w:r>
    </w:p>
    <w:p/>
    <w:p>
      <w:r>
        <w:rPr>
          <w:b w:val="0"/>
        </w:rPr>
        <w:t>5.1. Обработка заявки, обратной связи или запроса пользователя: [УКАЗАТЬ ПДН, НАПРИМЕР: имя, телефон, email, комментарий].</w:t>
      </w:r>
    </w:p>
    <w:p>
      <w:r>
        <w:rPr>
          <w:b w:val="0"/>
        </w:rPr>
        <w:t>5.2. Обратный звонок: [УКАЗАТЬ ПДН, НАПРИМЕР: имя, телефон].</w:t>
      </w:r>
    </w:p>
    <w:p>
      <w:r>
        <w:rPr>
          <w:b w:val="0"/>
        </w:rPr>
        <w:t>5.3. Заключение и исполнение договора/заказа, если применимо: [УКАЗАТЬ ПДН, НАПРИМЕР: ФИО, телефон, email, адрес доставки, состав заказа].</w:t>
      </w:r>
    </w:p>
    <w:p>
      <w:r>
        <w:rPr>
          <w:b w:val="0"/>
        </w:rPr>
        <w:t>5.4. Регистрация и использование личного кабинета, если применимо: [УКАЗАТЬ ПДН, НАПРИМЕР: имя, email, телефон, логин, история заказов].</w:t>
      </w:r>
    </w:p>
    <w:p>
      <w:r>
        <w:rPr>
          <w:b w:val="0"/>
        </w:rPr>
        <w:t>5.5. Онлайн-оплата, если применимо: [УКАЗАТЬ ПДН, ПЕРЕДАВАЕМЫЕ ПЛАТЕЖНОМУ АГРЕГАТОРУ]. Оператор не хранит полные данные банковских карт, если иное не предусмотрено фактическим процессом.</w:t>
      </w:r>
    </w:p>
    <w:p>
      <w:r>
        <w:rPr>
          <w:b w:val="0"/>
        </w:rPr>
        <w:t>5.6. Доставка, если применимо: [УКАЗАТЬ ПДН, НАПРИМЕР: ФИО, телефон, адрес доставки].</w:t>
      </w:r>
    </w:p>
    <w:p>
      <w:r>
        <w:rPr>
          <w:b w:val="0"/>
        </w:rPr>
        <w:t>5.7. Рассылка информационных или рекламных сообщений, если применимо: [УКАЗАТЬ ПДН, НАПРИМЕР: имя, email, телефон, мессенджер].</w:t>
      </w:r>
    </w:p>
    <w:p>
      <w:r>
        <w:rPr>
          <w:b w:val="0"/>
        </w:rPr>
        <w:t>5.8. Веб-аналитика, обеспечение работоспособности и безопасности Сайта: IP-адрес, cookie-идентификаторы, user agent, сведения о браузере и устройстве, дата и время посещения, источник перехода, действия на Сайте. Конкретные сервисы: [УКАЗАТЬ СЕРВИСЫ].</w:t>
      </w:r>
    </w:p>
    <w:p>
      <w:r>
        <w:rPr>
          <w:b w:val="0"/>
        </w:rPr>
        <w:t>5.9. Рассмотрение откликов на вакансии, если применимо: [УКАЗАТЬ ПДН, НАПРИМЕР: ФИО, телефон, email, резюме, опыт работы].</w:t>
      </w:r>
    </w:p>
    <w:p>
      <w:r>
        <w:rPr>
          <w:b w:val="0"/>
        </w:rPr>
        <w:t>5.10. Публикация отзывов, фото, кейсов или профилей, если применимо: только на основании отдельного согласия на распространение персональных данных.</w:t>
      </w:r>
    </w:p>
    <w:p>
      <w:pPr>
        <w:pStyle w:val="Heading3"/>
      </w:pPr>
      <w:r>
        <w:rPr>
          <w:b w:val="0"/>
        </w:rPr>
        <w:t>6. Правовые основания обработки</w:t>
      </w:r>
    </w:p>
    <w:p>
      <w:r>
        <w:rPr>
          <w:b w:val="0"/>
        </w:rPr>
        <w:t>Правовыми основаниями обработки являются: согласие субъекта персональных данных; заключение и исполнение договора; исполнение обязанностей, предусмотренных законодательством; законный интерес оператора в обеспечении работоспособности и безопасности Сайта; иные основания, предусмотренные законодательством Российской Федерации, если они применимы к фактическому процессу обработки.</w:t>
      </w:r>
    </w:p>
    <w:p>
      <w:pPr>
        <w:pStyle w:val="Heading3"/>
      </w:pPr>
      <w:r>
        <w:rPr>
          <w:b w:val="0"/>
        </w:rPr>
        <w:t>7. Способы и действия с персональными данными</w:t>
      </w:r>
    </w:p>
    <w:p>
      <w:r>
        <w:rPr>
          <w:b w:val="0"/>
        </w:rPr>
        <w:t>Оператор может совершать с персональными данными следующие действия: сбор, запись, систематизация, накопление, хранение, уточнение, использование, передача, обезличивание, блокирование, удаление и уничтожение.</w:t>
      </w:r>
    </w:p>
    <w:p>
      <w:r>
        <w:rPr>
          <w:b w:val="0"/>
        </w:rPr>
        <w:t>Обработка может осуществляться как с использованием средств автоматизации, так и без использования таких средств.</w:t>
      </w:r>
    </w:p>
    <w:p>
      <w:pPr>
        <w:pStyle w:val="Heading3"/>
      </w:pPr>
      <w:r>
        <w:rPr>
          <w:b w:val="0"/>
        </w:rPr>
        <w:t>8. Сроки обработки и хранения</w:t>
      </w:r>
    </w:p>
    <w:p>
      <w:r>
        <w:rPr>
          <w:b w:val="0"/>
        </w:rPr>
        <w:t>Персональные данные хранятся не дольше, чем этого требуют цели обработки, если иной срок не предусмотрен законом или договором.</w:t>
      </w:r>
    </w:p>
    <w:p>
      <w:r>
        <w:rPr>
          <w:b w:val="0"/>
        </w:rPr>
        <w:t>Ориентировочные сроки должны быть заполнены оператором:</w:t>
      </w:r>
    </w:p>
    <w:p>
      <w:r>
        <w:rPr>
          <w:b w:val="0"/>
        </w:rPr>
        <w:t>- заявки и обращения: [УКАЗАТЬ СРОК];</w:t>
      </w:r>
    </w:p>
    <w:p>
      <w:r>
        <w:rPr>
          <w:b w:val="0"/>
        </w:rPr>
        <w:t>- договорные и бухгалтерские документы: [УКАЗАТЬ СРОК С УЧЕТОМ ЗАКОНА];</w:t>
      </w:r>
    </w:p>
    <w:p>
      <w:r>
        <w:rPr>
          <w:b w:val="0"/>
        </w:rPr>
        <w:t>- данные личного кабинета: [УКАЗАТЬ СРОК];</w:t>
      </w:r>
    </w:p>
    <w:p>
      <w:r>
        <w:rPr>
          <w:b w:val="0"/>
        </w:rPr>
        <w:t>- данные рассылки: до отзыва согласия или [УКАЗАТЬ СРОК];</w:t>
      </w:r>
    </w:p>
    <w:p>
      <w:r>
        <w:rPr>
          <w:b w:val="0"/>
        </w:rPr>
        <w:t>- cookie/аналитические данные: [УКАЗАТЬ СРОКИ ПО СЕРВИСАМ];</w:t>
      </w:r>
    </w:p>
    <w:p>
      <w:r>
        <w:rPr>
          <w:b w:val="0"/>
        </w:rPr>
        <w:t>- резюме кандидатов: [УКАЗАТЬ СРОК].</w:t>
      </w:r>
    </w:p>
    <w:p>
      <w:pPr>
        <w:pStyle w:val="Heading3"/>
      </w:pPr>
      <w:r>
        <w:rPr>
          <w:b w:val="0"/>
        </w:rPr>
        <w:t>9. Порядок уничтожения персональных данных</w:t>
      </w:r>
    </w:p>
    <w:p>
      <w:r>
        <w:rPr>
          <w:b w:val="0"/>
        </w:rPr>
        <w:t>По достижении целей обработки, истечении сроков хранения или при отзыве согласия, если отсутствуют иные законные основания для обработки, персональные данные удаляются или уничтожаются способом, исключающим дальнейшее восстановление, либо обезличиваются.</w:t>
      </w:r>
    </w:p>
    <w:p>
      <w:pPr>
        <w:pStyle w:val="Heading3"/>
      </w:pPr>
      <w:r>
        <w:rPr>
          <w:b w:val="0"/>
        </w:rPr>
        <w:t>10. Cookie и веб-аналитика</w:t>
      </w:r>
    </w:p>
    <w:p>
      <w:r>
        <w:rPr>
          <w:b w:val="0"/>
        </w:rPr>
        <w:t>Сайт может использовать cookie и аналогичные технологии. Подробные условия описаны в Политике использования файлов cookie. Необязательные аналитические, маркетинговые и функциональные cookie должны загружаться только после получения согласия пользователя, если это применимо к фактической настройке Сайта.</w:t>
      </w:r>
    </w:p>
    <w:p>
      <w:pPr>
        <w:pStyle w:val="Heading3"/>
      </w:pPr>
      <w:r>
        <w:rPr>
          <w:b w:val="0"/>
        </w:rPr>
        <w:t>11. Передача третьим лицам</w:t>
      </w:r>
    </w:p>
    <w:p>
      <w:r>
        <w:rPr>
          <w:b w:val="0"/>
        </w:rPr>
        <w:t>Оператор может поручать обработку или передавать персональные данные третьим лицам только при наличии правового основания и в объеме, необходимом для конкретной цели.</w:t>
      </w:r>
    </w:p>
    <w:p>
      <w:r>
        <w:rPr>
          <w:b w:val="0"/>
        </w:rPr>
        <w:t>Категории третьих лиц: [УКАЗАТЬ: ХОСТИНГ-ПРОВАЙДЕР, CRM, СЕРВИС РАССЫЛКИ, ПЛАТЕЖНЫЙ АГРЕГАТОР, КУРЬЕРСКАЯ СЛУЖБА, ОНЛАЙН-ЧАТ, АНАЛИТИКА, ПОДРЯДЧИКИ].</w:t>
      </w:r>
    </w:p>
    <w:p>
      <w:r>
        <w:rPr>
          <w:b w:val="0"/>
        </w:rPr>
        <w:t>Передаваемые данные и цели передачи: [УКАЗАТЬ ПО КАЖДОМУ ТРЕТЬЕМУ ЛИЦУ].</w:t>
      </w:r>
    </w:p>
    <w:p>
      <w:pPr>
        <w:pStyle w:val="Heading3"/>
      </w:pPr>
      <w:r>
        <w:rPr>
          <w:b w:val="0"/>
        </w:rPr>
        <w:t>12. Трансграничная передача</w:t>
      </w:r>
    </w:p>
    <w:p>
      <w:r>
        <w:rPr>
          <w:b w:val="0"/>
        </w:rPr>
        <w:t>Трансграничная передача персональных данных осуществляется только при наличии законного основания и после выполнения необходимых требований законодательства. На дату публикации Политики: [УКАЗАТЬ, ЕСТЬ ЛИ ЗАРУБЕЖНЫЕ СЕРВИСЫ И СТРАНЫ].</w:t>
      </w:r>
    </w:p>
    <w:p>
      <w:pPr>
        <w:pStyle w:val="Heading3"/>
      </w:pPr>
      <w:r>
        <w:rPr>
          <w:b w:val="0"/>
        </w:rPr>
        <w:t>13. Меры защиты персональных данных</w:t>
      </w:r>
    </w:p>
    <w:p>
      <w:r>
        <w:rPr>
          <w:b w:val="0"/>
        </w:rPr>
        <w:t>Оператор принимает необходимые правовые, организационные и технические меры для защиты персональных данных от неправомерного доступа, уничтожения, изменения, блокирования, копирования, предоставления, распространения и иных неправомерных действий. Конкретные меры включают: [УКАЗАТЬ МЕРЫ, НАПРИМЕР: разграничение доступа, пароли, HTTPS, резервное копирование, договоры с обработчиками, журналирование, антивирусная защита].</w:t>
      </w:r>
    </w:p>
    <w:p>
      <w:pPr>
        <w:pStyle w:val="Heading3"/>
      </w:pPr>
      <w:r>
        <w:rPr>
          <w:b w:val="0"/>
        </w:rPr>
        <w:t>14. Права субъекта персональных данных</w:t>
      </w:r>
    </w:p>
    <w:p>
      <w:r>
        <w:rPr>
          <w:b w:val="0"/>
        </w:rPr>
        <w:t>Субъект персональных данных вправе получать сведения об обработке своих персональных данных, требовать уточнения, блокирования или уничтожения данных, отзывать согласие, возражать против обработки в случаях, предусмотренных законом, а также обжаловать действия или бездействие оператора.</w:t>
      </w:r>
    </w:p>
    <w:p>
      <w:pPr>
        <w:pStyle w:val="Heading3"/>
      </w:pPr>
      <w:r>
        <w:rPr>
          <w:b w:val="0"/>
        </w:rPr>
        <w:t>15. Порядок направления запросов и отзыва согласия</w:t>
      </w:r>
    </w:p>
    <w:p>
      <w:r>
        <w:rPr>
          <w:b w:val="0"/>
        </w:rPr>
        <w:t>Запросы и отзывы согласий направляются на email: [УКАЗАТЬ EMAIL] или по адресу: [УКАЗАТЬ АДРЕС].</w:t>
      </w:r>
    </w:p>
    <w:p>
      <w:r>
        <w:rPr>
          <w:b w:val="0"/>
        </w:rPr>
        <w:t>В запросе рекомендуется указать ФИО, контакт для ответа, суть обращения и сведения, позволяющие идентифицировать заявителя.</w:t>
      </w:r>
    </w:p>
    <w:p>
      <w:pPr>
        <w:pStyle w:val="Heading3"/>
      </w:pPr>
      <w:r>
        <w:rPr>
          <w:b w:val="0"/>
        </w:rPr>
        <w:t>16. Изменение Политики</w:t>
      </w:r>
    </w:p>
    <w:p>
      <w:r>
        <w:rPr>
          <w:b w:val="0"/>
        </w:rPr>
        <w:t>Оператор вправе обновлять Политику. Новая редакция вступает в силу с момента размещения на Сайте, если иной срок не указан в новой редакции. Пользователям рекомендуется периодически проверять актуальную редакцию Политики.</w:t>
      </w:r>
    </w:p>
    <w:p>
      <w:pPr>
        <w:pStyle w:val="Heading3"/>
      </w:pPr>
      <w:r>
        <w:rPr>
          <w:b w:val="0"/>
        </w:rPr>
        <w:t>17. Контакты оператора</w:t>
      </w:r>
    </w:p>
    <w:p>
      <w:r>
        <w:rPr>
          <w:b w:val="0"/>
        </w:rPr>
        <w:t>По вопросам обработки персональных данных можно обратиться: [УКАЗАТЬ EMAIL], [УКАЗАТЬ АДРЕС], [УКАЗАТЬ ТЕЛЕФОН ПРИ НАЛИЧИИ].</w:t>
      </w:r>
    </w:p>
    <w:p>
      <w:r>
        <w:br w:type="page"/>
      </w:r>
    </w:p>
    <w:p>
      <w:pPr>
        <w:pStyle w:val="Heading2"/>
      </w:pPr>
      <w:r>
        <w:rPr>
          <w:b w:val="0"/>
        </w:rPr>
        <w:t>Документ 2. Политика использования файлов cookie</w:t>
      </w:r>
    </w:p>
    <w:p>
      <w:pPr>
        <w:pStyle w:val="Heading3"/>
      </w:pPr>
      <w:r>
        <w:rPr>
          <w:b w:val="0"/>
        </w:rPr>
        <w:t>1. Общие положения</w:t>
      </w:r>
    </w:p>
    <w:p>
      <w:r>
        <w:rPr>
          <w:b w:val="0"/>
        </w:rPr>
        <w:t>Настоящая Политика использования файлов cookie описывает, какие cookie и аналогичные технологии могут использоваться на сайте [УКАЗАТЬ ДОМЕН САЙТА], для каких целей они применяются и как пользователь может управлять своим выбором.</w:t>
      </w:r>
    </w:p>
    <w:p>
      <w:pPr>
        <w:pStyle w:val="Heading3"/>
      </w:pPr>
      <w:r>
        <w:rPr>
          <w:b w:val="0"/>
        </w:rPr>
        <w:t>2. Что такое cookie</w:t>
      </w:r>
    </w:p>
    <w:p>
      <w:r>
        <w:rPr>
          <w:b w:val="0"/>
        </w:rPr>
        <w:t>Cookie - это небольшие текстовые файлы, которые сохраняются на устройстве пользователя при посещении сайта. Они помогают обеспечить работу сайта, запомнить настройки, анализировать посещаемость и, если применимо, показывать релевантную рекламу.</w:t>
      </w:r>
    </w:p>
    <w:p>
      <w:pPr>
        <w:pStyle w:val="Heading3"/>
      </w:pPr>
      <w:r>
        <w:rPr>
          <w:b w:val="0"/>
        </w:rPr>
        <w:t>3. Категории cookie</w:t>
      </w:r>
    </w:p>
    <w:p>
      <w:r>
        <w:rPr>
          <w:b w:val="0"/>
        </w:rPr>
        <w:t>Сайт может использовать следующие категории cookie:</w:t>
      </w:r>
    </w:p>
    <w:p>
      <w:r>
        <w:rPr>
          <w:b w:val="0"/>
        </w:rPr>
        <w:t>- необходимые cookie: нужны для работы сайта и не отключаются через баннер;</w:t>
      </w:r>
    </w:p>
    <w:p>
      <w:r>
        <w:rPr>
          <w:b w:val="0"/>
        </w:rPr>
        <w:t>- функциональные cookie: помогают запомнить настройки пользователя;</w:t>
      </w:r>
    </w:p>
    <w:p>
      <w:r>
        <w:rPr>
          <w:b w:val="0"/>
        </w:rPr>
        <w:t>- аналитические cookie: помогают оценивать посещаемость и поведение пользователей;</w:t>
      </w:r>
    </w:p>
    <w:p>
      <w:r>
        <w:rPr>
          <w:b w:val="0"/>
        </w:rPr>
        <w:t>- маркетинговые cookie: используются для рекламы и оценки эффективности рекламных кампаний.</w:t>
      </w:r>
    </w:p>
    <w:p>
      <w:r>
        <w:rPr>
          <w:b w:val="0"/>
        </w:rPr>
        <w:t>Необязательные cookie должны загружаться только после согласия пользователя, если они используются.</w:t>
      </w:r>
    </w:p>
    <w:p>
      <w:pPr>
        <w:pStyle w:val="Heading3"/>
      </w:pPr>
      <w:r>
        <w:rPr>
          <w:b w:val="0"/>
        </w:rPr>
        <w:t>4. Какие данные могут собираться</w:t>
      </w:r>
    </w:p>
    <w:p>
      <w:r>
        <w:rPr>
          <w:b w:val="0"/>
        </w:rPr>
        <w:t>С помощью cookie и скриптов могут обрабатываться: IP-адрес, cookie-идентификатор, сведения о браузере, операционной системе и устройстве, дата и время посещения, источник перехода, просмотренные страницы, события и действия на сайте.</w:t>
      </w:r>
    </w:p>
    <w:p>
      <w:pPr>
        <w:pStyle w:val="Heading3"/>
      </w:pPr>
      <w:r>
        <w:rPr>
          <w:b w:val="0"/>
        </w:rPr>
        <w:t>5. Таблица cookie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1701"/>
            <w:shd w:fill="D9EAF7"/>
          </w:tcPr>
          <w:p>
            <w:r>
              <w:rPr>
                <w:b/>
              </w:rPr>
              <w:t>Название</w:t>
            </w:r>
          </w:p>
        </w:tc>
        <w:tc>
          <w:tcPr>
            <w:tcW w:type="dxa" w:w="1701"/>
            <w:shd w:fill="D9EAF7"/>
          </w:tcPr>
          <w:p>
            <w:r>
              <w:rPr>
                <w:b/>
              </w:rPr>
              <w:t>Провайдер</w:t>
            </w:r>
          </w:p>
        </w:tc>
        <w:tc>
          <w:tcPr>
            <w:tcW w:type="dxa" w:w="3402"/>
            <w:shd w:fill="D9EAF7"/>
          </w:tcPr>
          <w:p>
            <w:r>
              <w:rPr>
                <w:b/>
              </w:rPr>
              <w:t>Цель</w:t>
            </w:r>
          </w:p>
        </w:tc>
        <w:tc>
          <w:tcPr>
            <w:tcW w:type="dxa" w:w="1701"/>
            <w:shd w:fill="D9EAF7"/>
          </w:tcPr>
          <w:p>
            <w:r>
              <w:rPr>
                <w:b/>
              </w:rPr>
              <w:t>Срок</w:t>
            </w:r>
          </w:p>
        </w:tc>
        <w:tc>
          <w:tcPr>
            <w:tcW w:type="dxa" w:w="1701"/>
            <w:shd w:fill="D9EAF7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1701"/>
            <w:vAlign w:val="top"/>
          </w:tcPr>
          <w:p>
            <w:r>
              <w:t>[УКАЗАТЬ COOKIE]</w:t>
            </w:r>
          </w:p>
        </w:tc>
        <w:tc>
          <w:tcPr>
            <w:tcW w:type="dxa" w:w="1701"/>
            <w:vAlign w:val="top"/>
          </w:tcPr>
          <w:p>
            <w:r>
              <w:t>[УКАЗАТЬ ПРОВАЙДЕРА]</w:t>
            </w:r>
          </w:p>
        </w:tc>
        <w:tc>
          <w:tcPr>
            <w:tcW w:type="dxa" w:w="3402"/>
            <w:vAlign w:val="top"/>
          </w:tcPr>
          <w:p>
            <w:r>
              <w:t>Необходимая работа сайта / аналитика / маркетинг / функциональность</w:t>
            </w:r>
          </w:p>
        </w:tc>
        <w:tc>
          <w:tcPr>
            <w:tcW w:type="dxa" w:w="1701"/>
            <w:vAlign w:val="top"/>
          </w:tcPr>
          <w:p>
            <w:r>
              <w:t>[УКАЗАТЬ СРОК]</w:t>
            </w:r>
          </w:p>
        </w:tc>
        <w:tc>
          <w:tcPr>
            <w:tcW w:type="dxa" w:w="1701"/>
            <w:vAlign w:val="top"/>
          </w:tcPr>
          <w:p>
            <w:r>
              <w:t>Необходимая / функциональная / аналитическая / маркетинговая</w:t>
            </w:r>
          </w:p>
        </w:tc>
      </w:tr>
      <w:tr>
        <w:tc>
          <w:tcPr>
            <w:tcW w:type="dxa" w:w="1701"/>
            <w:vAlign w:val="top"/>
          </w:tcPr>
          <w:p>
            <w:r>
              <w:t>[например, cookie сервиса аналитики]</w:t>
            </w:r>
          </w:p>
        </w:tc>
        <w:tc>
          <w:tcPr>
            <w:tcW w:type="dxa" w:w="1701"/>
            <w:vAlign w:val="top"/>
          </w:tcPr>
          <w:p>
            <w:r>
              <w:t>[УКАЗАТЬ СЕРВИС]</w:t>
            </w:r>
          </w:p>
        </w:tc>
        <w:tc>
          <w:tcPr>
            <w:tcW w:type="dxa" w:w="3402"/>
            <w:vAlign w:val="top"/>
          </w:tcPr>
          <w:p>
            <w:r>
              <w:t>Сбор обезличенной статистики посещений и действий пользователей</w:t>
            </w:r>
          </w:p>
        </w:tc>
        <w:tc>
          <w:tcPr>
            <w:tcW w:type="dxa" w:w="1701"/>
            <w:vAlign w:val="top"/>
          </w:tcPr>
          <w:p>
            <w:r>
              <w:t>[УКАЗАТЬ СРОК]</w:t>
            </w:r>
          </w:p>
        </w:tc>
        <w:tc>
          <w:tcPr>
            <w:tcW w:type="dxa" w:w="1701"/>
            <w:vAlign w:val="top"/>
          </w:tcPr>
          <w:p>
            <w:r>
              <w:t>Аналитическая</w:t>
            </w:r>
          </w:p>
        </w:tc>
      </w:tr>
      <w:tr>
        <w:tc>
          <w:tcPr>
            <w:tcW w:type="dxa" w:w="1701"/>
            <w:vAlign w:val="top"/>
          </w:tcPr>
          <w:p>
            <w:r>
              <w:t>[например, cookie рекламного пикселя]</w:t>
            </w:r>
          </w:p>
        </w:tc>
        <w:tc>
          <w:tcPr>
            <w:tcW w:type="dxa" w:w="1701"/>
            <w:vAlign w:val="top"/>
          </w:tcPr>
          <w:p>
            <w:r>
              <w:t>[УКАЗАТЬ СЕРВИС]</w:t>
            </w:r>
          </w:p>
        </w:tc>
        <w:tc>
          <w:tcPr>
            <w:tcW w:type="dxa" w:w="3402"/>
            <w:vAlign w:val="top"/>
          </w:tcPr>
          <w:p>
            <w:r>
              <w:t>Оценка эффективности рекламы и настройка рекламных аудиторий</w:t>
            </w:r>
          </w:p>
        </w:tc>
        <w:tc>
          <w:tcPr>
            <w:tcW w:type="dxa" w:w="1701"/>
            <w:vAlign w:val="top"/>
          </w:tcPr>
          <w:p>
            <w:r>
              <w:t>[УКАЗАТЬ СРОК]</w:t>
            </w:r>
          </w:p>
        </w:tc>
        <w:tc>
          <w:tcPr>
            <w:tcW w:type="dxa" w:w="1701"/>
            <w:vAlign w:val="top"/>
          </w:tcPr>
          <w:p>
            <w:r>
              <w:t>Маркетинговая</w:t>
            </w:r>
          </w:p>
        </w:tc>
      </w:tr>
    </w:tbl>
    <w:p/>
    <w:p>
      <w:pPr>
        <w:pStyle w:val="Heading3"/>
      </w:pPr>
      <w:r>
        <w:rPr>
          <w:b w:val="0"/>
        </w:rPr>
        <w:t>6. Сервисы аналитики, рекламы, call-tracking и онлайн-чата</w:t>
      </w:r>
    </w:p>
    <w:p>
      <w:r>
        <w:rPr>
          <w:b w:val="0"/>
        </w:rPr>
        <w:t>На Сайте могут использоваться следующие сервисы: [УКАЗАТЬ ЯНДЕКС.МЕТРИКА / GOOGLE ANALYTICS / ПИКСЕЛИ / CALL-TRACKING / ОНЛАЙН-ЧАТ / CRM / ИНЫЕ СКРИПТЫ]. До получения согласия пользователя не должны загружаться необязательные аналитические и маркетинговые скрипты, если это применимо.</w:t>
      </w:r>
    </w:p>
    <w:p>
      <w:pPr>
        <w:pStyle w:val="Heading3"/>
      </w:pPr>
      <w:r>
        <w:rPr>
          <w:b w:val="0"/>
        </w:rPr>
        <w:t>7. Управление cookie</w:t>
      </w:r>
    </w:p>
    <w:p>
      <w:r>
        <w:rPr>
          <w:b w:val="0"/>
        </w:rPr>
        <w:t>Пользователь может принять все cookie, отклонить необязательные cookie или настроить категории cookie в баннере. Пользователь также может ограничить или удалить cookie в настройках браузера, однако это может повлиять на работу отдельных функций сайта.</w:t>
      </w:r>
    </w:p>
    <w:p>
      <w:pPr>
        <w:pStyle w:val="Heading3"/>
      </w:pPr>
      <w:r>
        <w:rPr>
          <w:b w:val="0"/>
        </w:rPr>
        <w:t>8. Отзыв согласия</w:t>
      </w:r>
    </w:p>
    <w:p>
      <w:r>
        <w:rPr>
          <w:b w:val="0"/>
        </w:rPr>
        <w:t>Пользователь может изменить выбор cookie через ссылку/кнопку [УКАЗАТЬ МЕХАНИЗМ: «Настройки cookie»] на сайте или направить обращение на [УКАЗАТЬ EMAIL].</w:t>
      </w:r>
    </w:p>
    <w:p>
      <w:pPr>
        <w:pStyle w:val="Heading3"/>
      </w:pPr>
      <w:r>
        <w:rPr>
          <w:b w:val="0"/>
        </w:rPr>
        <w:t>9. Связь с Политикой ПДн</w:t>
      </w:r>
    </w:p>
    <w:p>
      <w:r>
        <w:rPr>
          <w:b w:val="0"/>
        </w:rPr>
        <w:t>Обработка данных, полученных через cookie и аналогичные технологии, осуществляется в соответствии с Политикой обработки персональных данных, размещенной по адресу: [УКАЗАТЬ ССЫЛКУ].</w:t>
      </w:r>
    </w:p>
    <w:p>
      <w:r>
        <w:br w:type="page"/>
      </w:r>
    </w:p>
    <w:p>
      <w:pPr>
        <w:pStyle w:val="Heading2"/>
      </w:pPr>
      <w:r>
        <w:rPr>
          <w:b w:val="0"/>
        </w:rPr>
        <w:t>Документ 3. Согласие на обработку персональных данных для форм сайта</w:t>
      </w:r>
    </w:p>
    <w:p>
      <w:r>
        <w:rPr>
          <w:b w:val="0"/>
        </w:rPr>
        <w:t>Я, пользователь сайта [УКАЗАТЬ ДОМЕН САЙТА], свободно, своей волей и в своем интересе даю согласие [УКАЗАТЬ ПОЛНОЕ НАИМЕНОВАНИЕ ОПЕРАТОРА], ИНН [УКАЗАТЬ ИНН], адрес: [УКАЗАТЬ АДРЕС], email: [УКАЗАТЬ EMAIL], на обработку моих персональных данных.</w:t>
      </w:r>
    </w:p>
    <w:p>
      <w:r>
        <w:rPr>
          <w:b w:val="0"/>
        </w:rPr>
        <w:t>Цели обработки: обработка заявки/обращения, обратная связь, предоставление ответа, подготовка предложения, заключение и исполнение договора/заказа, а также иные конкретные цели, указанные рядом с соответствующей формой: [УКАЗАТЬ ЦЕЛИ ПО ФОРМАМ].</w:t>
      </w:r>
    </w:p>
    <w:p>
      <w:r>
        <w:rPr>
          <w:b w:val="0"/>
        </w:rPr>
        <w:t>Перечень персональных данных: [УКАЗАТЬ ДАННЫЕ ПО ФОРМАМ: имя, телефон, email, комментарий, город, адрес, файл, IP, user agent и т.д.].</w:t>
      </w:r>
    </w:p>
    <w:p>
      <w:r>
        <w:rPr>
          <w:b w:val="0"/>
        </w:rPr>
        <w:t>Действия с персональными данными: сбор, запись, систематизация, накопление, хранение, уточнение, использование, передача, обезличивание, блокирование, удаление и уничтожение.</w:t>
      </w:r>
    </w:p>
    <w:p>
      <w:r>
        <w:rPr>
          <w:b w:val="0"/>
        </w:rPr>
        <w:t>Способы обработки: с использованием средств автоматизации и без использования таких средств.</w:t>
      </w:r>
    </w:p>
    <w:p>
      <w:r>
        <w:rPr>
          <w:b w:val="0"/>
        </w:rPr>
        <w:t>Третьи лица/категории третьих лиц, которым могут передаваться данные: [УКАЗАТЬ CRM, ХОСТИНГ, СЕРВИС РАССЫЛКИ, ПЛАТЕЖНЫЙ АГРЕГАТОР, КУРЬЕРСКУЮ СЛУЖБУ, ПОДРЯДЧИКОВ ИЛИ УКАЗАТЬ «НЕ ПЕРЕДАЮТСЯ», ЕСЛИ ЭТО ТАК].</w:t>
      </w:r>
    </w:p>
    <w:p>
      <w:r>
        <w:rPr>
          <w:b w:val="0"/>
        </w:rPr>
        <w:t>Срок действия согласия: до достижения целей обработки, до истечения срока хранения [УКАЗАТЬ СРОК] или до отзыва согласия, если отсутствуют иные законные основания для обработки.</w:t>
      </w:r>
    </w:p>
    <w:p>
      <w:r>
        <w:rPr>
          <w:b w:val="0"/>
        </w:rPr>
        <w:t>Я уведомлен(а), что могу отозвать согласие, направив обращение на email [УКАЗАТЬ EMAIL] или по адресу [УКАЗАТЬ АДРЕС]. Отзыв согласия не влияет на законность обработки, осуществленной до его получения.</w:t>
      </w:r>
    </w:p>
    <w:p>
      <w:pPr>
        <w:pStyle w:val="Heading2"/>
      </w:pPr>
      <w:r>
        <w:rPr>
          <w:b w:val="0"/>
        </w:rPr>
        <w:t>Документ 4. Согласие на обработку персональных данных в целях cookie и веб-аналитики</w:t>
      </w:r>
    </w:p>
    <w:p>
      <w:r>
        <w:rPr>
          <w:b w:val="0"/>
        </w:rPr>
        <w:t>Я, пользователь сайта [УКАЗАТЬ ДОМЕН САЙТА], даю согласие [УКАЗАТЬ ПОЛНОЕ НАИМЕНОВАНИЕ ОПЕРАТОРА] на обработку персональных данных и онлайн-идентификаторов с использованием cookie и аналогичных технологий.</w:t>
      </w:r>
    </w:p>
    <w:p>
      <w:r>
        <w:rPr>
          <w:b w:val="0"/>
        </w:rPr>
        <w:t>Цели обработки: обеспечение работы сайта, сохранение выбранных настроек, анализ посещаемости и действий пользователей, улучшение сайта, оценка эффективности рекламы и настройка рекламных аудиторий, если соответствующие категории cookie выбраны пользователем.</w:t>
      </w:r>
    </w:p>
    <w:p>
      <w:r>
        <w:rPr>
          <w:b w:val="0"/>
        </w:rPr>
        <w:t>Перечень данных: IP-адрес, cookie-идентификаторы, user agent, сведения о браузере, устройстве и операционной системе, дата и время посещения, источник перехода, просмотренные страницы, события и действия на сайте.</w:t>
      </w:r>
    </w:p>
    <w:p>
      <w:r>
        <w:rPr>
          <w:b w:val="0"/>
        </w:rPr>
        <w:t>Сервисы и третьи лица: [УКАЗАТЬ ЯНДЕКС.МЕТРИКА, GOOGLE ANALYTICS, РЕКЛАМНЫЕ ПИКСЕЛИ, CALL-TRACKING, ОНЛАЙН-ЧАТ, ИНЫЕ СЕРВИСЫ].</w:t>
      </w:r>
    </w:p>
    <w:p>
      <w:r>
        <w:rPr>
          <w:b w:val="0"/>
        </w:rPr>
        <w:t>Срок действия согласия: до изменения пользователем настроек cookie, до отзыва согласия или [УКАЗАТЬ СРОК].</w:t>
      </w:r>
    </w:p>
    <w:p>
      <w:r>
        <w:rPr>
          <w:b w:val="0"/>
        </w:rPr>
        <w:t>Согласие может быть отозвано через настройки cookie на сайте [УКАЗАТЬ МЕХАНИЗМ] или путем обращения на [УКАЗАТЬ EMAIL].</w:t>
      </w:r>
    </w:p>
    <w:p>
      <w:pPr>
        <w:pStyle w:val="Heading2"/>
      </w:pPr>
      <w:r>
        <w:rPr>
          <w:b w:val="0"/>
        </w:rPr>
        <w:t>Документ 5. Согласие на получение рекламной рассылки</w:t>
      </w:r>
    </w:p>
    <w:p>
      <w:r>
        <w:rPr>
          <w:b w:val="0"/>
        </w:rPr>
        <w:t>Я, пользователь сайта [УКАЗАТЬ ДОМЕН САЙТА], свободно, своей волей и в своем интересе даю согласие [УКАЗАТЬ ПОЛНОЕ НАИМЕНОВАНИЕ ОПЕРАТОРА] на получение рекламных и информационных сообщений.</w:t>
      </w:r>
    </w:p>
    <w:p>
      <w:r>
        <w:rPr>
          <w:b w:val="0"/>
        </w:rPr>
        <w:t>Каналы рассылки: [УКАЗАТЬ: EMAIL, SMS, ТЕЛЕФОННЫЕ ЗВОНКИ, МЕССЕНДЖЕРЫ, PUSH, ИНЫЕ КАНАЛЫ].</w:t>
      </w:r>
    </w:p>
    <w:p>
      <w:r>
        <w:rPr>
          <w:b w:val="0"/>
        </w:rPr>
        <w:t>Виды сообщений: новости, акции, специальные предложения, промокоды, информация о товарах/услугах, приглашения на мероприятия и иные рекламные сообщения: [УКАЗАТЬ].</w:t>
      </w:r>
    </w:p>
    <w:p>
      <w:r>
        <w:rPr>
          <w:b w:val="0"/>
        </w:rPr>
        <w:t>Обрабатываемые данные: [УКАЗАТЬ: имя, email, телефон, аккаунт в мессенджере и иные данные, необходимые для рассылки].</w:t>
      </w:r>
    </w:p>
    <w:p>
      <w:r>
        <w:rPr>
          <w:b w:val="0"/>
        </w:rPr>
        <w:t>Срок действия согласия: до отзыва согласия или [УКАЗАТЬ СРОК].</w:t>
      </w:r>
    </w:p>
    <w:p>
      <w:r>
        <w:rPr>
          <w:b w:val="0"/>
        </w:rPr>
        <w:t>Я понимаю, что согласие на рекламную рассылку не является обязательным условием покупки товара, получения услуги или направления основной заявки, если иное не предусмотрено законом.</w:t>
      </w:r>
    </w:p>
    <w:p>
      <w:r>
        <w:rPr>
          <w:b w:val="0"/>
        </w:rPr>
        <w:t>Я могу отказаться от рассылки по ссылке «Отписаться» в сообщении, путем ответа на сообщение, через настройки аккаунта [ЕСЛИ ЕСТЬ] или направив обращение на [УКАЗАТЬ EMAIL]. После отказа оператор прекращает направление рекламных сообщений по соответствующему каналу.</w:t>
      </w:r>
    </w:p>
    <w:p>
      <w:r>
        <w:br w:type="page"/>
      </w:r>
    </w:p>
    <w:p>
      <w:pPr>
        <w:pStyle w:val="Heading2"/>
      </w:pPr>
      <w:r>
        <w:rPr>
          <w:b w:val="0"/>
        </w:rPr>
        <w:t>Документ 6. Согласие на обработку персональных данных, разрешенных для распространения</w:t>
      </w:r>
    </w:p>
    <w:p>
      <w:r>
        <w:rPr>
          <w:b w:val="0"/>
        </w:rPr>
        <w:t>Я, [УКАЗАТЬ ФИО СУБЪЕКТА], контакт: [УКАЗАТЬ КОНТАКТ], свободно, своей волей и в своем интересе даю согласие [УКАЗАТЬ ПОЛНОЕ НАИМЕНОВАНИЕ ОПЕРАТОРА], ИНН [УКАЗАТЬ ИНН], адрес: [УКАЗАТЬ АДРЕС], на обработку персональных данных, разрешенных мной для распространения.</w:t>
      </w:r>
    </w:p>
    <w:p>
      <w:r>
        <w:rPr>
          <w:b w:val="0"/>
        </w:rPr>
        <w:t>Сайт/страницы публикации: [УКАЗАТЬ ДОМЕН И/ИЛИ КОНКРЕТНЫЕ СТРАНИЦЫ].</w:t>
      </w:r>
    </w:p>
    <w:p>
      <w:r>
        <w:rPr>
          <w:b w:val="0"/>
        </w:rPr>
        <w:t>Цель публикации: размещение отзыва, кейса, фото/видео, информации о специалисте, клиентском опыте или иной материал: [УКАЗАТЬ КОНКРЕТНУЮ ЦЕЛЬ].</w:t>
      </w:r>
    </w:p>
    <w:p>
      <w:r>
        <w:rPr>
          <w:b w:val="0"/>
        </w:rPr>
        <w:t>Перечень персональных данных, разрешенных для распространения: [УКАЗАТЬ: ФИО, имя, должность, компания, фото, видео, текст отзыва, ссылка на профиль и т.д.].</w:t>
      </w:r>
    </w:p>
    <w:p>
      <w:r>
        <w:rPr>
          <w:b w:val="0"/>
        </w:rPr>
        <w:t>Условия и запреты распространения: [УКАЗАТЬ УСЛОВИЯ/ЗАПРЕТЫ ИЛИ «НЕ УСТАНОВЛЕНЫ»].</w:t>
      </w:r>
    </w:p>
    <w:p>
      <w:r>
        <w:rPr>
          <w:b w:val="0"/>
        </w:rPr>
        <w:t>Срок действия согласия: [УКАЗАТЬ СРОК] или до отзыва согласия.</w:t>
      </w:r>
    </w:p>
    <w:p>
      <w:r>
        <w:rPr>
          <w:b w:val="0"/>
        </w:rPr>
        <w:t>Я уведомлен(а), что могу потребовать прекратить распространение моих персональных данных, направив обращение на [УКАЗАТЬ EMAIL] или по адресу [УКАЗАТЬ АДРЕС].</w:t>
      </w:r>
    </w:p>
    <w:p>
      <w:pPr>
        <w:pStyle w:val="Heading2"/>
      </w:pPr>
      <w:r>
        <w:rPr>
          <w:b w:val="0"/>
        </w:rPr>
        <w:t>Документ 7. Пользовательское соглашение / публичная оферта (каркас)</w:t>
      </w:r>
    </w:p>
    <w:p>
      <w:pPr>
        <w:pStyle w:val="Heading3"/>
      </w:pPr>
      <w:r>
        <w:rPr>
          <w:b w:val="0"/>
        </w:rPr>
        <w:t>1. Предмет</w:t>
      </w:r>
    </w:p>
    <w:p>
      <w:r>
        <w:rPr>
          <w:b w:val="0"/>
        </w:rPr>
        <w:t>Настоящий документ регулирует порядок использования сайта [УКАЗАТЬ ДОМЕН] и, если применимо, порядок заказа товаров/услуг, регистрации личного кабинета и оплаты. Конкретное назначение документа: [УКАЗАТЬ: ПОЛЬЗОВАТЕЛЬСКОЕ СОГЛАШЕНИЕ / ПУБЛИЧНАЯ ОФЕРТА].</w:t>
      </w:r>
    </w:p>
    <w:p>
      <w:pPr>
        <w:pStyle w:val="Heading3"/>
      </w:pPr>
      <w:r>
        <w:rPr>
          <w:b w:val="0"/>
        </w:rPr>
        <w:t>2. Сведения о владельце сайта</w:t>
      </w:r>
    </w:p>
    <w:p>
      <w:r>
        <w:rPr>
          <w:b w:val="0"/>
        </w:rPr>
        <w:t>[УКАЗАТЬ ПОЛНОЕ НАИМЕНОВАНИЕ, ИНН, ОГРН/ОГРНИП, АДРЕС, EMAIL].</w:t>
      </w:r>
    </w:p>
    <w:p>
      <w:pPr>
        <w:pStyle w:val="Heading3"/>
      </w:pPr>
      <w:r>
        <w:rPr>
          <w:b w:val="0"/>
        </w:rPr>
        <w:t>3. Регистрация и личный кабинет</w:t>
      </w:r>
    </w:p>
    <w:p>
      <w:r>
        <w:rPr>
          <w:b w:val="0"/>
        </w:rPr>
        <w:t>Раздел применяется, если на сайте есть личный кабинет. Пользователь обязуется предоставлять достоверные данные и сохранять конфиденциальность учетных данных. [УКАЗАТЬ ПОРЯДОК РЕГИСТРАЦИИ И УДАЛЕНИЯ АККАУНТА].</w:t>
      </w:r>
    </w:p>
    <w:p>
      <w:pPr>
        <w:pStyle w:val="Heading3"/>
      </w:pPr>
      <w:r>
        <w:rPr>
          <w:b w:val="0"/>
        </w:rPr>
        <w:t>4. Заказ, оплата и исполнение</w:t>
      </w:r>
    </w:p>
    <w:p>
      <w:r>
        <w:rPr>
          <w:b w:val="0"/>
        </w:rPr>
        <w:t>Раздел применяется, если сайт принимает заказы или оплату. [УКАЗАТЬ ТОВАРЫ/УСЛУГИ, ЦЕНЫ, ПОРЯДОК ОПЛАТЫ, СРОКИ, ДОСТАВКУ, ВОЗВРАТЫ].</w:t>
      </w:r>
    </w:p>
    <w:p>
      <w:pPr>
        <w:pStyle w:val="Heading3"/>
      </w:pPr>
      <w:r>
        <w:rPr>
          <w:b w:val="0"/>
        </w:rPr>
        <w:t>5. Ограничения ответственности</w:t>
      </w:r>
    </w:p>
    <w:p>
      <w:r>
        <w:rPr>
          <w:b w:val="0"/>
        </w:rPr>
        <w:t>[УКАЗАТЬ РЕАЛЬНЫЕ ОГРАНИЧЕНИЯ, НЕ НАРУШАЮЩИЕ ПРАВА ПОТРЕБИТЕЛЕЙ].</w:t>
      </w:r>
    </w:p>
    <w:p>
      <w:pPr>
        <w:pStyle w:val="Heading3"/>
      </w:pPr>
      <w:r>
        <w:rPr>
          <w:b w:val="0"/>
        </w:rPr>
        <w:t>6. Персональные данные</w:t>
      </w:r>
    </w:p>
    <w:p>
      <w:r>
        <w:rPr>
          <w:b w:val="0"/>
        </w:rPr>
        <w:t>Обработка персональных данных осуществляется в соответствии с Политикой обработки персональных данных и отдельными согласиями пользователя. Согласие на обработку ПДн, согласие на рекламную рассылку и согласие на cookie не должны объединяться с акцептом оферты.</w:t>
      </w:r>
    </w:p>
    <w:p>
      <w:pPr>
        <w:pStyle w:val="Heading3"/>
      </w:pPr>
      <w:r>
        <w:rPr>
          <w:b w:val="0"/>
        </w:rPr>
        <w:t>7. Изменение условий</w:t>
      </w:r>
    </w:p>
    <w:p>
      <w:r>
        <w:rPr>
          <w:b w:val="0"/>
        </w:rPr>
        <w:t>[УКАЗАТЬ ПОРЯДОК ИЗМЕНЕНИЯ УСЛОВИЙ И УВЕДОМЛЕНИЯ ПОЛЬЗОВАТЕЛЕЙ].</w:t>
      </w:r>
    </w:p>
    <w:p>
      <w:pPr>
        <w:pStyle w:val="Heading1"/>
      </w:pPr>
      <w:r>
        <w:rPr>
          <w:b w:val="0"/>
        </w:rPr>
        <w:t>5. Тексты чекбоксов и баннеров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835"/>
            <w:shd w:fill="D9EAF7"/>
          </w:tcPr>
          <w:p>
            <w:r>
              <w:rPr>
                <w:b/>
              </w:rPr>
              <w:t>Где использовать</w:t>
            </w:r>
          </w:p>
        </w:tc>
        <w:tc>
          <w:tcPr>
            <w:tcW w:type="dxa" w:w="6803"/>
            <w:shd w:fill="D9EAF7"/>
          </w:tcPr>
          <w:p>
            <w:r>
              <w:rPr>
                <w:b/>
              </w:rPr>
              <w:t>Текст</w:t>
            </w:r>
          </w:p>
        </w:tc>
      </w:tr>
      <w:tr>
        <w:tc>
          <w:tcPr>
            <w:tcW w:type="dxa" w:w="2835"/>
            <w:vAlign w:val="top"/>
          </w:tcPr>
          <w:p>
            <w:r>
              <w:t>Обязательный чекбокс ПДн под формой заявки</w:t>
            </w:r>
          </w:p>
        </w:tc>
        <w:tc>
          <w:tcPr>
            <w:tcW w:type="dxa" w:w="6803"/>
            <w:vAlign w:val="top"/>
          </w:tcPr>
          <w:p>
            <w:r>
              <w:t>Нажимая кнопку отправки, я даю согласие на обработку персональных данных в соответствии с [Согласие на обработку персональных данных] и подтверждаю ознакомление с [Политикой обработки персональных данных].</w:t>
            </w:r>
          </w:p>
        </w:tc>
      </w:tr>
      <w:tr>
        <w:tc>
          <w:tcPr>
            <w:tcW w:type="dxa" w:w="2835"/>
            <w:vAlign w:val="top"/>
          </w:tcPr>
          <w:p>
            <w:r>
              <w:t>Обязательный чекбокс обратного звонка</w:t>
            </w:r>
          </w:p>
        </w:tc>
        <w:tc>
          <w:tcPr>
            <w:tcW w:type="dxa" w:w="6803"/>
            <w:vAlign w:val="top"/>
          </w:tcPr>
          <w:p>
            <w:r>
              <w:t>Я даю согласие на обработку персональных данных для связи со мной и обработки моего запроса в соответствии с [Согласие на обработку персональных данных].</w:t>
            </w:r>
          </w:p>
        </w:tc>
      </w:tr>
      <w:tr>
        <w:tc>
          <w:tcPr>
            <w:tcW w:type="dxa" w:w="2835"/>
            <w:vAlign w:val="top"/>
          </w:tcPr>
          <w:p>
            <w:r>
              <w:t>Необязательный чекбокс рекламной рассылки</w:t>
            </w:r>
          </w:p>
        </w:tc>
        <w:tc>
          <w:tcPr>
            <w:tcW w:type="dxa" w:w="6803"/>
            <w:vAlign w:val="top"/>
          </w:tcPr>
          <w:p>
            <w:r>
              <w:t>Я согласен(на) получать рекламные и информационные сообщения о товарах/услугах, акциях и специальных предложениях. Согласие можно отозвать в любое время.</w:t>
            </w:r>
          </w:p>
        </w:tc>
      </w:tr>
      <w:tr>
        <w:tc>
          <w:tcPr>
            <w:tcW w:type="dxa" w:w="2835"/>
            <w:vAlign w:val="top"/>
          </w:tcPr>
          <w:p>
            <w:r>
              <w:t>Чекбокс оферты/пользовательского соглашения</w:t>
            </w:r>
          </w:p>
        </w:tc>
        <w:tc>
          <w:tcPr>
            <w:tcW w:type="dxa" w:w="6803"/>
            <w:vAlign w:val="top"/>
          </w:tcPr>
          <w:p>
            <w:r>
              <w:t>Я принимаю условия [Пользовательского соглашения/Публичной оферты]. Не объединять с согласием на ПДн.</w:t>
            </w:r>
          </w:p>
        </w:tc>
      </w:tr>
      <w:tr>
        <w:tc>
          <w:tcPr>
            <w:tcW w:type="dxa" w:w="2835"/>
            <w:vAlign w:val="top"/>
          </w:tcPr>
          <w:p>
            <w:r>
              <w:t>Cookie-баннер</w:t>
            </w:r>
          </w:p>
        </w:tc>
        <w:tc>
          <w:tcPr>
            <w:tcW w:type="dxa" w:w="6803"/>
            <w:vAlign w:val="top"/>
          </w:tcPr>
          <w:p>
            <w:r>
              <w:t>Мы используем необходимые cookie для работы сайта, а также аналитические, функциональные и маркетинговые cookie - только с вашего согласия. Вы можете принять все cookie, отклонить необязательные или настроить категории. Подробнее: [Политика cookie] и [Политика обработки персональных данных]. Кнопки: «Принять все», «Отклонить необязательные», «Настроить».</w:t>
            </w:r>
          </w:p>
        </w:tc>
      </w:tr>
      <w:tr>
        <w:tc>
          <w:tcPr>
            <w:tcW w:type="dxa" w:w="2835"/>
            <w:vAlign w:val="top"/>
          </w:tcPr>
          <w:p>
            <w:r>
              <w:t>Ссылка для изменения cookie</w:t>
            </w:r>
          </w:p>
        </w:tc>
        <w:tc>
          <w:tcPr>
            <w:tcW w:type="dxa" w:w="6803"/>
            <w:vAlign w:val="top"/>
          </w:tcPr>
          <w:p>
            <w:r>
              <w:t>Настройки cookie</w:t>
            </w:r>
          </w:p>
        </w:tc>
      </w:tr>
    </w:tbl>
    <w:p/>
    <w:p>
      <w:pPr>
        <w:pStyle w:val="Heading1"/>
      </w:pPr>
      <w:r>
        <w:rPr>
          <w:b w:val="0"/>
        </w:rPr>
        <w:t>6. Чек-лист внедрения на сайт</w:t>
      </w:r>
    </w:p>
    <w:p>
      <w:pPr>
        <w:pStyle w:val="ListBullet"/>
      </w:pPr>
      <w:r>
        <w:t>☐ Заполнить все плейсхолдеры [УКАЗАТЬ ...].</w:t>
      </w:r>
    </w:p>
    <w:p>
      <w:pPr>
        <w:pStyle w:val="ListBullet"/>
      </w:pPr>
      <w:r>
        <w:t>☐ Проверить фактические формы сайта и убрать из документов лишние данные.</w:t>
      </w:r>
    </w:p>
    <w:p>
      <w:pPr>
        <w:pStyle w:val="ListBullet"/>
      </w:pPr>
      <w:r>
        <w:t>☐ Разместить Политику обработки ПДн в футере сайта и рядом с формами.</w:t>
      </w:r>
    </w:p>
    <w:p>
      <w:pPr>
        <w:pStyle w:val="ListBullet"/>
      </w:pPr>
      <w:r>
        <w:t>☐ Разместить Согласие на обработку ПДн отдельной страницей или всплывающим документом рядом с чекбоксом формы.</w:t>
      </w:r>
    </w:p>
    <w:p>
      <w:pPr>
        <w:pStyle w:val="ListBullet"/>
      </w:pPr>
      <w:r>
        <w:t>☐ Сделать чекбокс согласия на ПДн отдельным, обязательным и не предустановленным.</w:t>
      </w:r>
    </w:p>
    <w:p>
      <w:pPr>
        <w:pStyle w:val="ListBullet"/>
      </w:pPr>
      <w:r>
        <w:t>☐ Сделать чекбокс рекламной рассылки отдельным, необязательным и пустым по умолчанию.</w:t>
      </w:r>
    </w:p>
    <w:p>
      <w:pPr>
        <w:pStyle w:val="ListBullet"/>
      </w:pPr>
      <w:r>
        <w:t>☐ Настроить cookie-баннер с кнопками «Принять все», «Отклонить необязательные», «Настроить».</w:t>
      </w:r>
    </w:p>
    <w:p>
      <w:pPr>
        <w:pStyle w:val="ListBullet"/>
      </w:pPr>
      <w:r>
        <w:t>☐ Не загружать необязательные аналитические и маркетинговые скрипты до согласия пользователя.</w:t>
      </w:r>
    </w:p>
    <w:p>
      <w:pPr>
        <w:pStyle w:val="ListBullet"/>
      </w:pPr>
      <w:r>
        <w:t>☐ Добавить ссылку «Настройки cookie» для изменения выбора.</w:t>
      </w:r>
    </w:p>
    <w:p>
      <w:pPr>
        <w:pStyle w:val="ListBullet"/>
      </w:pPr>
      <w:r>
        <w:t>☐ Настроить журнал согласий: дата/время, IP, user agent, страница/форма, версия документа, текст согласия, действие пользователя, источник согласия, факт отзыва.</w:t>
      </w:r>
    </w:p>
    <w:p>
      <w:pPr>
        <w:pStyle w:val="ListBullet"/>
      </w:pPr>
      <w:r>
        <w:t>☐ Проверить договоры/поручения с обработчиками: хостинг, CRM, рассылки, платежи, подрядчики.</w:t>
      </w:r>
    </w:p>
    <w:p>
      <w:pPr>
        <w:pStyle w:val="ListBullet"/>
      </w:pPr>
      <w:r>
        <w:t>☐ Проверить локализацию баз данных граждан РФ и трансграничную передачу.</w:t>
      </w:r>
    </w:p>
    <w:p>
      <w:pPr>
        <w:pStyle w:val="ListBullet"/>
      </w:pPr>
      <w:r>
        <w:t>☐ Проверить необходимость уведомления Роскомнадзора об обработке персональных данных.</w:t>
      </w:r>
    </w:p>
    <w:p>
      <w:pPr>
        <w:pStyle w:val="ListBullet"/>
      </w:pPr>
      <w:r>
        <w:t>☐ Версионировать документы: указывать дату редакции и хранить предыдущие версии.</w:t>
      </w:r>
    </w:p>
    <w:p>
      <w:pPr>
        <w:pStyle w:val="Heading1"/>
      </w:pPr>
      <w:r>
        <w:rPr>
          <w:b w:val="0"/>
        </w:rPr>
        <w:t>7. Риски и рекомендации</w:t>
      </w:r>
    </w:p>
    <w:p>
      <w:pPr>
        <w:pStyle w:val="ListBullet"/>
      </w:pPr>
      <w:r>
        <w:t>Проверьте, нужно ли подавать уведомление Роскомнадзору об обработке персональных данных.</w:t>
      </w:r>
    </w:p>
    <w:p>
      <w:pPr>
        <w:pStyle w:val="ListBullet"/>
      </w:pPr>
      <w:r>
        <w:t>Проверьте, есть ли трансграничная передача персональных данных через зарубежные сервисы.</w:t>
      </w:r>
    </w:p>
    <w:p>
      <w:pPr>
        <w:pStyle w:val="ListBullet"/>
      </w:pPr>
      <w:r>
        <w:t>Проверьте, находятся ли базы данных граждан РФ на территории РФ.</w:t>
      </w:r>
    </w:p>
    <w:p>
      <w:pPr>
        <w:pStyle w:val="ListBullet"/>
      </w:pPr>
      <w:r>
        <w:t>Проверьте, не подключены ли сторонние скрипты до получения cookie-согласия.</w:t>
      </w:r>
    </w:p>
    <w:p>
      <w:pPr>
        <w:pStyle w:val="ListBullet"/>
      </w:pPr>
      <w:r>
        <w:t>Проверьте, что чекбоксы не предустановлены.</w:t>
      </w:r>
    </w:p>
    <w:p>
      <w:pPr>
        <w:pStyle w:val="ListBullet"/>
      </w:pPr>
      <w:r>
        <w:t>Проверьте, что разные согласия не объединены в один чекбокс.</w:t>
      </w:r>
    </w:p>
    <w:p>
      <w:pPr>
        <w:pStyle w:val="ListBullet"/>
      </w:pPr>
      <w:r>
        <w:t>Проверьте, что сайт не собирает лишние персональные данные.</w:t>
      </w:r>
    </w:p>
    <w:p>
      <w:pPr>
        <w:pStyle w:val="ListBullet"/>
      </w:pPr>
      <w:r>
        <w:t>Проверьте, что указаны реальные третьи лица и категории третьих лиц.</w:t>
      </w:r>
    </w:p>
    <w:p>
      <w:pPr>
        <w:pStyle w:val="ListBullet"/>
      </w:pPr>
      <w:r>
        <w:t>Проверьте наличие механизма отзыва согласия и отказа от рекламной рассылки.</w:t>
      </w:r>
    </w:p>
    <w:p>
      <w:pPr>
        <w:pStyle w:val="ListBullet"/>
      </w:pPr>
      <w:r>
        <w:t>Проверьте договоры, поручения и соглашения с обработчиками персональных данных.</w:t>
      </w:r>
    </w:p>
    <w:p>
      <w:pPr>
        <w:pStyle w:val="ListBullet"/>
      </w:pPr>
      <w:r>
        <w:t>Если сайт публикует отзывы, фото, видео, кейсы, карточки сотрудников или экспертов, получите отдельные согласия на распространение ПДн.</w:t>
      </w:r>
    </w:p>
    <w:p>
      <w:pPr>
        <w:pStyle w:val="ListBullet"/>
      </w:pPr>
      <w:r>
        <w:t>Документы не гарантируют полное соответствие требованиям законодательства без проверки фактических процессов сайта и технической реализации.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