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7q8w3mt7a2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sz w:val="22"/>
          <w:szCs w:val="22"/>
        </w:rPr>
      </w:pPr>
      <w:bookmarkStart w:colFirst="0" w:colLast="0" w:name="_ankalh317q32" w:id="1"/>
      <w:bookmarkEnd w:id="1"/>
      <w:r w:rsidDel="00000000" w:rsidR="00000000" w:rsidRPr="00000000">
        <w:rPr>
          <w:sz w:val="22"/>
          <w:szCs w:val="22"/>
          <w:rtl w:val="0"/>
        </w:rPr>
        <w:t xml:space="preserve">Module 1: Summaries (Summs)</w:t>
        <w:br w:type="textWrapping"/>
      </w:r>
    </w:p>
    <w:p w:rsidR="00000000" w:rsidDel="00000000" w:rsidP="00000000" w:rsidRDefault="00000000" w:rsidRPr="00000000" w14:paraId="00000003">
      <w:pPr>
        <w:numPr>
          <w:ilvl w:val="0"/>
          <w:numId w:val="7"/>
        </w:numPr>
        <w:ind w:left="720" w:hanging="360"/>
      </w:pPr>
      <w:r w:rsidDel="00000000" w:rsidR="00000000" w:rsidRPr="00000000">
        <w:rPr>
          <w:rtl w:val="0"/>
        </w:rPr>
        <w:t xml:space="preserve">Purpose</w:t>
      </w:r>
    </w:p>
    <w:p w:rsidR="00000000" w:rsidDel="00000000" w:rsidP="00000000" w:rsidRDefault="00000000" w:rsidRPr="00000000" w14:paraId="00000004">
      <w:pPr>
        <w:numPr>
          <w:ilvl w:val="1"/>
          <w:numId w:val="7"/>
        </w:numPr>
        <w:ind w:left="1440" w:hanging="360"/>
      </w:pPr>
      <w:r w:rsidDel="00000000" w:rsidR="00000000" w:rsidRPr="00000000">
        <w:rPr>
          <w:rtl w:val="0"/>
        </w:rPr>
        <w:t xml:space="preserve">To give SOs/higher-ups (or even yourselves!) a quick read, allowing the main gist of the articles to be captured in a concise and readable way (i.e. not a wall of text)</w:t>
      </w:r>
    </w:p>
    <w:p w:rsidR="00000000" w:rsidDel="00000000" w:rsidP="00000000" w:rsidRDefault="00000000" w:rsidRPr="00000000" w14:paraId="00000005">
      <w:pPr>
        <w:numPr>
          <w:ilvl w:val="0"/>
          <w:numId w:val="7"/>
        </w:numPr>
        <w:ind w:left="720" w:hanging="360"/>
      </w:pPr>
      <w:r w:rsidDel="00000000" w:rsidR="00000000" w:rsidRPr="00000000">
        <w:rPr>
          <w:rtl w:val="0"/>
        </w:rPr>
        <w:t xml:space="preserve">When to do?</w:t>
      </w:r>
    </w:p>
    <w:p w:rsidR="00000000" w:rsidDel="00000000" w:rsidP="00000000" w:rsidRDefault="00000000" w:rsidRPr="00000000" w14:paraId="00000006">
      <w:pPr>
        <w:numPr>
          <w:ilvl w:val="1"/>
          <w:numId w:val="7"/>
        </w:numPr>
        <w:ind w:left="1440" w:hanging="360"/>
      </w:pPr>
      <w:r w:rsidDel="00000000" w:rsidR="00000000" w:rsidRPr="00000000">
        <w:rPr>
          <w:rtl w:val="0"/>
        </w:rPr>
        <w:t xml:space="preserve">Both duty and non-duty personnel will be doing summs from Mon to Fri without fail, released from 10am onwards each day</w:t>
      </w:r>
    </w:p>
    <w:p w:rsidR="00000000" w:rsidDel="00000000" w:rsidP="00000000" w:rsidRDefault="00000000" w:rsidRPr="00000000" w14:paraId="00000007">
      <w:pPr>
        <w:numPr>
          <w:ilvl w:val="1"/>
          <w:numId w:val="7"/>
        </w:numPr>
        <w:ind w:left="1440" w:hanging="360"/>
      </w:pPr>
      <w:r w:rsidDel="00000000" w:rsidR="00000000" w:rsidRPr="00000000">
        <w:rPr>
          <w:rtl w:val="0"/>
        </w:rPr>
        <w:t xml:space="preserve">Duty personnel will be doing summs (excluding backup) on Sat and Sun</w:t>
      </w:r>
    </w:p>
    <w:p w:rsidR="00000000" w:rsidDel="00000000" w:rsidP="00000000" w:rsidRDefault="00000000" w:rsidRPr="00000000" w14:paraId="00000008">
      <w:pPr>
        <w:numPr>
          <w:ilvl w:val="1"/>
          <w:numId w:val="7"/>
        </w:numPr>
        <w:ind w:left="1440" w:hanging="360"/>
      </w:pPr>
      <w:r w:rsidDel="00000000" w:rsidR="00000000" w:rsidRPr="00000000">
        <w:rPr>
          <w:rtl w:val="0"/>
        </w:rPr>
        <w:t xml:space="preserve">For Mon-Sun, summs are to be produced, vetted, and approved by 1pm sharp for ADs to consolidate and publish for the day</w:t>
      </w:r>
    </w:p>
    <w:p w:rsidR="00000000" w:rsidDel="00000000" w:rsidP="00000000" w:rsidRDefault="00000000" w:rsidRPr="00000000" w14:paraId="00000009">
      <w:pPr>
        <w:numPr>
          <w:ilvl w:val="2"/>
          <w:numId w:val="7"/>
        </w:numPr>
        <w:ind w:left="2160" w:hanging="360"/>
      </w:pPr>
      <w:r w:rsidDel="00000000" w:rsidR="00000000" w:rsidRPr="00000000">
        <w:rPr>
          <w:rtl w:val="0"/>
        </w:rPr>
        <w:t xml:space="preserve">Expect to get it done (on ASOs side) by around 12pm</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Procedure</w:t>
      </w:r>
    </w:p>
    <w:p w:rsidR="00000000" w:rsidDel="00000000" w:rsidP="00000000" w:rsidRDefault="00000000" w:rsidRPr="00000000" w14:paraId="0000000B">
      <w:pPr>
        <w:numPr>
          <w:ilvl w:val="1"/>
          <w:numId w:val="7"/>
        </w:numPr>
        <w:ind w:left="1440" w:hanging="360"/>
      </w:pPr>
      <w:r w:rsidDel="00000000" w:rsidR="00000000" w:rsidRPr="00000000">
        <w:rPr>
          <w:rtl w:val="0"/>
        </w:rPr>
        <w:t xml:space="preserve">Log in to MCO app (Eureadka) with the appropriate credentials (for juniors, feel free to use the seniors’ ones first)</w:t>
      </w:r>
    </w:p>
    <w:p w:rsidR="00000000" w:rsidDel="00000000" w:rsidP="00000000" w:rsidRDefault="00000000" w:rsidRPr="00000000" w14:paraId="0000000C">
      <w:pPr>
        <w:numPr>
          <w:ilvl w:val="1"/>
          <w:numId w:val="7"/>
        </w:numPr>
        <w:ind w:left="1440" w:hanging="360"/>
      </w:pPr>
      <w:r w:rsidDel="00000000" w:rsidR="00000000" w:rsidRPr="00000000">
        <w:rPr>
          <w:rtl w:val="0"/>
        </w:rPr>
        <w:t xml:space="preserve">Go to the day’s Daily Defence News (DDN) and click inside the publication, where all the summs will be disseminated (~15 on a less busy day, up to 25-30 on a more busy one)</w:t>
      </w:r>
    </w:p>
    <w:p w:rsidR="00000000" w:rsidDel="00000000" w:rsidP="00000000" w:rsidRDefault="00000000" w:rsidRPr="00000000" w14:paraId="0000000D">
      <w:pPr>
        <w:numPr>
          <w:ilvl w:val="1"/>
          <w:numId w:val="7"/>
        </w:numPr>
        <w:ind w:left="1440" w:hanging="360"/>
      </w:pPr>
      <w:r w:rsidDel="00000000" w:rsidR="00000000" w:rsidRPr="00000000">
        <w:rPr>
          <w:rtl w:val="0"/>
        </w:rPr>
        <w:t xml:space="preserve">Find your assigned sum, click the edit (pen) button and start working on it</w:t>
      </w:r>
    </w:p>
    <w:p w:rsidR="00000000" w:rsidDel="00000000" w:rsidP="00000000" w:rsidRDefault="00000000" w:rsidRPr="00000000" w14:paraId="0000000E">
      <w:pPr>
        <w:numPr>
          <w:ilvl w:val="2"/>
          <w:numId w:val="7"/>
        </w:numPr>
        <w:ind w:left="2160" w:hanging="360"/>
      </w:pPr>
      <w:r w:rsidDel="00000000" w:rsidR="00000000" w:rsidRPr="00000000">
        <w:rPr>
          <w:rtl w:val="0"/>
        </w:rPr>
        <w:t xml:space="preserve">Insert the tilde (~) symbol before the </w:t>
      </w:r>
      <w:r w:rsidDel="00000000" w:rsidR="00000000" w:rsidRPr="00000000">
        <w:rPr>
          <w:b w:val="1"/>
          <w:bCs w:val="1"/>
          <w:rtl w:val="0"/>
        </w:rPr>
        <w:t xml:space="preserve">title</w:t>
      </w:r>
      <w:r w:rsidDel="00000000" w:rsidR="00000000" w:rsidRPr="00000000">
        <w:rPr>
          <w:rtl w:val="0"/>
        </w:rPr>
        <w:t xml:space="preserve"> of each sum; that way, SOs and others will know that you will be working on that particular one</w:t>
      </w:r>
    </w:p>
    <w:p w:rsidR="00000000" w:rsidDel="00000000" w:rsidP="00000000" w:rsidRDefault="00000000" w:rsidRPr="00000000" w14:paraId="0000000F">
      <w:pPr>
        <w:numPr>
          <w:ilvl w:val="2"/>
          <w:numId w:val="7"/>
        </w:numPr>
        <w:ind w:left="2160" w:hanging="360"/>
      </w:pPr>
      <w:r w:rsidDel="00000000" w:rsidR="00000000" w:rsidRPr="00000000">
        <w:rPr>
          <w:rtl w:val="0"/>
        </w:rPr>
        <w:t xml:space="preserve">Delete the AI-generated sum: totally horrible formatting, points are missing at times -&gt; instead, </w:t>
      </w:r>
      <w:r w:rsidDel="00000000" w:rsidR="00000000" w:rsidRPr="00000000">
        <w:rPr>
          <w:b w:val="1"/>
          <w:bCs w:val="1"/>
          <w:rtl w:val="0"/>
        </w:rPr>
        <w:t xml:space="preserve">copy the raw content wholesale </w:t>
      </w:r>
      <w:r w:rsidDel="00000000" w:rsidR="00000000" w:rsidRPr="00000000">
        <w:rPr>
          <w:rtl w:val="0"/>
        </w:rPr>
        <w:t xml:space="preserve">(from the bottom of the page) into the content box</w:t>
      </w:r>
    </w:p>
    <w:p w:rsidR="00000000" w:rsidDel="00000000" w:rsidP="00000000" w:rsidRDefault="00000000" w:rsidRPr="00000000" w14:paraId="00000010">
      <w:pPr>
        <w:numPr>
          <w:ilvl w:val="2"/>
          <w:numId w:val="7"/>
        </w:numPr>
        <w:ind w:left="2160" w:hanging="360"/>
      </w:pPr>
      <w:r w:rsidDel="00000000" w:rsidR="00000000" w:rsidRPr="00000000">
        <w:rPr>
          <w:rtl w:val="0"/>
        </w:rPr>
        <w:t xml:space="preserve">Delete all tags: you will be creating them yourself later on</w:t>
      </w:r>
    </w:p>
    <w:p w:rsidR="00000000" w:rsidDel="00000000" w:rsidP="00000000" w:rsidRDefault="00000000" w:rsidRPr="00000000" w14:paraId="00000011">
      <w:pPr>
        <w:numPr>
          <w:ilvl w:val="1"/>
          <w:numId w:val="7"/>
        </w:numPr>
        <w:ind w:left="1440" w:hanging="360"/>
      </w:pPr>
      <w:r w:rsidDel="00000000" w:rsidR="00000000" w:rsidRPr="00000000">
        <w:rPr>
          <w:rtl w:val="0"/>
        </w:rPr>
        <w:t xml:space="preserve">Types of articles: regular articles (short/long) vs commentaries/forums/editorials</w:t>
      </w:r>
    </w:p>
    <w:p w:rsidR="00000000" w:rsidDel="00000000" w:rsidP="00000000" w:rsidRDefault="00000000" w:rsidRPr="00000000" w14:paraId="00000012">
      <w:pPr>
        <w:numPr>
          <w:ilvl w:val="2"/>
          <w:numId w:val="7"/>
        </w:numPr>
        <w:ind w:left="2160" w:hanging="360"/>
      </w:pPr>
      <w:r w:rsidDel="00000000" w:rsidR="00000000" w:rsidRPr="00000000">
        <w:rPr>
          <w:rtl w:val="0"/>
        </w:rPr>
        <w:t xml:space="preserve">Regular articles: usually easier to do, limit yourself to 10 points maximum (try to stick within 6-8 for a starter)</w:t>
      </w:r>
    </w:p>
    <w:p w:rsidR="00000000" w:rsidDel="00000000" w:rsidP="00000000" w:rsidRDefault="00000000" w:rsidRPr="00000000" w14:paraId="00000013">
      <w:pPr>
        <w:numPr>
          <w:ilvl w:val="2"/>
          <w:numId w:val="7"/>
        </w:numPr>
        <w:ind w:left="2160" w:hanging="360"/>
      </w:pPr>
      <w:r w:rsidDel="00000000" w:rsidR="00000000" w:rsidRPr="00000000">
        <w:rPr>
          <w:rtl w:val="0"/>
        </w:rPr>
        <w:t xml:space="preserve">Commentaries/forums (i.e. articles with writer profile): a bit more tedious, but stick to shortening to 10-15 points (max 15, else might get rejected)</w:t>
      </w:r>
    </w:p>
    <w:p w:rsidR="00000000" w:rsidDel="00000000" w:rsidP="00000000" w:rsidRDefault="00000000" w:rsidRPr="00000000" w14:paraId="00000014">
      <w:pPr>
        <w:numPr>
          <w:ilvl w:val="2"/>
          <w:numId w:val="7"/>
        </w:numPr>
        <w:ind w:left="2160" w:hanging="360"/>
      </w:pPr>
      <w:r w:rsidDel="00000000" w:rsidR="00000000" w:rsidRPr="00000000">
        <w:rPr>
          <w:rtl w:val="0"/>
        </w:rPr>
        <w:t xml:space="preserve">No shortcuts allowed, do not merge points (e.g. combine sentences) unless absolutely necessary, such as when the points overlap -&gt; else, delete when needed</w:t>
      </w:r>
    </w:p>
    <w:p w:rsidR="00000000" w:rsidDel="00000000" w:rsidP="00000000" w:rsidRDefault="00000000" w:rsidRPr="00000000" w14:paraId="00000015">
      <w:pPr>
        <w:numPr>
          <w:ilvl w:val="2"/>
          <w:numId w:val="7"/>
        </w:numPr>
        <w:ind w:left="2160" w:hanging="360"/>
      </w:pPr>
      <w:r w:rsidDel="00000000" w:rsidR="00000000" w:rsidRPr="00000000">
        <w:rPr>
          <w:rtl w:val="0"/>
        </w:rPr>
        <w:t xml:space="preserve">For every ~5 points, do a line break and insert a transition sentence to make sure the sum looks neat and uncluttered (see more below)</w:t>
      </w:r>
    </w:p>
    <w:p w:rsidR="00000000" w:rsidDel="00000000" w:rsidP="00000000" w:rsidRDefault="00000000" w:rsidRPr="00000000" w14:paraId="00000016">
      <w:pPr>
        <w:numPr>
          <w:ilvl w:val="1"/>
          <w:numId w:val="7"/>
        </w:numPr>
        <w:ind w:left="1440" w:hanging="360"/>
      </w:pPr>
      <w:r w:rsidDel="00000000" w:rsidR="00000000" w:rsidRPr="00000000">
        <w:rPr>
          <w:rtl w:val="0"/>
        </w:rPr>
        <w:t xml:space="preserve">Formatting (refer to the other ASO handbook for more details)</w:t>
      </w:r>
    </w:p>
    <w:p w:rsidR="00000000" w:rsidDel="00000000" w:rsidP="00000000" w:rsidRDefault="00000000" w:rsidRPr="00000000" w14:paraId="00000017">
      <w:pPr>
        <w:numPr>
          <w:ilvl w:val="2"/>
          <w:numId w:val="7"/>
        </w:numPr>
        <w:ind w:left="2160" w:hanging="360"/>
      </w:pPr>
      <w:r w:rsidDel="00000000" w:rsidR="00000000" w:rsidRPr="00000000">
        <w:rPr>
          <w:rtl w:val="0"/>
        </w:rPr>
        <w:t xml:space="preserve">All sentences/bullet points are to start with a capital letter and end with a full stop (including topic sentence, body, footnote)</w:t>
      </w:r>
    </w:p>
    <w:p w:rsidR="00000000" w:rsidDel="00000000" w:rsidP="00000000" w:rsidRDefault="00000000" w:rsidRPr="00000000" w14:paraId="00000018">
      <w:pPr>
        <w:numPr>
          <w:ilvl w:val="2"/>
          <w:numId w:val="7"/>
        </w:numPr>
        <w:ind w:left="2160" w:hanging="360"/>
      </w:pPr>
      <w:r w:rsidDel="00000000" w:rsidR="00000000" w:rsidRPr="00000000">
        <w:rPr>
          <w:rtl w:val="0"/>
        </w:rPr>
        <w:t xml:space="preserve">Topic sentence (TS): to be in </w:t>
      </w:r>
      <w:r w:rsidDel="00000000" w:rsidR="00000000" w:rsidRPr="00000000">
        <w:rPr>
          <w:b w:val="1"/>
          <w:bCs w:val="1"/>
          <w:rtl w:val="0"/>
        </w:rPr>
        <w:t xml:space="preserve">bold</w:t>
      </w:r>
      <w:r w:rsidDel="00000000" w:rsidR="00000000" w:rsidRPr="00000000">
        <w:rPr>
          <w:rtl w:val="0"/>
        </w:rPr>
        <w:t xml:space="preserve">, ending with a full stop (also in bold) that captures the main gist of the article (should be relatively accurate in terms of content 99% of the time)</w:t>
      </w:r>
    </w:p>
    <w:p w:rsidR="00000000" w:rsidDel="00000000" w:rsidP="00000000" w:rsidRDefault="00000000" w:rsidRPr="00000000" w14:paraId="00000019">
      <w:pPr>
        <w:numPr>
          <w:ilvl w:val="2"/>
          <w:numId w:val="7"/>
        </w:numPr>
        <w:ind w:left="2160" w:hanging="360"/>
      </w:pPr>
      <w:r w:rsidDel="00000000" w:rsidR="00000000" w:rsidRPr="00000000">
        <w:rPr>
          <w:rtl w:val="0"/>
        </w:rPr>
        <w:t xml:space="preserve">Body</w:t>
      </w:r>
    </w:p>
    <w:p w:rsidR="00000000" w:rsidDel="00000000" w:rsidP="00000000" w:rsidRDefault="00000000" w:rsidRPr="00000000" w14:paraId="0000001A">
      <w:pPr>
        <w:numPr>
          <w:ilvl w:val="3"/>
          <w:numId w:val="7"/>
        </w:numPr>
        <w:ind w:left="2880" w:hanging="360"/>
      </w:pPr>
      <w:r w:rsidDel="00000000" w:rsidR="00000000" w:rsidRPr="00000000">
        <w:rPr>
          <w:rtl w:val="0"/>
        </w:rPr>
        <w:t xml:space="preserve">Delete all brackets at the start of every bullet point (e.g. sources reporting, useless information)</w:t>
      </w:r>
    </w:p>
    <w:p w:rsidR="00000000" w:rsidDel="00000000" w:rsidP="00000000" w:rsidRDefault="00000000" w:rsidRPr="00000000" w14:paraId="0000001B">
      <w:pPr>
        <w:numPr>
          <w:ilvl w:val="3"/>
          <w:numId w:val="7"/>
        </w:numPr>
        <w:ind w:left="2880" w:hanging="360"/>
      </w:pPr>
      <w:r w:rsidDel="00000000" w:rsidR="00000000" w:rsidRPr="00000000">
        <w:rPr>
          <w:rtl w:val="0"/>
        </w:rPr>
        <w:t xml:space="preserve">Countries: keep the </w:t>
      </w:r>
      <w:r w:rsidDel="00000000" w:rsidR="00000000" w:rsidRPr="00000000">
        <w:rPr>
          <w:b w:val="1"/>
          <w:bCs w:val="1"/>
          <w:rtl w:val="0"/>
        </w:rPr>
        <w:t xml:space="preserve">full</w:t>
      </w:r>
      <w:r w:rsidDel="00000000" w:rsidR="00000000" w:rsidRPr="00000000">
        <w:rPr>
          <w:rtl w:val="0"/>
        </w:rPr>
        <w:t xml:space="preserve"> country (Singapore not Singaporean, Ukraine not Ukranian, China not Chinese) if it directly precedes a </w:t>
      </w:r>
      <w:r w:rsidDel="00000000" w:rsidR="00000000" w:rsidRPr="00000000">
        <w:rPr>
          <w:b w:val="1"/>
          <w:bCs w:val="1"/>
          <w:rtl w:val="0"/>
        </w:rPr>
        <w:t xml:space="preserve">proper noun</w:t>
      </w:r>
      <w:r w:rsidDel="00000000" w:rsidR="00000000" w:rsidRPr="00000000">
        <w:rPr>
          <w:rtl w:val="0"/>
        </w:rPr>
        <w:t xml:space="preserve"> (more notably, names of important political figures) -&gt; US President Donald Trump, China President Xi Jin Ping</w:t>
      </w:r>
    </w:p>
    <w:p w:rsidR="00000000" w:rsidDel="00000000" w:rsidP="00000000" w:rsidRDefault="00000000" w:rsidRPr="00000000" w14:paraId="0000001C">
      <w:pPr>
        <w:numPr>
          <w:ilvl w:val="3"/>
          <w:numId w:val="7"/>
        </w:numPr>
        <w:ind w:left="2880" w:hanging="360"/>
      </w:pPr>
      <w:r w:rsidDel="00000000" w:rsidR="00000000" w:rsidRPr="00000000">
        <w:rPr>
          <w:rtl w:val="0"/>
        </w:rPr>
        <w:t xml:space="preserve">Names: when mentioned the first time, keep the full name with </w:t>
      </w:r>
      <w:r w:rsidDel="00000000" w:rsidR="00000000" w:rsidRPr="00000000">
        <w:rPr>
          <w:b w:val="1"/>
          <w:bCs w:val="1"/>
          <w:rtl w:val="0"/>
        </w:rPr>
        <w:t xml:space="preserve">no</w:t>
      </w:r>
      <w:r w:rsidDel="00000000" w:rsidR="00000000" w:rsidRPr="00000000">
        <w:rPr>
          <w:rtl w:val="0"/>
        </w:rPr>
        <w:t xml:space="preserve"> salutation (Mr/Mrs), with the appropriate rank/appointment</w:t>
      </w:r>
    </w:p>
    <w:p w:rsidR="00000000" w:rsidDel="00000000" w:rsidP="00000000" w:rsidRDefault="00000000" w:rsidRPr="00000000" w14:paraId="0000001D">
      <w:pPr>
        <w:numPr>
          <w:ilvl w:val="4"/>
          <w:numId w:val="7"/>
        </w:numPr>
        <w:ind w:left="3600" w:hanging="360"/>
      </w:pPr>
      <w:r w:rsidDel="00000000" w:rsidR="00000000" w:rsidRPr="00000000">
        <w:rPr>
          <w:rtl w:val="0"/>
        </w:rPr>
        <w:t xml:space="preserve">For subsequent mentions, keep the salutation (Mr, Prof, Dr), but shorten the full name to only the </w:t>
      </w:r>
      <w:r w:rsidDel="00000000" w:rsidR="00000000" w:rsidRPr="00000000">
        <w:rPr>
          <w:b w:val="1"/>
          <w:bCs w:val="1"/>
          <w:rtl w:val="0"/>
        </w:rPr>
        <w:t xml:space="preserve">first name</w:t>
      </w:r>
      <w:r w:rsidDel="00000000" w:rsidR="00000000" w:rsidRPr="00000000">
        <w:rPr>
          <w:rtl w:val="0"/>
        </w:rPr>
        <w:t xml:space="preserve"> (e.g. Mr Xi, Dr Lee)</w:t>
      </w:r>
    </w:p>
    <w:p w:rsidR="00000000" w:rsidDel="00000000" w:rsidP="00000000" w:rsidRDefault="00000000" w:rsidRPr="00000000" w14:paraId="0000001E">
      <w:pPr>
        <w:numPr>
          <w:ilvl w:val="3"/>
          <w:numId w:val="7"/>
        </w:numPr>
        <w:ind w:left="2880" w:hanging="360"/>
      </w:pPr>
      <w:r w:rsidDel="00000000" w:rsidR="00000000" w:rsidRPr="00000000">
        <w:rPr>
          <w:rtl w:val="0"/>
        </w:rPr>
        <w:t xml:space="preserve">Currency: remember to convert </w:t>
      </w:r>
      <w:r w:rsidDel="00000000" w:rsidR="00000000" w:rsidRPr="00000000">
        <w:rPr>
          <w:b w:val="1"/>
          <w:bCs w:val="1"/>
          <w:rtl w:val="0"/>
        </w:rPr>
        <w:t xml:space="preserve">foreign</w:t>
      </w:r>
      <w:r w:rsidDel="00000000" w:rsidR="00000000" w:rsidRPr="00000000">
        <w:rPr>
          <w:rtl w:val="0"/>
        </w:rPr>
        <w:t xml:space="preserve"> currencies into SGD with the appropriate number of significant figures (use Google converter)</w:t>
      </w:r>
    </w:p>
    <w:p w:rsidR="00000000" w:rsidDel="00000000" w:rsidP="00000000" w:rsidRDefault="00000000" w:rsidRPr="00000000" w14:paraId="0000001F">
      <w:pPr>
        <w:numPr>
          <w:ilvl w:val="4"/>
          <w:numId w:val="7"/>
        </w:numPr>
        <w:ind w:left="3600" w:hanging="360"/>
      </w:pPr>
      <w:r w:rsidDel="00000000" w:rsidR="00000000" w:rsidRPr="00000000">
        <w:rPr>
          <w:rtl w:val="0"/>
        </w:rPr>
        <w:t xml:space="preserve">Example: US$400 (S$300) -&gt; note the use of brackets here</w:t>
      </w:r>
    </w:p>
    <w:p w:rsidR="00000000" w:rsidDel="00000000" w:rsidP="00000000" w:rsidRDefault="00000000" w:rsidRPr="00000000" w14:paraId="00000020">
      <w:pPr>
        <w:numPr>
          <w:ilvl w:val="3"/>
          <w:numId w:val="7"/>
        </w:numPr>
        <w:ind w:left="2880" w:hanging="360"/>
      </w:pPr>
      <w:r w:rsidDel="00000000" w:rsidR="00000000" w:rsidRPr="00000000">
        <w:rPr>
          <w:rtl w:val="0"/>
        </w:rPr>
        <w:t xml:space="preserve">Dates</w:t>
      </w:r>
    </w:p>
    <w:p w:rsidR="00000000" w:rsidDel="00000000" w:rsidP="00000000" w:rsidRDefault="00000000" w:rsidRPr="00000000" w14:paraId="00000021">
      <w:pPr>
        <w:numPr>
          <w:ilvl w:val="4"/>
          <w:numId w:val="7"/>
        </w:numPr>
        <w:ind w:left="3600" w:hanging="360"/>
      </w:pPr>
      <w:r w:rsidDel="00000000" w:rsidR="00000000" w:rsidRPr="00000000">
        <w:rPr>
          <w:rtl w:val="0"/>
        </w:rPr>
        <w:t xml:space="preserve">If the </w:t>
      </w:r>
      <w:r w:rsidDel="00000000" w:rsidR="00000000" w:rsidRPr="00000000">
        <w:rPr>
          <w:b w:val="1"/>
          <w:bCs w:val="1"/>
          <w:rtl w:val="0"/>
        </w:rPr>
        <w:t xml:space="preserve">date</w:t>
      </w:r>
      <w:r w:rsidDel="00000000" w:rsidR="00000000" w:rsidRPr="00000000">
        <w:rPr>
          <w:rtl w:val="0"/>
        </w:rPr>
        <w:t xml:space="preserve"> is not specified, keep the </w:t>
      </w:r>
      <w:r w:rsidDel="00000000" w:rsidR="00000000" w:rsidRPr="00000000">
        <w:rPr>
          <w:b w:val="1"/>
          <w:bCs w:val="1"/>
          <w:rtl w:val="0"/>
        </w:rPr>
        <w:t xml:space="preserve">full month</w:t>
      </w:r>
      <w:r w:rsidDel="00000000" w:rsidR="00000000" w:rsidRPr="00000000">
        <w:rPr>
          <w:rtl w:val="0"/>
        </w:rPr>
        <w:t xml:space="preserve">, else keep the </w:t>
      </w:r>
      <w:r w:rsidDel="00000000" w:rsidR="00000000" w:rsidRPr="00000000">
        <w:rPr>
          <w:b w:val="1"/>
          <w:bCs w:val="1"/>
          <w:rtl w:val="0"/>
        </w:rPr>
        <w:t xml:space="preserve">3 letter short form </w:t>
      </w:r>
      <w:r w:rsidDel="00000000" w:rsidR="00000000" w:rsidRPr="00000000">
        <w:rPr>
          <w:rtl w:val="0"/>
        </w:rPr>
        <w:t xml:space="preserve">of the month (e.g. October, 25 Dec)</w:t>
      </w:r>
    </w:p>
    <w:p w:rsidR="00000000" w:rsidDel="00000000" w:rsidP="00000000" w:rsidRDefault="00000000" w:rsidRPr="00000000" w14:paraId="00000022">
      <w:pPr>
        <w:numPr>
          <w:ilvl w:val="4"/>
          <w:numId w:val="7"/>
        </w:numPr>
        <w:ind w:left="3600" w:hanging="360"/>
      </w:pPr>
      <w:r w:rsidDel="00000000" w:rsidR="00000000" w:rsidRPr="00000000">
        <w:rPr>
          <w:rtl w:val="0"/>
        </w:rPr>
        <w:t xml:space="preserve">If the </w:t>
      </w:r>
      <w:r w:rsidDel="00000000" w:rsidR="00000000" w:rsidRPr="00000000">
        <w:rPr>
          <w:b w:val="1"/>
          <w:bCs w:val="1"/>
          <w:rtl w:val="0"/>
        </w:rPr>
        <w:t xml:space="preserve">year</w:t>
      </w:r>
      <w:r w:rsidDel="00000000" w:rsidR="00000000" w:rsidRPr="00000000">
        <w:rPr>
          <w:rtl w:val="0"/>
        </w:rPr>
        <w:t xml:space="preserve"> is 2025, delete the year (while adhering to date/month rules), else keep the year</w:t>
      </w:r>
    </w:p>
    <w:p w:rsidR="00000000" w:rsidDel="00000000" w:rsidP="00000000" w:rsidRDefault="00000000" w:rsidRPr="00000000" w14:paraId="00000023">
      <w:pPr>
        <w:numPr>
          <w:ilvl w:val="4"/>
          <w:numId w:val="7"/>
        </w:numPr>
        <w:ind w:left="3600" w:hanging="360"/>
      </w:pPr>
      <w:r w:rsidDel="00000000" w:rsidR="00000000" w:rsidRPr="00000000">
        <w:rPr>
          <w:rtl w:val="0"/>
        </w:rPr>
        <w:t xml:space="preserve">Examples: 26 Dec 2024, October 2020, September (implying 2025)</w:t>
      </w:r>
    </w:p>
    <w:p w:rsidR="00000000" w:rsidDel="00000000" w:rsidP="00000000" w:rsidRDefault="00000000" w:rsidRPr="00000000" w14:paraId="00000024">
      <w:pPr>
        <w:numPr>
          <w:ilvl w:val="3"/>
          <w:numId w:val="7"/>
        </w:numPr>
        <w:ind w:left="2880" w:hanging="360"/>
      </w:pPr>
      <w:r w:rsidDel="00000000" w:rsidR="00000000" w:rsidRPr="00000000">
        <w:rPr>
          <w:rtl w:val="0"/>
        </w:rPr>
        <w:t xml:space="preserve">English</w:t>
      </w:r>
    </w:p>
    <w:p w:rsidR="00000000" w:rsidDel="00000000" w:rsidP="00000000" w:rsidRDefault="00000000" w:rsidRPr="00000000" w14:paraId="00000025">
      <w:pPr>
        <w:numPr>
          <w:ilvl w:val="4"/>
          <w:numId w:val="7"/>
        </w:numPr>
        <w:ind w:left="3600" w:hanging="360"/>
      </w:pPr>
      <w:r w:rsidDel="00000000" w:rsidR="00000000" w:rsidRPr="00000000">
        <w:rPr>
          <w:rtl w:val="0"/>
        </w:rPr>
        <w:t xml:space="preserve">Probably one of the most mind-boggling, brain-twisting things to take note of, but you’ll get used to it!</w:t>
      </w:r>
    </w:p>
    <w:p w:rsidR="00000000" w:rsidDel="00000000" w:rsidP="00000000" w:rsidRDefault="00000000" w:rsidRPr="00000000" w14:paraId="00000026">
      <w:pPr>
        <w:numPr>
          <w:ilvl w:val="4"/>
          <w:numId w:val="7"/>
        </w:numPr>
        <w:ind w:left="3600" w:hanging="360"/>
      </w:pPr>
      <w:r w:rsidDel="00000000" w:rsidR="00000000" w:rsidRPr="00000000">
        <w:rPr>
          <w:rtl w:val="0"/>
        </w:rPr>
        <w:t xml:space="preserve">“said” and its derivatives: use the words “said”, “added”, “further added” whenever the verb is replaceable (e.g. mentioned, announced, justified)</w:t>
      </w:r>
    </w:p>
    <w:p w:rsidR="00000000" w:rsidDel="00000000" w:rsidP="00000000" w:rsidRDefault="00000000" w:rsidRPr="00000000" w14:paraId="00000027">
      <w:pPr>
        <w:numPr>
          <w:ilvl w:val="4"/>
          <w:numId w:val="7"/>
        </w:numPr>
        <w:ind w:left="3600" w:hanging="360"/>
      </w:pPr>
      <w:r w:rsidDel="00000000" w:rsidR="00000000" w:rsidRPr="00000000">
        <w:rPr>
          <w:rtl w:val="0"/>
        </w:rPr>
        <w:t xml:space="preserve">For passive speech, add “that” behind the verb -&gt; e.g. He said that SAF was amazing.</w:t>
      </w:r>
    </w:p>
    <w:p w:rsidR="00000000" w:rsidDel="00000000" w:rsidP="00000000" w:rsidRDefault="00000000" w:rsidRPr="00000000" w14:paraId="00000028">
      <w:pPr>
        <w:numPr>
          <w:ilvl w:val="4"/>
          <w:numId w:val="7"/>
        </w:numPr>
        <w:ind w:left="3600" w:hanging="360"/>
      </w:pPr>
      <w:r w:rsidDel="00000000" w:rsidR="00000000" w:rsidRPr="00000000">
        <w:rPr>
          <w:rtl w:val="0"/>
        </w:rPr>
        <w:t xml:space="preserve">For quotes, no need to add “that” -&gt; e.g. He said: “SAF rocks!”</w:t>
      </w:r>
    </w:p>
    <w:p w:rsidR="00000000" w:rsidDel="00000000" w:rsidP="00000000" w:rsidRDefault="00000000" w:rsidRPr="00000000" w14:paraId="00000029">
      <w:pPr>
        <w:numPr>
          <w:ilvl w:val="4"/>
          <w:numId w:val="7"/>
        </w:numPr>
        <w:ind w:left="3600" w:hanging="360"/>
      </w:pPr>
      <w:r w:rsidDel="00000000" w:rsidR="00000000" w:rsidRPr="00000000">
        <w:rPr>
          <w:rtl w:val="0"/>
        </w:rPr>
        <w:t xml:space="preserve">Note: punctuation in </w:t>
      </w:r>
      <w:r w:rsidDel="00000000" w:rsidR="00000000" w:rsidRPr="00000000">
        <w:rPr>
          <w:b w:val="1"/>
          <w:bCs w:val="1"/>
          <w:rtl w:val="0"/>
        </w:rPr>
        <w:t xml:space="preserve">quotes</w:t>
      </w:r>
      <w:r w:rsidDel="00000000" w:rsidR="00000000" w:rsidRPr="00000000">
        <w:rPr>
          <w:rtl w:val="0"/>
        </w:rPr>
        <w:t xml:space="preserve"> belong </w:t>
      </w:r>
      <w:r w:rsidDel="00000000" w:rsidR="00000000" w:rsidRPr="00000000">
        <w:rPr>
          <w:b w:val="1"/>
          <w:bCs w:val="1"/>
          <w:rtl w:val="0"/>
        </w:rPr>
        <w:t xml:space="preserve">inside</w:t>
      </w:r>
      <w:r w:rsidDel="00000000" w:rsidR="00000000" w:rsidRPr="00000000">
        <w:rPr>
          <w:rtl w:val="0"/>
        </w:rPr>
        <w:t xml:space="preserve"> them, unless the sentence does not end at that quote (e.g. He said that “NS is the best time of my life”, adding that he made many friends during NS.”)</w:t>
      </w:r>
    </w:p>
    <w:p w:rsidR="00000000" w:rsidDel="00000000" w:rsidP="00000000" w:rsidRDefault="00000000" w:rsidRPr="00000000" w14:paraId="0000002A">
      <w:pPr>
        <w:numPr>
          <w:ilvl w:val="4"/>
          <w:numId w:val="7"/>
        </w:numPr>
        <w:ind w:left="3600" w:hanging="360"/>
      </w:pPr>
      <w:r w:rsidDel="00000000" w:rsidR="00000000" w:rsidRPr="00000000">
        <w:rPr>
          <w:rtl w:val="0"/>
        </w:rPr>
        <w:t xml:space="preserve">Change all verbs from </w:t>
      </w:r>
      <w:r w:rsidDel="00000000" w:rsidR="00000000" w:rsidRPr="00000000">
        <w:rPr>
          <w:b w:val="1"/>
          <w:bCs w:val="1"/>
          <w:rtl w:val="0"/>
        </w:rPr>
        <w:t xml:space="preserve">present/future tense to past tense</w:t>
      </w:r>
      <w:r w:rsidDel="00000000" w:rsidR="00000000" w:rsidRPr="00000000">
        <w:rPr>
          <w:rtl w:val="0"/>
        </w:rPr>
        <w:t xml:space="preserve">, wherever applicable -&gt; Tomorrow, he </w:t>
      </w:r>
      <w:r w:rsidDel="00000000" w:rsidR="00000000" w:rsidRPr="00000000">
        <w:rPr>
          <w:u w:val="single"/>
          <w:rtl w:val="0"/>
        </w:rPr>
        <w:t xml:space="preserve">would</w:t>
      </w:r>
      <w:r w:rsidDel="00000000" w:rsidR="00000000" w:rsidRPr="00000000">
        <w:rPr>
          <w:rtl w:val="0"/>
        </w:rPr>
        <w:t xml:space="preserve"> be working OR Today, he </w:t>
      </w:r>
      <w:r w:rsidDel="00000000" w:rsidR="00000000" w:rsidRPr="00000000">
        <w:rPr>
          <w:u w:val="single"/>
          <w:rtl w:val="0"/>
        </w:rPr>
        <w:t xml:space="preserve">was</w:t>
      </w:r>
      <w:r w:rsidDel="00000000" w:rsidR="00000000" w:rsidRPr="00000000">
        <w:rPr>
          <w:rtl w:val="0"/>
        </w:rPr>
        <w:t xml:space="preserve"> going to be a doctor.</w:t>
      </w:r>
    </w:p>
    <w:p w:rsidR="00000000" w:rsidDel="00000000" w:rsidP="00000000" w:rsidRDefault="00000000" w:rsidRPr="00000000" w14:paraId="0000002B">
      <w:pPr>
        <w:numPr>
          <w:ilvl w:val="4"/>
          <w:numId w:val="7"/>
        </w:numPr>
        <w:ind w:left="3600" w:hanging="360"/>
      </w:pPr>
      <w:r w:rsidDel="00000000" w:rsidR="00000000" w:rsidRPr="00000000">
        <w:rPr>
          <w:rtl w:val="0"/>
        </w:rPr>
        <w:t xml:space="preserve">Practice makes perfect!</w:t>
      </w:r>
    </w:p>
    <w:p w:rsidR="00000000" w:rsidDel="00000000" w:rsidP="00000000" w:rsidRDefault="00000000" w:rsidRPr="00000000" w14:paraId="0000002C">
      <w:pPr>
        <w:numPr>
          <w:ilvl w:val="3"/>
          <w:numId w:val="7"/>
        </w:numPr>
        <w:ind w:left="2880" w:hanging="360"/>
      </w:pPr>
      <w:r w:rsidDel="00000000" w:rsidR="00000000" w:rsidRPr="00000000">
        <w:rPr>
          <w:rtl w:val="0"/>
        </w:rPr>
        <w:t xml:space="preserve">Acronyms</w:t>
      </w:r>
    </w:p>
    <w:p w:rsidR="00000000" w:rsidDel="00000000" w:rsidP="00000000" w:rsidRDefault="00000000" w:rsidRPr="00000000" w14:paraId="0000002D">
      <w:pPr>
        <w:numPr>
          <w:ilvl w:val="4"/>
          <w:numId w:val="7"/>
        </w:numPr>
        <w:ind w:left="3600" w:hanging="360"/>
      </w:pPr>
      <w:r w:rsidDel="00000000" w:rsidR="00000000" w:rsidRPr="00000000">
        <w:rPr>
          <w:rtl w:val="0"/>
        </w:rPr>
        <w:t xml:space="preserve">For common acronyms, keep them the way it is</w:t>
      </w:r>
    </w:p>
    <w:p w:rsidR="00000000" w:rsidDel="00000000" w:rsidP="00000000" w:rsidRDefault="00000000" w:rsidRPr="00000000" w14:paraId="0000002E">
      <w:pPr>
        <w:numPr>
          <w:ilvl w:val="4"/>
          <w:numId w:val="7"/>
        </w:numPr>
        <w:ind w:left="3600" w:hanging="360"/>
      </w:pPr>
      <w:r w:rsidDel="00000000" w:rsidR="00000000" w:rsidRPr="00000000">
        <w:rPr>
          <w:rtl w:val="0"/>
        </w:rPr>
        <w:t xml:space="preserve">For unconventional/non-common (e.g. not related to MINDEF/SAF/defence stuff) acronyms, write the full form once, then type the acronym in brackets</w:t>
      </w:r>
    </w:p>
    <w:p w:rsidR="00000000" w:rsidDel="00000000" w:rsidP="00000000" w:rsidRDefault="00000000" w:rsidRPr="00000000" w14:paraId="0000002F">
      <w:pPr>
        <w:numPr>
          <w:ilvl w:val="4"/>
          <w:numId w:val="7"/>
        </w:numPr>
        <w:ind w:left="3600" w:hanging="360"/>
      </w:pPr>
      <w:r w:rsidDel="00000000" w:rsidR="00000000" w:rsidRPr="00000000">
        <w:rPr>
          <w:rtl w:val="0"/>
        </w:rPr>
        <w:t xml:space="preserve">Subsequent mentions of any type of acronym will always be the shortened version (e.g. NTUC, SAF)</w:t>
      </w:r>
    </w:p>
    <w:p w:rsidR="00000000" w:rsidDel="00000000" w:rsidP="00000000" w:rsidRDefault="00000000" w:rsidRPr="00000000" w14:paraId="00000030">
      <w:pPr>
        <w:numPr>
          <w:ilvl w:val="4"/>
          <w:numId w:val="7"/>
        </w:numPr>
        <w:ind w:left="3600" w:hanging="360"/>
      </w:pPr>
      <w:r w:rsidDel="00000000" w:rsidR="00000000" w:rsidRPr="00000000">
        <w:rPr>
          <w:rtl w:val="0"/>
        </w:rPr>
        <w:t xml:space="preserve">Note: overlapping acronyms may be common, but always specify what they refer to when it doubt (e.g. SCS referring to South China Sea or Specialist Cadet School)</w:t>
      </w:r>
    </w:p>
    <w:p w:rsidR="00000000" w:rsidDel="00000000" w:rsidP="00000000" w:rsidRDefault="00000000" w:rsidRPr="00000000" w14:paraId="00000031">
      <w:pPr>
        <w:numPr>
          <w:ilvl w:val="4"/>
          <w:numId w:val="7"/>
        </w:numPr>
        <w:ind w:left="3600" w:hanging="360"/>
      </w:pPr>
      <w:r w:rsidDel="00000000" w:rsidR="00000000" w:rsidRPr="00000000">
        <w:rPr>
          <w:rtl w:val="0"/>
        </w:rPr>
        <w:t xml:space="preserve">Examples: Ministry of Digital Development and Information (MDDI), then only MDDI for all other mentions</w:t>
      </w:r>
    </w:p>
    <w:p w:rsidR="00000000" w:rsidDel="00000000" w:rsidP="00000000" w:rsidRDefault="00000000" w:rsidRPr="00000000" w14:paraId="00000032">
      <w:pPr>
        <w:numPr>
          <w:ilvl w:val="3"/>
          <w:numId w:val="7"/>
        </w:numPr>
        <w:ind w:left="2880" w:hanging="360"/>
      </w:pPr>
      <w:r w:rsidDel="00000000" w:rsidR="00000000" w:rsidRPr="00000000">
        <w:rPr>
          <w:rtl w:val="0"/>
        </w:rPr>
        <w:t xml:space="preserve">Miscellaneous</w:t>
      </w:r>
    </w:p>
    <w:p w:rsidR="00000000" w:rsidDel="00000000" w:rsidP="00000000" w:rsidRDefault="00000000" w:rsidRPr="00000000" w14:paraId="00000033">
      <w:pPr>
        <w:numPr>
          <w:ilvl w:val="4"/>
          <w:numId w:val="7"/>
        </w:numPr>
        <w:ind w:left="3600" w:hanging="360"/>
      </w:pPr>
      <w:r w:rsidDel="00000000" w:rsidR="00000000" w:rsidRPr="00000000">
        <w:rPr>
          <w:rtl w:val="0"/>
        </w:rPr>
        <w:t xml:space="preserve">You’ll get exposed to this eventually, there’s just 1001 things to remember and not much point in elaborating the exhaustive list 😞</w:t>
      </w:r>
    </w:p>
    <w:p w:rsidR="00000000" w:rsidDel="00000000" w:rsidP="00000000" w:rsidRDefault="00000000" w:rsidRPr="00000000" w14:paraId="00000034">
      <w:pPr>
        <w:numPr>
          <w:ilvl w:val="2"/>
          <w:numId w:val="7"/>
        </w:numPr>
        <w:ind w:left="2160" w:hanging="360"/>
      </w:pPr>
      <w:r w:rsidDel="00000000" w:rsidR="00000000" w:rsidRPr="00000000">
        <w:rPr>
          <w:rtl w:val="0"/>
        </w:rPr>
        <w:t xml:space="preserve">Transition sentences</w:t>
      </w:r>
    </w:p>
    <w:p w:rsidR="00000000" w:rsidDel="00000000" w:rsidP="00000000" w:rsidRDefault="00000000" w:rsidRPr="00000000" w14:paraId="00000035">
      <w:pPr>
        <w:numPr>
          <w:ilvl w:val="3"/>
          <w:numId w:val="7"/>
        </w:numPr>
        <w:ind w:left="2880" w:hanging="360"/>
      </w:pPr>
      <w:r w:rsidDel="00000000" w:rsidR="00000000" w:rsidRPr="00000000">
        <w:rPr>
          <w:rtl w:val="0"/>
        </w:rPr>
        <w:t xml:space="preserve">Purpose: to enhance readability, ensuring no wall of text appears</w:t>
      </w:r>
    </w:p>
    <w:p w:rsidR="00000000" w:rsidDel="00000000" w:rsidP="00000000" w:rsidRDefault="00000000" w:rsidRPr="00000000" w14:paraId="00000036">
      <w:pPr>
        <w:numPr>
          <w:ilvl w:val="3"/>
          <w:numId w:val="7"/>
        </w:numPr>
        <w:ind w:left="2880" w:hanging="360"/>
      </w:pPr>
      <w:r w:rsidDel="00000000" w:rsidR="00000000" w:rsidRPr="00000000">
        <w:rPr>
          <w:rtl w:val="0"/>
        </w:rPr>
        <w:t xml:space="preserve">Keep to 4-6 points for every “paragraph”, before inserting a transition sentence</w:t>
      </w:r>
    </w:p>
    <w:p w:rsidR="00000000" w:rsidDel="00000000" w:rsidP="00000000" w:rsidRDefault="00000000" w:rsidRPr="00000000" w14:paraId="00000037">
      <w:pPr>
        <w:numPr>
          <w:ilvl w:val="3"/>
          <w:numId w:val="7"/>
        </w:numPr>
        <w:ind w:left="2880" w:hanging="360"/>
      </w:pPr>
      <w:r w:rsidDel="00000000" w:rsidR="00000000" w:rsidRPr="00000000">
        <w:rPr>
          <w:rtl w:val="0"/>
        </w:rPr>
        <w:t xml:space="preserve">Order of transition sentences:</w:t>
      </w:r>
    </w:p>
    <w:p w:rsidR="00000000" w:rsidDel="00000000" w:rsidP="00000000" w:rsidRDefault="00000000" w:rsidRPr="00000000" w14:paraId="00000038">
      <w:pPr>
        <w:numPr>
          <w:ilvl w:val="4"/>
          <w:numId w:val="7"/>
        </w:numPr>
        <w:ind w:left="3600" w:hanging="360"/>
      </w:pPr>
      <w:r w:rsidDel="00000000" w:rsidR="00000000" w:rsidRPr="00000000">
        <w:rPr>
          <w:rtl w:val="0"/>
        </w:rPr>
        <w:t xml:space="preserve">“The report(s)/writer(s) added/opined that,</w:t>
      </w:r>
    </w:p>
    <w:p w:rsidR="00000000" w:rsidDel="00000000" w:rsidP="00000000" w:rsidRDefault="00000000" w:rsidRPr="00000000" w14:paraId="00000039">
      <w:pPr>
        <w:numPr>
          <w:ilvl w:val="4"/>
          <w:numId w:val="7"/>
        </w:numPr>
        <w:ind w:left="3600" w:hanging="360"/>
      </w:pPr>
      <w:r w:rsidDel="00000000" w:rsidR="00000000" w:rsidRPr="00000000">
        <w:rPr>
          <w:rtl w:val="0"/>
        </w:rPr>
        <w:t xml:space="preserve">The report(s)/writer(s) </w:t>
      </w:r>
      <w:r w:rsidDel="00000000" w:rsidR="00000000" w:rsidRPr="00000000">
        <w:rPr>
          <w:b w:val="1"/>
          <w:bCs w:val="1"/>
          <w:rtl w:val="0"/>
        </w:rPr>
        <w:t xml:space="preserve">further </w:t>
      </w:r>
      <w:r w:rsidDel="00000000" w:rsidR="00000000" w:rsidRPr="00000000">
        <w:rPr>
          <w:rtl w:val="0"/>
        </w:rPr>
        <w:t xml:space="preserve">added/opined that,</w:t>
      </w:r>
    </w:p>
    <w:p w:rsidR="00000000" w:rsidDel="00000000" w:rsidP="00000000" w:rsidRDefault="00000000" w:rsidRPr="00000000" w14:paraId="0000003A">
      <w:pPr>
        <w:numPr>
          <w:ilvl w:val="4"/>
          <w:numId w:val="7"/>
        </w:numPr>
        <w:ind w:left="3600" w:hanging="360"/>
      </w:pPr>
      <w:r w:rsidDel="00000000" w:rsidR="00000000" w:rsidRPr="00000000">
        <w:rPr>
          <w:rtl w:val="0"/>
        </w:rPr>
        <w:t xml:space="preserve">The report(s)/writer(s) </w:t>
      </w:r>
      <w:r w:rsidDel="00000000" w:rsidR="00000000" w:rsidRPr="00000000">
        <w:rPr>
          <w:b w:val="1"/>
          <w:bCs w:val="1"/>
          <w:rtl w:val="0"/>
        </w:rPr>
        <w:t xml:space="preserve">further </w:t>
      </w:r>
      <w:r w:rsidDel="00000000" w:rsidR="00000000" w:rsidRPr="00000000">
        <w:rPr>
          <w:rtl w:val="0"/>
        </w:rPr>
        <w:t xml:space="preserve">added/opined that,”</w:t>
      </w:r>
    </w:p>
    <w:p w:rsidR="00000000" w:rsidDel="00000000" w:rsidP="00000000" w:rsidRDefault="00000000" w:rsidRPr="00000000" w14:paraId="0000003B">
      <w:pPr>
        <w:numPr>
          <w:ilvl w:val="4"/>
          <w:numId w:val="7"/>
        </w:numPr>
        <w:ind w:left="3600" w:hanging="360"/>
      </w:pPr>
      <w:r w:rsidDel="00000000" w:rsidR="00000000" w:rsidRPr="00000000">
        <w:rPr>
          <w:rtl w:val="0"/>
        </w:rPr>
        <w:t xml:space="preserve">and so on.</w:t>
      </w:r>
    </w:p>
    <w:p w:rsidR="00000000" w:rsidDel="00000000" w:rsidP="00000000" w:rsidRDefault="00000000" w:rsidRPr="00000000" w14:paraId="0000003C">
      <w:pPr>
        <w:numPr>
          <w:ilvl w:val="3"/>
          <w:numId w:val="7"/>
        </w:numPr>
        <w:ind w:left="2880" w:hanging="360"/>
      </w:pPr>
      <w:r w:rsidDel="00000000" w:rsidR="00000000" w:rsidRPr="00000000">
        <w:rPr>
          <w:rtl w:val="0"/>
        </w:rPr>
        <w:t xml:space="preserve">Line break: put the cursor before the first letter of every transition sentence (usually the word “The”), then press Shift + Enter</w:t>
      </w:r>
    </w:p>
    <w:p w:rsidR="00000000" w:rsidDel="00000000" w:rsidP="00000000" w:rsidRDefault="00000000" w:rsidRPr="00000000" w14:paraId="0000003D">
      <w:pPr>
        <w:numPr>
          <w:ilvl w:val="3"/>
          <w:numId w:val="7"/>
        </w:numPr>
        <w:ind w:left="2880" w:hanging="360"/>
      </w:pPr>
      <w:r w:rsidDel="00000000" w:rsidR="00000000" w:rsidRPr="00000000">
        <w:rPr>
          <w:rtl w:val="0"/>
        </w:rPr>
        <w:t xml:space="preserve">Line breaks apply to </w:t>
      </w:r>
      <w:r w:rsidDel="00000000" w:rsidR="00000000" w:rsidRPr="00000000">
        <w:rPr>
          <w:b w:val="1"/>
          <w:bCs w:val="1"/>
          <w:rtl w:val="0"/>
        </w:rPr>
        <w:t xml:space="preserve">footnotes</w:t>
      </w:r>
      <w:r w:rsidDel="00000000" w:rsidR="00000000" w:rsidRPr="00000000">
        <w:rPr>
          <w:rtl w:val="0"/>
        </w:rPr>
        <w:t xml:space="preserve"> as well! (see more below)</w:t>
      </w:r>
    </w:p>
    <w:p w:rsidR="00000000" w:rsidDel="00000000" w:rsidP="00000000" w:rsidRDefault="00000000" w:rsidRPr="00000000" w14:paraId="0000003E">
      <w:pPr>
        <w:numPr>
          <w:ilvl w:val="2"/>
          <w:numId w:val="7"/>
        </w:numPr>
        <w:ind w:left="2160" w:hanging="360"/>
      </w:pPr>
      <w:r w:rsidDel="00000000" w:rsidR="00000000" w:rsidRPr="00000000">
        <w:rPr>
          <w:rtl w:val="0"/>
        </w:rPr>
        <w:t xml:space="preserve">Footnote</w:t>
      </w:r>
    </w:p>
    <w:p w:rsidR="00000000" w:rsidDel="00000000" w:rsidP="00000000" w:rsidRDefault="00000000" w:rsidRPr="00000000" w14:paraId="0000003F">
      <w:pPr>
        <w:numPr>
          <w:ilvl w:val="3"/>
          <w:numId w:val="7"/>
        </w:numPr>
        <w:ind w:left="2880" w:hanging="360"/>
      </w:pPr>
      <w:r w:rsidDel="00000000" w:rsidR="00000000" w:rsidRPr="00000000">
        <w:rPr>
          <w:rtl w:val="0"/>
        </w:rPr>
        <w:t xml:space="preserve">You’re almost done – this occurs at the end of the summary, where only certain things will be kept</w:t>
      </w:r>
    </w:p>
    <w:p w:rsidR="00000000" w:rsidDel="00000000" w:rsidP="00000000" w:rsidRDefault="00000000" w:rsidRPr="00000000" w14:paraId="00000040">
      <w:pPr>
        <w:numPr>
          <w:ilvl w:val="3"/>
          <w:numId w:val="7"/>
        </w:numPr>
        <w:ind w:left="2880" w:hanging="360"/>
      </w:pPr>
      <w:r w:rsidDel="00000000" w:rsidR="00000000" w:rsidRPr="00000000">
        <w:rPr>
          <w:rtl w:val="0"/>
        </w:rPr>
        <w:t xml:space="preserve">Origin(s) of source(s): keep “foreign” if there exists a mix of local and foreign sources in the source list (scroll down to see); otherwise, delete “foreign” from footnote (e.g. “The sources are UK and Malaysia-based news sites.”)</w:t>
      </w:r>
    </w:p>
    <w:p w:rsidR="00000000" w:rsidDel="00000000" w:rsidP="00000000" w:rsidRDefault="00000000" w:rsidRPr="00000000" w14:paraId="00000041">
      <w:pPr>
        <w:numPr>
          <w:ilvl w:val="3"/>
          <w:numId w:val="7"/>
        </w:numPr>
        <w:ind w:left="2880" w:hanging="360"/>
      </w:pPr>
      <w:r w:rsidDel="00000000" w:rsidR="00000000" w:rsidRPr="00000000">
        <w:rPr>
          <w:rtl w:val="0"/>
        </w:rPr>
        <w:t xml:space="preserve">Writer’s profile: only for commentaries, where you have to keep the writer’s profile (e.g. correspondent for CNA)</w:t>
      </w:r>
    </w:p>
    <w:p w:rsidR="00000000" w:rsidDel="00000000" w:rsidP="00000000" w:rsidRDefault="00000000" w:rsidRPr="00000000" w14:paraId="00000042">
      <w:pPr>
        <w:numPr>
          <w:ilvl w:val="3"/>
          <w:numId w:val="7"/>
        </w:numPr>
        <w:ind w:left="2880" w:hanging="360"/>
      </w:pPr>
      <w:r w:rsidDel="00000000" w:rsidR="00000000" w:rsidRPr="00000000">
        <w:rPr>
          <w:rtl w:val="0"/>
        </w:rPr>
        <w:t xml:space="preserve">Delete everything else, including photographs, incomplete articles, articles behind paywalls</w:t>
      </w:r>
    </w:p>
    <w:p w:rsidR="00000000" w:rsidDel="00000000" w:rsidP="00000000" w:rsidRDefault="00000000" w:rsidRPr="00000000" w14:paraId="00000043">
      <w:pPr>
        <w:numPr>
          <w:ilvl w:val="3"/>
          <w:numId w:val="7"/>
        </w:numPr>
        <w:ind w:left="2880" w:hanging="360"/>
      </w:pPr>
      <w:r w:rsidDel="00000000" w:rsidR="00000000" w:rsidRPr="00000000">
        <w:rPr>
          <w:rtl w:val="0"/>
        </w:rPr>
        <w:t xml:space="preserve">Format: </w:t>
      </w:r>
      <w:r w:rsidDel="00000000" w:rsidR="00000000" w:rsidRPr="00000000">
        <w:rPr>
          <w:b w:val="1"/>
          <w:bCs w:val="1"/>
          <w:rtl w:val="0"/>
        </w:rPr>
        <w:t xml:space="preserve">all</w:t>
      </w:r>
      <w:r w:rsidDel="00000000" w:rsidR="00000000" w:rsidRPr="00000000">
        <w:rPr>
          <w:rtl w:val="0"/>
        </w:rPr>
        <w:t xml:space="preserve"> will be contained in a </w:t>
      </w:r>
      <w:r w:rsidDel="00000000" w:rsidR="00000000" w:rsidRPr="00000000">
        <w:rPr>
          <w:b w:val="1"/>
          <w:bCs w:val="1"/>
          <w:rtl w:val="0"/>
        </w:rPr>
        <w:t xml:space="preserve">singular</w:t>
      </w:r>
      <w:r w:rsidDel="00000000" w:rsidR="00000000" w:rsidRPr="00000000">
        <w:rPr>
          <w:rtl w:val="0"/>
        </w:rPr>
        <w:t xml:space="preserve"> bracket, with singular/plural nouns being taken care of (e.g. site vs sites)</w:t>
      </w:r>
    </w:p>
    <w:p w:rsidR="00000000" w:rsidDel="00000000" w:rsidP="00000000" w:rsidRDefault="00000000" w:rsidRPr="00000000" w14:paraId="00000044">
      <w:pPr>
        <w:numPr>
          <w:ilvl w:val="3"/>
          <w:numId w:val="7"/>
        </w:numPr>
        <w:ind w:left="2880" w:hanging="360"/>
      </w:pPr>
      <w:r w:rsidDel="00000000" w:rsidR="00000000" w:rsidRPr="00000000">
        <w:rPr>
          <w:rtl w:val="0"/>
        </w:rPr>
        <w:t xml:space="preserve">Remember the line break and full stop!</w:t>
      </w:r>
    </w:p>
    <w:p w:rsidR="00000000" w:rsidDel="00000000" w:rsidP="00000000" w:rsidRDefault="00000000" w:rsidRPr="00000000" w14:paraId="00000045">
      <w:pPr>
        <w:numPr>
          <w:ilvl w:val="2"/>
          <w:numId w:val="7"/>
        </w:numPr>
        <w:ind w:left="2160" w:hanging="360"/>
      </w:pPr>
      <w:r w:rsidDel="00000000" w:rsidR="00000000" w:rsidRPr="00000000">
        <w:rPr>
          <w:rtl w:val="0"/>
        </w:rPr>
        <w:t xml:space="preserve">Tags</w:t>
      </w:r>
    </w:p>
    <w:p w:rsidR="00000000" w:rsidDel="00000000" w:rsidP="00000000" w:rsidRDefault="00000000" w:rsidRPr="00000000" w14:paraId="00000046">
      <w:pPr>
        <w:numPr>
          <w:ilvl w:val="3"/>
          <w:numId w:val="7"/>
        </w:numPr>
        <w:ind w:left="2880" w:hanging="360"/>
      </w:pPr>
      <w:r w:rsidDel="00000000" w:rsidR="00000000" w:rsidRPr="00000000">
        <w:rPr>
          <w:rtl w:val="0"/>
        </w:rPr>
        <w:t xml:space="preserve">Insert 2-3 tags (words/phrases) to summarise the main gist of what you just did, with reference to provided tags</w:t>
      </w:r>
    </w:p>
    <w:p w:rsidR="00000000" w:rsidDel="00000000" w:rsidP="00000000" w:rsidRDefault="00000000" w:rsidRPr="00000000" w14:paraId="00000047">
      <w:pPr>
        <w:numPr>
          <w:ilvl w:val="1"/>
          <w:numId w:val="7"/>
        </w:numPr>
        <w:ind w:left="1440" w:hanging="360"/>
      </w:pPr>
      <w:r w:rsidDel="00000000" w:rsidR="00000000" w:rsidRPr="00000000">
        <w:rPr>
          <w:rtl w:val="0"/>
        </w:rPr>
        <w:t xml:space="preserve">Once done, check through your work and remember to </w:t>
      </w:r>
      <w:r w:rsidDel="00000000" w:rsidR="00000000" w:rsidRPr="00000000">
        <w:rPr>
          <w:b w:val="1"/>
          <w:bCs w:val="1"/>
          <w:u w:val="single"/>
          <w:rtl w:val="0"/>
        </w:rPr>
        <w:t xml:space="preserve">save</w:t>
      </w:r>
      <w:r w:rsidDel="00000000" w:rsidR="00000000" w:rsidRPr="00000000">
        <w:rPr>
          <w:rtl w:val="0"/>
        </w:rPr>
        <w:t xml:space="preserve"> at all times: quality over speed!</w:t>
      </w:r>
    </w:p>
    <w:p w:rsidR="00000000" w:rsidDel="00000000" w:rsidP="00000000" w:rsidRDefault="00000000" w:rsidRPr="00000000" w14:paraId="00000048">
      <w:pPr>
        <w:numPr>
          <w:ilvl w:val="1"/>
          <w:numId w:val="7"/>
        </w:numPr>
        <w:ind w:left="1440" w:hanging="360"/>
      </w:pPr>
      <w:r w:rsidDel="00000000" w:rsidR="00000000" w:rsidRPr="00000000">
        <w:rPr>
          <w:rtl w:val="0"/>
        </w:rPr>
        <w:t xml:space="preserve">Click the save button at the top-right corner of the screen, then send for vetting</w:t>
      </w:r>
    </w:p>
    <w:p w:rsidR="00000000" w:rsidDel="00000000" w:rsidP="00000000" w:rsidRDefault="00000000" w:rsidRPr="00000000" w14:paraId="00000049">
      <w:pPr>
        <w:numPr>
          <w:ilvl w:val="1"/>
          <w:numId w:val="7"/>
        </w:numPr>
        <w:ind w:left="1440" w:hanging="360"/>
      </w:pPr>
      <w:r w:rsidDel="00000000" w:rsidR="00000000" w:rsidRPr="00000000">
        <w:rPr>
          <w:rtl w:val="0"/>
        </w:rPr>
        <w:t xml:space="preserve">After the AD returns the sum back to you, take all necessary edits (will either be approved or rejected) and clarify if needed -&gt; take edits by clicking the tick icons</w:t>
      </w:r>
    </w:p>
    <w:p w:rsidR="00000000" w:rsidDel="00000000" w:rsidP="00000000" w:rsidRDefault="00000000" w:rsidRPr="00000000" w14:paraId="0000004A">
      <w:pPr>
        <w:numPr>
          <w:ilvl w:val="1"/>
          <w:numId w:val="7"/>
        </w:numPr>
        <w:ind w:left="1440" w:hanging="360"/>
      </w:pPr>
      <w:r w:rsidDel="00000000" w:rsidR="00000000" w:rsidRPr="00000000">
        <w:rPr>
          <w:rtl w:val="0"/>
        </w:rPr>
        <w:t xml:space="preserve">Read through the final draft of the sum, and </w:t>
      </w:r>
      <w:r w:rsidDel="00000000" w:rsidR="00000000" w:rsidRPr="00000000">
        <w:rPr>
          <w:b w:val="1"/>
          <w:bCs w:val="1"/>
          <w:rtl w:val="0"/>
        </w:rPr>
        <w:t xml:space="preserve">check once more</w:t>
      </w:r>
      <w:r w:rsidDel="00000000" w:rsidR="00000000" w:rsidRPr="00000000">
        <w:rPr>
          <w:rtl w:val="0"/>
        </w:rPr>
        <w:t xml:space="preserve"> for any formatting issues the AD might not have caught</w:t>
      </w:r>
    </w:p>
    <w:p w:rsidR="00000000" w:rsidDel="00000000" w:rsidP="00000000" w:rsidRDefault="00000000" w:rsidRPr="00000000" w14:paraId="0000004B">
      <w:pPr>
        <w:numPr>
          <w:ilvl w:val="1"/>
          <w:numId w:val="7"/>
        </w:numPr>
        <w:ind w:left="1440" w:hanging="360"/>
      </w:pPr>
      <w:r w:rsidDel="00000000" w:rsidR="00000000" w:rsidRPr="00000000">
        <w:rPr>
          <w:rtl w:val="0"/>
        </w:rPr>
        <w:t xml:space="preserve">Rinse and repeat for all other sums, and leave the tilde (~) symbol for AD to delete in future</w:t>
      </w:r>
    </w:p>
    <w:p w:rsidR="00000000" w:rsidDel="00000000" w:rsidP="00000000" w:rsidRDefault="00000000" w:rsidRPr="00000000" w14:paraId="0000004C">
      <w:pPr>
        <w:numPr>
          <w:ilvl w:val="1"/>
          <w:numId w:val="7"/>
        </w:numPr>
        <w:ind w:left="1440" w:hanging="360"/>
      </w:pPr>
      <w:r w:rsidDel="00000000" w:rsidR="00000000" w:rsidRPr="00000000">
        <w:rPr>
          <w:rtl w:val="0"/>
        </w:rPr>
        <w:t xml:space="preserve">Done!</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Time allocation</w:t>
      </w:r>
    </w:p>
    <w:p w:rsidR="00000000" w:rsidDel="00000000" w:rsidP="00000000" w:rsidRDefault="00000000" w:rsidRPr="00000000" w14:paraId="0000004E">
      <w:pPr>
        <w:numPr>
          <w:ilvl w:val="1"/>
          <w:numId w:val="7"/>
        </w:numPr>
        <w:ind w:left="1440" w:hanging="360"/>
      </w:pPr>
      <w:r w:rsidDel="00000000" w:rsidR="00000000" w:rsidRPr="00000000">
        <w:rPr>
          <w:rtl w:val="0"/>
        </w:rPr>
        <w:t xml:space="preserve">As a beginner, for training purposes, expect to take ~20min for each sum; as you progress, you’ll find yourself taking around 10min eventually</w:t>
      </w:r>
    </w:p>
    <w:p w:rsidR="00000000" w:rsidDel="00000000" w:rsidP="00000000" w:rsidRDefault="00000000" w:rsidRPr="00000000" w14:paraId="0000004F">
      <w:pPr>
        <w:numPr>
          <w:ilvl w:val="1"/>
          <w:numId w:val="7"/>
        </w:numPr>
        <w:ind w:left="1440" w:hanging="360"/>
      </w:pPr>
      <w:r w:rsidDel="00000000" w:rsidR="00000000" w:rsidRPr="00000000">
        <w:rPr>
          <w:rtl w:val="0"/>
        </w:rPr>
        <w:t xml:space="preserve">Feel free to ask the seniors/SOs around for help, some of them may help you take your sum if time is tight, so not to worry</w:t>
      </w:r>
    </w:p>
    <w:p w:rsidR="00000000" w:rsidDel="00000000" w:rsidP="00000000" w:rsidRDefault="00000000" w:rsidRPr="00000000" w14:paraId="00000050">
      <w:pPr>
        <w:numPr>
          <w:ilvl w:val="1"/>
          <w:numId w:val="7"/>
        </w:numPr>
        <w:ind w:left="1440" w:hanging="360"/>
      </w:pPr>
      <w:r w:rsidDel="00000000" w:rsidR="00000000" w:rsidRPr="00000000">
        <w:rPr>
          <w:rtl w:val="0"/>
        </w:rPr>
        <w:t xml:space="preserve">Don’t rush them!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Title"/>
        <w:rPr>
          <w:sz w:val="22"/>
          <w:szCs w:val="22"/>
        </w:rPr>
      </w:pPr>
      <w:bookmarkStart w:colFirst="0" w:colLast="0" w:name="_59ll2a8c3hwm" w:id="2"/>
      <w:bookmarkEnd w:id="2"/>
      <w:r w:rsidDel="00000000" w:rsidR="00000000" w:rsidRPr="00000000">
        <w:rPr>
          <w:sz w:val="22"/>
          <w:szCs w:val="22"/>
          <w:rtl w:val="0"/>
        </w:rPr>
        <w:t xml:space="preserve">Module 2: Textures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Purpose</w:t>
      </w:r>
    </w:p>
    <w:p w:rsidR="00000000" w:rsidDel="00000000" w:rsidP="00000000" w:rsidRDefault="00000000" w:rsidRPr="00000000" w14:paraId="00000056">
      <w:pPr>
        <w:numPr>
          <w:ilvl w:val="1"/>
          <w:numId w:val="9"/>
        </w:numPr>
        <w:ind w:left="1440" w:hanging="360"/>
      </w:pPr>
      <w:r w:rsidDel="00000000" w:rsidR="00000000" w:rsidRPr="00000000">
        <w:rPr>
          <w:rtl w:val="0"/>
        </w:rPr>
        <w:t xml:space="preserve">To give SOs/higher-ups a rough dipstick/gauge on what the public sentiment on a related forum/online thread is about (i.e. general overview of the comments)</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When to do?</w:t>
      </w:r>
    </w:p>
    <w:p w:rsidR="00000000" w:rsidDel="00000000" w:rsidP="00000000" w:rsidRDefault="00000000" w:rsidRPr="00000000" w14:paraId="00000058">
      <w:pPr>
        <w:numPr>
          <w:ilvl w:val="1"/>
          <w:numId w:val="9"/>
        </w:numPr>
        <w:ind w:left="1440" w:hanging="360"/>
      </w:pPr>
      <w:r w:rsidDel="00000000" w:rsidR="00000000" w:rsidRPr="00000000">
        <w:rPr>
          <w:rtl w:val="0"/>
        </w:rPr>
        <w:t xml:space="preserve">Ad-hoc stuff, do whenever they require (see AMA chat for notifications)</w:t>
      </w:r>
    </w:p>
    <w:p w:rsidR="00000000" w:rsidDel="00000000" w:rsidP="00000000" w:rsidRDefault="00000000" w:rsidRPr="00000000" w14:paraId="00000059">
      <w:pPr>
        <w:numPr>
          <w:ilvl w:val="1"/>
          <w:numId w:val="9"/>
        </w:numPr>
        <w:ind w:left="1440" w:hanging="360"/>
      </w:pPr>
      <w:r w:rsidDel="00000000" w:rsidR="00000000" w:rsidRPr="00000000">
        <w:rPr>
          <w:rtl w:val="0"/>
        </w:rPr>
        <w:t xml:space="preserve">Deadline will be quite immediate, do not drag it out as they may require a bucket later on (see Module 3)</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Sample</w:t>
      </w:r>
    </w:p>
    <w:p w:rsidR="00000000" w:rsidDel="00000000" w:rsidP="00000000" w:rsidRDefault="00000000" w:rsidRPr="00000000" w14:paraId="0000005B">
      <w:pPr>
        <w:rPr/>
      </w:pPr>
      <w:r w:rsidDel="00000000" w:rsidR="00000000" w:rsidRPr="00000000">
        <w:rPr/>
        <w:drawing>
          <wp:inline distB="114300" distT="114300" distL="114300" distR="114300">
            <wp:extent cx="5943600" cy="3644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Procedure</w:t>
      </w:r>
    </w:p>
    <w:p w:rsidR="00000000" w:rsidDel="00000000" w:rsidP="00000000" w:rsidRDefault="00000000" w:rsidRPr="00000000" w14:paraId="0000005D">
      <w:pPr>
        <w:numPr>
          <w:ilvl w:val="1"/>
          <w:numId w:val="9"/>
        </w:numPr>
        <w:ind w:left="1440" w:hanging="360"/>
      </w:pPr>
      <w:r w:rsidDel="00000000" w:rsidR="00000000" w:rsidRPr="00000000">
        <w:rPr>
          <w:rtl w:val="0"/>
        </w:rPr>
        <w:t xml:space="preserve">Click on all the links the SO/AD sends in the duty chat</w:t>
      </w:r>
    </w:p>
    <w:p w:rsidR="00000000" w:rsidDel="00000000" w:rsidP="00000000" w:rsidRDefault="00000000" w:rsidRPr="00000000" w14:paraId="0000005E">
      <w:pPr>
        <w:numPr>
          <w:ilvl w:val="1"/>
          <w:numId w:val="9"/>
        </w:numPr>
        <w:ind w:left="1440" w:hanging="360"/>
      </w:pPr>
      <w:r w:rsidDel="00000000" w:rsidR="00000000" w:rsidRPr="00000000">
        <w:rPr>
          <w:rtl w:val="0"/>
        </w:rPr>
        <w:t xml:space="preserve">Read/scan through all the comments, ensuring that “all comments” is turned on for FB (a bit strange, but wtv lol) -&gt; note down the rough sentiments here</w:t>
      </w:r>
    </w:p>
    <w:p w:rsidR="00000000" w:rsidDel="00000000" w:rsidP="00000000" w:rsidRDefault="00000000" w:rsidRPr="00000000" w14:paraId="0000005F">
      <w:pPr>
        <w:numPr>
          <w:ilvl w:val="1"/>
          <w:numId w:val="9"/>
        </w:numPr>
        <w:ind w:left="1440" w:hanging="360"/>
      </w:pPr>
      <w:r w:rsidDel="00000000" w:rsidR="00000000" w:rsidRPr="00000000">
        <w:rPr>
          <w:rtl w:val="0"/>
        </w:rPr>
        <w:t xml:space="preserve">Start the header with “</w:t>
      </w:r>
      <w:r w:rsidDel="00000000" w:rsidR="00000000" w:rsidRPr="00000000">
        <w:rPr>
          <w:b w:val="1"/>
          <w:bCs w:val="1"/>
          <w:rtl w:val="0"/>
        </w:rPr>
        <w:t xml:space="preserve">Texture</w:t>
      </w:r>
      <w:r w:rsidDel="00000000" w:rsidR="00000000" w:rsidRPr="00000000">
        <w:rPr>
          <w:rtl w:val="0"/>
        </w:rPr>
        <w:t xml:space="preserve">” in bold</w:t>
      </w:r>
    </w:p>
    <w:p w:rsidR="00000000" w:rsidDel="00000000" w:rsidP="00000000" w:rsidRDefault="00000000" w:rsidRPr="00000000" w14:paraId="00000060">
      <w:pPr>
        <w:numPr>
          <w:ilvl w:val="1"/>
          <w:numId w:val="9"/>
        </w:numPr>
        <w:ind w:left="1440" w:hanging="360"/>
      </w:pPr>
      <w:r w:rsidDel="00000000" w:rsidR="00000000" w:rsidRPr="00000000">
        <w:rPr>
          <w:rtl w:val="0"/>
        </w:rPr>
        <w:t xml:space="preserve">Things to include for the main body:</w:t>
      </w:r>
    </w:p>
    <w:p w:rsidR="00000000" w:rsidDel="00000000" w:rsidP="00000000" w:rsidRDefault="00000000" w:rsidRPr="00000000" w14:paraId="00000061">
      <w:pPr>
        <w:numPr>
          <w:ilvl w:val="2"/>
          <w:numId w:val="9"/>
        </w:numPr>
        <w:ind w:left="2160" w:hanging="360"/>
      </w:pPr>
      <w:r w:rsidDel="00000000" w:rsidR="00000000" w:rsidRPr="00000000">
        <w:rPr>
          <w:rtl w:val="0"/>
        </w:rPr>
        <w:t xml:space="preserve">Percentages: try to group in descending order the main sentiments captured by the links, only rough percentages are needed (math is too tedious)</w:t>
      </w:r>
    </w:p>
    <w:p w:rsidR="00000000" w:rsidDel="00000000" w:rsidP="00000000" w:rsidRDefault="00000000" w:rsidRPr="00000000" w14:paraId="00000062">
      <w:pPr>
        <w:numPr>
          <w:ilvl w:val="2"/>
          <w:numId w:val="9"/>
        </w:numPr>
        <w:ind w:left="2160" w:hanging="360"/>
      </w:pPr>
      <w:r w:rsidDel="00000000" w:rsidR="00000000" w:rsidRPr="00000000">
        <w:rPr>
          <w:rtl w:val="0"/>
        </w:rPr>
        <w:t xml:space="preserve">Frivolous remarks: how many comments are rubbish/nonsense/not relevant at all? Roughly what proportion of remarks are not for our consideration?</w:t>
      </w:r>
    </w:p>
    <w:p w:rsidR="00000000" w:rsidDel="00000000" w:rsidP="00000000" w:rsidRDefault="00000000" w:rsidRPr="00000000" w14:paraId="00000063">
      <w:pPr>
        <w:numPr>
          <w:ilvl w:val="2"/>
          <w:numId w:val="9"/>
        </w:numPr>
        <w:ind w:left="2160" w:hanging="360"/>
      </w:pPr>
      <w:r w:rsidDel="00000000" w:rsidR="00000000" w:rsidRPr="00000000">
        <w:rPr>
          <w:rtl w:val="0"/>
        </w:rPr>
        <w:t xml:space="preserve">MINDEF/SAF/NS/defence-related mentions: give a percentage/absolute number of comments with such mentions, since we are looking into those as well)</w:t>
      </w:r>
    </w:p>
    <w:p w:rsidR="00000000" w:rsidDel="00000000" w:rsidP="00000000" w:rsidRDefault="00000000" w:rsidRPr="00000000" w14:paraId="00000064">
      <w:pPr>
        <w:numPr>
          <w:ilvl w:val="2"/>
          <w:numId w:val="9"/>
        </w:numPr>
        <w:ind w:left="2160" w:hanging="360"/>
      </w:pPr>
      <w:r w:rsidDel="00000000" w:rsidR="00000000" w:rsidRPr="00000000">
        <w:rPr>
          <w:rtl w:val="0"/>
        </w:rPr>
        <w:t xml:space="preserve">Make sure percentages add up to ~100%!</w:t>
      </w:r>
    </w:p>
    <w:p w:rsidR="00000000" w:rsidDel="00000000" w:rsidP="00000000" w:rsidRDefault="00000000" w:rsidRPr="00000000" w14:paraId="00000065">
      <w:pPr>
        <w:numPr>
          <w:ilvl w:val="1"/>
          <w:numId w:val="9"/>
        </w:numPr>
        <w:ind w:left="1440" w:hanging="360"/>
      </w:pPr>
      <w:r w:rsidDel="00000000" w:rsidR="00000000" w:rsidRPr="00000000">
        <w:rPr>
          <w:rtl w:val="0"/>
        </w:rPr>
        <w:t xml:space="preserve">Done:)</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Time allocation</w:t>
      </w:r>
    </w:p>
    <w:p w:rsidR="00000000" w:rsidDel="00000000" w:rsidP="00000000" w:rsidRDefault="00000000" w:rsidRPr="00000000" w14:paraId="00000067">
      <w:pPr>
        <w:numPr>
          <w:ilvl w:val="1"/>
          <w:numId w:val="9"/>
        </w:numPr>
        <w:ind w:left="1440" w:hanging="360"/>
      </w:pPr>
      <w:r w:rsidDel="00000000" w:rsidR="00000000" w:rsidRPr="00000000">
        <w:rPr>
          <w:rtl w:val="0"/>
        </w:rPr>
        <w:t xml:space="preserve">For training purposes: around 25-30min, ensuring that no comments are left out (remember, important for potential buckets!)</w:t>
      </w:r>
    </w:p>
    <w:p w:rsidR="00000000" w:rsidDel="00000000" w:rsidP="00000000" w:rsidRDefault="00000000" w:rsidRPr="00000000" w14:paraId="00000068">
      <w:pPr>
        <w:numPr>
          <w:ilvl w:val="1"/>
          <w:numId w:val="9"/>
        </w:numPr>
        <w:ind w:left="1440" w:hanging="360"/>
      </w:pPr>
      <w:r w:rsidDel="00000000" w:rsidR="00000000" w:rsidRPr="00000000">
        <w:rPr>
          <w:rtl w:val="0"/>
        </w:rPr>
        <w:t xml:space="preserve">More experienced: around 10-15min of scanning, as the grouping of sentiments will become much quicker and smoother</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Title"/>
        <w:rPr>
          <w:sz w:val="22"/>
          <w:szCs w:val="22"/>
        </w:rPr>
      </w:pPr>
      <w:bookmarkStart w:colFirst="0" w:colLast="0" w:name="_w0i7zbiy7flq" w:id="3"/>
      <w:bookmarkEnd w:id="3"/>
      <w:r w:rsidDel="00000000" w:rsidR="00000000" w:rsidRPr="00000000">
        <w:rPr>
          <w:sz w:val="22"/>
          <w:szCs w:val="22"/>
          <w:rtl w:val="0"/>
        </w:rPr>
        <w:t xml:space="preserve">Module 3: Buckets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11"/>
        </w:numPr>
        <w:ind w:left="720" w:hanging="360"/>
      </w:pPr>
      <w:r w:rsidDel="00000000" w:rsidR="00000000" w:rsidRPr="00000000">
        <w:rPr>
          <w:rtl w:val="0"/>
        </w:rPr>
        <w:t xml:space="preserve">Purpose</w:t>
      </w:r>
    </w:p>
    <w:p w:rsidR="00000000" w:rsidDel="00000000" w:rsidP="00000000" w:rsidRDefault="00000000" w:rsidRPr="00000000" w14:paraId="0000006D">
      <w:pPr>
        <w:numPr>
          <w:ilvl w:val="1"/>
          <w:numId w:val="11"/>
        </w:numPr>
        <w:ind w:left="1440" w:hanging="360"/>
      </w:pPr>
      <w:r w:rsidDel="00000000" w:rsidR="00000000" w:rsidRPr="00000000">
        <w:rPr>
          <w:rtl w:val="0"/>
        </w:rPr>
        <w:t xml:space="preserve">To give SOs/higher-ups a more detailed breakdown of public sentiments given a certain social media thread/forum, allowing for the narratives to be broken down into “buckets” for future reference/grouping in their internal database</w:t>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When to do?</w:t>
      </w:r>
    </w:p>
    <w:p w:rsidR="00000000" w:rsidDel="00000000" w:rsidP="00000000" w:rsidRDefault="00000000" w:rsidRPr="00000000" w14:paraId="0000006F">
      <w:pPr>
        <w:numPr>
          <w:ilvl w:val="1"/>
          <w:numId w:val="11"/>
        </w:numPr>
        <w:ind w:left="1440" w:hanging="360"/>
      </w:pPr>
      <w:r w:rsidDel="00000000" w:rsidR="00000000" w:rsidRPr="00000000">
        <w:rPr>
          <w:rtl w:val="0"/>
        </w:rPr>
        <w:t xml:space="preserve">Similar to textures, will mainly be ad-hoc stuff -&gt; either standalone (assuming the thread has gained sufficient/urgent public traction), or following a texture (once SOs have cleared that a bucket is required)</w:t>
      </w:r>
    </w:p>
    <w:p w:rsidR="00000000" w:rsidDel="00000000" w:rsidP="00000000" w:rsidRDefault="00000000" w:rsidRPr="00000000" w14:paraId="00000070">
      <w:pPr>
        <w:numPr>
          <w:ilvl w:val="1"/>
          <w:numId w:val="11"/>
        </w:numPr>
        <w:ind w:left="1440" w:hanging="360"/>
      </w:pPr>
      <w:r w:rsidDel="00000000" w:rsidR="00000000" w:rsidRPr="00000000">
        <w:rPr>
          <w:rtl w:val="0"/>
        </w:rPr>
        <w:t xml:space="preserve">Deadline will usually align with Meltwater’s (MW) timing, i.e. 0600h, 1000h, 1500h, 2000h, but still try to finish it ASAP -&gt; SOs and ADs will require to vet up the organisational structure, ensuring that the final bucket will be sent into BCP chat before the next deadline</w:t>
      </w:r>
    </w:p>
    <w:p w:rsidR="00000000" w:rsidDel="00000000" w:rsidP="00000000" w:rsidRDefault="00000000" w:rsidRPr="00000000" w14:paraId="00000071">
      <w:pPr>
        <w:numPr>
          <w:ilvl w:val="0"/>
          <w:numId w:val="11"/>
        </w:numPr>
        <w:ind w:left="720" w:hanging="360"/>
      </w:pPr>
      <w:r w:rsidDel="00000000" w:rsidR="00000000" w:rsidRPr="00000000">
        <w:rPr>
          <w:rtl w:val="0"/>
        </w:rPr>
        <w:t xml:space="preserve">Sample</w:t>
      </w:r>
    </w:p>
    <w:p w:rsidR="00000000" w:rsidDel="00000000" w:rsidP="00000000" w:rsidRDefault="00000000" w:rsidRPr="00000000" w14:paraId="00000072">
      <w:pPr>
        <w:rPr/>
      </w:pPr>
      <w:r w:rsidDel="00000000" w:rsidR="00000000" w:rsidRPr="00000000">
        <w:rPr/>
        <w:drawing>
          <wp:inline distB="114300" distT="114300" distL="114300" distR="114300">
            <wp:extent cx="5120781" cy="532923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0781" cy="532923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1"/>
        </w:numPr>
        <w:ind w:left="720" w:hanging="360"/>
      </w:pPr>
      <w:r w:rsidDel="00000000" w:rsidR="00000000" w:rsidRPr="00000000">
        <w:rPr>
          <w:rtl w:val="0"/>
        </w:rPr>
        <w:t xml:space="preserve">Procedure</w:t>
      </w:r>
    </w:p>
    <w:p w:rsidR="00000000" w:rsidDel="00000000" w:rsidP="00000000" w:rsidRDefault="00000000" w:rsidRPr="00000000" w14:paraId="00000074">
      <w:pPr>
        <w:numPr>
          <w:ilvl w:val="1"/>
          <w:numId w:val="11"/>
        </w:numPr>
        <w:ind w:left="1440" w:hanging="360"/>
      </w:pPr>
      <w:r w:rsidDel="00000000" w:rsidR="00000000" w:rsidRPr="00000000">
        <w:rPr>
          <w:rtl w:val="0"/>
        </w:rPr>
        <w:t xml:space="preserve">Same as textures: open up all the links given, read through all the comments in detail and gather narratives</w:t>
      </w:r>
    </w:p>
    <w:p w:rsidR="00000000" w:rsidDel="00000000" w:rsidP="00000000" w:rsidRDefault="00000000" w:rsidRPr="00000000" w14:paraId="00000075">
      <w:pPr>
        <w:numPr>
          <w:ilvl w:val="1"/>
          <w:numId w:val="11"/>
        </w:numPr>
        <w:ind w:left="1440" w:hanging="360"/>
      </w:pPr>
      <w:r w:rsidDel="00000000" w:rsidR="00000000" w:rsidRPr="00000000">
        <w:rPr>
          <w:rtl w:val="0"/>
        </w:rPr>
        <w:t xml:space="preserve">Start the bucket with the </w:t>
      </w:r>
      <w:r w:rsidDel="00000000" w:rsidR="00000000" w:rsidRPr="00000000">
        <w:rPr>
          <w:b w:val="1"/>
          <w:bCs w:val="1"/>
          <w:rtl w:val="0"/>
        </w:rPr>
        <w:t xml:space="preserve">title</w:t>
      </w:r>
      <w:r w:rsidDel="00000000" w:rsidR="00000000" w:rsidRPr="00000000">
        <w:rPr>
          <w:rtl w:val="0"/>
        </w:rPr>
        <w:t xml:space="preserve"> in bold, ensuring that all words begin with a capital letter and the article title is fully written out (see BCP chat for examples)</w:t>
      </w:r>
    </w:p>
    <w:p w:rsidR="00000000" w:rsidDel="00000000" w:rsidP="00000000" w:rsidRDefault="00000000" w:rsidRPr="00000000" w14:paraId="00000076">
      <w:pPr>
        <w:numPr>
          <w:ilvl w:val="1"/>
          <w:numId w:val="11"/>
        </w:numPr>
        <w:ind w:left="1440" w:hanging="360"/>
      </w:pPr>
      <w:r w:rsidDel="00000000" w:rsidR="00000000" w:rsidRPr="00000000">
        <w:rPr>
          <w:rtl w:val="0"/>
        </w:rPr>
        <w:t xml:space="preserve">Things to include for main body:</w:t>
      </w:r>
    </w:p>
    <w:p w:rsidR="00000000" w:rsidDel="00000000" w:rsidP="00000000" w:rsidRDefault="00000000" w:rsidRPr="00000000" w14:paraId="00000077">
      <w:pPr>
        <w:numPr>
          <w:ilvl w:val="2"/>
          <w:numId w:val="11"/>
        </w:numPr>
        <w:ind w:left="2160" w:hanging="360"/>
      </w:pPr>
      <w:r w:rsidDel="00000000" w:rsidR="00000000" w:rsidRPr="00000000">
        <w:rPr>
          <w:rtl w:val="0"/>
        </w:rPr>
        <w:t xml:space="preserve">Positive sentiments: to list sentiments praising MINDEF/the SAF/SG’s defence systems, things that we have essentially done well</w:t>
      </w:r>
    </w:p>
    <w:p w:rsidR="00000000" w:rsidDel="00000000" w:rsidP="00000000" w:rsidRDefault="00000000" w:rsidRPr="00000000" w14:paraId="00000078">
      <w:pPr>
        <w:numPr>
          <w:ilvl w:val="3"/>
          <w:numId w:val="11"/>
        </w:numPr>
        <w:ind w:left="2880" w:hanging="360"/>
      </w:pPr>
      <w:r w:rsidDel="00000000" w:rsidR="00000000" w:rsidRPr="00000000">
        <w:rPr>
          <w:rtl w:val="0"/>
        </w:rPr>
        <w:t xml:space="preserve">5 sentiments overall should be good enough</w:t>
      </w:r>
    </w:p>
    <w:p w:rsidR="00000000" w:rsidDel="00000000" w:rsidP="00000000" w:rsidRDefault="00000000" w:rsidRPr="00000000" w14:paraId="00000079">
      <w:pPr>
        <w:numPr>
          <w:ilvl w:val="2"/>
          <w:numId w:val="11"/>
        </w:numPr>
        <w:ind w:left="2160" w:hanging="360"/>
      </w:pPr>
      <w:r w:rsidDel="00000000" w:rsidR="00000000" w:rsidRPr="00000000">
        <w:rPr>
          <w:rtl w:val="0"/>
        </w:rPr>
        <w:t xml:space="preserve">Neutral sentiments: to list sentiments usually related to the situation at hand, things neither positive nor negative but still within our consideration (e.g. details of incident, identity of people, frivolous comments, external conflicts)</w:t>
      </w:r>
    </w:p>
    <w:p w:rsidR="00000000" w:rsidDel="00000000" w:rsidP="00000000" w:rsidRDefault="00000000" w:rsidRPr="00000000" w14:paraId="0000007A">
      <w:pPr>
        <w:numPr>
          <w:ilvl w:val="3"/>
          <w:numId w:val="11"/>
        </w:numPr>
        <w:ind w:left="2880" w:hanging="360"/>
      </w:pPr>
      <w:r w:rsidDel="00000000" w:rsidR="00000000" w:rsidRPr="00000000">
        <w:rPr>
          <w:rtl w:val="0"/>
        </w:rPr>
        <w:t xml:space="preserve">10-15 sentiments overall will suffice</w:t>
      </w:r>
    </w:p>
    <w:p w:rsidR="00000000" w:rsidDel="00000000" w:rsidP="00000000" w:rsidRDefault="00000000" w:rsidRPr="00000000" w14:paraId="0000007B">
      <w:pPr>
        <w:numPr>
          <w:ilvl w:val="2"/>
          <w:numId w:val="11"/>
        </w:numPr>
        <w:ind w:left="2160" w:hanging="360"/>
      </w:pPr>
      <w:r w:rsidDel="00000000" w:rsidR="00000000" w:rsidRPr="00000000">
        <w:rPr>
          <w:rtl w:val="0"/>
        </w:rPr>
        <w:t xml:space="preserve">Negative sentiments: to list sentiments criticising/shutting down ideas/actions taken by the SAF/MINDEF regards to SG’s defence system, including things that are requested to be changed (e.g. girls serving NS, increasing NS duration)</w:t>
      </w:r>
    </w:p>
    <w:p w:rsidR="00000000" w:rsidDel="00000000" w:rsidP="00000000" w:rsidRDefault="00000000" w:rsidRPr="00000000" w14:paraId="0000007C">
      <w:pPr>
        <w:numPr>
          <w:ilvl w:val="3"/>
          <w:numId w:val="11"/>
        </w:numPr>
        <w:ind w:left="2880" w:hanging="360"/>
      </w:pPr>
      <w:r w:rsidDel="00000000" w:rsidR="00000000" w:rsidRPr="00000000">
        <w:rPr>
          <w:rtl w:val="0"/>
        </w:rPr>
        <w:t xml:space="preserve">Usually 8-10 sentiments overall</w:t>
      </w:r>
    </w:p>
    <w:p w:rsidR="00000000" w:rsidDel="00000000" w:rsidP="00000000" w:rsidRDefault="00000000" w:rsidRPr="00000000" w14:paraId="0000007D">
      <w:pPr>
        <w:numPr>
          <w:ilvl w:val="2"/>
          <w:numId w:val="11"/>
        </w:numPr>
        <w:ind w:left="2160" w:hanging="360"/>
      </w:pPr>
      <w:r w:rsidDel="00000000" w:rsidR="00000000" w:rsidRPr="00000000">
        <w:rPr>
          <w:rtl w:val="0"/>
        </w:rPr>
        <w:t xml:space="preserve">Pre-emptives: these are sentiments to be filled in for </w:t>
      </w:r>
      <w:r w:rsidDel="00000000" w:rsidR="00000000" w:rsidRPr="00000000">
        <w:rPr>
          <w:b w:val="1"/>
          <w:bCs w:val="1"/>
          <w:rtl w:val="0"/>
        </w:rPr>
        <w:t xml:space="preserve">all</w:t>
      </w:r>
      <w:r w:rsidDel="00000000" w:rsidR="00000000" w:rsidRPr="00000000">
        <w:rPr>
          <w:rtl w:val="0"/>
        </w:rPr>
        <w:t xml:space="preserve"> of pos/neu/neg sections, which are “predicting” what people expect to comment in future remarks -&gt; include only pre-emptives related to topic at hand, e.g. NS conscription, NS-related accidents (refer to Bucket Holy Grail for more)</w:t>
      </w:r>
    </w:p>
    <w:p w:rsidR="00000000" w:rsidDel="00000000" w:rsidP="00000000" w:rsidRDefault="00000000" w:rsidRPr="00000000" w14:paraId="0000007E">
      <w:pPr>
        <w:numPr>
          <w:ilvl w:val="3"/>
          <w:numId w:val="11"/>
        </w:numPr>
        <w:ind w:left="2880" w:hanging="360"/>
      </w:pPr>
      <w:r w:rsidDel="00000000" w:rsidR="00000000" w:rsidRPr="00000000">
        <w:rPr>
          <w:rtl w:val="0"/>
        </w:rPr>
        <w:t xml:space="preserve">Examples: opined that NS was a waste of time</w:t>
      </w:r>
    </w:p>
    <w:p w:rsidR="00000000" w:rsidDel="00000000" w:rsidP="00000000" w:rsidRDefault="00000000" w:rsidRPr="00000000" w14:paraId="0000007F">
      <w:pPr>
        <w:numPr>
          <w:ilvl w:val="1"/>
          <w:numId w:val="11"/>
        </w:numPr>
        <w:ind w:left="1440" w:hanging="360"/>
      </w:pPr>
      <w:r w:rsidDel="00000000" w:rsidR="00000000" w:rsidRPr="00000000">
        <w:rPr>
          <w:rtl w:val="0"/>
        </w:rPr>
        <w:t xml:space="preserve">Language/Formatting</w:t>
      </w:r>
    </w:p>
    <w:p w:rsidR="00000000" w:rsidDel="00000000" w:rsidP="00000000" w:rsidRDefault="00000000" w:rsidRPr="00000000" w14:paraId="00000080">
      <w:pPr>
        <w:numPr>
          <w:ilvl w:val="2"/>
          <w:numId w:val="11"/>
        </w:numPr>
        <w:ind w:left="2160" w:hanging="360"/>
      </w:pPr>
      <w:r w:rsidDel="00000000" w:rsidR="00000000" w:rsidRPr="00000000">
        <w:rPr>
          <w:rtl w:val="0"/>
        </w:rPr>
        <w:t xml:space="preserve">For every bullet point, ensure a double spacing after the number, so that everything is flushed left</w:t>
      </w:r>
    </w:p>
    <w:p w:rsidR="00000000" w:rsidDel="00000000" w:rsidP="00000000" w:rsidRDefault="00000000" w:rsidRPr="00000000" w14:paraId="00000081">
      <w:pPr>
        <w:numPr>
          <w:ilvl w:val="2"/>
          <w:numId w:val="11"/>
        </w:numPr>
        <w:ind w:left="2160" w:hanging="360"/>
      </w:pPr>
      <w:r w:rsidDel="00000000" w:rsidR="00000000" w:rsidRPr="00000000">
        <w:rPr>
          <w:rtl w:val="0"/>
        </w:rPr>
        <w:t xml:space="preserve">Use past tense (similar to summs) for all points</w:t>
      </w:r>
    </w:p>
    <w:p w:rsidR="00000000" w:rsidDel="00000000" w:rsidP="00000000" w:rsidRDefault="00000000" w:rsidRPr="00000000" w14:paraId="00000082">
      <w:pPr>
        <w:numPr>
          <w:ilvl w:val="2"/>
          <w:numId w:val="11"/>
        </w:numPr>
        <w:ind w:left="2160" w:hanging="360"/>
      </w:pPr>
      <w:r w:rsidDel="00000000" w:rsidR="00000000" w:rsidRPr="00000000">
        <w:rPr>
          <w:rtl w:val="0"/>
        </w:rPr>
        <w:t xml:space="preserve">When using verbs, limit yourself to “praised”/”looked forward to”/”opined that” (for positive), “opined that”/”discussed” (for neutral) and “criticised that”/”opined that” (for negative)</w:t>
      </w:r>
    </w:p>
    <w:p w:rsidR="00000000" w:rsidDel="00000000" w:rsidP="00000000" w:rsidRDefault="00000000" w:rsidRPr="00000000" w14:paraId="00000083">
      <w:pPr>
        <w:numPr>
          <w:ilvl w:val="1"/>
          <w:numId w:val="11"/>
        </w:numPr>
        <w:ind w:left="1440" w:hanging="360"/>
      </w:pPr>
      <w:r w:rsidDel="00000000" w:rsidR="00000000" w:rsidRPr="00000000">
        <w:rPr>
          <w:rtl w:val="0"/>
        </w:rPr>
        <w:t xml:space="preserve">Done:)</w:t>
      </w:r>
    </w:p>
    <w:p w:rsidR="00000000" w:rsidDel="00000000" w:rsidP="00000000" w:rsidRDefault="00000000" w:rsidRPr="00000000" w14:paraId="00000084">
      <w:pPr>
        <w:numPr>
          <w:ilvl w:val="0"/>
          <w:numId w:val="11"/>
        </w:numPr>
        <w:ind w:left="720" w:hanging="360"/>
      </w:pPr>
      <w:r w:rsidDel="00000000" w:rsidR="00000000" w:rsidRPr="00000000">
        <w:rPr>
          <w:rtl w:val="0"/>
        </w:rPr>
        <w:t xml:space="preserve">Time allocation</w:t>
      </w:r>
    </w:p>
    <w:p w:rsidR="00000000" w:rsidDel="00000000" w:rsidP="00000000" w:rsidRDefault="00000000" w:rsidRPr="00000000" w14:paraId="00000085">
      <w:pPr>
        <w:numPr>
          <w:ilvl w:val="1"/>
          <w:numId w:val="11"/>
        </w:numPr>
        <w:ind w:left="1440" w:hanging="360"/>
      </w:pPr>
      <w:r w:rsidDel="00000000" w:rsidR="00000000" w:rsidRPr="00000000">
        <w:rPr>
          <w:rtl w:val="0"/>
        </w:rPr>
        <w:t xml:space="preserve">Buckets are more tedious than textures for beginners, so don’t worry if you take 30-40min per bucket at the start</w:t>
      </w:r>
    </w:p>
    <w:p w:rsidR="00000000" w:rsidDel="00000000" w:rsidP="00000000" w:rsidRDefault="00000000" w:rsidRPr="00000000" w14:paraId="00000086">
      <w:pPr>
        <w:numPr>
          <w:ilvl w:val="1"/>
          <w:numId w:val="11"/>
        </w:numPr>
        <w:ind w:left="1440" w:hanging="360"/>
      </w:pPr>
      <w:r w:rsidDel="00000000" w:rsidR="00000000" w:rsidRPr="00000000">
        <w:rPr>
          <w:rtl w:val="0"/>
        </w:rPr>
        <w:t xml:space="preserve">Eventually, you’ll learn how to quickly gather narratives and “spam” pre-emptives (which is perfectly fine) into the provided bucket, taking around 20-25min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Title"/>
        <w:rPr>
          <w:sz w:val="22"/>
          <w:szCs w:val="22"/>
        </w:rPr>
      </w:pPr>
      <w:bookmarkStart w:colFirst="0" w:colLast="0" w:name="_84i7bkuwire5" w:id="4"/>
      <w:bookmarkEnd w:id="4"/>
      <w:r w:rsidDel="00000000" w:rsidR="00000000" w:rsidRPr="00000000">
        <w:rPr>
          <w:sz w:val="22"/>
          <w:szCs w:val="22"/>
          <w:rtl w:val="0"/>
        </w:rPr>
        <w:t xml:space="preserve">Module 4: Monitoring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Purpose</w:t>
      </w:r>
    </w:p>
    <w:p w:rsidR="00000000" w:rsidDel="00000000" w:rsidP="00000000" w:rsidRDefault="00000000" w:rsidRPr="00000000" w14:paraId="0000008B">
      <w:pPr>
        <w:numPr>
          <w:ilvl w:val="1"/>
          <w:numId w:val="5"/>
        </w:numPr>
        <w:ind w:left="1440" w:hanging="360"/>
      </w:pPr>
      <w:r w:rsidDel="00000000" w:rsidR="00000000" w:rsidRPr="00000000">
        <w:rPr>
          <w:rtl w:val="0"/>
        </w:rPr>
        <w:t xml:space="preserve">To ensure that our local + foreign infospaces are accurately and consistently trawled in a timely manner</w:t>
      </w:r>
    </w:p>
    <w:p w:rsidR="00000000" w:rsidDel="00000000" w:rsidP="00000000" w:rsidRDefault="00000000" w:rsidRPr="00000000" w14:paraId="0000008C">
      <w:pPr>
        <w:numPr>
          <w:ilvl w:val="0"/>
          <w:numId w:val="5"/>
        </w:numPr>
        <w:ind w:left="720" w:hanging="360"/>
      </w:pPr>
      <w:r w:rsidDel="00000000" w:rsidR="00000000" w:rsidRPr="00000000">
        <w:rPr>
          <w:rtl w:val="0"/>
        </w:rPr>
        <w:t xml:space="preserve">When to do?</w:t>
      </w:r>
    </w:p>
    <w:p w:rsidR="00000000" w:rsidDel="00000000" w:rsidP="00000000" w:rsidRDefault="00000000" w:rsidRPr="00000000" w14:paraId="0000008D">
      <w:pPr>
        <w:numPr>
          <w:ilvl w:val="1"/>
          <w:numId w:val="5"/>
        </w:numPr>
        <w:ind w:left="1440" w:hanging="360"/>
      </w:pPr>
      <w:r w:rsidDel="00000000" w:rsidR="00000000" w:rsidRPr="00000000">
        <w:rPr>
          <w:rtl w:val="0"/>
        </w:rPr>
        <w:t xml:space="preserve">4 monitorings a day: morning (0900h), afternoon (1400h), evening (1800h) and night (2300h)</w:t>
      </w:r>
    </w:p>
    <w:p w:rsidR="00000000" w:rsidDel="00000000" w:rsidP="00000000" w:rsidRDefault="00000000" w:rsidRPr="00000000" w14:paraId="0000008E">
      <w:pPr>
        <w:numPr>
          <w:ilvl w:val="1"/>
          <w:numId w:val="5"/>
        </w:numPr>
        <w:ind w:left="1440" w:hanging="360"/>
      </w:pPr>
      <w:r w:rsidDel="00000000" w:rsidR="00000000" w:rsidRPr="00000000">
        <w:rPr>
          <w:rtl w:val="0"/>
        </w:rPr>
        <w:t xml:space="preserve">Sometimes, there will be ad-hoc monitoring sessions (i.e. trawling), where SOs will require you to search for a particular topic of interest on the internet, using certain tools and website to craft searches (more explained later) -&gt; these are to be done on the spot, covering a wider range of news outlets/social media sites</w:t>
      </w:r>
    </w:p>
    <w:p w:rsidR="00000000" w:rsidDel="00000000" w:rsidP="00000000" w:rsidRDefault="00000000" w:rsidRPr="00000000" w14:paraId="0000008F">
      <w:pPr>
        <w:numPr>
          <w:ilvl w:val="0"/>
          <w:numId w:val="5"/>
        </w:numPr>
        <w:ind w:left="720" w:hanging="360"/>
      </w:pPr>
      <w:r w:rsidDel="00000000" w:rsidR="00000000" w:rsidRPr="00000000">
        <w:rPr>
          <w:rtl w:val="0"/>
        </w:rPr>
        <w:t xml:space="preserve">Procedure</w:t>
      </w:r>
    </w:p>
    <w:p w:rsidR="00000000" w:rsidDel="00000000" w:rsidP="00000000" w:rsidRDefault="00000000" w:rsidRPr="00000000" w14:paraId="00000090">
      <w:pPr>
        <w:numPr>
          <w:ilvl w:val="1"/>
          <w:numId w:val="5"/>
        </w:numPr>
        <w:ind w:left="1440" w:hanging="360"/>
      </w:pPr>
      <w:r w:rsidDel="00000000" w:rsidR="00000000" w:rsidRPr="00000000">
        <w:rPr>
          <w:rtl w:val="0"/>
        </w:rPr>
        <w:t xml:space="preserve">For a start, refer to the monitoring list provided (separate document) and open up all the links</w:t>
      </w:r>
    </w:p>
    <w:p w:rsidR="00000000" w:rsidDel="00000000" w:rsidP="00000000" w:rsidRDefault="00000000" w:rsidRPr="00000000" w14:paraId="00000091">
      <w:pPr>
        <w:numPr>
          <w:ilvl w:val="1"/>
          <w:numId w:val="5"/>
        </w:numPr>
        <w:ind w:left="1440" w:hanging="360"/>
      </w:pPr>
      <w:r w:rsidDel="00000000" w:rsidR="00000000" w:rsidRPr="00000000">
        <w:rPr>
          <w:rtl w:val="0"/>
        </w:rPr>
        <w:t xml:space="preserve">Start by trawling from the last monitoring timing: if the current timing is X hours ahead of the previous, always be sure to cover up to X hours before the current monitoring</w:t>
      </w:r>
    </w:p>
    <w:p w:rsidR="00000000" w:rsidDel="00000000" w:rsidP="00000000" w:rsidRDefault="00000000" w:rsidRPr="00000000" w14:paraId="00000092">
      <w:pPr>
        <w:numPr>
          <w:ilvl w:val="1"/>
          <w:numId w:val="5"/>
        </w:numPr>
        <w:ind w:left="1440" w:hanging="360"/>
      </w:pPr>
      <w:r w:rsidDel="00000000" w:rsidR="00000000" w:rsidRPr="00000000">
        <w:rPr>
          <w:rtl w:val="0"/>
        </w:rPr>
        <w:t xml:space="preserve">For each of the links, scroll the posts/threads as required, and flag out any posts with at least 80 comments (100 is a very critical threshold)</w:t>
      </w:r>
    </w:p>
    <w:p w:rsidR="00000000" w:rsidDel="00000000" w:rsidP="00000000" w:rsidRDefault="00000000" w:rsidRPr="00000000" w14:paraId="00000093">
      <w:pPr>
        <w:numPr>
          <w:ilvl w:val="2"/>
          <w:numId w:val="5"/>
        </w:numPr>
        <w:ind w:left="2160" w:hanging="360"/>
      </w:pPr>
      <w:r w:rsidDel="00000000" w:rsidR="00000000" w:rsidRPr="00000000">
        <w:rPr>
          <w:rtl w:val="0"/>
        </w:rPr>
        <w:t xml:space="preserve">If the post contains 50-80 comments, do send it to yourself/the next person monitoring to keep an eye on this link as it may gain traction later on</w:t>
      </w:r>
    </w:p>
    <w:p w:rsidR="00000000" w:rsidDel="00000000" w:rsidP="00000000" w:rsidRDefault="00000000" w:rsidRPr="00000000" w14:paraId="00000094">
      <w:pPr>
        <w:numPr>
          <w:ilvl w:val="2"/>
          <w:numId w:val="5"/>
        </w:numPr>
        <w:ind w:left="2160" w:hanging="360"/>
      </w:pPr>
      <w:r w:rsidDel="00000000" w:rsidR="00000000" w:rsidRPr="00000000">
        <w:rPr>
          <w:rtl w:val="0"/>
        </w:rPr>
        <w:t xml:space="preserve">If the post hits 100 comments, usually do a quick texture check on it for SOs to be informed and take further action</w:t>
      </w:r>
    </w:p>
    <w:p w:rsidR="00000000" w:rsidDel="00000000" w:rsidP="00000000" w:rsidRDefault="00000000" w:rsidRPr="00000000" w14:paraId="00000095">
      <w:pPr>
        <w:numPr>
          <w:ilvl w:val="1"/>
          <w:numId w:val="5"/>
        </w:numPr>
        <w:ind w:left="1440" w:hanging="360"/>
      </w:pPr>
      <w:r w:rsidDel="00000000" w:rsidR="00000000" w:rsidRPr="00000000">
        <w:rPr>
          <w:rtl w:val="0"/>
        </w:rPr>
        <w:t xml:space="preserve">How to flag:</w:t>
      </w:r>
    </w:p>
    <w:p w:rsidR="00000000" w:rsidDel="00000000" w:rsidP="00000000" w:rsidRDefault="00000000" w:rsidRPr="00000000" w14:paraId="00000096">
      <w:pPr>
        <w:numPr>
          <w:ilvl w:val="2"/>
          <w:numId w:val="5"/>
        </w:numPr>
        <w:ind w:left="2160" w:hanging="360"/>
      </w:pPr>
      <w:r w:rsidDel="00000000" w:rsidR="00000000" w:rsidRPr="00000000">
        <w:rPr>
          <w:rtl w:val="0"/>
        </w:rPr>
        <w:t xml:space="preserve">Copy + paste the link into Whatsapp (remember to clean the link!)</w:t>
      </w:r>
    </w:p>
    <w:p w:rsidR="00000000" w:rsidDel="00000000" w:rsidP="00000000" w:rsidRDefault="00000000" w:rsidRPr="00000000" w14:paraId="00000097">
      <w:pPr>
        <w:numPr>
          <w:ilvl w:val="2"/>
          <w:numId w:val="5"/>
        </w:numPr>
        <w:ind w:left="2160" w:hanging="360"/>
      </w:pPr>
      <w:r w:rsidDel="00000000" w:rsidR="00000000" w:rsidRPr="00000000">
        <w:rPr>
          <w:rtl w:val="0"/>
        </w:rPr>
        <w:t xml:space="preserve">State the author/site of the post (e.g. r/singapore, HWZ, ST FB)</w:t>
      </w:r>
    </w:p>
    <w:p w:rsidR="00000000" w:rsidDel="00000000" w:rsidP="00000000" w:rsidRDefault="00000000" w:rsidRPr="00000000" w14:paraId="00000098">
      <w:pPr>
        <w:numPr>
          <w:ilvl w:val="2"/>
          <w:numId w:val="5"/>
        </w:numPr>
        <w:ind w:left="2160" w:hanging="360"/>
      </w:pPr>
      <w:r w:rsidDel="00000000" w:rsidR="00000000" w:rsidRPr="00000000">
        <w:rPr>
          <w:rtl w:val="0"/>
        </w:rPr>
        <w:t xml:space="preserve">Give a brief overview of what it entails, and what mentions the comments have (e.g. SG mention, RSN mention, defence-related mentions)</w:t>
      </w:r>
    </w:p>
    <w:p w:rsidR="00000000" w:rsidDel="00000000" w:rsidP="00000000" w:rsidRDefault="00000000" w:rsidRPr="00000000" w14:paraId="00000099">
      <w:pPr>
        <w:numPr>
          <w:ilvl w:val="1"/>
          <w:numId w:val="5"/>
        </w:numPr>
        <w:ind w:left="1440" w:hanging="360"/>
      </w:pPr>
      <w:r w:rsidDel="00000000" w:rsidR="00000000" w:rsidRPr="00000000">
        <w:rPr>
          <w:rtl w:val="0"/>
        </w:rPr>
        <w:t xml:space="preserve">Things to note</w:t>
      </w:r>
    </w:p>
    <w:p w:rsidR="00000000" w:rsidDel="00000000" w:rsidP="00000000" w:rsidRDefault="00000000" w:rsidRPr="00000000" w14:paraId="0000009A">
      <w:pPr>
        <w:numPr>
          <w:ilvl w:val="2"/>
          <w:numId w:val="5"/>
        </w:numPr>
        <w:ind w:left="2160" w:hanging="360"/>
      </w:pPr>
      <w:r w:rsidDel="00000000" w:rsidR="00000000" w:rsidRPr="00000000">
        <w:rPr>
          <w:rtl w:val="0"/>
        </w:rPr>
        <w:t xml:space="preserve">FB links: click on “most relevant” and change to “all comments”</w:t>
      </w:r>
    </w:p>
    <w:p w:rsidR="00000000" w:rsidDel="00000000" w:rsidP="00000000" w:rsidRDefault="00000000" w:rsidRPr="00000000" w14:paraId="0000009B">
      <w:pPr>
        <w:numPr>
          <w:ilvl w:val="2"/>
          <w:numId w:val="5"/>
        </w:numPr>
        <w:ind w:left="2160" w:hanging="360"/>
      </w:pPr>
      <w:r w:rsidDel="00000000" w:rsidR="00000000" w:rsidRPr="00000000">
        <w:rPr>
          <w:rtl w:val="0"/>
        </w:rPr>
        <w:t xml:space="preserve">HWZ: filter by “first message” (descending), not by “last message”</w:t>
      </w:r>
    </w:p>
    <w:p w:rsidR="00000000" w:rsidDel="00000000" w:rsidP="00000000" w:rsidRDefault="00000000" w:rsidRPr="00000000" w14:paraId="0000009C">
      <w:pPr>
        <w:numPr>
          <w:ilvl w:val="2"/>
          <w:numId w:val="5"/>
        </w:numPr>
        <w:ind w:left="2160" w:hanging="360"/>
      </w:pPr>
      <w:r w:rsidDel="00000000" w:rsidR="00000000" w:rsidRPr="00000000">
        <w:rPr>
          <w:rtl w:val="0"/>
        </w:rPr>
        <w:t xml:space="preserve">David Boey, Ravi Philemon, The Inquiry/Zai Nal, louisforrui, warandpolitics, Lim Tean: flag out </w:t>
      </w:r>
      <w:r w:rsidDel="00000000" w:rsidR="00000000" w:rsidRPr="00000000">
        <w:rPr>
          <w:b w:val="1"/>
          <w:bCs w:val="1"/>
          <w:rtl w:val="0"/>
        </w:rPr>
        <w:t xml:space="preserve">all</w:t>
      </w:r>
      <w:r w:rsidDel="00000000" w:rsidR="00000000" w:rsidRPr="00000000">
        <w:rPr>
          <w:rtl w:val="0"/>
        </w:rPr>
        <w:t xml:space="preserve"> posts, regardless of any related mentions in comments</w:t>
      </w:r>
    </w:p>
    <w:p w:rsidR="00000000" w:rsidDel="00000000" w:rsidP="00000000" w:rsidRDefault="00000000" w:rsidRPr="00000000" w14:paraId="0000009D">
      <w:pPr>
        <w:numPr>
          <w:ilvl w:val="2"/>
          <w:numId w:val="5"/>
        </w:numPr>
        <w:ind w:left="2160" w:hanging="360"/>
      </w:pPr>
      <w:r w:rsidDel="00000000" w:rsidR="00000000" w:rsidRPr="00000000">
        <w:rPr>
          <w:rtl w:val="0"/>
        </w:rPr>
        <w:t xml:space="preserve">For lhsingapura, flag out all </w:t>
      </w:r>
      <w:r w:rsidDel="00000000" w:rsidR="00000000" w:rsidRPr="00000000">
        <w:rPr>
          <w:b w:val="1"/>
          <w:bCs w:val="1"/>
          <w:rtl w:val="0"/>
        </w:rPr>
        <w:t xml:space="preserve">related</w:t>
      </w:r>
      <w:r w:rsidDel="00000000" w:rsidR="00000000" w:rsidRPr="00000000">
        <w:rPr>
          <w:rtl w:val="0"/>
        </w:rPr>
        <w:t xml:space="preserve"> posts, regardless of comment count</w:t>
      </w:r>
    </w:p>
    <w:p w:rsidR="00000000" w:rsidDel="00000000" w:rsidP="00000000" w:rsidRDefault="00000000" w:rsidRPr="00000000" w14:paraId="0000009E">
      <w:pPr>
        <w:numPr>
          <w:ilvl w:val="1"/>
          <w:numId w:val="5"/>
        </w:numPr>
        <w:ind w:left="1440" w:hanging="360"/>
      </w:pPr>
      <w:r w:rsidDel="00000000" w:rsidR="00000000" w:rsidRPr="00000000">
        <w:rPr>
          <w:rtl w:val="0"/>
        </w:rPr>
        <w:t xml:space="preserve">Collate all the links, and send in one message (can split by topic, use line breaks)</w:t>
      </w:r>
    </w:p>
    <w:p w:rsidR="00000000" w:rsidDel="00000000" w:rsidP="00000000" w:rsidRDefault="00000000" w:rsidRPr="00000000" w14:paraId="0000009F">
      <w:pPr>
        <w:numPr>
          <w:ilvl w:val="1"/>
          <w:numId w:val="5"/>
        </w:numPr>
        <w:ind w:left="1440" w:hanging="360"/>
      </w:pPr>
      <w:r w:rsidDel="00000000" w:rsidR="00000000" w:rsidRPr="00000000">
        <w:rPr>
          <w:rtl w:val="0"/>
        </w:rPr>
        <w:t xml:space="preserve">Once done, send the template NSTR message to note the end of your monitoring</w:t>
      </w:r>
    </w:p>
    <w:p w:rsidR="00000000" w:rsidDel="00000000" w:rsidP="00000000" w:rsidRDefault="00000000" w:rsidRPr="00000000" w14:paraId="000000A0">
      <w:pPr>
        <w:numPr>
          <w:ilvl w:val="0"/>
          <w:numId w:val="5"/>
        </w:numPr>
        <w:ind w:left="720" w:hanging="360"/>
      </w:pPr>
      <w:r w:rsidDel="00000000" w:rsidR="00000000" w:rsidRPr="00000000">
        <w:rPr>
          <w:rtl w:val="0"/>
        </w:rPr>
        <w:t xml:space="preserve">Time allocation</w:t>
      </w:r>
    </w:p>
    <w:p w:rsidR="00000000" w:rsidDel="00000000" w:rsidP="00000000" w:rsidRDefault="00000000" w:rsidRPr="00000000" w14:paraId="000000A1">
      <w:pPr>
        <w:numPr>
          <w:ilvl w:val="1"/>
          <w:numId w:val="5"/>
        </w:numPr>
        <w:ind w:left="1440" w:hanging="360"/>
      </w:pPr>
      <w:r w:rsidDel="00000000" w:rsidR="00000000" w:rsidRPr="00000000">
        <w:rPr>
          <w:rtl w:val="0"/>
        </w:rPr>
        <w:t xml:space="preserve">At the start, do make sure to cover each link (around 20-25 of them) thoroughly and get used to scrolling -&gt; around 25-30min per monitoring will be needed</w:t>
      </w:r>
    </w:p>
    <w:p w:rsidR="00000000" w:rsidDel="00000000" w:rsidP="00000000" w:rsidRDefault="00000000" w:rsidRPr="00000000" w14:paraId="000000A2">
      <w:pPr>
        <w:numPr>
          <w:ilvl w:val="1"/>
          <w:numId w:val="5"/>
        </w:numPr>
        <w:ind w:left="1440" w:hanging="360"/>
      </w:pPr>
      <w:r w:rsidDel="00000000" w:rsidR="00000000" w:rsidRPr="00000000">
        <w:rPr>
          <w:rtl w:val="0"/>
        </w:rPr>
        <w:t xml:space="preserve">Eventually, once you get used to the monitoring cycles and what/what not to look out for, monitoring should take ~15min per round</w:t>
      </w:r>
      <w:r w:rsidDel="00000000" w:rsidR="00000000" w:rsidRPr="00000000">
        <w:br w:type="page"/>
      </w:r>
      <w:r w:rsidDel="00000000" w:rsidR="00000000" w:rsidRPr="00000000">
        <w:rPr>
          <w:rtl w:val="0"/>
        </w:rPr>
      </w:r>
    </w:p>
    <w:p w:rsidR="00000000" w:rsidDel="00000000" w:rsidP="00000000" w:rsidRDefault="00000000" w:rsidRPr="00000000" w14:paraId="000000A3">
      <w:pPr>
        <w:pStyle w:val="Title"/>
        <w:rPr>
          <w:sz w:val="22"/>
          <w:szCs w:val="22"/>
        </w:rPr>
      </w:pPr>
      <w:bookmarkStart w:colFirst="0" w:colLast="0" w:name="_pazaqdqamycy" w:id="5"/>
      <w:bookmarkEnd w:id="5"/>
      <w:r w:rsidDel="00000000" w:rsidR="00000000" w:rsidRPr="00000000">
        <w:rPr>
          <w:sz w:val="22"/>
          <w:szCs w:val="22"/>
          <w:rtl w:val="0"/>
        </w:rPr>
        <w:t xml:space="preserve">Module 5: Morning Updates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Purpose</w:t>
      </w:r>
    </w:p>
    <w:p w:rsidR="00000000" w:rsidDel="00000000" w:rsidP="00000000" w:rsidRDefault="00000000" w:rsidRPr="00000000" w14:paraId="000000A6">
      <w:pPr>
        <w:numPr>
          <w:ilvl w:val="1"/>
          <w:numId w:val="4"/>
        </w:numPr>
        <w:ind w:left="1440" w:hanging="360"/>
      </w:pPr>
      <w:r w:rsidDel="00000000" w:rsidR="00000000" w:rsidRPr="00000000">
        <w:rPr>
          <w:rtl w:val="0"/>
        </w:rPr>
        <w:t xml:space="preserve">To give an overview of the day, piped into the Eureadka app when the day begins, allowing for a quick summary of the most crucial news articles</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When to do?</w:t>
      </w:r>
    </w:p>
    <w:p w:rsidR="00000000" w:rsidDel="00000000" w:rsidP="00000000" w:rsidRDefault="00000000" w:rsidRPr="00000000" w14:paraId="000000A8">
      <w:pPr>
        <w:numPr>
          <w:ilvl w:val="1"/>
          <w:numId w:val="4"/>
        </w:numPr>
        <w:ind w:left="1440" w:hanging="360"/>
      </w:pPr>
      <w:r w:rsidDel="00000000" w:rsidR="00000000" w:rsidRPr="00000000">
        <w:rPr>
          <w:rtl w:val="0"/>
        </w:rPr>
        <w:t xml:space="preserve">Complete morning blast by 9am, and the Duty SO phone will be sending the raw content over on Whatsapp by 8am</w:t>
      </w:r>
    </w:p>
    <w:p w:rsidR="00000000" w:rsidDel="00000000" w:rsidP="00000000" w:rsidRDefault="00000000" w:rsidRPr="00000000" w14:paraId="000000A9">
      <w:pPr>
        <w:numPr>
          <w:ilvl w:val="1"/>
          <w:numId w:val="4"/>
        </w:numPr>
        <w:ind w:left="1440" w:hanging="360"/>
      </w:pPr>
      <w:r w:rsidDel="00000000" w:rsidR="00000000" w:rsidRPr="00000000">
        <w:rPr>
          <w:rtl w:val="0"/>
        </w:rPr>
        <w:t xml:space="preserve">Either do at home before coming to office, or come to office and use the Inets to work on the blast</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Procedure</w:t>
      </w:r>
    </w:p>
    <w:p w:rsidR="00000000" w:rsidDel="00000000" w:rsidP="00000000" w:rsidRDefault="00000000" w:rsidRPr="00000000" w14:paraId="000000AB">
      <w:pPr>
        <w:numPr>
          <w:ilvl w:val="1"/>
          <w:numId w:val="4"/>
        </w:numPr>
        <w:ind w:left="1440" w:hanging="360"/>
      </w:pPr>
      <w:r w:rsidDel="00000000" w:rsidR="00000000" w:rsidRPr="00000000">
        <w:rPr>
          <w:rtl w:val="0"/>
        </w:rPr>
        <w:t xml:space="preserve">Log in to the MCO app/Eureadka with the appropriate credentials</w:t>
      </w:r>
    </w:p>
    <w:p w:rsidR="00000000" w:rsidDel="00000000" w:rsidP="00000000" w:rsidRDefault="00000000" w:rsidRPr="00000000" w14:paraId="000000AC">
      <w:pPr>
        <w:numPr>
          <w:ilvl w:val="1"/>
          <w:numId w:val="4"/>
        </w:numPr>
        <w:ind w:left="1440" w:hanging="360"/>
      </w:pPr>
      <w:r w:rsidDel="00000000" w:rsidR="00000000" w:rsidRPr="00000000">
        <w:rPr>
          <w:rtl w:val="0"/>
        </w:rPr>
        <w:t xml:space="preserve">Click on the day’s News Updates (check the date, different from DDN)</w:t>
      </w:r>
    </w:p>
    <w:p w:rsidR="00000000" w:rsidDel="00000000" w:rsidP="00000000" w:rsidRDefault="00000000" w:rsidRPr="00000000" w14:paraId="000000AD">
      <w:pPr>
        <w:numPr>
          <w:ilvl w:val="1"/>
          <w:numId w:val="4"/>
        </w:numPr>
        <w:ind w:left="1440" w:hanging="360"/>
      </w:pPr>
      <w:r w:rsidDel="00000000" w:rsidR="00000000" w:rsidRPr="00000000">
        <w:rPr>
          <w:rtl w:val="0"/>
        </w:rPr>
        <w:t xml:space="preserve">Refer to the blast sent by the Duty SO phone and copy + paste it into the relevant article(s) in the publication</w:t>
      </w:r>
    </w:p>
    <w:p w:rsidR="00000000" w:rsidDel="00000000" w:rsidP="00000000" w:rsidRDefault="00000000" w:rsidRPr="00000000" w14:paraId="000000AE">
      <w:pPr>
        <w:numPr>
          <w:ilvl w:val="1"/>
          <w:numId w:val="4"/>
        </w:numPr>
        <w:ind w:left="1440" w:hanging="360"/>
      </w:pPr>
      <w:r w:rsidDel="00000000" w:rsidR="00000000" w:rsidRPr="00000000">
        <w:rPr>
          <w:rtl w:val="0"/>
        </w:rPr>
        <w:t xml:space="preserve">For irrelevant articles with nothing related to the Whatsapp message, click the bin icon to delete it/them</w:t>
      </w:r>
    </w:p>
    <w:p w:rsidR="00000000" w:rsidDel="00000000" w:rsidP="00000000" w:rsidRDefault="00000000" w:rsidRPr="00000000" w14:paraId="000000AF">
      <w:pPr>
        <w:numPr>
          <w:ilvl w:val="1"/>
          <w:numId w:val="4"/>
        </w:numPr>
        <w:ind w:left="1440" w:hanging="360"/>
      </w:pPr>
      <w:r w:rsidDel="00000000" w:rsidR="00000000" w:rsidRPr="00000000">
        <w:rPr>
          <w:rtl w:val="0"/>
        </w:rPr>
        <w:t xml:space="preserve">Formatting for the blast will be vastly similar to summs, except:</w:t>
      </w:r>
    </w:p>
    <w:p w:rsidR="00000000" w:rsidDel="00000000" w:rsidP="00000000" w:rsidRDefault="00000000" w:rsidRPr="00000000" w14:paraId="000000B0">
      <w:pPr>
        <w:numPr>
          <w:ilvl w:val="2"/>
          <w:numId w:val="4"/>
        </w:numPr>
        <w:ind w:left="2160" w:hanging="360"/>
      </w:pPr>
      <w:r w:rsidDel="00000000" w:rsidR="00000000" w:rsidRPr="00000000">
        <w:rPr>
          <w:rtl w:val="0"/>
        </w:rPr>
        <w:t xml:space="preserve">Do not alter raw content, as they have been nicely formatted with bullet points and proper grammar/English</w:t>
      </w:r>
    </w:p>
    <w:p w:rsidR="00000000" w:rsidDel="00000000" w:rsidP="00000000" w:rsidRDefault="00000000" w:rsidRPr="00000000" w14:paraId="000000B1">
      <w:pPr>
        <w:numPr>
          <w:ilvl w:val="2"/>
          <w:numId w:val="4"/>
        </w:numPr>
        <w:ind w:left="2160" w:hanging="360"/>
      </w:pPr>
      <w:r w:rsidDel="00000000" w:rsidR="00000000" w:rsidRPr="00000000">
        <w:rPr>
          <w:rtl w:val="0"/>
        </w:rPr>
        <w:t xml:space="preserve">However, there are cases in which some names and salutations are wrongly piped, so do change them on your own accord</w:t>
      </w:r>
    </w:p>
    <w:p w:rsidR="00000000" w:rsidDel="00000000" w:rsidP="00000000" w:rsidRDefault="00000000" w:rsidRPr="00000000" w14:paraId="000000B2">
      <w:pPr>
        <w:numPr>
          <w:ilvl w:val="2"/>
          <w:numId w:val="4"/>
        </w:numPr>
        <w:ind w:left="2160" w:hanging="360"/>
      </w:pPr>
      <w:r w:rsidDel="00000000" w:rsidR="00000000" w:rsidRPr="00000000">
        <w:rPr>
          <w:rtl w:val="0"/>
        </w:rPr>
        <w:t xml:space="preserve">Topic sentence: as mentioned in Module 1, delete all irrelevant info and bold the TS</w:t>
      </w:r>
    </w:p>
    <w:p w:rsidR="00000000" w:rsidDel="00000000" w:rsidP="00000000" w:rsidRDefault="00000000" w:rsidRPr="00000000" w14:paraId="000000B3">
      <w:pPr>
        <w:numPr>
          <w:ilvl w:val="2"/>
          <w:numId w:val="4"/>
        </w:numPr>
        <w:ind w:left="2160" w:hanging="360"/>
      </w:pPr>
      <w:r w:rsidDel="00000000" w:rsidR="00000000" w:rsidRPr="00000000">
        <w:rPr>
          <w:rtl w:val="0"/>
        </w:rPr>
        <w:t xml:space="preserve">No need to put the tilde (~) symbol as well before each article)</w:t>
      </w:r>
    </w:p>
    <w:p w:rsidR="00000000" w:rsidDel="00000000" w:rsidP="00000000" w:rsidRDefault="00000000" w:rsidRPr="00000000" w14:paraId="000000B4">
      <w:pPr>
        <w:numPr>
          <w:ilvl w:val="1"/>
          <w:numId w:val="4"/>
        </w:numPr>
        <w:ind w:left="1440" w:hanging="360"/>
      </w:pPr>
      <w:r w:rsidDel="00000000" w:rsidR="00000000" w:rsidRPr="00000000">
        <w:rPr>
          <w:rtl w:val="0"/>
        </w:rPr>
        <w:t xml:space="preserve">Check: ensure proper formatting of TS, main content (must use solid bullet points), footnote, and tags</w:t>
      </w:r>
    </w:p>
    <w:p w:rsidR="00000000" w:rsidDel="00000000" w:rsidP="00000000" w:rsidRDefault="00000000" w:rsidRPr="00000000" w14:paraId="000000B5">
      <w:pPr>
        <w:numPr>
          <w:ilvl w:val="1"/>
          <w:numId w:val="4"/>
        </w:numPr>
        <w:ind w:left="1440" w:hanging="360"/>
      </w:pPr>
      <w:r w:rsidDel="00000000" w:rsidR="00000000" w:rsidRPr="00000000">
        <w:rPr>
          <w:rtl w:val="0"/>
        </w:rPr>
        <w:t xml:space="preserve">Note: instead of sending for vetting, click “</w:t>
      </w:r>
      <w:r w:rsidDel="00000000" w:rsidR="00000000" w:rsidRPr="00000000">
        <w:rPr>
          <w:b w:val="1"/>
          <w:bCs w:val="1"/>
          <w:rtl w:val="0"/>
        </w:rPr>
        <w:t xml:space="preserve">Bypass Approval</w:t>
      </w:r>
      <w:r w:rsidDel="00000000" w:rsidR="00000000" w:rsidRPr="00000000">
        <w:rPr>
          <w:rtl w:val="0"/>
        </w:rPr>
        <w:t xml:space="preserve">” for each individual article to convert the status to instant approval</w:t>
      </w:r>
    </w:p>
    <w:p w:rsidR="00000000" w:rsidDel="00000000" w:rsidP="00000000" w:rsidRDefault="00000000" w:rsidRPr="00000000" w14:paraId="000000B6">
      <w:pPr>
        <w:numPr>
          <w:ilvl w:val="1"/>
          <w:numId w:val="4"/>
        </w:numPr>
        <w:ind w:left="1440" w:hanging="360"/>
      </w:pPr>
      <w:r w:rsidDel="00000000" w:rsidR="00000000" w:rsidRPr="00000000">
        <w:rPr>
          <w:rtl w:val="0"/>
        </w:rPr>
        <w:t xml:space="preserve">Repeat for all articles, merging the content (for multiple-source articles) if necessary -&gt; refer to above for how to do so</w:t>
      </w:r>
    </w:p>
    <w:p w:rsidR="00000000" w:rsidDel="00000000" w:rsidP="00000000" w:rsidRDefault="00000000" w:rsidRPr="00000000" w14:paraId="000000B7">
      <w:pPr>
        <w:numPr>
          <w:ilvl w:val="1"/>
          <w:numId w:val="4"/>
        </w:numPr>
        <w:ind w:left="1440" w:hanging="360"/>
      </w:pPr>
      <w:r w:rsidDel="00000000" w:rsidR="00000000" w:rsidRPr="00000000">
        <w:rPr>
          <w:rtl w:val="0"/>
        </w:rPr>
        <w:t xml:space="preserve">After all articles have been approved, the blast will be ready for publishing -&gt; to click “Publish” at the top-right corner, and click “Confirm” without toggling any of the settings, as it will publish instantly (and not at another specified timing)</w:t>
      </w:r>
    </w:p>
    <w:p w:rsidR="00000000" w:rsidDel="00000000" w:rsidP="00000000" w:rsidRDefault="00000000" w:rsidRPr="00000000" w14:paraId="000000B8">
      <w:pPr>
        <w:numPr>
          <w:ilvl w:val="1"/>
          <w:numId w:val="4"/>
        </w:numPr>
        <w:ind w:left="1440" w:hanging="360"/>
      </w:pPr>
      <w:r w:rsidDel="00000000" w:rsidR="00000000" w:rsidRPr="00000000">
        <w:rPr>
          <w:rtl w:val="0"/>
        </w:rPr>
        <w:t xml:space="preserve">In the duty AMA chat, send “Morning updates published” to notify the SOs of your work</w:t>
      </w:r>
    </w:p>
    <w:p w:rsidR="00000000" w:rsidDel="00000000" w:rsidP="00000000" w:rsidRDefault="00000000" w:rsidRPr="00000000" w14:paraId="000000B9">
      <w:pPr>
        <w:numPr>
          <w:ilvl w:val="1"/>
          <w:numId w:val="4"/>
        </w:numPr>
        <w:ind w:left="1440" w:hanging="360"/>
      </w:pPr>
      <w:r w:rsidDel="00000000" w:rsidR="00000000" w:rsidRPr="00000000">
        <w:rPr>
          <w:rtl w:val="0"/>
        </w:rPr>
        <w:t xml:space="preserve">In the event of no significant reports as stated in the Duty SO phone message:</w:t>
      </w:r>
    </w:p>
    <w:p w:rsidR="00000000" w:rsidDel="00000000" w:rsidP="00000000" w:rsidRDefault="00000000" w:rsidRPr="00000000" w14:paraId="000000BA">
      <w:pPr>
        <w:numPr>
          <w:ilvl w:val="2"/>
          <w:numId w:val="4"/>
        </w:numPr>
        <w:ind w:left="2160" w:hanging="360"/>
      </w:pPr>
      <w:r w:rsidDel="00000000" w:rsidR="00000000" w:rsidRPr="00000000">
        <w:rPr>
          <w:rtl w:val="0"/>
        </w:rPr>
        <w:t xml:space="preserve">Go to the day’s publication, select all irrelevant articles to delete</w:t>
      </w:r>
    </w:p>
    <w:p w:rsidR="00000000" w:rsidDel="00000000" w:rsidP="00000000" w:rsidRDefault="00000000" w:rsidRPr="00000000" w14:paraId="000000BB">
      <w:pPr>
        <w:numPr>
          <w:ilvl w:val="2"/>
          <w:numId w:val="4"/>
        </w:numPr>
        <w:ind w:left="2160" w:hanging="360"/>
      </w:pPr>
      <w:r w:rsidDel="00000000" w:rsidR="00000000" w:rsidRPr="00000000">
        <w:rPr>
          <w:rtl w:val="0"/>
        </w:rPr>
        <w:t xml:space="preserve">Once done, click “Send NSTR”</w:t>
      </w:r>
    </w:p>
    <w:p w:rsidR="00000000" w:rsidDel="00000000" w:rsidP="00000000" w:rsidRDefault="00000000" w:rsidRPr="00000000" w14:paraId="000000BC">
      <w:pPr>
        <w:numPr>
          <w:ilvl w:val="2"/>
          <w:numId w:val="4"/>
        </w:numPr>
        <w:ind w:left="2160" w:hanging="360"/>
      </w:pPr>
      <w:r w:rsidDel="00000000" w:rsidR="00000000" w:rsidRPr="00000000">
        <w:rPr>
          <w:rtl w:val="0"/>
        </w:rPr>
        <w:t xml:space="preserve">Update the duty AMA chat by sending “Morning updates NSTR” by 9am as well</w:t>
      </w:r>
    </w:p>
    <w:p w:rsidR="00000000" w:rsidDel="00000000" w:rsidP="00000000" w:rsidRDefault="00000000" w:rsidRPr="00000000" w14:paraId="000000BD">
      <w:pPr>
        <w:numPr>
          <w:ilvl w:val="1"/>
          <w:numId w:val="4"/>
        </w:numPr>
        <w:ind w:left="1440" w:hanging="360"/>
      </w:pPr>
      <w:r w:rsidDel="00000000" w:rsidR="00000000" w:rsidRPr="00000000">
        <w:rPr>
          <w:rtl w:val="0"/>
        </w:rPr>
        <w:t xml:space="preserve">Done:)</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Time allocation</w:t>
      </w:r>
    </w:p>
    <w:p w:rsidR="00000000" w:rsidDel="00000000" w:rsidP="00000000" w:rsidRDefault="00000000" w:rsidRPr="00000000" w14:paraId="000000BF">
      <w:pPr>
        <w:numPr>
          <w:ilvl w:val="1"/>
          <w:numId w:val="4"/>
        </w:numPr>
        <w:ind w:left="1440" w:hanging="360"/>
      </w:pPr>
      <w:r w:rsidDel="00000000" w:rsidR="00000000" w:rsidRPr="00000000">
        <w:rPr>
          <w:rtl w:val="0"/>
        </w:rPr>
        <w:t xml:space="preserve">As a beginner, try to spend around 20-25min on the entire publication as you’ll need time to familiarise yourself with the platform (slightly different from summs; need to merge sources sometimes, fill up way more boxes, etc.)</w:t>
      </w:r>
    </w:p>
    <w:p w:rsidR="00000000" w:rsidDel="00000000" w:rsidP="00000000" w:rsidRDefault="00000000" w:rsidRPr="00000000" w14:paraId="000000C0">
      <w:pPr>
        <w:numPr>
          <w:ilvl w:val="1"/>
          <w:numId w:val="4"/>
        </w:numPr>
        <w:ind w:left="1440" w:hanging="360"/>
      </w:pPr>
      <w:r w:rsidDel="00000000" w:rsidR="00000000" w:rsidRPr="00000000">
        <w:rPr>
          <w:rtl w:val="0"/>
        </w:rPr>
        <w:t xml:space="preserve">Once you’re more used to the entire procedure, expect to take ~15min from start to end</w:t>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Title"/>
        <w:rPr>
          <w:sz w:val="22"/>
          <w:szCs w:val="22"/>
        </w:rPr>
      </w:pPr>
      <w:bookmarkStart w:colFirst="0" w:colLast="0" w:name="_2ht1w8qx5lbf" w:id="6"/>
      <w:bookmarkEnd w:id="6"/>
      <w:r w:rsidDel="00000000" w:rsidR="00000000" w:rsidRPr="00000000">
        <w:rPr>
          <w:sz w:val="22"/>
          <w:szCs w:val="22"/>
          <w:rtl w:val="0"/>
        </w:rPr>
        <w:t xml:space="preserve">Module 6: Ad-Hoc Updates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Purpose</w:t>
      </w:r>
    </w:p>
    <w:p w:rsidR="00000000" w:rsidDel="00000000" w:rsidP="00000000" w:rsidRDefault="00000000" w:rsidRPr="00000000" w14:paraId="000000C5">
      <w:pPr>
        <w:numPr>
          <w:ilvl w:val="1"/>
          <w:numId w:val="8"/>
        </w:numPr>
        <w:ind w:left="1440" w:hanging="360"/>
      </w:pPr>
      <w:r w:rsidDel="00000000" w:rsidR="00000000" w:rsidRPr="00000000">
        <w:rPr>
          <w:rtl w:val="0"/>
        </w:rPr>
        <w:t xml:space="preserve">Similar to morning updates: to give an overview of the night, piped into the Eureadka app at the end of the day, allowing for a quick summary of the most crucial news articles</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When to do?</w:t>
      </w:r>
    </w:p>
    <w:p w:rsidR="00000000" w:rsidDel="00000000" w:rsidP="00000000" w:rsidRDefault="00000000" w:rsidRPr="00000000" w14:paraId="000000C7">
      <w:pPr>
        <w:numPr>
          <w:ilvl w:val="1"/>
          <w:numId w:val="8"/>
        </w:numPr>
        <w:ind w:left="1440" w:hanging="360"/>
      </w:pPr>
      <w:r w:rsidDel="00000000" w:rsidR="00000000" w:rsidRPr="00000000">
        <w:rPr>
          <w:rtl w:val="0"/>
        </w:rPr>
        <w:t xml:space="preserve">Ad-hoc blast will be sent anytime from 2300h to 2345h (rough estimate; subject to changes) in the duty AMA chat</w:t>
      </w:r>
    </w:p>
    <w:p w:rsidR="00000000" w:rsidDel="00000000" w:rsidP="00000000" w:rsidRDefault="00000000" w:rsidRPr="00000000" w14:paraId="000000C8">
      <w:pPr>
        <w:numPr>
          <w:ilvl w:val="1"/>
          <w:numId w:val="8"/>
        </w:numPr>
        <w:ind w:left="1440" w:hanging="360"/>
      </w:pPr>
      <w:r w:rsidDel="00000000" w:rsidR="00000000" w:rsidRPr="00000000">
        <w:rPr>
          <w:rtl w:val="0"/>
        </w:rPr>
        <w:t xml:space="preserve">To complete the ad-hoc blast by </w:t>
      </w:r>
      <w:r w:rsidDel="00000000" w:rsidR="00000000" w:rsidRPr="00000000">
        <w:rPr>
          <w:b w:val="1"/>
          <w:bCs w:val="1"/>
          <w:rtl w:val="0"/>
        </w:rPr>
        <w:t xml:space="preserve">2359h </w:t>
      </w:r>
      <w:r w:rsidDel="00000000" w:rsidR="00000000" w:rsidRPr="00000000">
        <w:rPr>
          <w:rtl w:val="0"/>
        </w:rPr>
        <w:t xml:space="preserve">on the same day, will most likely be done on your personal laptop (via MCO app/Eureadka)</w:t>
      </w:r>
    </w:p>
    <w:p w:rsidR="00000000" w:rsidDel="00000000" w:rsidP="00000000" w:rsidRDefault="00000000" w:rsidRPr="00000000" w14:paraId="000000C9">
      <w:pPr>
        <w:numPr>
          <w:ilvl w:val="2"/>
          <w:numId w:val="8"/>
        </w:numPr>
        <w:ind w:left="2160" w:hanging="360"/>
      </w:pPr>
      <w:r w:rsidDel="00000000" w:rsidR="00000000" w:rsidRPr="00000000">
        <w:rPr>
          <w:rtl w:val="0"/>
        </w:rPr>
        <w:t xml:space="preserve">Note: as the app glitches when work is done past 12am (i.e. the next day), this is a strict deadline</w:t>
      </w:r>
    </w:p>
    <w:p w:rsidR="00000000" w:rsidDel="00000000" w:rsidP="00000000" w:rsidRDefault="00000000" w:rsidRPr="00000000" w14:paraId="000000CA">
      <w:pPr>
        <w:numPr>
          <w:ilvl w:val="0"/>
          <w:numId w:val="8"/>
        </w:numPr>
        <w:ind w:left="720" w:hanging="360"/>
      </w:pPr>
      <w:r w:rsidDel="00000000" w:rsidR="00000000" w:rsidRPr="00000000">
        <w:rPr>
          <w:rtl w:val="0"/>
        </w:rPr>
        <w:t xml:space="preserve">Procedure</w:t>
      </w:r>
    </w:p>
    <w:p w:rsidR="00000000" w:rsidDel="00000000" w:rsidP="00000000" w:rsidRDefault="00000000" w:rsidRPr="00000000" w14:paraId="000000CB">
      <w:pPr>
        <w:numPr>
          <w:ilvl w:val="1"/>
          <w:numId w:val="8"/>
        </w:numPr>
        <w:ind w:left="1440" w:hanging="360"/>
      </w:pPr>
      <w:r w:rsidDel="00000000" w:rsidR="00000000" w:rsidRPr="00000000">
        <w:rPr>
          <w:rtl w:val="0"/>
        </w:rPr>
        <w:t xml:space="preserve">Majority of the details have been covered under Module 5 (Morning Updates), except for the extra information below -&gt; to note the differences</w:t>
      </w:r>
    </w:p>
    <w:p w:rsidR="00000000" w:rsidDel="00000000" w:rsidP="00000000" w:rsidRDefault="00000000" w:rsidRPr="00000000" w14:paraId="000000CC">
      <w:pPr>
        <w:numPr>
          <w:ilvl w:val="1"/>
          <w:numId w:val="8"/>
        </w:numPr>
        <w:ind w:left="1440" w:hanging="360"/>
      </w:pPr>
      <w:r w:rsidDel="00000000" w:rsidR="00000000" w:rsidRPr="00000000">
        <w:rPr>
          <w:rtl w:val="0"/>
        </w:rPr>
        <w:t xml:space="preserve">Log in to MCO app/Eureadka with the appropriate credentials</w:t>
      </w:r>
    </w:p>
    <w:p w:rsidR="00000000" w:rsidDel="00000000" w:rsidP="00000000" w:rsidRDefault="00000000" w:rsidRPr="00000000" w14:paraId="000000CD">
      <w:pPr>
        <w:numPr>
          <w:ilvl w:val="1"/>
          <w:numId w:val="8"/>
        </w:numPr>
        <w:ind w:left="1440" w:hanging="360"/>
      </w:pPr>
      <w:r w:rsidDel="00000000" w:rsidR="00000000" w:rsidRPr="00000000">
        <w:rPr>
          <w:rtl w:val="0"/>
        </w:rPr>
        <w:t xml:space="preserve">Click on “Create Publication”</w:t>
      </w:r>
    </w:p>
    <w:p w:rsidR="00000000" w:rsidDel="00000000" w:rsidP="00000000" w:rsidRDefault="00000000" w:rsidRPr="00000000" w14:paraId="000000CE">
      <w:pPr>
        <w:numPr>
          <w:ilvl w:val="2"/>
          <w:numId w:val="8"/>
        </w:numPr>
        <w:ind w:left="2160" w:hanging="360"/>
      </w:pPr>
      <w:r w:rsidDel="00000000" w:rsidR="00000000" w:rsidRPr="00000000">
        <w:rPr>
          <w:rtl w:val="0"/>
        </w:rPr>
        <w:t xml:space="preserve">Click on “News Updates”</w:t>
      </w:r>
    </w:p>
    <w:p w:rsidR="00000000" w:rsidDel="00000000" w:rsidP="00000000" w:rsidRDefault="00000000" w:rsidRPr="00000000" w14:paraId="000000CF">
      <w:pPr>
        <w:numPr>
          <w:ilvl w:val="2"/>
          <w:numId w:val="8"/>
        </w:numPr>
        <w:ind w:left="2160" w:hanging="360"/>
      </w:pPr>
      <w:r w:rsidDel="00000000" w:rsidR="00000000" w:rsidRPr="00000000">
        <w:rPr>
          <w:rtl w:val="0"/>
        </w:rPr>
        <w:t xml:space="preserve">Publication date: select that day’s date</w:t>
      </w:r>
    </w:p>
    <w:p w:rsidR="00000000" w:rsidDel="00000000" w:rsidP="00000000" w:rsidRDefault="00000000" w:rsidRPr="00000000" w14:paraId="000000D0">
      <w:pPr>
        <w:numPr>
          <w:ilvl w:val="2"/>
          <w:numId w:val="8"/>
        </w:numPr>
        <w:ind w:left="2160" w:hanging="360"/>
      </w:pPr>
      <w:r w:rsidDel="00000000" w:rsidR="00000000" w:rsidRPr="00000000">
        <w:rPr>
          <w:rtl w:val="0"/>
        </w:rPr>
        <w:t xml:space="preserve">Recipient groups: </w:t>
      </w:r>
      <w:r w:rsidDel="00000000" w:rsidR="00000000" w:rsidRPr="00000000">
        <w:rPr>
          <w:b w:val="1"/>
          <w:bCs w:val="1"/>
          <w:rtl w:val="0"/>
        </w:rPr>
        <w:t xml:space="preserve">only “Mass Recipient”</w:t>
      </w:r>
      <w:r w:rsidDel="00000000" w:rsidR="00000000" w:rsidRPr="00000000">
        <w:rPr>
          <w:rtl w:val="0"/>
        </w:rPr>
      </w:r>
    </w:p>
    <w:p w:rsidR="00000000" w:rsidDel="00000000" w:rsidP="00000000" w:rsidRDefault="00000000" w:rsidRPr="00000000" w14:paraId="000000D1">
      <w:pPr>
        <w:numPr>
          <w:ilvl w:val="2"/>
          <w:numId w:val="8"/>
        </w:numPr>
        <w:ind w:left="2160" w:hanging="360"/>
      </w:pPr>
      <w:r w:rsidDel="00000000" w:rsidR="00000000" w:rsidRPr="00000000">
        <w:rPr>
          <w:rtl w:val="0"/>
        </w:rPr>
        <w:t xml:space="preserve">Once done, click on “Create”</w:t>
      </w:r>
    </w:p>
    <w:p w:rsidR="00000000" w:rsidDel="00000000" w:rsidP="00000000" w:rsidRDefault="00000000" w:rsidRPr="00000000" w14:paraId="000000D2">
      <w:pPr>
        <w:numPr>
          <w:ilvl w:val="1"/>
          <w:numId w:val="8"/>
        </w:numPr>
        <w:ind w:left="1440" w:hanging="360"/>
      </w:pPr>
      <w:r w:rsidDel="00000000" w:rsidR="00000000" w:rsidRPr="00000000">
        <w:rPr>
          <w:rtl w:val="0"/>
        </w:rPr>
        <w:t xml:space="preserve">Locate the empty publication under the correct date in the dashboard, then click inside it (under “Publication Overview”)</w:t>
      </w:r>
    </w:p>
    <w:p w:rsidR="00000000" w:rsidDel="00000000" w:rsidP="00000000" w:rsidRDefault="00000000" w:rsidRPr="00000000" w14:paraId="000000D3">
      <w:pPr>
        <w:numPr>
          <w:ilvl w:val="1"/>
          <w:numId w:val="8"/>
        </w:numPr>
        <w:ind w:left="1440" w:hanging="360"/>
      </w:pPr>
      <w:r w:rsidDel="00000000" w:rsidR="00000000" w:rsidRPr="00000000">
        <w:rPr>
          <w:rtl w:val="0"/>
        </w:rPr>
        <w:t xml:space="preserve">Articles</w:t>
      </w:r>
    </w:p>
    <w:p w:rsidR="00000000" w:rsidDel="00000000" w:rsidP="00000000" w:rsidRDefault="00000000" w:rsidRPr="00000000" w14:paraId="000000D4">
      <w:pPr>
        <w:numPr>
          <w:ilvl w:val="2"/>
          <w:numId w:val="8"/>
        </w:numPr>
        <w:ind w:left="2160" w:hanging="360"/>
      </w:pPr>
      <w:r w:rsidDel="00000000" w:rsidR="00000000" w:rsidRPr="00000000">
        <w:rPr>
          <w:rtl w:val="0"/>
        </w:rPr>
        <w:t xml:space="preserve">Click on “Create Article”</w:t>
      </w:r>
    </w:p>
    <w:p w:rsidR="00000000" w:rsidDel="00000000" w:rsidP="00000000" w:rsidRDefault="00000000" w:rsidRPr="00000000" w14:paraId="000000D5">
      <w:pPr>
        <w:numPr>
          <w:ilvl w:val="2"/>
          <w:numId w:val="8"/>
        </w:numPr>
        <w:ind w:left="2160" w:hanging="360"/>
      </w:pPr>
      <w:r w:rsidDel="00000000" w:rsidR="00000000" w:rsidRPr="00000000">
        <w:rPr>
          <w:rtl w:val="0"/>
        </w:rPr>
        <w:t xml:space="preserve">Title: copy + paste the title in its entirety as written in the Whatsapp message (should be </w:t>
      </w:r>
      <w:r w:rsidDel="00000000" w:rsidR="00000000" w:rsidRPr="00000000">
        <w:rPr>
          <w:b w:val="1"/>
          <w:bCs w:val="1"/>
          <w:rtl w:val="0"/>
        </w:rPr>
        <w:t xml:space="preserve">bolded</w:t>
      </w:r>
      <w:r w:rsidDel="00000000" w:rsidR="00000000" w:rsidRPr="00000000">
        <w:rPr>
          <w:rtl w:val="0"/>
        </w:rPr>
        <w:t xml:space="preserve"> there)</w:t>
      </w:r>
    </w:p>
    <w:p w:rsidR="00000000" w:rsidDel="00000000" w:rsidP="00000000" w:rsidRDefault="00000000" w:rsidRPr="00000000" w14:paraId="000000D6">
      <w:pPr>
        <w:numPr>
          <w:ilvl w:val="2"/>
          <w:numId w:val="8"/>
        </w:numPr>
        <w:ind w:left="2160" w:hanging="360"/>
      </w:pPr>
      <w:r w:rsidDel="00000000" w:rsidR="00000000" w:rsidRPr="00000000">
        <w:rPr>
          <w:rtl w:val="0"/>
        </w:rPr>
        <w:t xml:space="preserve">Group title: leave </w:t>
      </w:r>
      <w:r w:rsidDel="00000000" w:rsidR="00000000" w:rsidRPr="00000000">
        <w:rPr>
          <w:b w:val="1"/>
          <w:bCs w:val="1"/>
          <w:rtl w:val="0"/>
        </w:rPr>
        <w:t xml:space="preserve">blank</w:t>
      </w:r>
    </w:p>
    <w:p w:rsidR="00000000" w:rsidDel="00000000" w:rsidP="00000000" w:rsidRDefault="00000000" w:rsidRPr="00000000" w14:paraId="000000D7">
      <w:pPr>
        <w:numPr>
          <w:ilvl w:val="2"/>
          <w:numId w:val="8"/>
        </w:numPr>
        <w:ind w:left="2160" w:hanging="360"/>
      </w:pPr>
      <w:r w:rsidDel="00000000" w:rsidR="00000000" w:rsidRPr="00000000">
        <w:rPr>
          <w:rtl w:val="0"/>
        </w:rPr>
        <w:t xml:space="preserve">Video: to download the Whatsapp video (in full, with good quality), then drag and drop it inside the dotted box under “Images/Videos” (check with SOs/ADs if needed!)</w:t>
      </w:r>
    </w:p>
    <w:p w:rsidR="00000000" w:rsidDel="00000000" w:rsidP="00000000" w:rsidRDefault="00000000" w:rsidRPr="00000000" w14:paraId="000000D8">
      <w:pPr>
        <w:numPr>
          <w:ilvl w:val="2"/>
          <w:numId w:val="8"/>
        </w:numPr>
        <w:ind w:left="2160" w:hanging="360"/>
      </w:pPr>
      <w:r w:rsidDel="00000000" w:rsidR="00000000" w:rsidRPr="00000000">
        <w:rPr>
          <w:rtl w:val="0"/>
        </w:rPr>
        <w:t xml:space="preserve">Content: to copy + paste </w:t>
      </w:r>
      <w:r w:rsidDel="00000000" w:rsidR="00000000" w:rsidRPr="00000000">
        <w:rPr>
          <w:b w:val="1"/>
          <w:bCs w:val="1"/>
          <w:rtl w:val="0"/>
        </w:rPr>
        <w:t xml:space="preserve">exactly </w:t>
      </w:r>
      <w:r w:rsidDel="00000000" w:rsidR="00000000" w:rsidRPr="00000000">
        <w:rPr>
          <w:rtl w:val="0"/>
        </w:rPr>
        <w:t xml:space="preserve">from the message, just like in morning blast (formatting is </w:t>
      </w:r>
      <w:r w:rsidDel="00000000" w:rsidR="00000000" w:rsidRPr="00000000">
        <w:rPr>
          <w:b w:val="1"/>
          <w:bCs w:val="1"/>
          <w:rtl w:val="0"/>
        </w:rPr>
        <w:t xml:space="preserve">the same</w:t>
      </w:r>
      <w:r w:rsidDel="00000000" w:rsidR="00000000" w:rsidRPr="00000000">
        <w:rPr>
          <w:rtl w:val="0"/>
        </w:rPr>
        <w:t xml:space="preserve"> as the 0800h updates, no changes here)</w:t>
      </w:r>
    </w:p>
    <w:p w:rsidR="00000000" w:rsidDel="00000000" w:rsidP="00000000" w:rsidRDefault="00000000" w:rsidRPr="00000000" w14:paraId="000000D9">
      <w:pPr>
        <w:numPr>
          <w:ilvl w:val="2"/>
          <w:numId w:val="8"/>
        </w:numPr>
        <w:ind w:left="2160" w:hanging="360"/>
      </w:pPr>
      <w:r w:rsidDel="00000000" w:rsidR="00000000" w:rsidRPr="00000000">
        <w:rPr>
          <w:rtl w:val="0"/>
        </w:rPr>
        <w:t xml:space="preserve">Sources</w:t>
      </w:r>
    </w:p>
    <w:p w:rsidR="00000000" w:rsidDel="00000000" w:rsidP="00000000" w:rsidRDefault="00000000" w:rsidRPr="00000000" w14:paraId="000000DA">
      <w:pPr>
        <w:numPr>
          <w:ilvl w:val="3"/>
          <w:numId w:val="8"/>
        </w:numPr>
        <w:ind w:left="2880" w:hanging="360"/>
      </w:pPr>
      <w:r w:rsidDel="00000000" w:rsidR="00000000" w:rsidRPr="00000000">
        <w:rPr>
          <w:rtl w:val="0"/>
        </w:rPr>
        <w:t xml:space="preserve">Check if a link is given at the end of the paragraph in the Whatsapp message (likely to be an </w:t>
      </w:r>
      <w:r w:rsidDel="00000000" w:rsidR="00000000" w:rsidRPr="00000000">
        <w:rPr>
          <w:b w:val="1"/>
          <w:bCs w:val="1"/>
          <w:rtl w:val="0"/>
        </w:rPr>
        <w:t xml:space="preserve">online</w:t>
      </w:r>
      <w:r w:rsidDel="00000000" w:rsidR="00000000" w:rsidRPr="00000000">
        <w:rPr>
          <w:rtl w:val="0"/>
        </w:rPr>
        <w:t xml:space="preserve"> source) -&gt; if it is, copy + paste the URL and fill in the appropriate section similar to FB highlights (see Module 9)</w:t>
      </w:r>
    </w:p>
    <w:p w:rsidR="00000000" w:rsidDel="00000000" w:rsidP="00000000" w:rsidRDefault="00000000" w:rsidRPr="00000000" w14:paraId="000000DB">
      <w:pPr>
        <w:numPr>
          <w:ilvl w:val="3"/>
          <w:numId w:val="8"/>
        </w:numPr>
        <w:ind w:left="2880" w:hanging="360"/>
      </w:pPr>
      <w:r w:rsidDel="00000000" w:rsidR="00000000" w:rsidRPr="00000000">
        <w:rPr>
          <w:rtl w:val="0"/>
        </w:rPr>
        <w:t xml:space="preserve">Otherwise, the remaining source(s) will have no link given (can either be under print, broadcast or other online sources) -&gt; fill in the appropriate section under “Coverage”, but the URL box will be filled in with a </w:t>
      </w:r>
      <w:r w:rsidDel="00000000" w:rsidR="00000000" w:rsidRPr="00000000">
        <w:rPr>
          <w:b w:val="1"/>
          <w:bCs w:val="1"/>
          <w:rtl w:val="0"/>
        </w:rPr>
        <w:t xml:space="preserve">dash</w:t>
      </w:r>
      <w:r w:rsidDel="00000000" w:rsidR="00000000" w:rsidRPr="00000000">
        <w:rPr>
          <w:rtl w:val="0"/>
        </w:rPr>
        <w:t xml:space="preserve"> (-), giving an unopenable hyperlink at the end</w:t>
      </w:r>
    </w:p>
    <w:p w:rsidR="00000000" w:rsidDel="00000000" w:rsidP="00000000" w:rsidRDefault="00000000" w:rsidRPr="00000000" w14:paraId="000000DC">
      <w:pPr>
        <w:numPr>
          <w:ilvl w:val="4"/>
          <w:numId w:val="8"/>
        </w:numPr>
        <w:ind w:left="3600" w:hanging="360"/>
      </w:pPr>
      <w:r w:rsidDel="00000000" w:rsidR="00000000" w:rsidRPr="00000000">
        <w:rPr>
          <w:rtl w:val="0"/>
        </w:rPr>
        <w:t xml:space="preserve">Note: besides the URL portion, all other mandatory boxes will be filled in the same way, regardless of whether a link is given (e.g. article title, country, display name)</w:t>
      </w:r>
    </w:p>
    <w:p w:rsidR="00000000" w:rsidDel="00000000" w:rsidP="00000000" w:rsidRDefault="00000000" w:rsidRPr="00000000" w14:paraId="000000DD">
      <w:pPr>
        <w:numPr>
          <w:ilvl w:val="3"/>
          <w:numId w:val="8"/>
        </w:numPr>
        <w:ind w:left="2880" w:hanging="360"/>
      </w:pPr>
      <w:r w:rsidDel="00000000" w:rsidR="00000000" w:rsidRPr="00000000">
        <w:rPr>
          <w:rtl w:val="0"/>
        </w:rPr>
        <w:t xml:space="preserve">Repeat for all other sources, ensuring that the name of the source is followed </w:t>
      </w:r>
      <w:r w:rsidDel="00000000" w:rsidR="00000000" w:rsidRPr="00000000">
        <w:rPr>
          <w:b w:val="1"/>
          <w:bCs w:val="1"/>
          <w:rtl w:val="0"/>
        </w:rPr>
        <w:t xml:space="preserve">verbatim</w:t>
      </w:r>
      <w:r w:rsidDel="00000000" w:rsidR="00000000" w:rsidRPr="00000000">
        <w:rPr>
          <w:rtl w:val="0"/>
        </w:rPr>
        <w:t xml:space="preserve"> from what is being reported in the Whatsapp message (e.g. “Ch 8 reported that…” -&gt; source name should be “Ch 8”, not “CH 8” or “Ch8”)</w:t>
      </w:r>
    </w:p>
    <w:p w:rsidR="00000000" w:rsidDel="00000000" w:rsidP="00000000" w:rsidRDefault="00000000" w:rsidRPr="00000000" w14:paraId="000000DE">
      <w:pPr>
        <w:numPr>
          <w:ilvl w:val="3"/>
          <w:numId w:val="8"/>
        </w:numPr>
        <w:ind w:left="2880" w:hanging="360"/>
      </w:pPr>
      <w:r w:rsidDel="00000000" w:rsidR="00000000" w:rsidRPr="00000000">
        <w:rPr>
          <w:rtl w:val="0"/>
        </w:rPr>
        <w:t xml:space="preserve">If there are too many missing sources, can consider requesting the links from the SOs/ADs and pipe them in normally</w:t>
      </w:r>
    </w:p>
    <w:p w:rsidR="00000000" w:rsidDel="00000000" w:rsidP="00000000" w:rsidRDefault="00000000" w:rsidRPr="00000000" w14:paraId="000000DF">
      <w:pPr>
        <w:numPr>
          <w:ilvl w:val="3"/>
          <w:numId w:val="8"/>
        </w:numPr>
        <w:ind w:left="2880" w:hanging="360"/>
      </w:pPr>
      <w:r w:rsidDel="00000000" w:rsidR="00000000" w:rsidRPr="00000000">
        <w:rPr>
          <w:rtl w:val="0"/>
        </w:rPr>
        <w:t xml:space="preserve">At the end of the day, ensure that </w:t>
      </w:r>
      <w:r w:rsidDel="00000000" w:rsidR="00000000" w:rsidRPr="00000000">
        <w:rPr>
          <w:b w:val="1"/>
          <w:bCs w:val="1"/>
          <w:rtl w:val="0"/>
        </w:rPr>
        <w:t xml:space="preserve">every source</w:t>
      </w:r>
      <w:r w:rsidDel="00000000" w:rsidR="00000000" w:rsidRPr="00000000">
        <w:rPr>
          <w:rtl w:val="0"/>
        </w:rPr>
        <w:t xml:space="preserve"> is reflected under “Coverage” at the bottom, even if the source has a video/link provided in the Whatsapp message</w:t>
      </w:r>
    </w:p>
    <w:p w:rsidR="00000000" w:rsidDel="00000000" w:rsidP="00000000" w:rsidRDefault="00000000" w:rsidRPr="00000000" w14:paraId="000000E0">
      <w:pPr>
        <w:numPr>
          <w:ilvl w:val="2"/>
          <w:numId w:val="8"/>
        </w:numPr>
        <w:ind w:left="2160" w:hanging="360"/>
      </w:pPr>
      <w:r w:rsidDel="00000000" w:rsidR="00000000" w:rsidRPr="00000000">
        <w:rPr>
          <w:rtl w:val="0"/>
        </w:rPr>
        <w:t xml:space="preserve">Tags: follow the same way as per summs/morning blast/FB highlights (i.e. 2-3 tags capturing the gist of the article)</w:t>
      </w:r>
    </w:p>
    <w:p w:rsidR="00000000" w:rsidDel="00000000" w:rsidP="00000000" w:rsidRDefault="00000000" w:rsidRPr="00000000" w14:paraId="000000E1">
      <w:pPr>
        <w:numPr>
          <w:ilvl w:val="2"/>
          <w:numId w:val="8"/>
        </w:numPr>
        <w:ind w:left="2160" w:hanging="360"/>
      </w:pPr>
      <w:r w:rsidDel="00000000" w:rsidR="00000000" w:rsidRPr="00000000">
        <w:rPr>
          <w:rtl w:val="0"/>
        </w:rPr>
        <w:t xml:space="preserve">Once all sections have been filled in, click on “Bypass Approval” (similar to morning blast) -&gt; can ask SOs/ADs to check through once before publishing</w:t>
      </w:r>
    </w:p>
    <w:p w:rsidR="00000000" w:rsidDel="00000000" w:rsidP="00000000" w:rsidRDefault="00000000" w:rsidRPr="00000000" w14:paraId="000000E2">
      <w:pPr>
        <w:numPr>
          <w:ilvl w:val="1"/>
          <w:numId w:val="8"/>
        </w:numPr>
        <w:ind w:left="1440" w:hanging="360"/>
      </w:pPr>
      <w:r w:rsidDel="00000000" w:rsidR="00000000" w:rsidRPr="00000000">
        <w:rPr>
          <w:rtl w:val="0"/>
        </w:rPr>
        <w:t xml:space="preserve">Rinse and repeat for all other summs/paragraphs, ensuring that each article is labelled as “Approved”</w:t>
      </w:r>
    </w:p>
    <w:p w:rsidR="00000000" w:rsidDel="00000000" w:rsidP="00000000" w:rsidRDefault="00000000" w:rsidRPr="00000000" w14:paraId="000000E3">
      <w:pPr>
        <w:numPr>
          <w:ilvl w:val="1"/>
          <w:numId w:val="8"/>
        </w:numPr>
        <w:ind w:left="1440" w:hanging="360"/>
      </w:pPr>
      <w:r w:rsidDel="00000000" w:rsidR="00000000" w:rsidRPr="00000000">
        <w:rPr>
          <w:rtl w:val="0"/>
        </w:rPr>
        <w:t xml:space="preserve">Click on “Publish”, then publish accordingly (similar to morning blast) -&gt; ensure the date is correct</w:t>
      </w:r>
    </w:p>
    <w:p w:rsidR="00000000" w:rsidDel="00000000" w:rsidP="00000000" w:rsidRDefault="00000000" w:rsidRPr="00000000" w14:paraId="000000E4">
      <w:pPr>
        <w:numPr>
          <w:ilvl w:val="1"/>
          <w:numId w:val="8"/>
        </w:numPr>
        <w:ind w:left="1440" w:hanging="360"/>
      </w:pPr>
      <w:r w:rsidDel="00000000" w:rsidR="00000000" w:rsidRPr="00000000">
        <w:rPr>
          <w:rtl w:val="0"/>
        </w:rPr>
        <w:t xml:space="preserve">Note: if there are no articles to be published for the night, select “Send NSTR” and publish immediately -&gt; follow morning updates protocol here</w:t>
      </w:r>
    </w:p>
    <w:p w:rsidR="00000000" w:rsidDel="00000000" w:rsidP="00000000" w:rsidRDefault="00000000" w:rsidRPr="00000000" w14:paraId="000000E5">
      <w:pPr>
        <w:numPr>
          <w:ilvl w:val="1"/>
          <w:numId w:val="8"/>
        </w:numPr>
        <w:ind w:left="1440" w:hanging="360"/>
      </w:pPr>
      <w:r w:rsidDel="00000000" w:rsidR="00000000" w:rsidRPr="00000000">
        <w:rPr>
          <w:rtl w:val="0"/>
        </w:rPr>
        <w:t xml:space="preserve">After the updates are published, send “Ad-hoc updates published”/”Ad-hoc updates NSTR” into the duty AMA chat</w:t>
      </w:r>
    </w:p>
    <w:p w:rsidR="00000000" w:rsidDel="00000000" w:rsidP="00000000" w:rsidRDefault="00000000" w:rsidRPr="00000000" w14:paraId="000000E6">
      <w:pPr>
        <w:numPr>
          <w:ilvl w:val="1"/>
          <w:numId w:val="8"/>
        </w:numPr>
        <w:ind w:left="1440" w:hanging="360"/>
      </w:pPr>
      <w:r w:rsidDel="00000000" w:rsidR="00000000" w:rsidRPr="00000000">
        <w:rPr>
          <w:rtl w:val="0"/>
        </w:rPr>
        <w:t xml:space="preserve">Done!</w:t>
      </w:r>
    </w:p>
    <w:p w:rsidR="00000000" w:rsidDel="00000000" w:rsidP="00000000" w:rsidRDefault="00000000" w:rsidRPr="00000000" w14:paraId="000000E7">
      <w:pPr>
        <w:numPr>
          <w:ilvl w:val="0"/>
          <w:numId w:val="8"/>
        </w:numPr>
        <w:ind w:left="720" w:hanging="360"/>
      </w:pPr>
      <w:r w:rsidDel="00000000" w:rsidR="00000000" w:rsidRPr="00000000">
        <w:rPr>
          <w:rtl w:val="0"/>
        </w:rPr>
        <w:t xml:space="preserve">Time allocation</w:t>
      </w:r>
    </w:p>
    <w:p w:rsidR="00000000" w:rsidDel="00000000" w:rsidP="00000000" w:rsidRDefault="00000000" w:rsidRPr="00000000" w14:paraId="000000E8">
      <w:pPr>
        <w:numPr>
          <w:ilvl w:val="1"/>
          <w:numId w:val="8"/>
        </w:numPr>
        <w:ind w:left="1440" w:hanging="360"/>
      </w:pPr>
      <w:r w:rsidDel="00000000" w:rsidR="00000000" w:rsidRPr="00000000">
        <w:rPr>
          <w:rtl w:val="0"/>
        </w:rPr>
        <w:t xml:space="preserve">Since the ad-hoc blast is a relatively new piece of work delegated to the ASOs, some time is required to familiarise yourself with the new steps</w:t>
      </w:r>
    </w:p>
    <w:p w:rsidR="00000000" w:rsidDel="00000000" w:rsidP="00000000" w:rsidRDefault="00000000" w:rsidRPr="00000000" w14:paraId="000000E9">
      <w:pPr>
        <w:numPr>
          <w:ilvl w:val="1"/>
          <w:numId w:val="8"/>
        </w:numPr>
        <w:ind w:left="1440" w:hanging="360"/>
      </w:pPr>
      <w:r w:rsidDel="00000000" w:rsidR="00000000" w:rsidRPr="00000000">
        <w:rPr>
          <w:rtl w:val="0"/>
        </w:rPr>
        <w:t xml:space="preserve">However, due to the vast similarity between the ad-hoc and the morning blast, around 20min will be required from start to finish (depends on time taken to download the video + number of articles required to be manually inputted)</w:t>
      </w:r>
    </w:p>
    <w:p w:rsidR="00000000" w:rsidDel="00000000" w:rsidP="00000000" w:rsidRDefault="00000000" w:rsidRPr="00000000" w14:paraId="000000EA">
      <w:pPr>
        <w:numPr>
          <w:ilvl w:val="1"/>
          <w:numId w:val="8"/>
        </w:numPr>
        <w:ind w:left="1440" w:hanging="360"/>
      </w:pPr>
      <w:r w:rsidDel="00000000" w:rsidR="00000000" w:rsidRPr="00000000">
        <w:rPr>
          <w:rtl w:val="0"/>
        </w:rPr>
        <w:t xml:space="preserve">With more experience, expect to take ~15min for the entire procedure (should be quite fast, just filling in boxes)</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Title"/>
        <w:rPr>
          <w:sz w:val="22"/>
          <w:szCs w:val="22"/>
        </w:rPr>
      </w:pPr>
      <w:bookmarkStart w:colFirst="0" w:colLast="0" w:name="_gblkn6khet3d" w:id="7"/>
      <w:bookmarkEnd w:id="7"/>
      <w:r w:rsidDel="00000000" w:rsidR="00000000" w:rsidRPr="00000000">
        <w:rPr>
          <w:sz w:val="22"/>
          <w:szCs w:val="22"/>
          <w:rtl w:val="0"/>
        </w:rPr>
        <w:t xml:space="preserve">Module 7: Ottering</w:t>
      </w:r>
    </w:p>
    <w:p w:rsidR="00000000" w:rsidDel="00000000" w:rsidP="00000000" w:rsidRDefault="00000000" w:rsidRPr="00000000" w14:paraId="000000ED">
      <w:pPr>
        <w:pStyle w:val="Title"/>
        <w:rPr>
          <w:sz w:val="22"/>
          <w:szCs w:val="22"/>
        </w:rPr>
      </w:pPr>
      <w:bookmarkStart w:colFirst="0" w:colLast="0" w:name="_pn2wmnt24ntt" w:id="8"/>
      <w:bookmarkEnd w:id="8"/>
      <w:r w:rsidDel="00000000" w:rsidR="00000000" w:rsidRPr="00000000">
        <w:rPr>
          <w:rtl w:val="0"/>
        </w:rPr>
      </w:r>
    </w:p>
    <w:p w:rsidR="00000000" w:rsidDel="00000000" w:rsidP="00000000" w:rsidRDefault="00000000" w:rsidRPr="00000000" w14:paraId="000000EE">
      <w:pPr>
        <w:numPr>
          <w:ilvl w:val="0"/>
          <w:numId w:val="6"/>
        </w:numPr>
        <w:ind w:left="720" w:hanging="360"/>
      </w:pPr>
      <w:r w:rsidDel="00000000" w:rsidR="00000000" w:rsidRPr="00000000">
        <w:rPr>
          <w:rtl w:val="0"/>
        </w:rPr>
        <w:t xml:space="preserve">Purpose</w:t>
      </w:r>
    </w:p>
    <w:p w:rsidR="00000000" w:rsidDel="00000000" w:rsidP="00000000" w:rsidRDefault="00000000" w:rsidRPr="00000000" w14:paraId="000000EF">
      <w:pPr>
        <w:numPr>
          <w:ilvl w:val="1"/>
          <w:numId w:val="6"/>
        </w:numPr>
        <w:ind w:left="1440" w:hanging="360"/>
      </w:pPr>
      <w:r w:rsidDel="00000000" w:rsidR="00000000" w:rsidRPr="00000000">
        <w:rPr>
          <w:rtl w:val="0"/>
        </w:rPr>
        <w:t xml:space="preserve">To give an accurate speech-to-text transcription for relevant videos/audios, making sure that any key mentions are detected and flagged out</w:t>
      </w:r>
    </w:p>
    <w:p w:rsidR="00000000" w:rsidDel="00000000" w:rsidP="00000000" w:rsidRDefault="00000000" w:rsidRPr="00000000" w14:paraId="000000F0">
      <w:pPr>
        <w:numPr>
          <w:ilvl w:val="0"/>
          <w:numId w:val="6"/>
        </w:numPr>
        <w:ind w:left="720" w:hanging="360"/>
      </w:pPr>
      <w:r w:rsidDel="00000000" w:rsidR="00000000" w:rsidRPr="00000000">
        <w:rPr>
          <w:rtl w:val="0"/>
        </w:rPr>
        <w:t xml:space="preserve">When to do?</w:t>
      </w:r>
    </w:p>
    <w:p w:rsidR="00000000" w:rsidDel="00000000" w:rsidP="00000000" w:rsidRDefault="00000000" w:rsidRPr="00000000" w14:paraId="000000F1">
      <w:pPr>
        <w:numPr>
          <w:ilvl w:val="1"/>
          <w:numId w:val="6"/>
        </w:numPr>
        <w:ind w:left="1440" w:hanging="360"/>
      </w:pPr>
      <w:r w:rsidDel="00000000" w:rsidR="00000000" w:rsidRPr="00000000">
        <w:rPr>
          <w:rtl w:val="0"/>
        </w:rPr>
        <w:t xml:space="preserve">Mostly ad-hoc, to be done when SOs send a link to a file that needs to be transcribed</w:t>
      </w:r>
    </w:p>
    <w:p w:rsidR="00000000" w:rsidDel="00000000" w:rsidP="00000000" w:rsidRDefault="00000000" w:rsidRPr="00000000" w14:paraId="000000F2">
      <w:pPr>
        <w:numPr>
          <w:ilvl w:val="0"/>
          <w:numId w:val="6"/>
        </w:numPr>
        <w:ind w:left="720" w:hanging="360"/>
      </w:pPr>
      <w:r w:rsidDel="00000000" w:rsidR="00000000" w:rsidRPr="00000000">
        <w:rPr>
          <w:rtl w:val="0"/>
        </w:rPr>
        <w:t xml:space="preserve">Procedure</w:t>
      </w:r>
    </w:p>
    <w:p w:rsidR="00000000" w:rsidDel="00000000" w:rsidP="00000000" w:rsidRDefault="00000000" w:rsidRPr="00000000" w14:paraId="000000F3">
      <w:pPr>
        <w:numPr>
          <w:ilvl w:val="1"/>
          <w:numId w:val="6"/>
        </w:numPr>
        <w:ind w:left="1440" w:hanging="360"/>
      </w:pPr>
      <w:r w:rsidDel="00000000" w:rsidR="00000000" w:rsidRPr="00000000">
        <w:rPr>
          <w:rtl w:val="0"/>
        </w:rPr>
        <w:t xml:space="preserve">Log in to </w:t>
      </w:r>
      <w:hyperlink r:id="rId8">
        <w:r w:rsidDel="00000000" w:rsidR="00000000" w:rsidRPr="00000000">
          <w:rPr>
            <w:color w:val="1155cc"/>
            <w:u w:val="single"/>
            <w:rtl w:val="0"/>
          </w:rPr>
          <w:t xml:space="preserve">otter.ai</w:t>
        </w:r>
      </w:hyperlink>
      <w:r w:rsidDel="00000000" w:rsidR="00000000" w:rsidRPr="00000000">
        <w:rPr>
          <w:rtl w:val="0"/>
        </w:rPr>
        <w:t xml:space="preserve"> with the appropriate credentials (either of the shared Gmail accounts)</w:t>
      </w:r>
    </w:p>
    <w:p w:rsidR="00000000" w:rsidDel="00000000" w:rsidP="00000000" w:rsidRDefault="00000000" w:rsidRPr="00000000" w14:paraId="000000F4">
      <w:pPr>
        <w:numPr>
          <w:ilvl w:val="1"/>
          <w:numId w:val="6"/>
        </w:numPr>
        <w:ind w:left="1440" w:hanging="360"/>
      </w:pPr>
      <w:r w:rsidDel="00000000" w:rsidR="00000000" w:rsidRPr="00000000">
        <w:rPr>
          <w:rtl w:val="0"/>
        </w:rPr>
        <w:t xml:space="preserve">To start a new transcription, click on the record (microphone) button in the homepage</w:t>
      </w:r>
    </w:p>
    <w:p w:rsidR="00000000" w:rsidDel="00000000" w:rsidP="00000000" w:rsidRDefault="00000000" w:rsidRPr="00000000" w14:paraId="000000F5">
      <w:pPr>
        <w:numPr>
          <w:ilvl w:val="1"/>
          <w:numId w:val="6"/>
        </w:numPr>
        <w:ind w:left="1440" w:hanging="360"/>
      </w:pPr>
      <w:r w:rsidDel="00000000" w:rsidR="00000000" w:rsidRPr="00000000">
        <w:rPr>
          <w:rtl w:val="0"/>
        </w:rPr>
        <w:t xml:space="preserve">Open the link(s) given by the SO in a new tab, ensuring that both the audio output from the link and Otter are </w:t>
      </w:r>
      <w:r w:rsidDel="00000000" w:rsidR="00000000" w:rsidRPr="00000000">
        <w:rPr>
          <w:b w:val="1"/>
          <w:bCs w:val="1"/>
          <w:rtl w:val="0"/>
        </w:rPr>
        <w:t xml:space="preserve">unmuted </w:t>
      </w:r>
      <w:r w:rsidDel="00000000" w:rsidR="00000000" w:rsidRPr="00000000">
        <w:rPr>
          <w:rtl w:val="0"/>
        </w:rPr>
        <w:t xml:space="preserve">(check the </w:t>
      </w:r>
      <w:r w:rsidDel="00000000" w:rsidR="00000000" w:rsidRPr="00000000">
        <w:rPr>
          <w:b w:val="1"/>
          <w:bCs w:val="1"/>
          <w:rtl w:val="0"/>
        </w:rPr>
        <w:t xml:space="preserve">dongle </w:t>
      </w:r>
      <w:r w:rsidDel="00000000" w:rsidR="00000000" w:rsidRPr="00000000">
        <w:rPr>
          <w:rtl w:val="0"/>
        </w:rPr>
        <w:t xml:space="preserve">as well)</w:t>
      </w:r>
    </w:p>
    <w:p w:rsidR="00000000" w:rsidDel="00000000" w:rsidP="00000000" w:rsidRDefault="00000000" w:rsidRPr="00000000" w14:paraId="000000F6">
      <w:pPr>
        <w:numPr>
          <w:ilvl w:val="1"/>
          <w:numId w:val="6"/>
        </w:numPr>
        <w:ind w:left="1440" w:hanging="360"/>
      </w:pPr>
      <w:r w:rsidDel="00000000" w:rsidR="00000000" w:rsidRPr="00000000">
        <w:rPr>
          <w:rtl w:val="0"/>
        </w:rPr>
        <w:t xml:space="preserve">Click “Start recording” in Otter, then play the video</w:t>
      </w:r>
    </w:p>
    <w:p w:rsidR="00000000" w:rsidDel="00000000" w:rsidP="00000000" w:rsidRDefault="00000000" w:rsidRPr="00000000" w14:paraId="000000F7">
      <w:pPr>
        <w:numPr>
          <w:ilvl w:val="1"/>
          <w:numId w:val="6"/>
        </w:numPr>
        <w:ind w:left="1440" w:hanging="360"/>
      </w:pPr>
      <w:r w:rsidDel="00000000" w:rsidR="00000000" w:rsidRPr="00000000">
        <w:rPr>
          <w:rtl w:val="0"/>
        </w:rPr>
        <w:t xml:space="preserve">Wait for the entire video to be fully transcribed, ensuring that a “sine wave” is shown on Otter to indicate that the text is being detected</w:t>
      </w:r>
    </w:p>
    <w:p w:rsidR="00000000" w:rsidDel="00000000" w:rsidP="00000000" w:rsidRDefault="00000000" w:rsidRPr="00000000" w14:paraId="000000F8">
      <w:pPr>
        <w:numPr>
          <w:ilvl w:val="1"/>
          <w:numId w:val="6"/>
        </w:numPr>
        <w:ind w:left="1440" w:hanging="360"/>
      </w:pPr>
      <w:r w:rsidDel="00000000" w:rsidR="00000000" w:rsidRPr="00000000">
        <w:rPr>
          <w:rtl w:val="0"/>
        </w:rPr>
        <w:t xml:space="preserve">Once done, click the pause/stop button to stop recording -&gt; this is the </w:t>
      </w:r>
      <w:r w:rsidDel="00000000" w:rsidR="00000000" w:rsidRPr="00000000">
        <w:rPr>
          <w:b w:val="1"/>
          <w:bCs w:val="1"/>
          <w:rtl w:val="0"/>
        </w:rPr>
        <w:t xml:space="preserve">raw transcript</w:t>
      </w:r>
      <w:r w:rsidDel="00000000" w:rsidR="00000000" w:rsidRPr="00000000">
        <w:rPr>
          <w:rtl w:val="0"/>
        </w:rPr>
        <w:t xml:space="preserve">, sometimes requested by SOs to be sent first</w:t>
      </w:r>
    </w:p>
    <w:p w:rsidR="00000000" w:rsidDel="00000000" w:rsidP="00000000" w:rsidRDefault="00000000" w:rsidRPr="00000000" w14:paraId="000000F9">
      <w:pPr>
        <w:numPr>
          <w:ilvl w:val="1"/>
          <w:numId w:val="6"/>
        </w:numPr>
        <w:ind w:left="1440" w:hanging="360"/>
      </w:pPr>
      <w:r w:rsidDel="00000000" w:rsidR="00000000" w:rsidRPr="00000000">
        <w:rPr>
          <w:rtl w:val="0"/>
        </w:rPr>
        <w:t xml:space="preserve">Cleaning of transcript: usually done when there are pertinent mentions of MINDEF/SAF/defence-related material, or if the content is transcribed in another language (e.g. Malay)</w:t>
      </w:r>
    </w:p>
    <w:p w:rsidR="00000000" w:rsidDel="00000000" w:rsidP="00000000" w:rsidRDefault="00000000" w:rsidRPr="00000000" w14:paraId="000000FA">
      <w:pPr>
        <w:numPr>
          <w:ilvl w:val="2"/>
          <w:numId w:val="6"/>
        </w:numPr>
        <w:ind w:left="2160" w:hanging="360"/>
      </w:pPr>
      <w:r w:rsidDel="00000000" w:rsidR="00000000" w:rsidRPr="00000000">
        <w:rPr>
          <w:rtl w:val="0"/>
        </w:rPr>
        <w:t xml:space="preserve">To clean the transcript, simply copy + paste the raw transcript into a separate </w:t>
      </w:r>
      <w:r w:rsidDel="00000000" w:rsidR="00000000" w:rsidRPr="00000000">
        <w:rPr>
          <w:b w:val="1"/>
          <w:bCs w:val="1"/>
          <w:rtl w:val="0"/>
        </w:rPr>
        <w:t xml:space="preserve">Google document</w:t>
      </w:r>
      <w:r w:rsidDel="00000000" w:rsidR="00000000" w:rsidRPr="00000000">
        <w:rPr>
          <w:rtl w:val="0"/>
        </w:rPr>
        <w:t xml:space="preserve"> and listen to the audio once through: check for spelling errors (usually important names), grammar, inaudible portions not picked up by the original transcription</w:t>
      </w:r>
    </w:p>
    <w:p w:rsidR="00000000" w:rsidDel="00000000" w:rsidP="00000000" w:rsidRDefault="00000000" w:rsidRPr="00000000" w14:paraId="000000FB">
      <w:pPr>
        <w:numPr>
          <w:ilvl w:val="2"/>
          <w:numId w:val="6"/>
        </w:numPr>
        <w:ind w:left="2160" w:hanging="360"/>
      </w:pPr>
      <w:r w:rsidDel="00000000" w:rsidR="00000000" w:rsidRPr="00000000">
        <w:rPr>
          <w:rtl w:val="0"/>
        </w:rPr>
        <w:t xml:space="preserve">For pertinent mentions, </w:t>
      </w:r>
      <w:r w:rsidDel="00000000" w:rsidR="00000000" w:rsidRPr="00000000">
        <w:rPr>
          <w:b w:val="1"/>
          <w:bCs w:val="1"/>
          <w:rtl w:val="0"/>
        </w:rPr>
        <w:t xml:space="preserve">bold</w:t>
      </w:r>
      <w:r w:rsidDel="00000000" w:rsidR="00000000" w:rsidRPr="00000000">
        <w:rPr>
          <w:rtl w:val="0"/>
        </w:rPr>
        <w:t xml:space="preserve"> or highlight the relevant content to flag out to SOs -&gt; this helps greatly if the document is very long and it takes a long time to sieve out defence/MINDEF mentions</w:t>
      </w:r>
    </w:p>
    <w:p w:rsidR="00000000" w:rsidDel="00000000" w:rsidP="00000000" w:rsidRDefault="00000000" w:rsidRPr="00000000" w14:paraId="000000FC">
      <w:pPr>
        <w:numPr>
          <w:ilvl w:val="1"/>
          <w:numId w:val="6"/>
        </w:numPr>
        <w:ind w:left="1440" w:hanging="360"/>
      </w:pPr>
      <w:r w:rsidDel="00000000" w:rsidR="00000000" w:rsidRPr="00000000">
        <w:rPr>
          <w:rtl w:val="0"/>
        </w:rPr>
        <w:t xml:space="preserve">After the raw and cleaned transcript is done, send it in the duty AMA chat, ensuring that </w:t>
      </w:r>
      <w:r w:rsidDel="00000000" w:rsidR="00000000" w:rsidRPr="00000000">
        <w:rPr>
          <w:b w:val="1"/>
          <w:bCs w:val="1"/>
          <w:rtl w:val="0"/>
        </w:rPr>
        <w:t xml:space="preserve">edit access</w:t>
      </w:r>
      <w:r w:rsidDel="00000000" w:rsidR="00000000" w:rsidRPr="00000000">
        <w:rPr>
          <w:rtl w:val="0"/>
        </w:rPr>
        <w:t xml:space="preserve"> is allowed</w:t>
      </w:r>
    </w:p>
    <w:p w:rsidR="00000000" w:rsidDel="00000000" w:rsidP="00000000" w:rsidRDefault="00000000" w:rsidRPr="00000000" w14:paraId="000000FD">
      <w:pPr>
        <w:numPr>
          <w:ilvl w:val="1"/>
          <w:numId w:val="6"/>
        </w:numPr>
        <w:ind w:left="1440" w:hanging="360"/>
      </w:pPr>
      <w:r w:rsidDel="00000000" w:rsidR="00000000" w:rsidRPr="00000000">
        <w:rPr>
          <w:rtl w:val="0"/>
        </w:rPr>
        <w:t xml:space="preserve">Done!</w:t>
      </w:r>
    </w:p>
    <w:p w:rsidR="00000000" w:rsidDel="00000000" w:rsidP="00000000" w:rsidRDefault="00000000" w:rsidRPr="00000000" w14:paraId="000000FE">
      <w:pPr>
        <w:numPr>
          <w:ilvl w:val="0"/>
          <w:numId w:val="6"/>
        </w:numPr>
        <w:ind w:left="720" w:hanging="360"/>
      </w:pPr>
      <w:r w:rsidDel="00000000" w:rsidR="00000000" w:rsidRPr="00000000">
        <w:rPr>
          <w:rtl w:val="0"/>
        </w:rPr>
        <w:t xml:space="preserve">Time allocation</w:t>
      </w:r>
    </w:p>
    <w:p w:rsidR="00000000" w:rsidDel="00000000" w:rsidP="00000000" w:rsidRDefault="00000000" w:rsidRPr="00000000" w14:paraId="000000FF">
      <w:pPr>
        <w:numPr>
          <w:ilvl w:val="1"/>
          <w:numId w:val="6"/>
        </w:numPr>
        <w:ind w:left="1440" w:hanging="360"/>
      </w:pPr>
      <w:r w:rsidDel="00000000" w:rsidR="00000000" w:rsidRPr="00000000">
        <w:rPr>
          <w:rtl w:val="0"/>
        </w:rPr>
        <w:t xml:space="preserve">Relatively simple piece of work; depends heavily on the length of the recording, as well as how thorough the SO requires the cleanup to be</w:t>
      </w:r>
    </w:p>
    <w:p w:rsidR="00000000" w:rsidDel="00000000" w:rsidP="00000000" w:rsidRDefault="00000000" w:rsidRPr="00000000" w14:paraId="00000100">
      <w:pPr>
        <w:numPr>
          <w:ilvl w:val="1"/>
          <w:numId w:val="6"/>
        </w:numPr>
        <w:ind w:left="1440" w:hanging="360"/>
      </w:pPr>
      <w:r w:rsidDel="00000000" w:rsidR="00000000" w:rsidRPr="00000000">
        <w:rPr>
          <w:rtl w:val="0"/>
        </w:rPr>
        <w:t xml:space="preserve">For a start, don’t rush through the cleaning as some parts may be considered important (to them, maybe not to you)</w:t>
      </w:r>
    </w:p>
    <w:p w:rsidR="00000000" w:rsidDel="00000000" w:rsidP="00000000" w:rsidRDefault="00000000" w:rsidRPr="00000000" w14:paraId="00000101">
      <w:pPr>
        <w:numPr>
          <w:ilvl w:val="1"/>
          <w:numId w:val="6"/>
        </w:numPr>
        <w:ind w:left="1440" w:hanging="360"/>
      </w:pPr>
      <w:r w:rsidDel="00000000" w:rsidR="00000000" w:rsidRPr="00000000">
        <w:rPr>
          <w:rtl w:val="0"/>
        </w:rPr>
        <w:t xml:space="preserve">Can be quite a hassle, do make sure to leave your computer/phone on at all times</w:t>
      </w:r>
      <w:r w:rsidDel="00000000" w:rsidR="00000000" w:rsidRPr="00000000">
        <w:br w:type="page"/>
      </w:r>
      <w:r w:rsidDel="00000000" w:rsidR="00000000" w:rsidRPr="00000000">
        <w:rPr>
          <w:rtl w:val="0"/>
        </w:rPr>
      </w:r>
    </w:p>
    <w:p w:rsidR="00000000" w:rsidDel="00000000" w:rsidP="00000000" w:rsidRDefault="00000000" w:rsidRPr="00000000" w14:paraId="00000102">
      <w:pPr>
        <w:pStyle w:val="Title"/>
        <w:rPr>
          <w:sz w:val="22"/>
          <w:szCs w:val="22"/>
        </w:rPr>
      </w:pPr>
      <w:bookmarkStart w:colFirst="0" w:colLast="0" w:name="_vc7amlwx4pkb" w:id="9"/>
      <w:bookmarkEnd w:id="9"/>
      <w:r w:rsidDel="00000000" w:rsidR="00000000" w:rsidRPr="00000000">
        <w:rPr>
          <w:sz w:val="22"/>
          <w:szCs w:val="22"/>
          <w:rtl w:val="0"/>
        </w:rPr>
        <w:t xml:space="preserve">Module 8: HOTO</w:t>
      </w:r>
    </w:p>
    <w:p w:rsidR="00000000" w:rsidDel="00000000" w:rsidP="00000000" w:rsidRDefault="00000000" w:rsidRPr="00000000" w14:paraId="00000103">
      <w:pPr>
        <w:pStyle w:val="Title"/>
        <w:rPr>
          <w:sz w:val="22"/>
          <w:szCs w:val="22"/>
        </w:rPr>
      </w:pPr>
      <w:bookmarkStart w:colFirst="0" w:colLast="0" w:name="_bxk2nuq63srm" w:id="10"/>
      <w:bookmarkEnd w:id="10"/>
      <w:r w:rsidDel="00000000" w:rsidR="00000000" w:rsidRPr="00000000">
        <w:rPr>
          <w:rtl w:val="0"/>
        </w:rPr>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Purpose</w:t>
      </w:r>
    </w:p>
    <w:p w:rsidR="00000000" w:rsidDel="00000000" w:rsidP="00000000" w:rsidRDefault="00000000" w:rsidRPr="00000000" w14:paraId="00000105">
      <w:pPr>
        <w:numPr>
          <w:ilvl w:val="1"/>
          <w:numId w:val="2"/>
        </w:numPr>
        <w:ind w:left="1440" w:hanging="360"/>
      </w:pPr>
      <w:r w:rsidDel="00000000" w:rsidR="00000000" w:rsidRPr="00000000">
        <w:rPr>
          <w:rtl w:val="0"/>
        </w:rPr>
        <w:t xml:space="preserve">To reflect any changes made in the current duty cycle for those doing the next duty cycle, ensuring that all changes are logged and nothing is missed out</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When to do?</w:t>
      </w:r>
    </w:p>
    <w:p w:rsidR="00000000" w:rsidDel="00000000" w:rsidP="00000000" w:rsidRDefault="00000000" w:rsidRPr="00000000" w14:paraId="00000107">
      <w:pPr>
        <w:numPr>
          <w:ilvl w:val="1"/>
          <w:numId w:val="2"/>
        </w:numPr>
        <w:ind w:left="1440" w:hanging="360"/>
      </w:pPr>
      <w:r w:rsidDel="00000000" w:rsidR="00000000" w:rsidRPr="00000000">
        <w:rPr>
          <w:rtl w:val="0"/>
        </w:rPr>
        <w:t xml:space="preserve">At the end of every duty cycle (i.e. Thursdays and Sundays), duty personnel will be required to send an email to the entire department by the end of the day</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Procedure</w:t>
      </w:r>
    </w:p>
    <w:p w:rsidR="00000000" w:rsidDel="00000000" w:rsidP="00000000" w:rsidRDefault="00000000" w:rsidRPr="00000000" w14:paraId="00000109">
      <w:pPr>
        <w:numPr>
          <w:ilvl w:val="1"/>
          <w:numId w:val="2"/>
        </w:numPr>
        <w:ind w:left="1440" w:hanging="360"/>
      </w:pPr>
      <w:r w:rsidDel="00000000" w:rsidR="00000000" w:rsidRPr="00000000">
        <w:rPr>
          <w:rtl w:val="0"/>
        </w:rPr>
        <w:t xml:space="preserve">Weekly Report</w:t>
      </w:r>
    </w:p>
    <w:p w:rsidR="00000000" w:rsidDel="00000000" w:rsidP="00000000" w:rsidRDefault="00000000" w:rsidRPr="00000000" w14:paraId="0000010A">
      <w:pPr>
        <w:numPr>
          <w:ilvl w:val="2"/>
          <w:numId w:val="2"/>
        </w:numPr>
        <w:ind w:left="2160" w:hanging="360"/>
      </w:pPr>
      <w:r w:rsidDel="00000000" w:rsidR="00000000" w:rsidRPr="00000000">
        <w:rPr>
          <w:rtl w:val="0"/>
        </w:rPr>
        <w:t xml:space="preserve">Objective: to keep track of the Cat 1 (Pertinent News) + Cat 3 (Significant References) articles from the current duty cycle</w:t>
      </w:r>
    </w:p>
    <w:p w:rsidR="00000000" w:rsidDel="00000000" w:rsidP="00000000" w:rsidRDefault="00000000" w:rsidRPr="00000000" w14:paraId="0000010B">
      <w:pPr>
        <w:numPr>
          <w:ilvl w:val="2"/>
          <w:numId w:val="2"/>
        </w:numPr>
        <w:ind w:left="2160" w:hanging="360"/>
      </w:pPr>
      <w:r w:rsidDel="00000000" w:rsidR="00000000" w:rsidRPr="00000000">
        <w:rPr>
          <w:rtl w:val="0"/>
        </w:rPr>
        <w:t xml:space="preserve">Download the previous cycle’s weekly report file (check that the date is correct)</w:t>
      </w:r>
    </w:p>
    <w:p w:rsidR="00000000" w:rsidDel="00000000" w:rsidP="00000000" w:rsidRDefault="00000000" w:rsidRPr="00000000" w14:paraId="0000010C">
      <w:pPr>
        <w:numPr>
          <w:ilvl w:val="3"/>
          <w:numId w:val="2"/>
        </w:numPr>
        <w:ind w:left="2880" w:hanging="360"/>
      </w:pPr>
      <w:r w:rsidDel="00000000" w:rsidR="00000000" w:rsidRPr="00000000">
        <w:rPr>
          <w:rtl w:val="0"/>
        </w:rPr>
        <w:t xml:space="preserve">If needed, create a new sheet with the new week’s date range (see past sheets for examples) -&gt; copy from the “Template” sheet, then move the new sheet to the end of the entire spreadsheet</w:t>
      </w:r>
    </w:p>
    <w:p w:rsidR="00000000" w:rsidDel="00000000" w:rsidP="00000000" w:rsidRDefault="00000000" w:rsidRPr="00000000" w14:paraId="0000010D">
      <w:pPr>
        <w:numPr>
          <w:ilvl w:val="2"/>
          <w:numId w:val="2"/>
        </w:numPr>
        <w:ind w:left="2160" w:hanging="360"/>
      </w:pPr>
      <w:r w:rsidDel="00000000" w:rsidR="00000000" w:rsidRPr="00000000">
        <w:rPr>
          <w:rtl w:val="0"/>
        </w:rPr>
        <w:t xml:space="preserve">Log in to MCO app/Eureadka with the appropriate credentials</w:t>
      </w:r>
    </w:p>
    <w:p w:rsidR="00000000" w:rsidDel="00000000" w:rsidP="00000000" w:rsidRDefault="00000000" w:rsidRPr="00000000" w14:paraId="0000010E">
      <w:pPr>
        <w:numPr>
          <w:ilvl w:val="2"/>
          <w:numId w:val="2"/>
        </w:numPr>
        <w:ind w:left="2160" w:hanging="360"/>
      </w:pPr>
      <w:r w:rsidDel="00000000" w:rsidR="00000000" w:rsidRPr="00000000">
        <w:rPr>
          <w:rtl w:val="0"/>
        </w:rPr>
        <w:t xml:space="preserve">Select “Repository” from the left sidebar, then filter by “Date Range” by clicking the start and end date (both dates should be the same)</w:t>
      </w:r>
    </w:p>
    <w:p w:rsidR="00000000" w:rsidDel="00000000" w:rsidP="00000000" w:rsidRDefault="00000000" w:rsidRPr="00000000" w14:paraId="0000010F">
      <w:pPr>
        <w:numPr>
          <w:ilvl w:val="2"/>
          <w:numId w:val="2"/>
        </w:numPr>
        <w:ind w:left="2160" w:hanging="360"/>
      </w:pPr>
      <w:r w:rsidDel="00000000" w:rsidR="00000000" w:rsidRPr="00000000">
        <w:rPr>
          <w:rtl w:val="0"/>
        </w:rPr>
        <w:t xml:space="preserve">Click on “View Publication” for any of the day’s articles -&gt; this shows the entire dashboard of articles for that day</w:t>
      </w:r>
    </w:p>
    <w:p w:rsidR="00000000" w:rsidDel="00000000" w:rsidP="00000000" w:rsidRDefault="00000000" w:rsidRPr="00000000" w14:paraId="00000110">
      <w:pPr>
        <w:numPr>
          <w:ilvl w:val="2"/>
          <w:numId w:val="2"/>
        </w:numPr>
        <w:ind w:left="2160" w:hanging="360"/>
      </w:pPr>
      <w:r w:rsidDel="00000000" w:rsidR="00000000" w:rsidRPr="00000000">
        <w:rPr>
          <w:rtl w:val="0"/>
        </w:rPr>
        <w:t xml:space="preserve">Scroll down to any of the Cat 1/Cat 3 articles, then click inside it</w:t>
      </w:r>
    </w:p>
    <w:p w:rsidR="00000000" w:rsidDel="00000000" w:rsidP="00000000" w:rsidRDefault="00000000" w:rsidRPr="00000000" w14:paraId="00000111">
      <w:pPr>
        <w:numPr>
          <w:ilvl w:val="2"/>
          <w:numId w:val="2"/>
        </w:numPr>
        <w:ind w:left="2160" w:hanging="360"/>
      </w:pPr>
      <w:r w:rsidDel="00000000" w:rsidR="00000000" w:rsidRPr="00000000">
        <w:rPr>
          <w:rtl w:val="0"/>
        </w:rPr>
        <w:t xml:space="preserve">Copy + paste the title of the article into the Excel spreadsheet, then note down the number of print, broadcast and online sources from that article</w:t>
      </w:r>
    </w:p>
    <w:p w:rsidR="00000000" w:rsidDel="00000000" w:rsidP="00000000" w:rsidRDefault="00000000" w:rsidRPr="00000000" w14:paraId="00000112">
      <w:pPr>
        <w:numPr>
          <w:ilvl w:val="3"/>
          <w:numId w:val="2"/>
        </w:numPr>
        <w:ind w:left="2880" w:hanging="360"/>
      </w:pPr>
      <w:r w:rsidDel="00000000" w:rsidR="00000000" w:rsidRPr="00000000">
        <w:rPr>
          <w:rtl w:val="0"/>
        </w:rPr>
        <w:t xml:space="preserve">The list of coverage can be found at the bottom of each summary, do check that you counted the total number correctly</w:t>
      </w:r>
    </w:p>
    <w:p w:rsidR="00000000" w:rsidDel="00000000" w:rsidP="00000000" w:rsidRDefault="00000000" w:rsidRPr="00000000" w14:paraId="00000113">
      <w:pPr>
        <w:numPr>
          <w:ilvl w:val="2"/>
          <w:numId w:val="2"/>
        </w:numPr>
        <w:ind w:left="2160" w:hanging="360"/>
      </w:pPr>
      <w:r w:rsidDel="00000000" w:rsidR="00000000" w:rsidRPr="00000000">
        <w:rPr>
          <w:rtl w:val="0"/>
        </w:rPr>
        <w:t xml:space="preserve">Font size for </w:t>
      </w:r>
      <w:r w:rsidDel="00000000" w:rsidR="00000000" w:rsidRPr="00000000">
        <w:rPr>
          <w:b w:val="1"/>
          <w:bCs w:val="1"/>
          <w:rtl w:val="0"/>
        </w:rPr>
        <w:t xml:space="preserve">all</w:t>
      </w:r>
      <w:r w:rsidDel="00000000" w:rsidR="00000000" w:rsidRPr="00000000">
        <w:rPr>
          <w:rtl w:val="0"/>
        </w:rPr>
        <w:t xml:space="preserve"> cells: Calibri 14, with </w:t>
      </w:r>
      <w:r w:rsidDel="00000000" w:rsidR="00000000" w:rsidRPr="00000000">
        <w:rPr>
          <w:b w:val="1"/>
          <w:bCs w:val="1"/>
          <w:rtl w:val="0"/>
        </w:rPr>
        <w:t xml:space="preserve">bolding</w:t>
      </w:r>
      <w:r w:rsidDel="00000000" w:rsidR="00000000" w:rsidRPr="00000000">
        <w:rPr>
          <w:rtl w:val="0"/>
        </w:rPr>
        <w:t xml:space="preserve"> for the numbering of the articles on the leftmost column (S/N)</w:t>
      </w:r>
    </w:p>
    <w:p w:rsidR="00000000" w:rsidDel="00000000" w:rsidP="00000000" w:rsidRDefault="00000000" w:rsidRPr="00000000" w14:paraId="00000114">
      <w:pPr>
        <w:numPr>
          <w:ilvl w:val="2"/>
          <w:numId w:val="2"/>
        </w:numPr>
        <w:ind w:left="2160" w:hanging="360"/>
      </w:pPr>
      <w:r w:rsidDel="00000000" w:rsidR="00000000" w:rsidRPr="00000000">
        <w:rPr>
          <w:rtl w:val="0"/>
        </w:rPr>
        <w:t xml:space="preserve">For foreign sources (see footnote of the summary), key it under “Foreign” in the spreadsheet -&gt; this means that local + foreign should sum up to the total number of </w:t>
      </w:r>
      <w:r w:rsidDel="00000000" w:rsidR="00000000" w:rsidRPr="00000000">
        <w:rPr>
          <w:b w:val="1"/>
          <w:bCs w:val="1"/>
          <w:rtl w:val="0"/>
        </w:rPr>
        <w:t xml:space="preserve">online</w:t>
      </w:r>
      <w:r w:rsidDel="00000000" w:rsidR="00000000" w:rsidRPr="00000000">
        <w:rPr>
          <w:rtl w:val="0"/>
        </w:rPr>
        <w:t xml:space="preserve"> sources</w:t>
      </w:r>
    </w:p>
    <w:p w:rsidR="00000000" w:rsidDel="00000000" w:rsidP="00000000" w:rsidRDefault="00000000" w:rsidRPr="00000000" w14:paraId="00000115">
      <w:pPr>
        <w:numPr>
          <w:ilvl w:val="3"/>
          <w:numId w:val="2"/>
        </w:numPr>
        <w:ind w:left="2880" w:hanging="360"/>
      </w:pPr>
      <w:r w:rsidDel="00000000" w:rsidR="00000000" w:rsidRPr="00000000">
        <w:rPr>
          <w:rtl w:val="0"/>
        </w:rPr>
        <w:t xml:space="preserve">Note: online sources are usually arranged by </w:t>
      </w:r>
      <w:r w:rsidDel="00000000" w:rsidR="00000000" w:rsidRPr="00000000">
        <w:rPr>
          <w:b w:val="1"/>
          <w:bCs w:val="1"/>
          <w:rtl w:val="0"/>
        </w:rPr>
        <w:t xml:space="preserve">local </w:t>
      </w:r>
      <w:r w:rsidDel="00000000" w:rsidR="00000000" w:rsidRPr="00000000">
        <w:rPr>
          <w:rtl w:val="0"/>
        </w:rPr>
        <w:t xml:space="preserve">followed by </w:t>
      </w:r>
      <w:r w:rsidDel="00000000" w:rsidR="00000000" w:rsidRPr="00000000">
        <w:rPr>
          <w:b w:val="1"/>
          <w:bCs w:val="1"/>
          <w:rtl w:val="0"/>
        </w:rPr>
        <w:t xml:space="preserve">foreign</w:t>
      </w:r>
      <w:r w:rsidDel="00000000" w:rsidR="00000000" w:rsidRPr="00000000">
        <w:rPr>
          <w:rtl w:val="0"/>
        </w:rPr>
        <w:t xml:space="preserve">, which can sometimes be useful when finding the boundary between local and foreign sources (especially for multiple-source summs)</w:t>
      </w:r>
    </w:p>
    <w:p w:rsidR="00000000" w:rsidDel="00000000" w:rsidP="00000000" w:rsidRDefault="00000000" w:rsidRPr="00000000" w14:paraId="00000116">
      <w:pPr>
        <w:numPr>
          <w:ilvl w:val="2"/>
          <w:numId w:val="2"/>
        </w:numPr>
        <w:ind w:left="2160" w:hanging="360"/>
      </w:pPr>
      <w:r w:rsidDel="00000000" w:rsidR="00000000" w:rsidRPr="00000000">
        <w:rPr>
          <w:rtl w:val="0"/>
        </w:rPr>
        <w:t xml:space="preserve">Formula for print + broadcast + online is already given, make sure to fill up “Print Count”/”Broadcast Count”/”Online Count” only</w:t>
      </w:r>
    </w:p>
    <w:p w:rsidR="00000000" w:rsidDel="00000000" w:rsidP="00000000" w:rsidRDefault="00000000" w:rsidRPr="00000000" w14:paraId="00000117">
      <w:pPr>
        <w:numPr>
          <w:ilvl w:val="2"/>
          <w:numId w:val="2"/>
        </w:numPr>
        <w:ind w:left="2160" w:hanging="360"/>
      </w:pPr>
      <w:r w:rsidDel="00000000" w:rsidR="00000000" w:rsidRPr="00000000">
        <w:rPr>
          <w:rtl w:val="0"/>
        </w:rPr>
        <w:t xml:space="preserve">Rinse and repeat for all other relevant articles for the day, then do the same for the other 2-3 days of the duty cycle (go back to repository, filter by date range again)</w:t>
      </w:r>
    </w:p>
    <w:p w:rsidR="00000000" w:rsidDel="00000000" w:rsidP="00000000" w:rsidRDefault="00000000" w:rsidRPr="00000000" w14:paraId="00000118">
      <w:pPr>
        <w:numPr>
          <w:ilvl w:val="2"/>
          <w:numId w:val="2"/>
        </w:numPr>
        <w:ind w:left="2160" w:hanging="360"/>
      </w:pPr>
      <w:r w:rsidDel="00000000" w:rsidR="00000000" w:rsidRPr="00000000">
        <w:rPr>
          <w:rtl w:val="0"/>
        </w:rPr>
        <w:t xml:space="preserve">Once done, save the file name by changing the file name to the </w:t>
      </w:r>
      <w:r w:rsidDel="00000000" w:rsidR="00000000" w:rsidRPr="00000000">
        <w:rPr>
          <w:b w:val="1"/>
          <w:bCs w:val="1"/>
          <w:rtl w:val="0"/>
        </w:rPr>
        <w:t xml:space="preserve">final date</w:t>
      </w:r>
      <w:r w:rsidDel="00000000" w:rsidR="00000000" w:rsidRPr="00000000">
        <w:rPr>
          <w:rtl w:val="0"/>
        </w:rPr>
        <w:t xml:space="preserve"> of the duty (e.g. 15-18 Oct will reflect as 18 Oct)</w:t>
      </w:r>
    </w:p>
    <w:p w:rsidR="00000000" w:rsidDel="00000000" w:rsidP="00000000" w:rsidRDefault="00000000" w:rsidRPr="00000000" w14:paraId="00000119">
      <w:pPr>
        <w:numPr>
          <w:ilvl w:val="2"/>
          <w:numId w:val="2"/>
        </w:numPr>
        <w:ind w:left="2160" w:hanging="360"/>
      </w:pPr>
      <w:r w:rsidDel="00000000" w:rsidR="00000000" w:rsidRPr="00000000">
        <w:rPr>
          <w:rtl w:val="0"/>
        </w:rPr>
        <w:t xml:space="preserve">Also, download the 2024 Weekly Report file for emailing later on</w:t>
      </w:r>
    </w:p>
    <w:p w:rsidR="00000000" w:rsidDel="00000000" w:rsidP="00000000" w:rsidRDefault="00000000" w:rsidRPr="00000000" w14:paraId="0000011A">
      <w:pPr>
        <w:numPr>
          <w:ilvl w:val="1"/>
          <w:numId w:val="2"/>
        </w:numPr>
        <w:ind w:left="1440" w:hanging="360"/>
      </w:pPr>
      <w:r w:rsidDel="00000000" w:rsidR="00000000" w:rsidRPr="00000000">
        <w:rPr>
          <w:rtl w:val="0"/>
        </w:rPr>
        <w:t xml:space="preserve">Handover Deck</w:t>
      </w:r>
    </w:p>
    <w:p w:rsidR="00000000" w:rsidDel="00000000" w:rsidP="00000000" w:rsidRDefault="00000000" w:rsidRPr="00000000" w14:paraId="0000011B">
      <w:pPr>
        <w:numPr>
          <w:ilvl w:val="2"/>
          <w:numId w:val="2"/>
        </w:numPr>
        <w:ind w:left="2160" w:hanging="360"/>
      </w:pPr>
      <w:r w:rsidDel="00000000" w:rsidR="00000000" w:rsidRPr="00000000">
        <w:rPr>
          <w:rtl w:val="0"/>
        </w:rPr>
        <w:t xml:space="preserve">Objective: to log the changes made during the current duty cycle, ranging from log in credentials to monitoring list</w:t>
      </w:r>
    </w:p>
    <w:p w:rsidR="00000000" w:rsidDel="00000000" w:rsidP="00000000" w:rsidRDefault="00000000" w:rsidRPr="00000000" w14:paraId="0000011C">
      <w:pPr>
        <w:numPr>
          <w:ilvl w:val="2"/>
          <w:numId w:val="2"/>
        </w:numPr>
        <w:ind w:left="2160" w:hanging="360"/>
      </w:pPr>
      <w:r w:rsidDel="00000000" w:rsidR="00000000" w:rsidRPr="00000000">
        <w:rPr>
          <w:rtl w:val="0"/>
        </w:rPr>
        <w:t xml:space="preserve">Download the previous cycle’s handover slides (check that the date is correct)</w:t>
      </w:r>
    </w:p>
    <w:p w:rsidR="00000000" w:rsidDel="00000000" w:rsidP="00000000" w:rsidRDefault="00000000" w:rsidRPr="00000000" w14:paraId="0000011D">
      <w:pPr>
        <w:numPr>
          <w:ilvl w:val="2"/>
          <w:numId w:val="2"/>
        </w:numPr>
        <w:ind w:left="2160" w:hanging="360"/>
      </w:pPr>
      <w:r w:rsidDel="00000000" w:rsidR="00000000" w:rsidRPr="00000000">
        <w:rPr>
          <w:rtl w:val="0"/>
        </w:rPr>
        <w:t xml:space="preserve">Change the date to the </w:t>
      </w:r>
      <w:r w:rsidDel="00000000" w:rsidR="00000000" w:rsidRPr="00000000">
        <w:rPr>
          <w:b w:val="1"/>
          <w:bCs w:val="1"/>
          <w:rtl w:val="0"/>
        </w:rPr>
        <w:t xml:space="preserve">last</w:t>
      </w:r>
      <w:r w:rsidDel="00000000" w:rsidR="00000000" w:rsidRPr="00000000">
        <w:rPr>
          <w:rtl w:val="0"/>
        </w:rPr>
        <w:t xml:space="preserve"> date of the duty cycle on the first slide (similar to weekly report file)</w:t>
      </w:r>
    </w:p>
    <w:p w:rsidR="00000000" w:rsidDel="00000000" w:rsidP="00000000" w:rsidRDefault="00000000" w:rsidRPr="00000000" w14:paraId="0000011E">
      <w:pPr>
        <w:numPr>
          <w:ilvl w:val="2"/>
          <w:numId w:val="2"/>
        </w:numPr>
        <w:ind w:left="2160" w:hanging="360"/>
      </w:pPr>
      <w:r w:rsidDel="00000000" w:rsidR="00000000" w:rsidRPr="00000000">
        <w:rPr>
          <w:rtl w:val="0"/>
        </w:rPr>
        <w:t xml:space="preserve">For other changes, find the appropriate slide in the handover deck and edit accordingly (e.g. for changes in monitoring list, check the slide with “Current Issues” and “Past Issues”)</w:t>
      </w:r>
    </w:p>
    <w:p w:rsidR="00000000" w:rsidDel="00000000" w:rsidP="00000000" w:rsidRDefault="00000000" w:rsidRPr="00000000" w14:paraId="0000011F">
      <w:pPr>
        <w:numPr>
          <w:ilvl w:val="2"/>
          <w:numId w:val="2"/>
        </w:numPr>
        <w:ind w:left="2160" w:hanging="360"/>
      </w:pPr>
      <w:r w:rsidDel="00000000" w:rsidR="00000000" w:rsidRPr="00000000">
        <w:rPr>
          <w:rtl w:val="0"/>
        </w:rPr>
        <w:t xml:space="preserve">Slide content should be quite self-explanatory, just make sure to remember the changes made</w:t>
      </w:r>
    </w:p>
    <w:p w:rsidR="00000000" w:rsidDel="00000000" w:rsidP="00000000" w:rsidRDefault="00000000" w:rsidRPr="00000000" w14:paraId="00000120">
      <w:pPr>
        <w:numPr>
          <w:ilvl w:val="2"/>
          <w:numId w:val="2"/>
        </w:numPr>
        <w:ind w:left="2160" w:hanging="360"/>
      </w:pPr>
      <w:r w:rsidDel="00000000" w:rsidR="00000000" w:rsidRPr="00000000">
        <w:rPr>
          <w:rtl w:val="0"/>
        </w:rPr>
        <w:t xml:space="preserve">Once done, save the file name by changing the file name to the </w:t>
      </w:r>
      <w:r w:rsidDel="00000000" w:rsidR="00000000" w:rsidRPr="00000000">
        <w:rPr>
          <w:b w:val="1"/>
          <w:bCs w:val="1"/>
          <w:rtl w:val="0"/>
        </w:rPr>
        <w:t xml:space="preserve">final date</w:t>
      </w:r>
      <w:r w:rsidDel="00000000" w:rsidR="00000000" w:rsidRPr="00000000">
        <w:rPr>
          <w:rtl w:val="0"/>
        </w:rPr>
        <w:t xml:space="preserve"> of the duty (e.g. 15-18 Oct will reflect as 18 Oct)</w:t>
      </w:r>
    </w:p>
    <w:p w:rsidR="00000000" w:rsidDel="00000000" w:rsidP="00000000" w:rsidRDefault="00000000" w:rsidRPr="00000000" w14:paraId="00000121">
      <w:pPr>
        <w:numPr>
          <w:ilvl w:val="1"/>
          <w:numId w:val="2"/>
        </w:numPr>
        <w:ind w:left="1440" w:hanging="360"/>
      </w:pPr>
      <w:r w:rsidDel="00000000" w:rsidR="00000000" w:rsidRPr="00000000">
        <w:rPr>
          <w:rtl w:val="0"/>
        </w:rPr>
        <w:t xml:space="preserve">Email</w:t>
      </w:r>
    </w:p>
    <w:p w:rsidR="00000000" w:rsidDel="00000000" w:rsidP="00000000" w:rsidRDefault="00000000" w:rsidRPr="00000000" w14:paraId="00000122">
      <w:pPr>
        <w:numPr>
          <w:ilvl w:val="2"/>
          <w:numId w:val="2"/>
        </w:numPr>
        <w:ind w:left="2160" w:hanging="360"/>
      </w:pPr>
      <w:r w:rsidDel="00000000" w:rsidR="00000000" w:rsidRPr="00000000">
        <w:rPr>
          <w:rtl w:val="0"/>
        </w:rPr>
        <w:t xml:space="preserve">Mailing list: to only copy the names + emails from the </w:t>
      </w:r>
      <w:r w:rsidDel="00000000" w:rsidR="00000000" w:rsidRPr="00000000">
        <w:rPr>
          <w:b w:val="1"/>
          <w:bCs w:val="1"/>
          <w:rtl w:val="0"/>
        </w:rPr>
        <w:t xml:space="preserve">second half</w:t>
      </w:r>
      <w:r w:rsidDel="00000000" w:rsidR="00000000" w:rsidRPr="00000000">
        <w:rPr>
          <w:rtl w:val="0"/>
        </w:rPr>
        <w:t xml:space="preserve"> of the mailing list on the FB highlights slide (Slide 49) of the handover deck</w:t>
      </w:r>
    </w:p>
    <w:p w:rsidR="00000000" w:rsidDel="00000000" w:rsidP="00000000" w:rsidRDefault="00000000" w:rsidRPr="00000000" w14:paraId="00000123">
      <w:pPr>
        <w:numPr>
          <w:ilvl w:val="3"/>
          <w:numId w:val="2"/>
        </w:numPr>
        <w:ind w:left="2880" w:hanging="360"/>
      </w:pPr>
      <w:r w:rsidDel="00000000" w:rsidR="00000000" w:rsidRPr="00000000">
        <w:rPr>
          <w:rtl w:val="0"/>
        </w:rPr>
        <w:t xml:space="preserve">Since the HOTO files contain sensitive information, do not attempt to email external recipients (i.e. the ones we send emails to for FB highlights) the files -&gt; only copy + paste the emails belonging to SRD</w:t>
      </w:r>
    </w:p>
    <w:p w:rsidR="00000000" w:rsidDel="00000000" w:rsidP="00000000" w:rsidRDefault="00000000" w:rsidRPr="00000000" w14:paraId="00000124">
      <w:pPr>
        <w:numPr>
          <w:ilvl w:val="2"/>
          <w:numId w:val="2"/>
        </w:numPr>
        <w:ind w:left="2160" w:hanging="360"/>
      </w:pPr>
      <w:r w:rsidDel="00000000" w:rsidR="00000000" w:rsidRPr="00000000">
        <w:rPr>
          <w:rtl w:val="0"/>
        </w:rPr>
        <w:t xml:space="preserve">Content</w:t>
      </w:r>
    </w:p>
    <w:p w:rsidR="00000000" w:rsidDel="00000000" w:rsidP="00000000" w:rsidRDefault="00000000" w:rsidRPr="00000000" w14:paraId="00000125">
      <w:pPr>
        <w:numPr>
          <w:ilvl w:val="3"/>
          <w:numId w:val="2"/>
        </w:numPr>
        <w:ind w:left="2880" w:hanging="360"/>
      </w:pPr>
      <w:r w:rsidDel="00000000" w:rsidR="00000000" w:rsidRPr="00000000">
        <w:rPr>
          <w:rtl w:val="0"/>
        </w:rPr>
        <w:t xml:space="preserve">If there are no changes made during the duty cycle, copy a past email for the standard template (email should end with “...with no changes made.”)</w:t>
      </w:r>
    </w:p>
    <w:p w:rsidR="00000000" w:rsidDel="00000000" w:rsidP="00000000" w:rsidRDefault="00000000" w:rsidRPr="00000000" w14:paraId="00000126">
      <w:pPr>
        <w:numPr>
          <w:ilvl w:val="3"/>
          <w:numId w:val="2"/>
        </w:numPr>
        <w:ind w:left="2880" w:hanging="360"/>
      </w:pPr>
      <w:r w:rsidDel="00000000" w:rsidR="00000000" w:rsidRPr="00000000">
        <w:rPr>
          <w:rtl w:val="0"/>
        </w:rPr>
        <w:t xml:space="preserve">If there were changes made, copy a past email for the standard template, then list down the changes made to the PPT slides in point form (email should contain something along the lines of “...with the following changes made: 1) XXX, 2) YYY, 3) ZZZ”)</w:t>
      </w:r>
    </w:p>
    <w:p w:rsidR="00000000" w:rsidDel="00000000" w:rsidP="00000000" w:rsidRDefault="00000000" w:rsidRPr="00000000" w14:paraId="00000127">
      <w:pPr>
        <w:numPr>
          <w:ilvl w:val="2"/>
          <w:numId w:val="2"/>
        </w:numPr>
        <w:ind w:left="2160" w:hanging="360"/>
      </w:pPr>
      <w:r w:rsidDel="00000000" w:rsidR="00000000" w:rsidRPr="00000000">
        <w:rPr>
          <w:rtl w:val="0"/>
        </w:rPr>
        <w:t xml:space="preserve">Attachments (in order)</w:t>
      </w:r>
    </w:p>
    <w:p w:rsidR="00000000" w:rsidDel="00000000" w:rsidP="00000000" w:rsidRDefault="00000000" w:rsidRPr="00000000" w14:paraId="00000128">
      <w:pPr>
        <w:numPr>
          <w:ilvl w:val="3"/>
          <w:numId w:val="2"/>
        </w:numPr>
        <w:ind w:left="2880" w:hanging="360"/>
      </w:pPr>
      <w:r w:rsidDel="00000000" w:rsidR="00000000" w:rsidRPr="00000000">
        <w:rPr>
          <w:rtl w:val="0"/>
        </w:rPr>
        <w:t xml:space="preserve">2025 Weekly Report (most updated)</w:t>
      </w:r>
    </w:p>
    <w:p w:rsidR="00000000" w:rsidDel="00000000" w:rsidP="00000000" w:rsidRDefault="00000000" w:rsidRPr="00000000" w14:paraId="00000129">
      <w:pPr>
        <w:numPr>
          <w:ilvl w:val="3"/>
          <w:numId w:val="2"/>
        </w:numPr>
        <w:ind w:left="2880" w:hanging="360"/>
      </w:pPr>
      <w:r w:rsidDel="00000000" w:rsidR="00000000" w:rsidRPr="00000000">
        <w:rPr>
          <w:rtl w:val="0"/>
        </w:rPr>
        <w:t xml:space="preserve">2024 Weekly Report (don’t forget this)</w:t>
      </w:r>
    </w:p>
    <w:p w:rsidR="00000000" w:rsidDel="00000000" w:rsidP="00000000" w:rsidRDefault="00000000" w:rsidRPr="00000000" w14:paraId="0000012A">
      <w:pPr>
        <w:numPr>
          <w:ilvl w:val="3"/>
          <w:numId w:val="2"/>
        </w:numPr>
        <w:ind w:left="2880" w:hanging="360"/>
      </w:pPr>
      <w:r w:rsidDel="00000000" w:rsidR="00000000" w:rsidRPr="00000000">
        <w:rPr>
          <w:rtl w:val="0"/>
        </w:rPr>
        <w:t xml:space="preserve">ASO Handover Deck (most updated)</w:t>
      </w:r>
    </w:p>
    <w:p w:rsidR="00000000" w:rsidDel="00000000" w:rsidP="00000000" w:rsidRDefault="00000000" w:rsidRPr="00000000" w14:paraId="0000012B">
      <w:pPr>
        <w:numPr>
          <w:ilvl w:val="2"/>
          <w:numId w:val="2"/>
        </w:numPr>
        <w:ind w:left="2160" w:hanging="360"/>
      </w:pPr>
      <w:r w:rsidDel="00000000" w:rsidR="00000000" w:rsidRPr="00000000">
        <w:rPr>
          <w:rtl w:val="0"/>
        </w:rPr>
        <w:t xml:space="preserve">Email title: [ASO Handover Deck CAA [final date]”</w:t>
      </w:r>
    </w:p>
    <w:p w:rsidR="00000000" w:rsidDel="00000000" w:rsidP="00000000" w:rsidRDefault="00000000" w:rsidRPr="00000000" w14:paraId="0000012C">
      <w:pPr>
        <w:numPr>
          <w:ilvl w:val="2"/>
          <w:numId w:val="2"/>
        </w:numPr>
        <w:ind w:left="2160" w:hanging="360"/>
      </w:pPr>
      <w:r w:rsidDel="00000000" w:rsidR="00000000" w:rsidRPr="00000000">
        <w:rPr>
          <w:rtl w:val="0"/>
        </w:rPr>
        <w:t xml:space="preserve">Sensitivity: either label as “Official (Open)” or “Official (Closed)”</w:t>
      </w:r>
    </w:p>
    <w:p w:rsidR="00000000" w:rsidDel="00000000" w:rsidP="00000000" w:rsidRDefault="00000000" w:rsidRPr="00000000" w14:paraId="0000012D">
      <w:pPr>
        <w:numPr>
          <w:ilvl w:val="2"/>
          <w:numId w:val="2"/>
        </w:numPr>
        <w:ind w:left="2160" w:hanging="360"/>
      </w:pPr>
      <w:r w:rsidDel="00000000" w:rsidR="00000000" w:rsidRPr="00000000">
        <w:rPr>
          <w:rtl w:val="0"/>
        </w:rPr>
        <w:t xml:space="preserve">Send away!</w:t>
      </w:r>
    </w:p>
    <w:p w:rsidR="00000000" w:rsidDel="00000000" w:rsidP="00000000" w:rsidRDefault="00000000" w:rsidRPr="00000000" w14:paraId="0000012E">
      <w:pPr>
        <w:numPr>
          <w:ilvl w:val="0"/>
          <w:numId w:val="2"/>
        </w:numPr>
        <w:ind w:left="720" w:hanging="360"/>
      </w:pPr>
      <w:r w:rsidDel="00000000" w:rsidR="00000000" w:rsidRPr="00000000">
        <w:rPr>
          <w:rtl w:val="0"/>
        </w:rPr>
        <w:t xml:space="preserve">Time allocation</w:t>
      </w:r>
    </w:p>
    <w:p w:rsidR="00000000" w:rsidDel="00000000" w:rsidP="00000000" w:rsidRDefault="00000000" w:rsidRPr="00000000" w14:paraId="0000012F">
      <w:pPr>
        <w:numPr>
          <w:ilvl w:val="1"/>
          <w:numId w:val="2"/>
        </w:numPr>
        <w:ind w:left="1440" w:hanging="360"/>
      </w:pPr>
      <w:r w:rsidDel="00000000" w:rsidR="00000000" w:rsidRPr="00000000">
        <w:rPr>
          <w:rtl w:val="0"/>
        </w:rPr>
        <w:t xml:space="preserve">Usually a braindead task to do at the end of each duty cycle, but it should be quite fast once you remember the steps clearly (especially filling in the numbers for the weekly report file)</w:t>
      </w:r>
    </w:p>
    <w:p w:rsidR="00000000" w:rsidDel="00000000" w:rsidP="00000000" w:rsidRDefault="00000000" w:rsidRPr="00000000" w14:paraId="00000130">
      <w:pPr>
        <w:numPr>
          <w:ilvl w:val="1"/>
          <w:numId w:val="2"/>
        </w:numPr>
        <w:ind w:left="1440" w:hanging="360"/>
      </w:pPr>
      <w:r w:rsidDel="00000000" w:rsidR="00000000" w:rsidRPr="00000000">
        <w:rPr>
          <w:rtl w:val="0"/>
        </w:rPr>
        <w:t xml:space="preserve">For starters, expect to take ~30min from start to finish (sending the email)</w:t>
      </w:r>
    </w:p>
    <w:p w:rsidR="00000000" w:rsidDel="00000000" w:rsidP="00000000" w:rsidRDefault="00000000" w:rsidRPr="00000000" w14:paraId="00000131">
      <w:pPr>
        <w:numPr>
          <w:ilvl w:val="1"/>
          <w:numId w:val="2"/>
        </w:numPr>
        <w:ind w:left="1440" w:hanging="360"/>
      </w:pPr>
      <w:r w:rsidDel="00000000" w:rsidR="00000000" w:rsidRPr="00000000">
        <w:rPr>
          <w:rtl w:val="0"/>
        </w:rPr>
        <w:t xml:space="preserve">Once you get faster, you’ll only need ~20min for the entire procedure</w:t>
      </w:r>
      <w:r w:rsidDel="00000000" w:rsidR="00000000" w:rsidRPr="00000000">
        <w:br w:type="page"/>
      </w:r>
      <w:r w:rsidDel="00000000" w:rsidR="00000000" w:rsidRPr="00000000">
        <w:rPr>
          <w:rtl w:val="0"/>
        </w:rPr>
      </w:r>
    </w:p>
    <w:p w:rsidR="00000000" w:rsidDel="00000000" w:rsidP="00000000" w:rsidRDefault="00000000" w:rsidRPr="00000000" w14:paraId="00000132">
      <w:pPr>
        <w:pStyle w:val="Title"/>
        <w:rPr>
          <w:sz w:val="22"/>
          <w:szCs w:val="22"/>
        </w:rPr>
      </w:pPr>
      <w:bookmarkStart w:colFirst="0" w:colLast="0" w:name="_ptenc3obuz7o" w:id="11"/>
      <w:bookmarkEnd w:id="11"/>
      <w:r w:rsidDel="00000000" w:rsidR="00000000" w:rsidRPr="00000000">
        <w:rPr>
          <w:sz w:val="22"/>
          <w:szCs w:val="22"/>
          <w:rtl w:val="0"/>
        </w:rPr>
        <w:t xml:space="preserve">Module 9: FB Highlights</w:t>
      </w:r>
    </w:p>
    <w:p w:rsidR="00000000" w:rsidDel="00000000" w:rsidP="00000000" w:rsidRDefault="00000000" w:rsidRPr="00000000" w14:paraId="00000133">
      <w:pPr>
        <w:pStyle w:val="Title"/>
        <w:rPr>
          <w:sz w:val="22"/>
          <w:szCs w:val="22"/>
        </w:rPr>
      </w:pPr>
      <w:bookmarkStart w:colFirst="0" w:colLast="0" w:name="_gj2x2anmba5m" w:id="12"/>
      <w:bookmarkEnd w:id="12"/>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Purpose</w:t>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To give an overview of the highlights (top 2-3 posts) of the 6 branches’ FB social accounts (e.g. MINDEF, SAF, RSAF, etc.)</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When to do?</w:t>
      </w:r>
    </w:p>
    <w:p w:rsidR="00000000" w:rsidDel="00000000" w:rsidP="00000000" w:rsidRDefault="00000000" w:rsidRPr="00000000" w14:paraId="00000137">
      <w:pPr>
        <w:numPr>
          <w:ilvl w:val="1"/>
          <w:numId w:val="1"/>
        </w:numPr>
        <w:ind w:left="1440" w:hanging="360"/>
      </w:pPr>
      <w:r w:rsidDel="00000000" w:rsidR="00000000" w:rsidRPr="00000000">
        <w:rPr>
          <w:rtl w:val="0"/>
        </w:rPr>
        <w:t xml:space="preserve">Wednesdays: send FB highlights email (reminding external recipients to send over their Word doc quickly)</w:t>
      </w:r>
    </w:p>
    <w:p w:rsidR="00000000" w:rsidDel="00000000" w:rsidP="00000000" w:rsidRDefault="00000000" w:rsidRPr="00000000" w14:paraId="00000138">
      <w:pPr>
        <w:numPr>
          <w:ilvl w:val="1"/>
          <w:numId w:val="1"/>
        </w:numPr>
        <w:ind w:left="1440" w:hanging="360"/>
      </w:pPr>
      <w:r w:rsidDel="00000000" w:rsidR="00000000" w:rsidRPr="00000000">
        <w:rPr>
          <w:rtl w:val="0"/>
        </w:rPr>
        <w:t xml:space="preserve">Thursdays: collate and check/ensure that all 6 branches have gotten back to us</w:t>
      </w:r>
    </w:p>
    <w:p w:rsidR="00000000" w:rsidDel="00000000" w:rsidP="00000000" w:rsidRDefault="00000000" w:rsidRPr="00000000" w14:paraId="00000139">
      <w:pPr>
        <w:numPr>
          <w:ilvl w:val="1"/>
          <w:numId w:val="1"/>
        </w:numPr>
        <w:ind w:left="1440" w:hanging="360"/>
      </w:pPr>
      <w:r w:rsidDel="00000000" w:rsidR="00000000" w:rsidRPr="00000000">
        <w:rPr>
          <w:rtl w:val="0"/>
        </w:rPr>
        <w:t xml:space="preserve">Fridays: upload the highlights into MCO app/Eureadka (this is the bulk of the procedure)</w:t>
      </w:r>
    </w:p>
    <w:p w:rsidR="00000000" w:rsidDel="00000000" w:rsidP="00000000" w:rsidRDefault="00000000" w:rsidRPr="00000000" w14:paraId="0000013A">
      <w:pPr>
        <w:numPr>
          <w:ilvl w:val="2"/>
          <w:numId w:val="1"/>
        </w:numPr>
        <w:ind w:left="2160" w:hanging="360"/>
      </w:pPr>
      <w:r w:rsidDel="00000000" w:rsidR="00000000" w:rsidRPr="00000000">
        <w:rPr>
          <w:rtl w:val="0"/>
        </w:rPr>
        <w:t xml:space="preserve">Usually, FB highlights will be assigned earlier than summs on Fridays, so do those early to prevent backlog when summs are released</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Procedure</w:t>
      </w:r>
    </w:p>
    <w:p w:rsidR="00000000" w:rsidDel="00000000" w:rsidP="00000000" w:rsidRDefault="00000000" w:rsidRPr="00000000" w14:paraId="0000013C">
      <w:pPr>
        <w:numPr>
          <w:ilvl w:val="1"/>
          <w:numId w:val="1"/>
        </w:numPr>
        <w:ind w:left="1440" w:hanging="360"/>
      </w:pPr>
      <w:r w:rsidDel="00000000" w:rsidR="00000000" w:rsidRPr="00000000">
        <w:rPr>
          <w:rtl w:val="0"/>
        </w:rPr>
        <w:t xml:space="preserve">Log in to Eureadka/MCO app with the credentials</w:t>
      </w:r>
    </w:p>
    <w:p w:rsidR="00000000" w:rsidDel="00000000" w:rsidP="00000000" w:rsidRDefault="00000000" w:rsidRPr="00000000" w14:paraId="0000013D">
      <w:pPr>
        <w:numPr>
          <w:ilvl w:val="1"/>
          <w:numId w:val="1"/>
        </w:numPr>
        <w:ind w:left="1440" w:hanging="360"/>
      </w:pPr>
      <w:r w:rsidDel="00000000" w:rsidR="00000000" w:rsidRPr="00000000">
        <w:rPr>
          <w:rtl w:val="0"/>
        </w:rPr>
        <w:t xml:space="preserve">Download the Word document from the appropriate branch (e.g. DefMin)</w:t>
      </w:r>
    </w:p>
    <w:p w:rsidR="00000000" w:rsidDel="00000000" w:rsidP="00000000" w:rsidRDefault="00000000" w:rsidRPr="00000000" w14:paraId="0000013E">
      <w:pPr>
        <w:numPr>
          <w:ilvl w:val="2"/>
          <w:numId w:val="1"/>
        </w:numPr>
        <w:ind w:left="2160" w:hanging="360"/>
      </w:pPr>
      <w:r w:rsidDel="00000000" w:rsidR="00000000" w:rsidRPr="00000000">
        <w:rPr>
          <w:rtl w:val="0"/>
        </w:rPr>
        <w:t xml:space="preserve">DIS can be a bit annoying sometimes, try finding the spam inbox for it due to some strange reason (else, ask seniors/SOs for the Word file)</w:t>
      </w:r>
    </w:p>
    <w:p w:rsidR="00000000" w:rsidDel="00000000" w:rsidP="00000000" w:rsidRDefault="00000000" w:rsidRPr="00000000" w14:paraId="0000013F">
      <w:pPr>
        <w:numPr>
          <w:ilvl w:val="1"/>
          <w:numId w:val="1"/>
        </w:numPr>
        <w:ind w:left="1440" w:hanging="360"/>
      </w:pPr>
      <w:r w:rsidDel="00000000" w:rsidR="00000000" w:rsidRPr="00000000">
        <w:rPr>
          <w:rtl w:val="0"/>
        </w:rPr>
        <w:t xml:space="preserve">Locate the day’s publication (under DDN, combined with summs)</w:t>
      </w:r>
    </w:p>
    <w:p w:rsidR="00000000" w:rsidDel="00000000" w:rsidP="00000000" w:rsidRDefault="00000000" w:rsidRPr="00000000" w14:paraId="00000140">
      <w:pPr>
        <w:numPr>
          <w:ilvl w:val="1"/>
          <w:numId w:val="1"/>
        </w:numPr>
        <w:ind w:left="1440" w:hanging="360"/>
      </w:pPr>
      <w:r w:rsidDel="00000000" w:rsidR="00000000" w:rsidRPr="00000000">
        <w:rPr>
          <w:rtl w:val="0"/>
        </w:rPr>
        <w:t xml:space="preserve">Click on “Create Article” -&gt; create the highlights from scratch</w:t>
      </w:r>
    </w:p>
    <w:p w:rsidR="00000000" w:rsidDel="00000000" w:rsidP="00000000" w:rsidRDefault="00000000" w:rsidRPr="00000000" w14:paraId="00000141">
      <w:pPr>
        <w:numPr>
          <w:ilvl w:val="1"/>
          <w:numId w:val="1"/>
        </w:numPr>
        <w:ind w:left="1440" w:hanging="360"/>
      </w:pPr>
      <w:r w:rsidDel="00000000" w:rsidR="00000000" w:rsidRPr="00000000">
        <w:rPr>
          <w:rtl w:val="0"/>
        </w:rPr>
        <w:t xml:space="preserve">Note: for all branches </w:t>
      </w:r>
      <w:r w:rsidDel="00000000" w:rsidR="00000000" w:rsidRPr="00000000">
        <w:rPr>
          <w:b w:val="1"/>
          <w:bCs w:val="1"/>
          <w:rtl w:val="0"/>
        </w:rPr>
        <w:t xml:space="preserve">except</w:t>
      </w:r>
      <w:r w:rsidDel="00000000" w:rsidR="00000000" w:rsidRPr="00000000">
        <w:rPr>
          <w:rtl w:val="0"/>
        </w:rPr>
        <w:t xml:space="preserve"> DefMin (i.e. Chan Chun Sing), include only 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highlights (CCS has 3, so more tedious)</w:t>
      </w:r>
    </w:p>
    <w:p w:rsidR="00000000" w:rsidDel="00000000" w:rsidP="00000000" w:rsidRDefault="00000000" w:rsidRPr="00000000" w14:paraId="00000142">
      <w:pPr>
        <w:numPr>
          <w:ilvl w:val="1"/>
          <w:numId w:val="1"/>
        </w:numPr>
        <w:ind w:left="1440" w:hanging="360"/>
      </w:pPr>
      <w:r w:rsidDel="00000000" w:rsidR="00000000" w:rsidRPr="00000000">
        <w:rPr>
          <w:rtl w:val="0"/>
        </w:rPr>
        <w:t xml:space="preserve">Template (to be followed strictly)</w:t>
      </w:r>
    </w:p>
    <w:p w:rsidR="00000000" w:rsidDel="00000000" w:rsidP="00000000" w:rsidRDefault="00000000" w:rsidRPr="00000000" w14:paraId="00000143">
      <w:pPr>
        <w:numPr>
          <w:ilvl w:val="2"/>
          <w:numId w:val="1"/>
        </w:numPr>
        <w:ind w:left="2160" w:hanging="360"/>
      </w:pPr>
      <w:r w:rsidDel="00000000" w:rsidR="00000000" w:rsidRPr="00000000">
        <w:rPr>
          <w:rtl w:val="0"/>
        </w:rPr>
        <w:t xml:space="preserve">Title: copy + paste the title given in the document exactly</w:t>
      </w:r>
    </w:p>
    <w:p w:rsidR="00000000" w:rsidDel="00000000" w:rsidP="00000000" w:rsidRDefault="00000000" w:rsidRPr="00000000" w14:paraId="00000144">
      <w:pPr>
        <w:numPr>
          <w:ilvl w:val="3"/>
          <w:numId w:val="1"/>
        </w:numPr>
        <w:ind w:left="2880" w:hanging="360"/>
      </w:pPr>
      <w:r w:rsidDel="00000000" w:rsidR="00000000" w:rsidRPr="00000000">
        <w:rPr>
          <w:rtl w:val="0"/>
        </w:rPr>
        <w:t xml:space="preserve">Include the tilde (~) here as well!</w:t>
      </w:r>
    </w:p>
    <w:p w:rsidR="00000000" w:rsidDel="00000000" w:rsidP="00000000" w:rsidRDefault="00000000" w:rsidRPr="00000000" w14:paraId="00000145">
      <w:pPr>
        <w:numPr>
          <w:ilvl w:val="2"/>
          <w:numId w:val="1"/>
        </w:numPr>
        <w:ind w:left="2160" w:hanging="360"/>
      </w:pPr>
      <w:r w:rsidDel="00000000" w:rsidR="00000000" w:rsidRPr="00000000">
        <w:rPr>
          <w:rtl w:val="0"/>
        </w:rPr>
        <w:t xml:space="preserve">Category: Weekly Facebook Highlights</w:t>
      </w:r>
    </w:p>
    <w:p w:rsidR="00000000" w:rsidDel="00000000" w:rsidP="00000000" w:rsidRDefault="00000000" w:rsidRPr="00000000" w14:paraId="00000146">
      <w:pPr>
        <w:numPr>
          <w:ilvl w:val="2"/>
          <w:numId w:val="1"/>
        </w:numPr>
        <w:ind w:left="2160" w:hanging="360"/>
      </w:pPr>
      <w:r w:rsidDel="00000000" w:rsidR="00000000" w:rsidRPr="00000000">
        <w:rPr>
          <w:rtl w:val="0"/>
        </w:rPr>
        <w:t xml:space="preserve">Screenshot: take a screenshot (on computer) of the entire FB post, </w:t>
      </w:r>
      <w:r w:rsidDel="00000000" w:rsidR="00000000" w:rsidRPr="00000000">
        <w:rPr>
          <w:b w:val="1"/>
          <w:bCs w:val="1"/>
          <w:rtl w:val="0"/>
        </w:rPr>
        <w:t xml:space="preserve">excluding</w:t>
      </w:r>
      <w:r w:rsidDel="00000000" w:rsidR="00000000" w:rsidRPr="00000000">
        <w:rPr>
          <w:rtl w:val="0"/>
        </w:rPr>
        <w:t xml:space="preserve"> the comments/likes/shares portion (see video for example) -&gt; make sure to zoom out if necessary</w:t>
      </w:r>
    </w:p>
    <w:p w:rsidR="00000000" w:rsidDel="00000000" w:rsidP="00000000" w:rsidRDefault="00000000" w:rsidRPr="00000000" w14:paraId="00000147">
      <w:pPr>
        <w:numPr>
          <w:ilvl w:val="3"/>
          <w:numId w:val="1"/>
        </w:numPr>
        <w:ind w:left="2880" w:hanging="360"/>
      </w:pPr>
      <w:r w:rsidDel="00000000" w:rsidR="00000000" w:rsidRPr="00000000">
        <w:rPr>
          <w:rtl w:val="0"/>
        </w:rPr>
        <w:t xml:space="preserve">Click on “see more” for the full content</w:t>
      </w:r>
    </w:p>
    <w:p w:rsidR="00000000" w:rsidDel="00000000" w:rsidP="00000000" w:rsidRDefault="00000000" w:rsidRPr="00000000" w14:paraId="00000148">
      <w:pPr>
        <w:numPr>
          <w:ilvl w:val="3"/>
          <w:numId w:val="1"/>
        </w:numPr>
        <w:ind w:left="2880" w:hanging="360"/>
      </w:pPr>
      <w:r w:rsidDel="00000000" w:rsidR="00000000" w:rsidRPr="00000000">
        <w:rPr>
          <w:rtl w:val="0"/>
        </w:rPr>
        <w:t xml:space="preserve">Capture all corners of the post: start at the account + date published, and end at the bottom right corner of the image</w:t>
      </w:r>
    </w:p>
    <w:p w:rsidR="00000000" w:rsidDel="00000000" w:rsidP="00000000" w:rsidRDefault="00000000" w:rsidRPr="00000000" w14:paraId="00000149">
      <w:pPr>
        <w:numPr>
          <w:ilvl w:val="3"/>
          <w:numId w:val="1"/>
        </w:numPr>
        <w:ind w:left="2880" w:hanging="360"/>
      </w:pPr>
      <w:r w:rsidDel="00000000" w:rsidR="00000000" w:rsidRPr="00000000">
        <w:rPr>
          <w:rtl w:val="0"/>
        </w:rPr>
        <w:t xml:space="preserve">For uploading screenshots, open the picture under your screenshots folder, then </w:t>
      </w:r>
      <w:r w:rsidDel="00000000" w:rsidR="00000000" w:rsidRPr="00000000">
        <w:rPr>
          <w:b w:val="1"/>
          <w:bCs w:val="1"/>
          <w:rtl w:val="0"/>
        </w:rPr>
        <w:t xml:space="preserve">drag and drop</w:t>
      </w:r>
      <w:r w:rsidDel="00000000" w:rsidR="00000000" w:rsidRPr="00000000">
        <w:rPr>
          <w:rtl w:val="0"/>
        </w:rPr>
        <w:t xml:space="preserve"> inside the box (cannot copy + paste)</w:t>
      </w:r>
    </w:p>
    <w:p w:rsidR="00000000" w:rsidDel="00000000" w:rsidP="00000000" w:rsidRDefault="00000000" w:rsidRPr="00000000" w14:paraId="0000014A">
      <w:pPr>
        <w:numPr>
          <w:ilvl w:val="2"/>
          <w:numId w:val="1"/>
        </w:numPr>
        <w:ind w:left="2160" w:hanging="360"/>
      </w:pPr>
      <w:r w:rsidDel="00000000" w:rsidR="00000000" w:rsidRPr="00000000">
        <w:rPr>
          <w:rtl w:val="0"/>
        </w:rPr>
        <w:t xml:space="preserve">Group title: include the branch involved (see repository for the appropriate naming), e.g. ARMY FB, RSN FB, Chan Chun Sing FB</w:t>
      </w:r>
    </w:p>
    <w:p w:rsidR="00000000" w:rsidDel="00000000" w:rsidP="00000000" w:rsidRDefault="00000000" w:rsidRPr="00000000" w14:paraId="0000014B">
      <w:pPr>
        <w:numPr>
          <w:ilvl w:val="3"/>
          <w:numId w:val="1"/>
        </w:numPr>
        <w:ind w:left="2880" w:hanging="360"/>
      </w:pPr>
      <w:r w:rsidDel="00000000" w:rsidR="00000000" w:rsidRPr="00000000">
        <w:rPr>
          <w:rtl w:val="0"/>
        </w:rPr>
        <w:t xml:space="preserve">Remember to click the + sign inside the pop-up to save your group title, else it will be left </w:t>
      </w:r>
      <w:r w:rsidDel="00000000" w:rsidR="00000000" w:rsidRPr="00000000">
        <w:rPr>
          <w:b w:val="1"/>
          <w:bCs w:val="1"/>
          <w:rtl w:val="0"/>
        </w:rPr>
        <w:t xml:space="preserve">blank</w:t>
      </w:r>
      <w:r w:rsidDel="00000000" w:rsidR="00000000" w:rsidRPr="00000000">
        <w:rPr>
          <w:rtl w:val="0"/>
        </w:rPr>
      </w:r>
    </w:p>
    <w:p w:rsidR="00000000" w:rsidDel="00000000" w:rsidP="00000000" w:rsidRDefault="00000000" w:rsidRPr="00000000" w14:paraId="0000014C">
      <w:pPr>
        <w:numPr>
          <w:ilvl w:val="2"/>
          <w:numId w:val="1"/>
        </w:numPr>
        <w:ind w:left="2160" w:hanging="360"/>
      </w:pPr>
      <w:r w:rsidDel="00000000" w:rsidR="00000000" w:rsidRPr="00000000">
        <w:rPr>
          <w:rtl w:val="0"/>
        </w:rPr>
        <w:t xml:space="preserve">Content: “This post had XXX reach, YYY likes and ZZZ shares.” -&gt; note the formatting!</w:t>
      </w:r>
    </w:p>
    <w:p w:rsidR="00000000" w:rsidDel="00000000" w:rsidP="00000000" w:rsidRDefault="00000000" w:rsidRPr="00000000" w14:paraId="0000014D">
      <w:pPr>
        <w:numPr>
          <w:ilvl w:val="3"/>
          <w:numId w:val="1"/>
        </w:numPr>
        <w:ind w:left="2880" w:hanging="360"/>
      </w:pPr>
      <w:r w:rsidDel="00000000" w:rsidR="00000000" w:rsidRPr="00000000">
        <w:rPr>
          <w:rtl w:val="0"/>
        </w:rPr>
        <w:t xml:space="preserve">For numbers, always separate every 3 digits by a comma</w:t>
      </w:r>
    </w:p>
    <w:p w:rsidR="00000000" w:rsidDel="00000000" w:rsidP="00000000" w:rsidRDefault="00000000" w:rsidRPr="00000000" w14:paraId="0000014E">
      <w:pPr>
        <w:numPr>
          <w:ilvl w:val="3"/>
          <w:numId w:val="1"/>
        </w:numPr>
        <w:ind w:left="2880" w:hanging="360"/>
      </w:pPr>
      <w:r w:rsidDel="00000000" w:rsidR="00000000" w:rsidRPr="00000000">
        <w:rPr>
          <w:rtl w:val="0"/>
        </w:rPr>
        <w:t xml:space="preserve">No Oxford comma (i.e. final comma) should be written before “and”</w:t>
      </w:r>
    </w:p>
    <w:p w:rsidR="00000000" w:rsidDel="00000000" w:rsidP="00000000" w:rsidRDefault="00000000" w:rsidRPr="00000000" w14:paraId="0000014F">
      <w:pPr>
        <w:numPr>
          <w:ilvl w:val="3"/>
          <w:numId w:val="1"/>
        </w:numPr>
        <w:ind w:left="2880" w:hanging="360"/>
      </w:pPr>
      <w:r w:rsidDel="00000000" w:rsidR="00000000" w:rsidRPr="00000000">
        <w:rPr>
          <w:rtl w:val="0"/>
        </w:rPr>
        <w:t xml:space="preserve">Sometimes, likes will not be provided, so do clarify with the SOs if they can be omitted for the day’s highlights</w:t>
      </w:r>
    </w:p>
    <w:p w:rsidR="00000000" w:rsidDel="00000000" w:rsidP="00000000" w:rsidRDefault="00000000" w:rsidRPr="00000000" w14:paraId="00000150">
      <w:pPr>
        <w:numPr>
          <w:ilvl w:val="2"/>
          <w:numId w:val="1"/>
        </w:numPr>
        <w:ind w:left="2160" w:hanging="360"/>
      </w:pPr>
      <w:r w:rsidDel="00000000" w:rsidR="00000000" w:rsidRPr="00000000">
        <w:rPr>
          <w:rtl w:val="0"/>
        </w:rPr>
        <w:t xml:space="preserve">Source: click on “Online”</w:t>
      </w:r>
    </w:p>
    <w:p w:rsidR="00000000" w:rsidDel="00000000" w:rsidP="00000000" w:rsidRDefault="00000000" w:rsidRPr="00000000" w14:paraId="00000151">
      <w:pPr>
        <w:numPr>
          <w:ilvl w:val="3"/>
          <w:numId w:val="1"/>
        </w:numPr>
        <w:ind w:left="2880" w:hanging="360"/>
      </w:pPr>
      <w:r w:rsidDel="00000000" w:rsidR="00000000" w:rsidRPr="00000000">
        <w:rPr>
          <w:rtl w:val="0"/>
        </w:rPr>
        <w:t xml:space="preserve">Source full name: same as group title (see above)</w:t>
      </w:r>
    </w:p>
    <w:p w:rsidR="00000000" w:rsidDel="00000000" w:rsidP="00000000" w:rsidRDefault="00000000" w:rsidRPr="00000000" w14:paraId="00000152">
      <w:pPr>
        <w:numPr>
          <w:ilvl w:val="3"/>
          <w:numId w:val="1"/>
        </w:numPr>
        <w:ind w:left="2880" w:hanging="360"/>
      </w:pPr>
      <w:r w:rsidDel="00000000" w:rsidR="00000000" w:rsidRPr="00000000">
        <w:rPr>
          <w:rtl w:val="0"/>
        </w:rPr>
        <w:t xml:space="preserve">Source display name: copy source full name</w:t>
      </w:r>
    </w:p>
    <w:p w:rsidR="00000000" w:rsidDel="00000000" w:rsidP="00000000" w:rsidRDefault="00000000" w:rsidRPr="00000000" w14:paraId="00000153">
      <w:pPr>
        <w:numPr>
          <w:ilvl w:val="3"/>
          <w:numId w:val="1"/>
        </w:numPr>
        <w:ind w:left="2880" w:hanging="360"/>
      </w:pPr>
      <w:r w:rsidDel="00000000" w:rsidR="00000000" w:rsidRPr="00000000">
        <w:rPr>
          <w:rtl w:val="0"/>
        </w:rPr>
        <w:t xml:space="preserve">URL: click on “Share link” under the FB page</w:t>
      </w:r>
    </w:p>
    <w:p w:rsidR="00000000" w:rsidDel="00000000" w:rsidP="00000000" w:rsidRDefault="00000000" w:rsidRPr="00000000" w14:paraId="00000154">
      <w:pPr>
        <w:numPr>
          <w:ilvl w:val="3"/>
          <w:numId w:val="1"/>
        </w:numPr>
        <w:ind w:left="2880" w:hanging="360"/>
      </w:pPr>
      <w:r w:rsidDel="00000000" w:rsidR="00000000" w:rsidRPr="00000000">
        <w:rPr>
          <w:rtl w:val="0"/>
        </w:rPr>
        <w:t xml:space="preserve">Country: Singapore</w:t>
      </w:r>
    </w:p>
    <w:p w:rsidR="00000000" w:rsidDel="00000000" w:rsidP="00000000" w:rsidRDefault="00000000" w:rsidRPr="00000000" w14:paraId="00000155">
      <w:pPr>
        <w:numPr>
          <w:ilvl w:val="3"/>
          <w:numId w:val="1"/>
        </w:numPr>
        <w:ind w:left="2880" w:hanging="360"/>
      </w:pPr>
      <w:r w:rsidDel="00000000" w:rsidR="00000000" w:rsidRPr="00000000">
        <w:rPr>
          <w:rtl w:val="0"/>
        </w:rPr>
        <w:t xml:space="preserve">Language: English</w:t>
      </w:r>
    </w:p>
    <w:p w:rsidR="00000000" w:rsidDel="00000000" w:rsidP="00000000" w:rsidRDefault="00000000" w:rsidRPr="00000000" w14:paraId="00000156">
      <w:pPr>
        <w:numPr>
          <w:ilvl w:val="3"/>
          <w:numId w:val="1"/>
        </w:numPr>
        <w:ind w:left="2880" w:hanging="360"/>
      </w:pPr>
      <w:r w:rsidDel="00000000" w:rsidR="00000000" w:rsidRPr="00000000">
        <w:rPr>
          <w:rtl w:val="0"/>
        </w:rPr>
        <w:t xml:space="preserve">Article title: leave blank (put a dash “-”)</w:t>
      </w:r>
    </w:p>
    <w:p w:rsidR="00000000" w:rsidDel="00000000" w:rsidP="00000000" w:rsidRDefault="00000000" w:rsidRPr="00000000" w14:paraId="00000157">
      <w:pPr>
        <w:numPr>
          <w:ilvl w:val="3"/>
          <w:numId w:val="1"/>
        </w:numPr>
        <w:ind w:left="2880" w:hanging="360"/>
      </w:pPr>
      <w:r w:rsidDel="00000000" w:rsidR="00000000" w:rsidRPr="00000000">
        <w:rPr>
          <w:rtl w:val="0"/>
        </w:rPr>
        <w:t xml:space="preserve">Source publish time: key in as per the </w:t>
      </w:r>
      <w:r w:rsidDel="00000000" w:rsidR="00000000" w:rsidRPr="00000000">
        <w:rPr>
          <w:b w:val="1"/>
          <w:bCs w:val="1"/>
          <w:rtl w:val="0"/>
        </w:rPr>
        <w:t xml:space="preserve">FB post</w:t>
      </w:r>
      <w:r w:rsidDel="00000000" w:rsidR="00000000" w:rsidRPr="00000000">
        <w:rPr>
          <w:rtl w:val="0"/>
        </w:rPr>
        <w:t xml:space="preserve"> date (from the past week), not the date shown in the Word document -&gt; follow YYYY/MM/DD format, 12:00am</w:t>
      </w:r>
    </w:p>
    <w:p w:rsidR="00000000" w:rsidDel="00000000" w:rsidP="00000000" w:rsidRDefault="00000000" w:rsidRPr="00000000" w14:paraId="00000158">
      <w:pPr>
        <w:numPr>
          <w:ilvl w:val="2"/>
          <w:numId w:val="1"/>
        </w:numPr>
        <w:ind w:left="2160" w:hanging="360"/>
      </w:pPr>
      <w:r w:rsidDel="00000000" w:rsidR="00000000" w:rsidRPr="00000000">
        <w:rPr>
          <w:rtl w:val="0"/>
        </w:rPr>
        <w:t xml:space="preserve">Tags: similar to summs, will be 2-3 tags based on what the FB content is like (always tag the specific branch involved, e.g. RSN)</w:t>
      </w:r>
    </w:p>
    <w:p w:rsidR="00000000" w:rsidDel="00000000" w:rsidP="00000000" w:rsidRDefault="00000000" w:rsidRPr="00000000" w14:paraId="00000159">
      <w:pPr>
        <w:numPr>
          <w:ilvl w:val="1"/>
          <w:numId w:val="1"/>
        </w:numPr>
        <w:ind w:left="1440" w:hanging="360"/>
      </w:pPr>
      <w:r w:rsidDel="00000000" w:rsidR="00000000" w:rsidRPr="00000000">
        <w:rPr>
          <w:rtl w:val="0"/>
        </w:rPr>
        <w:t xml:space="preserve">Save the changes made, ensuring that the screenshot attached is not missing</w:t>
      </w:r>
    </w:p>
    <w:p w:rsidR="00000000" w:rsidDel="00000000" w:rsidP="00000000" w:rsidRDefault="00000000" w:rsidRPr="00000000" w14:paraId="0000015A">
      <w:pPr>
        <w:numPr>
          <w:ilvl w:val="1"/>
          <w:numId w:val="1"/>
        </w:numPr>
        <w:ind w:left="1440" w:hanging="360"/>
      </w:pPr>
      <w:r w:rsidDel="00000000" w:rsidR="00000000" w:rsidRPr="00000000">
        <w:rPr>
          <w:rtl w:val="0"/>
        </w:rPr>
        <w:t xml:space="preserve">Send for vetting, and wait for approval (similar to summs) -&gt; usually, will have no edits if done properly</w:t>
      </w:r>
    </w:p>
    <w:p w:rsidR="00000000" w:rsidDel="00000000" w:rsidP="00000000" w:rsidRDefault="00000000" w:rsidRPr="00000000" w14:paraId="0000015B">
      <w:pPr>
        <w:numPr>
          <w:ilvl w:val="1"/>
          <w:numId w:val="1"/>
        </w:numPr>
        <w:ind w:left="1440" w:hanging="360"/>
      </w:pPr>
      <w:r w:rsidDel="00000000" w:rsidR="00000000" w:rsidRPr="00000000">
        <w:rPr>
          <w:rtl w:val="0"/>
        </w:rPr>
        <w:t xml:space="preserve">Rinse and repeat for all other articles until your allocated branch is completed</w:t>
      </w:r>
    </w:p>
    <w:p w:rsidR="00000000" w:rsidDel="00000000" w:rsidP="00000000" w:rsidRDefault="00000000" w:rsidRPr="00000000" w14:paraId="0000015C">
      <w:pPr>
        <w:numPr>
          <w:ilvl w:val="1"/>
          <w:numId w:val="1"/>
        </w:numPr>
        <w:ind w:left="1440" w:hanging="360"/>
      </w:pPr>
      <w:r w:rsidDel="00000000" w:rsidR="00000000" w:rsidRPr="00000000">
        <w:rPr>
          <w:rtl w:val="0"/>
        </w:rPr>
        <w:t xml:space="preserve">Sometimes, the SOs will require you to </w:t>
      </w:r>
      <w:r w:rsidDel="00000000" w:rsidR="00000000" w:rsidRPr="00000000">
        <w:rPr>
          <w:b w:val="1"/>
          <w:bCs w:val="1"/>
          <w:rtl w:val="0"/>
        </w:rPr>
        <w:t xml:space="preserve">rearrange</w:t>
      </w:r>
      <w:r w:rsidDel="00000000" w:rsidR="00000000" w:rsidRPr="00000000">
        <w:rPr>
          <w:rtl w:val="0"/>
        </w:rPr>
        <w:t xml:space="preserve"> the sequence of the highlights -&gt; click on “Rearrange Content” on the top-right, then drag to reorder the articles (use the 6 dots on LHS)</w:t>
      </w:r>
    </w:p>
    <w:p w:rsidR="00000000" w:rsidDel="00000000" w:rsidP="00000000" w:rsidRDefault="00000000" w:rsidRPr="00000000" w14:paraId="0000015D">
      <w:pPr>
        <w:numPr>
          <w:ilvl w:val="2"/>
          <w:numId w:val="1"/>
        </w:numPr>
        <w:ind w:left="2160" w:hanging="360"/>
      </w:pPr>
      <w:r w:rsidDel="00000000" w:rsidR="00000000" w:rsidRPr="00000000">
        <w:rPr>
          <w:rtl w:val="0"/>
        </w:rPr>
        <w:t xml:space="preserve">Top: CCS</w:t>
      </w:r>
    </w:p>
    <w:p w:rsidR="00000000" w:rsidDel="00000000" w:rsidP="00000000" w:rsidRDefault="00000000" w:rsidRPr="00000000" w14:paraId="0000015E">
      <w:pPr>
        <w:numPr>
          <w:ilvl w:val="2"/>
          <w:numId w:val="1"/>
        </w:numPr>
        <w:ind w:left="2160" w:hanging="360"/>
      </w:pPr>
      <w:r w:rsidDel="00000000" w:rsidR="00000000" w:rsidRPr="00000000">
        <w:rPr>
          <w:rtl w:val="0"/>
        </w:rPr>
        <w:t xml:space="preserve">MINDEF</w:t>
      </w:r>
    </w:p>
    <w:p w:rsidR="00000000" w:rsidDel="00000000" w:rsidP="00000000" w:rsidRDefault="00000000" w:rsidRPr="00000000" w14:paraId="0000015F">
      <w:pPr>
        <w:numPr>
          <w:ilvl w:val="2"/>
          <w:numId w:val="1"/>
        </w:numPr>
        <w:ind w:left="2160" w:hanging="360"/>
      </w:pPr>
      <w:r w:rsidDel="00000000" w:rsidR="00000000" w:rsidRPr="00000000">
        <w:rPr>
          <w:rtl w:val="0"/>
        </w:rPr>
        <w:t xml:space="preserve">ARMY</w:t>
      </w:r>
    </w:p>
    <w:p w:rsidR="00000000" w:rsidDel="00000000" w:rsidP="00000000" w:rsidRDefault="00000000" w:rsidRPr="00000000" w14:paraId="00000160">
      <w:pPr>
        <w:numPr>
          <w:ilvl w:val="2"/>
          <w:numId w:val="1"/>
        </w:numPr>
        <w:ind w:left="2160" w:hanging="360"/>
      </w:pPr>
      <w:r w:rsidDel="00000000" w:rsidR="00000000" w:rsidRPr="00000000">
        <w:rPr>
          <w:rtl w:val="0"/>
        </w:rPr>
        <w:t xml:space="preserve">RSN</w:t>
      </w:r>
    </w:p>
    <w:p w:rsidR="00000000" w:rsidDel="00000000" w:rsidP="00000000" w:rsidRDefault="00000000" w:rsidRPr="00000000" w14:paraId="00000161">
      <w:pPr>
        <w:numPr>
          <w:ilvl w:val="2"/>
          <w:numId w:val="1"/>
        </w:numPr>
        <w:ind w:left="2160" w:hanging="360"/>
      </w:pPr>
      <w:r w:rsidDel="00000000" w:rsidR="00000000" w:rsidRPr="00000000">
        <w:rPr>
          <w:rtl w:val="0"/>
        </w:rPr>
        <w:t xml:space="preserve">RSAF</w:t>
      </w:r>
    </w:p>
    <w:p w:rsidR="00000000" w:rsidDel="00000000" w:rsidP="00000000" w:rsidRDefault="00000000" w:rsidRPr="00000000" w14:paraId="00000162">
      <w:pPr>
        <w:numPr>
          <w:ilvl w:val="2"/>
          <w:numId w:val="1"/>
        </w:numPr>
        <w:ind w:left="2160" w:hanging="360"/>
      </w:pPr>
      <w:r w:rsidDel="00000000" w:rsidR="00000000" w:rsidRPr="00000000">
        <w:rPr>
          <w:rtl w:val="0"/>
        </w:rPr>
        <w:t xml:space="preserve">Bottom: DIS</w:t>
      </w:r>
    </w:p>
    <w:p w:rsidR="00000000" w:rsidDel="00000000" w:rsidP="00000000" w:rsidRDefault="00000000" w:rsidRPr="00000000" w14:paraId="00000163">
      <w:pPr>
        <w:numPr>
          <w:ilvl w:val="1"/>
          <w:numId w:val="1"/>
        </w:numPr>
        <w:ind w:left="1440" w:hanging="360"/>
      </w:pPr>
      <w:r w:rsidDel="00000000" w:rsidR="00000000" w:rsidRPr="00000000">
        <w:rPr>
          <w:rtl w:val="0"/>
        </w:rPr>
        <w:t xml:space="preserve">Done!</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Time allocation</w:t>
      </w:r>
    </w:p>
    <w:p w:rsidR="00000000" w:rsidDel="00000000" w:rsidP="00000000" w:rsidRDefault="00000000" w:rsidRPr="00000000" w14:paraId="00000165">
      <w:pPr>
        <w:numPr>
          <w:ilvl w:val="1"/>
          <w:numId w:val="1"/>
        </w:numPr>
        <w:ind w:left="1440" w:hanging="360"/>
      </w:pPr>
      <w:r w:rsidDel="00000000" w:rsidR="00000000" w:rsidRPr="00000000">
        <w:rPr>
          <w:rtl w:val="0"/>
        </w:rPr>
        <w:t xml:space="preserve">Usually quite fast from start to finish, should take you ~20min for starters (for one branch), though make sure to do them meticulously for training purposes</w:t>
      </w:r>
    </w:p>
    <w:p w:rsidR="00000000" w:rsidDel="00000000" w:rsidP="00000000" w:rsidRDefault="00000000" w:rsidRPr="00000000" w14:paraId="00000166">
      <w:pPr>
        <w:numPr>
          <w:ilvl w:val="1"/>
          <w:numId w:val="1"/>
        </w:numPr>
        <w:ind w:left="1440" w:hanging="360"/>
      </w:pPr>
      <w:r w:rsidDel="00000000" w:rsidR="00000000" w:rsidRPr="00000000">
        <w:rPr>
          <w:rtl w:val="0"/>
        </w:rPr>
        <w:t xml:space="preserve">Once you’ve familiarised yourself with the formatting, all articles should take no more than 15min</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Miscellaneous</w:t>
      </w:r>
    </w:p>
    <w:p w:rsidR="00000000" w:rsidDel="00000000" w:rsidP="00000000" w:rsidRDefault="00000000" w:rsidRPr="00000000" w14:paraId="00000168">
      <w:pPr>
        <w:numPr>
          <w:ilvl w:val="1"/>
          <w:numId w:val="1"/>
        </w:numPr>
        <w:ind w:left="1440" w:hanging="360"/>
      </w:pPr>
      <w:r w:rsidDel="00000000" w:rsidR="00000000" w:rsidRPr="00000000">
        <w:rPr>
          <w:rtl w:val="0"/>
        </w:rPr>
        <w:t xml:space="preserve">If there are missing articles/wrong files/unclear information disseminated by the external branches, </w:t>
      </w:r>
      <w:r w:rsidDel="00000000" w:rsidR="00000000" w:rsidRPr="00000000">
        <w:rPr>
          <w:b w:val="1"/>
          <w:bCs w:val="1"/>
          <w:rtl w:val="0"/>
        </w:rPr>
        <w:t xml:space="preserve">always</w:t>
      </w:r>
      <w:r w:rsidDel="00000000" w:rsidR="00000000" w:rsidRPr="00000000">
        <w:rPr>
          <w:rtl w:val="0"/>
        </w:rPr>
        <w:t xml:space="preserve"> check with the SOs to prevent the summs from getting rejected</w:t>
      </w:r>
    </w:p>
    <w:p w:rsidR="00000000" w:rsidDel="00000000" w:rsidP="00000000" w:rsidRDefault="00000000" w:rsidRPr="00000000" w14:paraId="00000169">
      <w:pPr>
        <w:numPr>
          <w:ilvl w:val="1"/>
          <w:numId w:val="1"/>
        </w:numPr>
        <w:ind w:left="1440" w:hanging="360"/>
      </w:pPr>
      <w:r w:rsidDel="00000000" w:rsidR="00000000" w:rsidRPr="00000000">
        <w:rPr>
          <w:rtl w:val="0"/>
        </w:rPr>
        <w:t xml:space="preserve">Both duty and non-duty personnel will be doing the highlights, so check your allocations properly (arbitrarily assigned, max 1 branch assigned per person)</w:t>
      </w:r>
      <w:r w:rsidDel="00000000" w:rsidR="00000000" w:rsidRPr="00000000">
        <w:br w:type="page"/>
      </w:r>
      <w:r w:rsidDel="00000000" w:rsidR="00000000" w:rsidRPr="00000000">
        <w:rPr>
          <w:rtl w:val="0"/>
        </w:rPr>
      </w:r>
    </w:p>
    <w:p w:rsidR="00000000" w:rsidDel="00000000" w:rsidP="00000000" w:rsidRDefault="00000000" w:rsidRPr="00000000" w14:paraId="0000016A">
      <w:pPr>
        <w:pStyle w:val="Title"/>
        <w:rPr>
          <w:sz w:val="22"/>
          <w:szCs w:val="22"/>
        </w:rPr>
      </w:pPr>
      <w:bookmarkStart w:colFirst="0" w:colLast="0" w:name="_ye712rwp0kh9" w:id="13"/>
      <w:bookmarkEnd w:id="13"/>
      <w:r w:rsidDel="00000000" w:rsidR="00000000" w:rsidRPr="00000000">
        <w:rPr>
          <w:sz w:val="22"/>
          <w:szCs w:val="22"/>
          <w:rtl w:val="0"/>
        </w:rPr>
        <w:t xml:space="preserve">Module 10: Visualping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numPr>
          <w:ilvl w:val="0"/>
          <w:numId w:val="10"/>
        </w:numPr>
        <w:ind w:left="720" w:hanging="360"/>
      </w:pPr>
      <w:r w:rsidDel="00000000" w:rsidR="00000000" w:rsidRPr="00000000">
        <w:rPr>
          <w:rtl w:val="0"/>
        </w:rPr>
        <w:t xml:space="preserve">Purpose</w:t>
      </w:r>
    </w:p>
    <w:p w:rsidR="00000000" w:rsidDel="00000000" w:rsidP="00000000" w:rsidRDefault="00000000" w:rsidRPr="00000000" w14:paraId="0000016D">
      <w:pPr>
        <w:numPr>
          <w:ilvl w:val="1"/>
          <w:numId w:val="10"/>
        </w:numPr>
        <w:ind w:left="1440" w:hanging="360"/>
      </w:pPr>
      <w:r w:rsidDel="00000000" w:rsidR="00000000" w:rsidRPr="00000000">
        <w:rPr>
          <w:rtl w:val="0"/>
        </w:rPr>
        <w:t xml:space="preserve">To regularly update the shared spreadsheet on significant changes made to related Wikipedia articles, just for keepsake</w:t>
      </w:r>
    </w:p>
    <w:p w:rsidR="00000000" w:rsidDel="00000000" w:rsidP="00000000" w:rsidRDefault="00000000" w:rsidRPr="00000000" w14:paraId="0000016E">
      <w:pPr>
        <w:numPr>
          <w:ilvl w:val="0"/>
          <w:numId w:val="10"/>
        </w:numPr>
        <w:ind w:left="720" w:hanging="360"/>
      </w:pPr>
      <w:r w:rsidDel="00000000" w:rsidR="00000000" w:rsidRPr="00000000">
        <w:rPr>
          <w:rtl w:val="0"/>
        </w:rPr>
        <w:t xml:space="preserve">When to do?</w:t>
      </w:r>
    </w:p>
    <w:p w:rsidR="00000000" w:rsidDel="00000000" w:rsidP="00000000" w:rsidRDefault="00000000" w:rsidRPr="00000000" w14:paraId="0000016F">
      <w:pPr>
        <w:numPr>
          <w:ilvl w:val="1"/>
          <w:numId w:val="10"/>
        </w:numPr>
        <w:ind w:left="1440" w:hanging="360"/>
      </w:pPr>
      <w:r w:rsidDel="00000000" w:rsidR="00000000" w:rsidRPr="00000000">
        <w:rPr>
          <w:rtl w:val="0"/>
        </w:rPr>
        <w:t xml:space="preserve">At the end of every duty cycle (usually at night)</w:t>
      </w:r>
    </w:p>
    <w:p w:rsidR="00000000" w:rsidDel="00000000" w:rsidP="00000000" w:rsidRDefault="00000000" w:rsidRPr="00000000" w14:paraId="00000170">
      <w:pPr>
        <w:numPr>
          <w:ilvl w:val="0"/>
          <w:numId w:val="10"/>
        </w:numPr>
        <w:ind w:left="720" w:hanging="360"/>
      </w:pPr>
      <w:r w:rsidDel="00000000" w:rsidR="00000000" w:rsidRPr="00000000">
        <w:rPr>
          <w:rtl w:val="0"/>
        </w:rPr>
        <w:t xml:space="preserve">Procedure</w:t>
      </w:r>
    </w:p>
    <w:p w:rsidR="00000000" w:rsidDel="00000000" w:rsidP="00000000" w:rsidRDefault="00000000" w:rsidRPr="00000000" w14:paraId="00000171">
      <w:pPr>
        <w:numPr>
          <w:ilvl w:val="1"/>
          <w:numId w:val="10"/>
        </w:numPr>
        <w:ind w:left="1440" w:hanging="360"/>
      </w:pPr>
      <w:r w:rsidDel="00000000" w:rsidR="00000000" w:rsidRPr="00000000">
        <w:rPr>
          <w:rtl w:val="0"/>
        </w:rPr>
        <w:t xml:space="preserve">Log in to the SRG Gmail account (</w:t>
      </w:r>
      <w:hyperlink r:id="rId9">
        <w:r w:rsidDel="00000000" w:rsidR="00000000" w:rsidRPr="00000000">
          <w:rPr>
            <w:color w:val="1155cc"/>
            <w:u w:val="single"/>
            <w:rtl w:val="0"/>
          </w:rPr>
          <w:t xml:space="preserve">srgteamc@gmail.com</w:t>
        </w:r>
      </w:hyperlink>
      <w:r w:rsidDel="00000000" w:rsidR="00000000" w:rsidRPr="00000000">
        <w:rPr>
          <w:rtl w:val="0"/>
        </w:rPr>
        <w:t xml:space="preserve">)</w:t>
      </w:r>
    </w:p>
    <w:p w:rsidR="00000000" w:rsidDel="00000000" w:rsidP="00000000" w:rsidRDefault="00000000" w:rsidRPr="00000000" w14:paraId="00000172">
      <w:pPr>
        <w:numPr>
          <w:ilvl w:val="1"/>
          <w:numId w:val="10"/>
        </w:numPr>
        <w:ind w:left="1440" w:hanging="360"/>
      </w:pPr>
      <w:r w:rsidDel="00000000" w:rsidR="00000000" w:rsidRPr="00000000">
        <w:rPr>
          <w:rtl w:val="0"/>
        </w:rPr>
        <w:t xml:space="preserve">Locate emails sent by Visualping (without labels; see below for more)</w:t>
      </w:r>
    </w:p>
    <w:p w:rsidR="00000000" w:rsidDel="00000000" w:rsidP="00000000" w:rsidRDefault="00000000" w:rsidRPr="00000000" w14:paraId="00000173">
      <w:pPr>
        <w:numPr>
          <w:ilvl w:val="1"/>
          <w:numId w:val="10"/>
        </w:numPr>
        <w:ind w:left="1440" w:hanging="360"/>
      </w:pPr>
      <w:r w:rsidDel="00000000" w:rsidR="00000000" w:rsidRPr="00000000">
        <w:rPr>
          <w:rtl w:val="0"/>
        </w:rPr>
        <w:t xml:space="preserve">Open up the visualping spreadsheet</w:t>
      </w:r>
    </w:p>
    <w:p w:rsidR="00000000" w:rsidDel="00000000" w:rsidP="00000000" w:rsidRDefault="00000000" w:rsidRPr="00000000" w14:paraId="00000174">
      <w:pPr>
        <w:numPr>
          <w:ilvl w:val="1"/>
          <w:numId w:val="10"/>
        </w:numPr>
        <w:ind w:left="1440" w:hanging="360"/>
      </w:pPr>
      <w:r w:rsidDel="00000000" w:rsidR="00000000" w:rsidRPr="00000000">
        <w:rPr>
          <w:rtl w:val="0"/>
        </w:rPr>
        <w:t xml:space="preserve">Date: fill in the column according to DD/MM/YY format</w:t>
      </w:r>
    </w:p>
    <w:p w:rsidR="00000000" w:rsidDel="00000000" w:rsidP="00000000" w:rsidRDefault="00000000" w:rsidRPr="00000000" w14:paraId="00000175">
      <w:pPr>
        <w:numPr>
          <w:ilvl w:val="1"/>
          <w:numId w:val="10"/>
        </w:numPr>
        <w:ind w:left="1440" w:hanging="360"/>
      </w:pPr>
      <w:r w:rsidDel="00000000" w:rsidR="00000000" w:rsidRPr="00000000">
        <w:rPr>
          <w:rtl w:val="0"/>
        </w:rPr>
        <w:t xml:space="preserve">URL: fill in the column by copy + pasting the link of the Wikipedia article</w:t>
      </w:r>
    </w:p>
    <w:p w:rsidR="00000000" w:rsidDel="00000000" w:rsidP="00000000" w:rsidRDefault="00000000" w:rsidRPr="00000000" w14:paraId="00000176">
      <w:pPr>
        <w:numPr>
          <w:ilvl w:val="1"/>
          <w:numId w:val="10"/>
        </w:numPr>
        <w:ind w:left="1440" w:hanging="360"/>
      </w:pPr>
      <w:r w:rsidDel="00000000" w:rsidR="00000000" w:rsidRPr="00000000">
        <w:rPr>
          <w:rtl w:val="0"/>
        </w:rPr>
        <w:t xml:space="preserve">Screenshot: either copy the </w:t>
      </w:r>
      <w:r w:rsidDel="00000000" w:rsidR="00000000" w:rsidRPr="00000000">
        <w:rPr>
          <w:b w:val="1"/>
          <w:bCs w:val="1"/>
          <w:rtl w:val="0"/>
        </w:rPr>
        <w:t xml:space="preserve">green</w:t>
      </w:r>
      <w:r w:rsidDel="00000000" w:rsidR="00000000" w:rsidRPr="00000000">
        <w:rPr>
          <w:rtl w:val="0"/>
        </w:rPr>
        <w:t xml:space="preserve"> image provided in the email (updated changes), or scroll to the bottom of the email for the raw, white picture</w:t>
      </w:r>
    </w:p>
    <w:p w:rsidR="00000000" w:rsidDel="00000000" w:rsidP="00000000" w:rsidRDefault="00000000" w:rsidRPr="00000000" w14:paraId="00000177">
      <w:pPr>
        <w:numPr>
          <w:ilvl w:val="2"/>
          <w:numId w:val="10"/>
        </w:numPr>
        <w:ind w:left="2160" w:hanging="360"/>
      </w:pPr>
      <w:r w:rsidDel="00000000" w:rsidR="00000000" w:rsidRPr="00000000">
        <w:rPr>
          <w:rtl w:val="0"/>
        </w:rPr>
        <w:t xml:space="preserve">Note: try to fit the image within the spreadsheet cell, can increase the cell size/scale down the photo if necessary</w:t>
      </w:r>
    </w:p>
    <w:p w:rsidR="00000000" w:rsidDel="00000000" w:rsidP="00000000" w:rsidRDefault="00000000" w:rsidRPr="00000000" w14:paraId="00000178">
      <w:pPr>
        <w:numPr>
          <w:ilvl w:val="1"/>
          <w:numId w:val="10"/>
        </w:numPr>
        <w:ind w:left="1440" w:hanging="360"/>
      </w:pPr>
      <w:r w:rsidDel="00000000" w:rsidR="00000000" w:rsidRPr="00000000">
        <w:rPr>
          <w:rtl w:val="0"/>
        </w:rPr>
        <w:t xml:space="preserve">Changes made: fill in the column by copy + pasting the whole text box of changes provided in the email (somewhere in the middle)</w:t>
      </w:r>
    </w:p>
    <w:p w:rsidR="00000000" w:rsidDel="00000000" w:rsidP="00000000" w:rsidRDefault="00000000" w:rsidRPr="00000000" w14:paraId="00000179">
      <w:pPr>
        <w:numPr>
          <w:ilvl w:val="2"/>
          <w:numId w:val="10"/>
        </w:numPr>
        <w:ind w:left="2160" w:hanging="360"/>
      </w:pPr>
      <w:r w:rsidDel="00000000" w:rsidR="00000000" w:rsidRPr="00000000">
        <w:rPr>
          <w:rtl w:val="0"/>
        </w:rPr>
        <w:t xml:space="preserve">Try to standardise the font as well!</w:t>
      </w:r>
    </w:p>
    <w:p w:rsidR="00000000" w:rsidDel="00000000" w:rsidP="00000000" w:rsidRDefault="00000000" w:rsidRPr="00000000" w14:paraId="0000017A">
      <w:pPr>
        <w:numPr>
          <w:ilvl w:val="1"/>
          <w:numId w:val="10"/>
        </w:numPr>
        <w:ind w:left="1440" w:hanging="360"/>
      </w:pPr>
      <w:r w:rsidDel="00000000" w:rsidR="00000000" w:rsidRPr="00000000">
        <w:rPr>
          <w:rtl w:val="0"/>
        </w:rPr>
        <w:t xml:space="preserve">To tell apart “taken” vs “not taken” emails:</w:t>
      </w:r>
    </w:p>
    <w:p w:rsidR="00000000" w:rsidDel="00000000" w:rsidP="00000000" w:rsidRDefault="00000000" w:rsidRPr="00000000" w14:paraId="0000017B">
      <w:pPr>
        <w:numPr>
          <w:ilvl w:val="2"/>
          <w:numId w:val="10"/>
        </w:numPr>
        <w:ind w:left="2160" w:hanging="360"/>
      </w:pPr>
      <w:r w:rsidDel="00000000" w:rsidR="00000000" w:rsidRPr="00000000">
        <w:rPr>
          <w:rtl w:val="0"/>
        </w:rPr>
        <w:t xml:space="preserve">If the changes made are insignificant, e.g. “no significant changes were made” or a date/minor change, label the email as “not taken”</w:t>
      </w:r>
    </w:p>
    <w:p w:rsidR="00000000" w:rsidDel="00000000" w:rsidP="00000000" w:rsidRDefault="00000000" w:rsidRPr="00000000" w14:paraId="0000017C">
      <w:pPr>
        <w:numPr>
          <w:ilvl w:val="2"/>
          <w:numId w:val="10"/>
        </w:numPr>
        <w:ind w:left="2160" w:hanging="360"/>
      </w:pPr>
      <w:r w:rsidDel="00000000" w:rsidR="00000000" w:rsidRPr="00000000">
        <w:rPr>
          <w:rtl w:val="0"/>
        </w:rPr>
        <w:t xml:space="preserve">Otherwise, for all other changes in content, layout of the article, deletion of important information, label it as “taken”</w:t>
      </w:r>
    </w:p>
    <w:p w:rsidR="00000000" w:rsidDel="00000000" w:rsidP="00000000" w:rsidRDefault="00000000" w:rsidRPr="00000000" w14:paraId="0000017D">
      <w:pPr>
        <w:numPr>
          <w:ilvl w:val="2"/>
          <w:numId w:val="10"/>
        </w:numPr>
        <w:ind w:left="2160" w:hanging="360"/>
      </w:pPr>
      <w:r w:rsidDel="00000000" w:rsidR="00000000" w:rsidRPr="00000000">
        <w:rPr>
          <w:rtl w:val="0"/>
        </w:rPr>
        <w:t xml:space="preserve">To label an email, click the folder icon at the top of the email, and only check/tick the “Labels” box(es)</w:t>
      </w:r>
    </w:p>
    <w:p w:rsidR="00000000" w:rsidDel="00000000" w:rsidP="00000000" w:rsidRDefault="00000000" w:rsidRPr="00000000" w14:paraId="0000017E">
      <w:pPr>
        <w:numPr>
          <w:ilvl w:val="2"/>
          <w:numId w:val="10"/>
        </w:numPr>
        <w:ind w:left="2160" w:hanging="360"/>
      </w:pPr>
      <w:r w:rsidDel="00000000" w:rsidR="00000000" w:rsidRPr="00000000">
        <w:rPr>
          <w:rtl w:val="0"/>
        </w:rPr>
        <w:t xml:space="preserve">When in doubt, just label as “taken”</w:t>
      </w:r>
    </w:p>
    <w:p w:rsidR="00000000" w:rsidDel="00000000" w:rsidP="00000000" w:rsidRDefault="00000000" w:rsidRPr="00000000" w14:paraId="0000017F">
      <w:pPr>
        <w:numPr>
          <w:ilvl w:val="1"/>
          <w:numId w:val="10"/>
        </w:numPr>
        <w:ind w:left="1440" w:hanging="360"/>
      </w:pPr>
      <w:r w:rsidDel="00000000" w:rsidR="00000000" w:rsidRPr="00000000">
        <w:rPr>
          <w:rtl w:val="0"/>
        </w:rPr>
        <w:t xml:space="preserve">Rinse and repeat for all other emails up until the last person has done it</w:t>
      </w:r>
    </w:p>
    <w:p w:rsidR="00000000" w:rsidDel="00000000" w:rsidP="00000000" w:rsidRDefault="00000000" w:rsidRPr="00000000" w14:paraId="00000180">
      <w:pPr>
        <w:numPr>
          <w:ilvl w:val="1"/>
          <w:numId w:val="10"/>
        </w:numPr>
        <w:ind w:left="1440" w:hanging="360"/>
      </w:pPr>
      <w:r w:rsidDel="00000000" w:rsidR="00000000" w:rsidRPr="00000000">
        <w:rPr>
          <w:rtl w:val="0"/>
        </w:rPr>
        <w:t xml:space="preserve">Once all emails have been read and labelled, as well as updating the spreadsheet, send “Visualping updated” in the duty AMA chat</w:t>
      </w:r>
    </w:p>
    <w:p w:rsidR="00000000" w:rsidDel="00000000" w:rsidP="00000000" w:rsidRDefault="00000000" w:rsidRPr="00000000" w14:paraId="00000181">
      <w:pPr>
        <w:numPr>
          <w:ilvl w:val="1"/>
          <w:numId w:val="10"/>
        </w:numPr>
        <w:ind w:left="1440" w:hanging="360"/>
      </w:pPr>
      <w:r w:rsidDel="00000000" w:rsidR="00000000" w:rsidRPr="00000000">
        <w:rPr>
          <w:rtl w:val="0"/>
        </w:rPr>
        <w:t xml:space="preserve">Done!</w:t>
      </w:r>
    </w:p>
    <w:p w:rsidR="00000000" w:rsidDel="00000000" w:rsidP="00000000" w:rsidRDefault="00000000" w:rsidRPr="00000000" w14:paraId="00000182">
      <w:pPr>
        <w:numPr>
          <w:ilvl w:val="0"/>
          <w:numId w:val="10"/>
        </w:numPr>
        <w:ind w:left="720" w:hanging="360"/>
      </w:pPr>
      <w:r w:rsidDel="00000000" w:rsidR="00000000" w:rsidRPr="00000000">
        <w:rPr>
          <w:rtl w:val="0"/>
        </w:rPr>
        <w:t xml:space="preserve">Time allocation</w:t>
      </w:r>
    </w:p>
    <w:p w:rsidR="00000000" w:rsidDel="00000000" w:rsidP="00000000" w:rsidRDefault="00000000" w:rsidRPr="00000000" w14:paraId="00000183">
      <w:pPr>
        <w:numPr>
          <w:ilvl w:val="1"/>
          <w:numId w:val="10"/>
        </w:numPr>
        <w:ind w:left="1440" w:hanging="360"/>
      </w:pPr>
      <w:r w:rsidDel="00000000" w:rsidR="00000000" w:rsidRPr="00000000">
        <w:rPr>
          <w:rtl w:val="0"/>
        </w:rPr>
        <w:t xml:space="preserve">As a beginner, you’ll need to create your own judgement to whether to label an email as taken or not taken -&gt; this is the hardest part, so take your time and clarify where needed</w:t>
      </w:r>
    </w:p>
    <w:p w:rsidR="00000000" w:rsidDel="00000000" w:rsidP="00000000" w:rsidRDefault="00000000" w:rsidRPr="00000000" w14:paraId="00000184">
      <w:pPr>
        <w:numPr>
          <w:ilvl w:val="1"/>
          <w:numId w:val="10"/>
        </w:numPr>
        <w:ind w:left="1440" w:hanging="360"/>
      </w:pPr>
      <w:r w:rsidDel="00000000" w:rsidR="00000000" w:rsidRPr="00000000">
        <w:rPr>
          <w:rtl w:val="0"/>
        </w:rPr>
        <w:t xml:space="preserve">Spreadsheet formatting can be really wonky at times, make sure not to alter the other articles/cells</w:t>
      </w:r>
    </w:p>
    <w:p w:rsidR="00000000" w:rsidDel="00000000" w:rsidP="00000000" w:rsidRDefault="00000000" w:rsidRPr="00000000" w14:paraId="00000185">
      <w:pPr>
        <w:numPr>
          <w:ilvl w:val="1"/>
          <w:numId w:val="10"/>
        </w:numPr>
        <w:ind w:left="1440" w:hanging="360"/>
      </w:pPr>
      <w:r w:rsidDel="00000000" w:rsidR="00000000" w:rsidRPr="00000000">
        <w:rPr>
          <w:rtl w:val="0"/>
        </w:rPr>
        <w:t xml:space="preserve">However, since the spreadsheet is supposed to be updated each duty cycle, it can become quite quick as there are many emails/articles with insignificant edits made</w:t>
      </w:r>
    </w:p>
    <w:p w:rsidR="00000000" w:rsidDel="00000000" w:rsidP="00000000" w:rsidRDefault="00000000" w:rsidRPr="00000000" w14:paraId="00000186">
      <w:pPr>
        <w:numPr>
          <w:ilvl w:val="1"/>
          <w:numId w:val="10"/>
        </w:numPr>
        <w:ind w:left="1440" w:hanging="360"/>
      </w:pPr>
      <w:r w:rsidDel="00000000" w:rsidR="00000000" w:rsidRPr="00000000">
        <w:rPr>
          <w:rtl w:val="0"/>
        </w:rPr>
        <w:t xml:space="preserve">Eventually, can target to finish doing everything within ~15min</w:t>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Title"/>
        <w:rPr>
          <w:sz w:val="22"/>
          <w:szCs w:val="22"/>
        </w:rPr>
      </w:pPr>
      <w:bookmarkStart w:colFirst="0" w:colLast="0" w:name="_9rijy4y5kdun" w:id="14"/>
      <w:bookmarkEnd w:id="14"/>
      <w:r w:rsidDel="00000000" w:rsidR="00000000" w:rsidRPr="00000000">
        <w:rPr>
          <w:sz w:val="22"/>
          <w:szCs w:val="22"/>
          <w:rtl w:val="0"/>
        </w:rPr>
        <w:t xml:space="preserve">Module 11: QC</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Purpose</w:t>
      </w:r>
    </w:p>
    <w:p w:rsidR="00000000" w:rsidDel="00000000" w:rsidP="00000000" w:rsidRDefault="00000000" w:rsidRPr="00000000" w14:paraId="0000018B">
      <w:pPr>
        <w:numPr>
          <w:ilvl w:val="1"/>
          <w:numId w:val="3"/>
        </w:numPr>
        <w:ind w:left="1440" w:hanging="360"/>
      </w:pPr>
      <w:r w:rsidDel="00000000" w:rsidR="00000000" w:rsidRPr="00000000">
        <w:rPr>
          <w:rtl w:val="0"/>
        </w:rPr>
        <w:t xml:space="preserve">To give feedback to our external vendor (Beacon MINDEF) on defence-related calls, as well as how well the assigned interviewers performed their job when giving surveys to the public via phone call</w:t>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When to do?</w:t>
      </w:r>
    </w:p>
    <w:p w:rsidR="00000000" w:rsidDel="00000000" w:rsidP="00000000" w:rsidRDefault="00000000" w:rsidRPr="00000000" w14:paraId="0000018D">
      <w:pPr>
        <w:numPr>
          <w:ilvl w:val="1"/>
          <w:numId w:val="3"/>
        </w:numPr>
        <w:ind w:left="1440" w:hanging="360"/>
      </w:pPr>
      <w:r w:rsidDel="00000000" w:rsidR="00000000" w:rsidRPr="00000000">
        <w:rPr>
          <w:rtl w:val="0"/>
        </w:rPr>
        <w:t xml:space="preserve">Depends on when the SOs release the QC cycle(s); usually 2 rounds per cycle will be released on every other week (once every 2 weeks)</w:t>
      </w:r>
    </w:p>
    <w:p w:rsidR="00000000" w:rsidDel="00000000" w:rsidP="00000000" w:rsidRDefault="00000000" w:rsidRPr="00000000" w14:paraId="0000018E">
      <w:pPr>
        <w:numPr>
          <w:ilvl w:val="0"/>
          <w:numId w:val="3"/>
        </w:numPr>
        <w:ind w:left="720" w:hanging="360"/>
      </w:pPr>
      <w:r w:rsidDel="00000000" w:rsidR="00000000" w:rsidRPr="00000000">
        <w:rPr>
          <w:rtl w:val="0"/>
        </w:rPr>
        <w:t xml:space="preserve">Procedure (actual demonstration in office, this is merely a reminder)</w:t>
      </w:r>
    </w:p>
    <w:p w:rsidR="00000000" w:rsidDel="00000000" w:rsidP="00000000" w:rsidRDefault="00000000" w:rsidRPr="00000000" w14:paraId="0000018F">
      <w:pPr>
        <w:rPr/>
      </w:pPr>
      <w:r w:rsidDel="00000000" w:rsidR="00000000" w:rsidRPr="00000000">
        <w:rPr/>
        <w:drawing>
          <wp:inline distB="114300" distT="114300" distL="114300" distR="114300">
            <wp:extent cx="3358604" cy="627268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58604" cy="6272687"/>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numPr>
          <w:ilvl w:val="1"/>
          <w:numId w:val="3"/>
        </w:numPr>
        <w:ind w:left="1440" w:hanging="360"/>
      </w:pPr>
      <w:r w:rsidDel="00000000" w:rsidR="00000000" w:rsidRPr="00000000">
        <w:rPr>
          <w:rtl w:val="0"/>
        </w:rPr>
        <w:t xml:space="preserve">Format</w:t>
      </w:r>
    </w:p>
    <w:p w:rsidR="00000000" w:rsidDel="00000000" w:rsidP="00000000" w:rsidRDefault="00000000" w:rsidRPr="00000000" w14:paraId="00000191">
      <w:pPr>
        <w:numPr>
          <w:ilvl w:val="2"/>
          <w:numId w:val="3"/>
        </w:numPr>
        <w:ind w:left="2160" w:hanging="360"/>
      </w:pPr>
      <w:r w:rsidDel="00000000" w:rsidR="00000000" w:rsidRPr="00000000">
        <w:rPr>
          <w:rtl w:val="0"/>
        </w:rPr>
        <w:t xml:space="preserve">YES: refers to when something is supposed to be done, and is done correctly (e.g. “follows the script exactly” and the interviewer reads off everything verbatim)</w:t>
      </w:r>
    </w:p>
    <w:p w:rsidR="00000000" w:rsidDel="00000000" w:rsidP="00000000" w:rsidRDefault="00000000" w:rsidRPr="00000000" w14:paraId="00000192">
      <w:pPr>
        <w:numPr>
          <w:ilvl w:val="2"/>
          <w:numId w:val="3"/>
        </w:numPr>
        <w:ind w:left="2160" w:hanging="360"/>
      </w:pPr>
      <w:r w:rsidDel="00000000" w:rsidR="00000000" w:rsidRPr="00000000">
        <w:rPr>
          <w:rtl w:val="0"/>
        </w:rPr>
        <w:t xml:space="preserve">NO: refers to when something is supposed to be done, and is not done correctly (e.g. “thanked the respondent” but the interviewer did not do so at the end)</w:t>
      </w:r>
    </w:p>
    <w:p w:rsidR="00000000" w:rsidDel="00000000" w:rsidP="00000000" w:rsidRDefault="00000000" w:rsidRPr="00000000" w14:paraId="00000193">
      <w:pPr>
        <w:numPr>
          <w:ilvl w:val="2"/>
          <w:numId w:val="3"/>
        </w:numPr>
        <w:ind w:left="2160" w:hanging="360"/>
      </w:pPr>
      <w:r w:rsidDel="00000000" w:rsidR="00000000" w:rsidRPr="00000000">
        <w:rPr>
          <w:rtl w:val="0"/>
        </w:rPr>
        <w:t xml:space="preserve">NA: refers to when something is not supposed to be done (e.g. “able to probe open ended questions” but there were no open ended questions asked)</w:t>
      </w:r>
    </w:p>
    <w:p w:rsidR="00000000" w:rsidDel="00000000" w:rsidP="00000000" w:rsidRDefault="00000000" w:rsidRPr="00000000" w14:paraId="00000194">
      <w:pPr>
        <w:numPr>
          <w:ilvl w:val="1"/>
          <w:numId w:val="3"/>
        </w:numPr>
        <w:ind w:left="1440" w:hanging="360"/>
      </w:pPr>
      <w:r w:rsidDel="00000000" w:rsidR="00000000" w:rsidRPr="00000000">
        <w:rPr>
          <w:rtl w:val="0"/>
        </w:rPr>
        <w:t xml:space="preserve">Note: for </w:t>
      </w:r>
      <w:r w:rsidDel="00000000" w:rsidR="00000000" w:rsidRPr="00000000">
        <w:rPr>
          <w:b w:val="1"/>
          <w:bCs w:val="1"/>
          <w:rtl w:val="0"/>
        </w:rPr>
        <w:t xml:space="preserve">rejected </w:t>
      </w:r>
      <w:r w:rsidDel="00000000" w:rsidR="00000000" w:rsidRPr="00000000">
        <w:rPr>
          <w:rtl w:val="0"/>
        </w:rPr>
        <w:t xml:space="preserve">calls, always put “</w:t>
      </w:r>
      <w:r w:rsidDel="00000000" w:rsidR="00000000" w:rsidRPr="00000000">
        <w:rPr>
          <w:b w:val="1"/>
          <w:bCs w:val="1"/>
          <w:rtl w:val="0"/>
        </w:rPr>
        <w:t xml:space="preserve">REJECT</w:t>
      </w:r>
      <w:r w:rsidDel="00000000" w:rsidR="00000000" w:rsidRPr="00000000">
        <w:rPr>
          <w:rtl w:val="0"/>
        </w:rPr>
        <w:t xml:space="preserve">” at the back of the call code in the header (e.g. “</w:t>
      </w:r>
      <w:r w:rsidDel="00000000" w:rsidR="00000000" w:rsidRPr="00000000">
        <w:rPr>
          <w:b w:val="1"/>
          <w:bCs w:val="1"/>
          <w:rtl w:val="0"/>
        </w:rPr>
        <w:t xml:space="preserve">CSM - REJECT</w:t>
      </w:r>
      <w:r w:rsidDel="00000000" w:rsidR="00000000" w:rsidRPr="00000000">
        <w:rPr>
          <w:rtl w:val="0"/>
        </w:rPr>
        <w:t xml:space="preserve">”)</w:t>
      </w:r>
    </w:p>
    <w:p w:rsidR="00000000" w:rsidDel="00000000" w:rsidP="00000000" w:rsidRDefault="00000000" w:rsidRPr="00000000" w14:paraId="00000195">
      <w:pPr>
        <w:numPr>
          <w:ilvl w:val="1"/>
          <w:numId w:val="3"/>
        </w:numPr>
        <w:ind w:left="1440" w:hanging="360"/>
      </w:pPr>
      <w:r w:rsidDel="00000000" w:rsidR="00000000" w:rsidRPr="00000000">
        <w:rPr>
          <w:rtl w:val="0"/>
        </w:rPr>
        <w:t xml:space="preserve">Once you’re done with your own set of QC calls, name the files (both completed and rejected) accordingly with your name, round + cycle number, as well as “FINAL” if it’s the </w:t>
      </w:r>
      <w:r w:rsidDel="00000000" w:rsidR="00000000" w:rsidRPr="00000000">
        <w:rPr>
          <w:b w:val="1"/>
          <w:bCs w:val="1"/>
          <w:rtl w:val="0"/>
        </w:rPr>
        <w:t xml:space="preserve">final </w:t>
      </w:r>
      <w:r w:rsidDel="00000000" w:rsidR="00000000" w:rsidRPr="00000000">
        <w:rPr>
          <w:rtl w:val="0"/>
        </w:rPr>
        <w:t xml:space="preserve">draft -&gt; e.g. QC Cycle 19 Round 1 (Kaden) (Final)</w:t>
      </w:r>
    </w:p>
    <w:p w:rsidR="00000000" w:rsidDel="00000000" w:rsidP="00000000" w:rsidRDefault="00000000" w:rsidRPr="00000000" w14:paraId="00000196">
      <w:pPr>
        <w:numPr>
          <w:ilvl w:val="1"/>
          <w:numId w:val="3"/>
        </w:numPr>
        <w:ind w:left="1440" w:hanging="360"/>
      </w:pPr>
      <w:r w:rsidDel="00000000" w:rsidR="00000000" w:rsidRPr="00000000">
        <w:rPr>
          <w:rtl w:val="0"/>
        </w:rPr>
        <w:t xml:space="preserve">Thereafter, send both files in the unofficial ASO group chat and wait for the vetters to give you back comments</w:t>
      </w:r>
    </w:p>
    <w:p w:rsidR="00000000" w:rsidDel="00000000" w:rsidP="00000000" w:rsidRDefault="00000000" w:rsidRPr="00000000" w14:paraId="00000197">
      <w:pPr>
        <w:numPr>
          <w:ilvl w:val="1"/>
          <w:numId w:val="3"/>
        </w:numPr>
        <w:ind w:left="1440" w:hanging="360"/>
      </w:pPr>
      <w:r w:rsidDel="00000000" w:rsidR="00000000" w:rsidRPr="00000000">
        <w:rPr>
          <w:rtl w:val="0"/>
        </w:rPr>
        <w:t xml:space="preserve">After the comments are sent, make sure to take in the edits timely and resend the final draft of both files (even if there are no changes) with the appropriate naming convention (see above)</w:t>
      </w:r>
    </w:p>
    <w:p w:rsidR="00000000" w:rsidDel="00000000" w:rsidP="00000000" w:rsidRDefault="00000000" w:rsidRPr="00000000" w14:paraId="00000198">
      <w:pPr>
        <w:numPr>
          <w:ilvl w:val="1"/>
          <w:numId w:val="3"/>
        </w:numPr>
        <w:ind w:left="1440" w:hanging="360"/>
      </w:pPr>
      <w:r w:rsidDel="00000000" w:rsidR="00000000" w:rsidRPr="00000000">
        <w:rPr>
          <w:rtl w:val="0"/>
        </w:rPr>
        <w:t xml:space="preserve">Take note of the deadlines: can be quite tight sometimes as all files need to be vetted and compiled within 2-3 days of the QC email sent by the SOs</w:t>
      </w:r>
    </w:p>
    <w:p w:rsidR="00000000" w:rsidDel="00000000" w:rsidP="00000000" w:rsidRDefault="00000000" w:rsidRPr="00000000" w14:paraId="00000199">
      <w:pPr>
        <w:numPr>
          <w:ilvl w:val="1"/>
          <w:numId w:val="3"/>
        </w:numPr>
        <w:ind w:left="1440" w:hanging="360"/>
      </w:pPr>
      <w:r w:rsidDel="00000000" w:rsidR="00000000" w:rsidRPr="00000000">
        <w:rPr>
          <w:rtl w:val="0"/>
        </w:rPr>
        <w:t xml:space="preserve">If you end up being one of the vetters, simply listen through all your assigned calls and give feedback/comments as necessary -&gt; make sure to be thorough in this, as a lot of responsibility is placed on you!</w:t>
      </w:r>
    </w:p>
    <w:p w:rsidR="00000000" w:rsidDel="00000000" w:rsidP="00000000" w:rsidRDefault="00000000" w:rsidRPr="00000000" w14:paraId="0000019A">
      <w:pPr>
        <w:numPr>
          <w:ilvl w:val="1"/>
          <w:numId w:val="3"/>
        </w:numPr>
        <w:ind w:left="1440" w:hanging="360"/>
      </w:pPr>
      <w:r w:rsidDel="00000000" w:rsidR="00000000" w:rsidRPr="00000000">
        <w:rPr>
          <w:rtl w:val="0"/>
        </w:rPr>
        <w:t xml:space="preserve">If you end up compiling the final drafts of the files, make sure to email the correct SOs (see email for more details) and send it to their </w:t>
      </w:r>
      <w:r w:rsidDel="00000000" w:rsidR="00000000" w:rsidRPr="00000000">
        <w:rPr>
          <w:b w:val="1"/>
          <w:bCs w:val="1"/>
          <w:rtl w:val="0"/>
        </w:rPr>
        <w:t xml:space="preserve">MINDEF</w:t>
      </w:r>
      <w:r w:rsidDel="00000000" w:rsidR="00000000" w:rsidRPr="00000000">
        <w:rPr>
          <w:rtl w:val="0"/>
        </w:rPr>
        <w:t xml:space="preserve"> email, not their defence ones</w:t>
      </w:r>
    </w:p>
    <w:p w:rsidR="00000000" w:rsidDel="00000000" w:rsidP="00000000" w:rsidRDefault="00000000" w:rsidRPr="00000000" w14:paraId="0000019B">
      <w:pPr>
        <w:numPr>
          <w:ilvl w:val="0"/>
          <w:numId w:val="3"/>
        </w:numPr>
        <w:ind w:left="720" w:hanging="360"/>
      </w:pPr>
      <w:r w:rsidDel="00000000" w:rsidR="00000000" w:rsidRPr="00000000">
        <w:rPr>
          <w:rtl w:val="0"/>
        </w:rPr>
        <w:t xml:space="preserve">Time allocation</w:t>
      </w:r>
    </w:p>
    <w:p w:rsidR="00000000" w:rsidDel="00000000" w:rsidP="00000000" w:rsidRDefault="00000000" w:rsidRPr="00000000" w14:paraId="0000019C">
      <w:pPr>
        <w:numPr>
          <w:ilvl w:val="1"/>
          <w:numId w:val="3"/>
        </w:numPr>
        <w:ind w:left="1440" w:hanging="360"/>
      </w:pPr>
      <w:r w:rsidDel="00000000" w:rsidR="00000000" w:rsidRPr="00000000">
        <w:rPr>
          <w:rtl w:val="0"/>
        </w:rPr>
        <w:t xml:space="preserve">Since the workload is split among all the non-vetting NSFs, 4-5 phone calls per cycle will take you around 45-50min</w:t>
      </w:r>
    </w:p>
    <w:p w:rsidR="00000000" w:rsidDel="00000000" w:rsidP="00000000" w:rsidRDefault="00000000" w:rsidRPr="00000000" w14:paraId="0000019D">
      <w:pPr>
        <w:numPr>
          <w:ilvl w:val="1"/>
          <w:numId w:val="3"/>
        </w:numPr>
        <w:ind w:left="1440" w:hanging="360"/>
      </w:pPr>
      <w:r w:rsidDel="00000000" w:rsidR="00000000" w:rsidRPr="00000000">
        <w:rPr>
          <w:rtl w:val="0"/>
        </w:rPr>
        <w:t xml:space="preserve">However, once you familiarise yourself with the comments + flow of work, the formatting and filling boxes should be quite easy -&gt; just make sure to listen to the entire call carefully, without skipping any steps</w:t>
      </w:r>
    </w:p>
    <w:p w:rsidR="00000000" w:rsidDel="00000000" w:rsidP="00000000" w:rsidRDefault="00000000" w:rsidRPr="00000000" w14:paraId="0000019E">
      <w:pPr>
        <w:numPr>
          <w:ilvl w:val="1"/>
          <w:numId w:val="3"/>
        </w:numPr>
        <w:ind w:left="1440" w:hanging="360"/>
      </w:pPr>
      <w:r w:rsidDel="00000000" w:rsidR="00000000" w:rsidRPr="00000000">
        <w:rPr>
          <w:rtl w:val="0"/>
        </w:rPr>
        <w:t xml:space="preserve">Eventually, QC can take ~30min to complete, which means that doing it in office is a viable option as well (expedites the process for you and the vetters)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mailto:srgteamc@gmail.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