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46a695f7c6b4c02" /><Relationship Type="http://schemas.openxmlformats.org/package/2006/relationships/metadata/core-properties" Target="/package/services/metadata/core-properties/f76e38619fdf48a5ab1bc7212e186772.psmdcp" Id="R397632fe80744e1c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5ad0ddd6334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5ad0ddd6334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A31515"/>
        </w:rPr>
        <w:t xml:space="preserve">:::tabs</w:t>
      </w:r>
      <w:r>
        <w:br/>
      </w:r>
      <w:r>
        <w:rPr>
          <w:rFonts w:ascii="Consolas" w:hAnsi="Consolas"/>
          <w:noProof/>
          <w:color w:val="A31515"/>
        </w:rPr>
        <w:t xml:space="preserve">:::</w:t>
      </w:r>
      <w:r>
        <w:rPr>
          <w:rFonts w:ascii="Consolas" w:hAnsi="Consolas"/>
          <w:noProof/>
          <w:color w:val="24292E"/>
        </w:rPr>
        <w:t xml:space="preserve">tab title="Inner Tab"</w:t>
      </w:r>
      <w:r>
        <w:br/>
      </w:r>
      <w:r>
        <w:rPr>
          <w:rFonts w:ascii="Consolas" w:hAnsi="Consolas"/>
          <w:noProof/>
          <w:color w:val="24292E"/>
        </w:rPr>
        <w:t xml:space="preserve">Inner content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</w:p>
    <w:sectPr>
      <w:headerReference xmlns:r="http://schemas.openxmlformats.org/officeDocument/2006/relationships" w:type="default" r:id="Rbc6f835b8b5d4354"/>
      <w:footerReference xmlns:r="http://schemas.openxmlformats.org/officeDocument/2006/relationships" w:type="default" r:id="R8d7736839f974a7b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85d07f04a72f452f" /><Relationship Type="http://schemas.openxmlformats.org/officeDocument/2006/relationships/styles" Target="/word/styles.xml" Id="Rbd1de179b95c4c93" /><Relationship Type="http://schemas.openxmlformats.org/officeDocument/2006/relationships/settings" Target="/word/settings.xml" Id="R680ee86098d645ee" /><Relationship Type="http://schemas.openxmlformats.org/officeDocument/2006/relationships/header" Target="/word/header1.xml" Id="Rbc6f835b8b5d4354" /><Relationship Type="http://schemas.openxmlformats.org/officeDocument/2006/relationships/footer" Target="/word/footer1.xml" Id="R8d7736839f974a7b" /></Relationships>
</file>