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9112c9dee14ef7" /><Relationship Type="http://schemas.openxmlformats.org/package/2006/relationships/metadata/core-properties" Target="/package/services/metadata/core-properties/176a09682dce49b3a767613972969dab.psmdcp" Id="R686734cd132b4b86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Here is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ProjectPhoenix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and </w:t>
      </w:r>
      <w:r>
        <w:rPr>
          <w:noProof/>
          <w:color w:val="000000"/>
          <w:u w:val="dash"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Alias</w:t>
      </w:r>
      <w:r>
        <w:rPr>
          <w:noProof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in text.</w:t>
      </w:r>
    </w:p>
    <w:sectPr>
      <w:headerReference xmlns:r="http://schemas.openxmlformats.org/officeDocument/2006/relationships" w:type="default" r:id="R15ae65f524334a9a"/>
      <w:footerReference xmlns:r="http://schemas.openxmlformats.org/officeDocument/2006/relationships" w:type="default" r:id="R4086ce350ba14c3f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Markdown Export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acad03f8ed13416d" /><Relationship Type="http://schemas.openxmlformats.org/officeDocument/2006/relationships/styles" Target="/word/styles.xml" Id="R81d962432aef430f" /><Relationship Type="http://schemas.openxmlformats.org/officeDocument/2006/relationships/settings" Target="/word/settings.xml" Id="R31dcaf6d4edb4d16" /><Relationship Type="http://schemas.openxmlformats.org/officeDocument/2006/relationships/header" Target="/word/header1.xml" Id="R15ae65f524334a9a" /><Relationship Type="http://schemas.openxmlformats.org/officeDocument/2006/relationships/footer" Target="/word/footer1.xml" Id="R4086ce350ba14c3f" /></Relationships>
</file>