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3b494d63fa64159" /><Relationship Type="http://schemas.openxmlformats.org/package/2006/relationships/metadata/core-properties" Target="/package/services/metadata/core-properties/123f6cf11547410786d404f95ead2676.psmdcp" Id="R7b1a6e06bc134863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2d9296f2b39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Overview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xmlns:w15="http://schemas.microsoft.com/office/word/2012/wordml" w:val="false"/>
      </w:pPr>
      <w:bookmarkStart w:name="tab_2d9296f2b39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A</w:t>
      </w:r>
    </w:p>
    <w:sectPr>
      <w:headerReference xmlns:r="http://schemas.openxmlformats.org/officeDocument/2006/relationships" w:type="default" r:id="R484b456dd1f843a1"/>
      <w:footerReference xmlns:r="http://schemas.openxmlformats.org/officeDocument/2006/relationships" w:type="default" r:id="R6f44771a163a4adb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4bba258bc8234ca0" /><Relationship Type="http://schemas.openxmlformats.org/officeDocument/2006/relationships/styles" Target="/word/styles.xml" Id="Rcf058ba12d8f4701" /><Relationship Type="http://schemas.openxmlformats.org/officeDocument/2006/relationships/settings" Target="/word/settings.xml" Id="R5f509d20d69442c0" /><Relationship Type="http://schemas.openxmlformats.org/officeDocument/2006/relationships/header" Target="/word/header1.xml" Id="R484b456dd1f843a1" /><Relationship Type="http://schemas.openxmlformats.org/officeDocument/2006/relationships/footer" Target="/word/footer1.xml" Id="R6f44771a163a4adb" /></Relationships>
</file>