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" w:after="80"/>
        <w:keepNext/>
      </w:pPr>
      <w:r>
        <w:rPr>
          <w:sz w:val="40"/>
          <w:szCs w:val="40"/>
          <w:b/>
          <w:color w:val="1F3864"/>
        </w:rPr>
        <w:t xml:space="preserve">Codex Marketplace — User Guide</w:t>
      </w:r>
    </w:p>
    <w:p>
      <w:pPr>
        <w:spacing w:before="220" w:after="80"/>
        <w:keepNext/>
      </w:pPr>
      <w:r>
        <w:rPr>
          <w:sz w:val="28"/>
          <w:szCs w:val="28"/>
          <w:b/>
          <w:color w:val="1F3864"/>
        </w:rPr>
        <w:t xml:space="preserve">Contents</w:t>
      </w:r>
    </w:p>
    <w:p>
      <w:pPr>
        <w:spacing w:after="80"/>
        <w:ind w:left="360" w:hanging="200"/>
      </w:pPr>
      <w:r>
        <w:t xml:space="preserve">•  </w:t>
      </w:r>
      <w:r>
        <w:rPr/>
        <w:t xml:space="preserve">1. Executive summary</w:t>
      </w:r>
    </w:p>
    <w:p>
      <w:pPr>
        <w:spacing w:after="80"/>
        <w:ind w:left="360" w:hanging="200"/>
      </w:pPr>
      <w:r>
        <w:t xml:space="preserve">•  </w:t>
      </w:r>
      <w:r>
        <w:rPr/>
        <w:t xml:space="preserve">2. Best plugins to install first</w:t>
      </w:r>
    </w:p>
    <w:p>
      <w:pPr>
        <w:spacing w:after="80"/>
        <w:ind w:left="360" w:hanging="200"/>
      </w:pPr>
      <w:r>
        <w:t xml:space="preserve">•  </w:t>
      </w:r>
      <w:r>
        <w:rPr/>
        <w:t xml:space="preserve">3. Best writing stack for The Cards Guy</w:t>
      </w:r>
    </w:p>
    <w:p>
      <w:pPr>
        <w:spacing w:after="80"/>
        <w:ind w:left="360" w:hanging="200"/>
      </w:pPr>
      <w:r>
        <w:t xml:space="preserve">•  </w:t>
      </w:r>
      <w:r>
        <w:rPr/>
        <w:t xml:space="preserve">4. Best API discovery &amp; integration stack</w:t>
      </w:r>
    </w:p>
    <w:p>
      <w:pPr>
        <w:spacing w:after="80"/>
        <w:ind w:left="360" w:hanging="200"/>
      </w:pPr>
      <w:r>
        <w:t xml:space="preserve">•  </w:t>
      </w:r>
      <w:r>
        <w:rPr/>
        <w:t xml:space="preserve">5. Best website / app-building stacks</w:t>
      </w:r>
    </w:p>
    <w:p>
      <w:pPr>
        <w:spacing w:after="80"/>
        <w:ind w:left="360" w:hanging="200"/>
      </w:pPr>
      <w:r>
        <w:t xml:space="preserve">•  </w:t>
      </w:r>
      <w:r>
        <w:rPr/>
        <w:t xml:space="preserve">6. Creative — image / video / identity</w:t>
      </w:r>
    </w:p>
    <w:p>
      <w:pPr>
        <w:spacing w:after="80"/>
        <w:ind w:left="360" w:hanging="200"/>
      </w:pPr>
      <w:r>
        <w:t xml:space="preserve">•  </w:t>
      </w:r>
      <w:r>
        <w:rPr/>
        <w:t xml:space="preserve">7. Plugins that require accounts / API keys</w:t>
      </w:r>
    </w:p>
    <w:p>
      <w:pPr>
        <w:spacing w:after="80"/>
        <w:ind w:left="360" w:hanging="200"/>
      </w:pPr>
      <w:r>
        <w:t xml:space="preserve">•  </w:t>
      </w:r>
      <w:r>
        <w:rPr/>
        <w:t xml:space="preserve">8. Do-not-install-yet list</w:t>
      </w:r>
    </w:p>
    <w:p>
      <w:pPr>
        <w:spacing w:after="80"/>
        <w:ind w:left="360" w:hanging="200"/>
      </w:pPr>
      <w:r>
        <w:t xml:space="preserve">•  </w:t>
      </w:r>
      <w:r>
        <w:rPr/>
        <w:t xml:space="preserve">9. Full plugin dashboard</w:t>
      </w:r>
    </w:p>
    <w:p>
      <w:pPr>
        <w:spacing w:after="80"/>
      </w:pPr>
      <w:r>
        <w:rPr/>
        <w:t xml:space="preserve">*Your plain-English guide to yikusiel-codex-marketplace — what it is, what to install first, and how to use it for The Cards Guy, HY Credit / DisputeIQ, AI scheduling, app building, and creative work.*</w:t>
      </w:r>
    </w:p>
    <w:p>
      <w:pPr>
        <w:spacing w:before="220" w:after="80"/>
        <w:keepNext/>
      </w:pPr>
      <w:r>
        <w:rPr>
          <w:sz w:val="30"/>
          <w:szCs w:val="30"/>
          <w:b/>
          <w:color w:val="1F3864"/>
        </w:rPr>
        <w:t xml:space="preserve">1. Executive summary</w:t>
      </w:r>
    </w:p>
    <w:p>
      <w:pPr>
        <w:spacing w:after="80"/>
      </w:pPr>
      <w:r>
        <w:rPr>
          <w:b/>
        </w:rPr>
        <w:t xml:space="preserve">What this is.</w:t>
      </w:r>
      <w:r>
        <w:rPr/>
        <w:t xml:space="preserve"> yikusiel-codex-marketplace is your private plugin marketplace for Codex (and usable in Claude Code / other agents). It started as a fork of OpenAI's official marketplace and has been expanded with carefully-vetted external plugins.</w:t>
      </w:r>
    </w:p>
    <w:p>
      <w:pPr>
        <w:spacing w:after="80"/>
      </w:pPr>
      <w:r>
        <w:rPr>
          <w:b/>
        </w:rPr>
        <w:t xml:space="preserve">How big.</w:t>
      </w:r>
      <w:r>
        <w:rPr/>
        <w:t xml:space="preserve"> </w:t>
      </w:r>
      <w:r>
        <w:rPr>
          <w:b/>
        </w:rPr>
        <w:t xml:space="preserve">254 plugins</w:t>
      </w:r>
      <w:r>
        <w:rPr/>
        <w:t xml:space="preserve"> — 147 official OpenAI plugins (vendored locally) + 107 external plugins added across curated waves. Every external plugin was checked: it has a real .codex-plugin/plugin.json, the manifest is reachable, it's not a broken stub, not a duplicate, and not high-risk.</w:t>
      </w:r>
    </w:p>
    <w:p>
      <w:pPr>
        <w:spacing w:after="80"/>
      </w:pPr>
      <w:r>
        <w:rPr>
          <w:b/>
        </w:rPr>
        <w:t xml:space="preserve">What it helps you do.</w:t>
      </w:r>
      <w:r>
        <w:rPr/>
        <w:t xml:space="preserve"> Humanized + expert writing, credit-card/finance research, SEO, fact-checking, website/app building (frontend, databases, auth, deploy), API discovery and integration, testing/QA/security, automation and scheduling, research, and creative image/video workflows.</w:t>
      </w:r>
    </w:p>
    <w:p>
      <w:pPr>
        <w:spacing w:after="80"/>
      </w:pPr>
      <w:r>
        <w:rPr>
          <w:b/>
        </w:rPr>
        <w:t xml:space="preserve">Install first.</w:t>
      </w:r>
      <w:r>
        <w:rPr/>
        <w:t xml:space="preserve"> A small zero-config set that's useful immediately and needs </w:t>
      </w:r>
      <w:r>
        <w:rPr>
          <w:b/>
        </w:rPr>
        <w:t xml:space="preserve">no accounts</w:t>
      </w:r>
      <w:r>
        <w:rPr/>
        <w:t xml:space="preserve"> — see §2.</w:t>
      </w:r>
    </w:p>
    <w:p>
      <w:pPr>
        <w:spacing w:after="80"/>
      </w:pPr>
      <w:r>
        <w:rPr>
          <w:b/>
        </w:rPr>
        <w:t xml:space="preserve">Avoid installing until ready.</w:t>
      </w:r>
      <w:r>
        <w:rPr/>
        <w:t xml:space="preserve"> Anything that needs a paid account or API key (≈47 external plugins), powerful tools like windows-computer-use and burpsuite-mcp-bridge, and macOS-only tools (you're on Windows). Don't bulk-install — add account-heavy tools one at a time when you'll actually use them. See §7–8.</w:t>
      </w:r>
    </w:p>
    <w:p>
      <w:pPr>
        <w:spacing w:after="80"/>
      </w:pPr>
      <w:r>
        <w:rPr>
          <w:i/>
          <w:color w:val="595959"/>
          <w:b/>
        </w:rPr>
        <w:t xml:space="preserve">Golden rules:</w:t>
      </w:r>
      <w:r>
        <w:rPr>
          <w:i/>
          <w:color w:val="595959"/>
        </w:rPr>
        <w:t xml:space="preserve"> never rename the marketplace (yikusiel-codex-marketplace) or move .agents/plugins/marketplace.json. Adding a plugin never logs you in — you only authenticate when you choose to install + use it.</w:t>
      </w:r>
    </w:p>
    <w:p>
      <w:pPr>
        <w:spacing w:before="220" w:after="80"/>
        <w:keepNext/>
      </w:pPr>
      <w:r>
        <w:rPr>
          <w:sz w:val="30"/>
          <w:szCs w:val="30"/>
          <w:b/>
          <w:color w:val="1F3864"/>
        </w:rPr>
        <w:t xml:space="preserve">2. Best plugins to install first</w:t>
      </w:r>
    </w:p>
    <w:p>
      <w:pPr>
        <w:spacing w:after="80"/>
      </w:pPr>
      <w:r>
        <w:rPr/>
        <w:t xml:space="preserve">All zero-config, no account needed, broadly useful. Start here.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Plugin</w:t>
            </w:r>
          </w:p>
        </w:tc>
        <w:tc>
          <w:tcPr>
            <w:tcW w:w="234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What it helps with</w:t>
            </w:r>
          </w:p>
        </w:tc>
        <w:tc>
          <w:tcPr>
            <w:tcW w:w="234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Why first</w:t>
            </w:r>
          </w:p>
        </w:tc>
        <w:tc>
          <w:tcPr>
            <w:tcW w:w="234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Account/API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writers-loop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Structured multi-stage writing (frame→draft→revise)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Your core writing engine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unslop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Strips "AI-sounding" wording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Makes copy read human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claude-mem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Persistent memory across sessions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Keeps context/cases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pm-skills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63 product-management skills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Planning &amp; roadmaps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agentops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Operational layer + 80+ workflow skills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Better agent runs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session-orchestrator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Plan→execute→review session flow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Quality-gated work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microsoft-docs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Search authoritative MS/Azure/.NET docs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Accurate dev answers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citecheck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Verify citations/sources exist &amp; are relevant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Fact-checking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github-librarian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Research repos, SDKs, code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Find/evaluate tools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codebase-recon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Map a repo's hotspots before editing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Safer code changes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brooks-lint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Code review grounded in classic SE books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Higher code quality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commit-narrator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Clear commit messages from diffs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Cleaner git history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gh-project-plugin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GitHub project/issue management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Track work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secret-guard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Pre-commit secret scanner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Protects keys/PII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env-lint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Checks .env vs .env.example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Avoids config bugs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test-gap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Finds untested changed lines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QA before shipping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mermaid-js-for-agents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Diagrams from text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Docs &amp; planning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/>
              <w:t xml:space="preserve">spreadsheet-peek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Inspect spreadsheets/reporting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Quick data checks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/>
              <w:t xml:space="preserve">No</w:t>
            </w:r>
          </w:p>
        </w:tc>
      </w:tr>
    </w:tbl>
    <w:p>
      <w:pPr>
        <w:spacing w:before="220" w:after="80"/>
        <w:keepNext/>
      </w:pPr>
      <w:r>
        <w:rPr>
          <w:sz w:val="30"/>
          <w:szCs w:val="30"/>
          <w:b/>
          <w:color w:val="1F3864"/>
        </w:rPr>
        <w:t xml:space="preserve">3. Best writing stack for The Cards Guy</w:t>
      </w:r>
    </w:p>
    <w:p>
      <w:pPr>
        <w:spacing w:after="80"/>
      </w:pPr>
      <w:r>
        <w:rPr/>
        <w:t xml:space="preserve">Goal: </w:t>
      </w:r>
      <w:r>
        <w:rPr>
          <w:b/>
        </w:rPr>
        <w:t xml:space="preserve">expert, humanized, factually-careful U.S. credit-card content.</w:t>
      </w:r>
      <w:r>
        <w:rPr/>
        <w:t xml:space="preserve"> The AI is your writer/editor — </w:t>
      </w:r>
      <w:r>
        <w:rPr>
          <w:b/>
        </w:rPr>
        <w:t xml:space="preserve">not</w:t>
      </w:r>
      <w:r>
        <w:rPr/>
        <w:t xml:space="preserve"> your source of truth. Verify every number against issuer pages and reliable finance sources.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Humanized writing:</w:t>
      </w:r>
      <w:r>
        <w:rPr/>
        <w:t xml:space="preserve"> writers-loop (draft in your voice), unslop (remove AI tells — run last), content-planner (outline first).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Research:</w:t>
      </w:r>
      <w:r>
        <w:rPr/>
        <w:t xml:space="preserve"> firecrawl (scrape issuer/competitor pages — *needs a free-tier key*), gpt-researcher (multi-source synthesis), github-librarian; finance sources already in your marketplace: dow-jones-factiva, factset, lseg, morningstar, quartr, cb-insights, aiera, daloopa; save sources with readwise.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Fact-checking:</w:t>
      </w:r>
      <w:r>
        <w:rPr/>
        <w:t xml:space="preserve"> citecheck (sources exist + relevant), scite (citation strength), confirm figures via factset/factiva.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SEO:</w:t>
      </w:r>
      <w:r>
        <w:rPr/>
        <w:t xml:space="preserve"> codex-seo, enterprise-frontend-seo, semrush, similarweb.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Store/sync:</w:t>
      </w:r>
      <w:r>
        <w:rPr/>
        <w:t xml:space="preserve"> google-drive, github, notion; remember context with claude-mem.</w:t>
      </w:r>
    </w:p>
    <w:p>
      <w:pPr>
        <w:spacing w:after="80"/>
      </w:pPr>
      <w:r>
        <w:rPr>
          <w:b/>
        </w:rPr>
        <w:t xml:space="preserve">Editing workflow (page refresh):</w:t>
      </w:r>
    </w:p>
    <w:p>
      <w:pPr>
        <w:spacing w:after="80"/>
      </w:pPr>
      <w:r>
        <w:rPr/>
        <w:t xml:space="preserve">1. </w:t>
      </w:r>
      <w:r>
        <w:rPr>
          <w:b/>
        </w:rPr>
        <w:t xml:space="preserve">Research facts first</w:t>
      </w:r>
      <w:r>
        <w:rPr/>
        <w:t xml:space="preserve"> — firecrawl the issuer page + 2–3 reliable sources; log each fact with its source.</w:t>
      </w:r>
    </w:p>
    <w:p>
      <w:pPr>
        <w:spacing w:after="80"/>
      </w:pPr>
      <w:r>
        <w:rPr/>
        <w:t xml:space="preserve">2. </w:t>
      </w:r>
      <w:r>
        <w:rPr>
          <w:b/>
        </w:rPr>
        <w:t xml:space="preserve">Verify</w:t>
      </w:r>
      <w:r>
        <w:rPr/>
        <w:t xml:space="preserve"> — citecheck/scite; confirm figures via factset/factiva; mark anything unconfirmed as </w:t>
      </w:r>
      <w:r>
        <w:rPr>
          <w:b/>
        </w:rPr>
        <w:t xml:space="preserve">rumored</w:t>
      </w:r>
      <w:r>
        <w:rPr/>
        <w:t xml:space="preserve">.</w:t>
      </w:r>
    </w:p>
    <w:p>
      <w:pPr>
        <w:spacing w:after="80"/>
      </w:pPr>
      <w:r>
        <w:rPr/>
        <w:t xml:space="preserve">3. </w:t>
      </w:r>
      <w:r>
        <w:rPr>
          <w:b/>
        </w:rPr>
        <w:t xml:space="preserve">Outline</w:t>
      </w:r>
      <w:r>
        <w:rPr/>
        <w:t xml:space="preserve"> — content-planner around user intent (eligibility, bonus, benefits, fees, who it's for).</w:t>
      </w:r>
    </w:p>
    <w:p>
      <w:pPr>
        <w:spacing w:after="80"/>
      </w:pPr>
      <w:r>
        <w:rPr/>
        <w:t xml:space="preserve">4. </w:t>
      </w:r>
      <w:r>
        <w:rPr>
          <w:b/>
        </w:rPr>
        <w:t xml:space="preserve">Draft</w:t>
      </w:r>
      <w:r>
        <w:rPr/>
        <w:t xml:space="preserve"> — writers-loop in your editorial voice.</w:t>
      </w:r>
    </w:p>
    <w:p>
      <w:pPr>
        <w:spacing w:after="80"/>
      </w:pPr>
      <w:r>
        <w:rPr/>
        <w:t xml:space="preserve">5. </w:t>
      </w:r>
      <w:r>
        <w:rPr>
          <w:b/>
        </w:rPr>
        <w:t xml:space="preserve">SEO pass</w:t>
      </w:r>
      <w:r>
        <w:rPr/>
        <w:t xml:space="preserve"> — codex-seo + semrush; apply only what truly helps.</w:t>
      </w:r>
    </w:p>
    <w:p>
      <w:pPr>
        <w:spacing w:after="80"/>
      </w:pPr>
      <w:r>
        <w:rPr/>
        <w:t xml:space="preserve">6. </w:t>
      </w:r>
      <w:r>
        <w:rPr>
          <w:b/>
        </w:rPr>
        <w:t xml:space="preserve">De-AI pass</w:t>
      </w:r>
      <w:r>
        <w:rPr/>
        <w:t xml:space="preserve"> — unslop (low/medium) to remove AI tells, preserve your voice.</w:t>
      </w:r>
    </w:p>
    <w:p>
      <w:pPr>
        <w:spacing w:after="80"/>
      </w:pPr>
      <w:r>
        <w:rPr/>
        <w:t xml:space="preserve">7. </w:t>
      </w:r>
      <w:r>
        <w:rPr>
          <w:b/>
        </w:rPr>
        <w:t xml:space="preserve">Final fact gate</w:t>
      </w:r>
      <w:r>
        <w:rPr/>
        <w:t xml:space="preserve"> — re-confirm every number against the issuer page; label confirmed vs rumored; keep affiliate links minimal + disclosed.</w:t>
      </w:r>
    </w:p>
    <w:p>
      <w:pPr>
        <w:spacing w:after="80"/>
      </w:pPr>
      <w:r>
        <w:rPr>
          <w:b/>
        </w:rPr>
        <w:t xml:space="preserve">Do NOT rely on for financial accuracy:</w:t>
      </w:r>
      <w:r>
        <w:rPr/>
        <w:t xml:space="preserve"> unslop, writers-loop, codex-seo, or any generic LLM output — they don't verify facts. Treat issuer pages + factset/factiva/morningstar as the source of truth.</w:t>
      </w:r>
    </w:p>
    <w:p>
      <w:pPr>
        <w:spacing w:after="80"/>
      </w:pPr>
      <w:r>
        <w:rPr>
          <w:b/>
        </w:rPr>
        <w:t xml:space="preserve">Style guardrails (put in your writers-loop prompt):</w:t>
      </w:r>
      <w:r>
        <w:rPr/>
        <w:t xml:space="preserve"> human expert tone · professional but readable · no generic AI wording · no filler · no fake certainty · </w:t>
      </w:r>
      <w:r>
        <w:rPr>
          <w:b/>
        </w:rPr>
        <w:t xml:space="preserve">no made-up financial facts</w:t>
      </w:r>
      <w:r>
        <w:rPr/>
        <w:t xml:space="preserve"> · U.S. credit cards only · label confirmed vs rumored · issuer pages + reliable sources first · preserve your editorial style · avoid SEO fluff · avoid over-linking · tables only when they clarify.</w:t>
      </w:r>
    </w:p>
    <w:p>
      <w:pPr>
        <w:spacing w:after="80"/>
      </w:pPr>
      <w:r>
        <w:rPr/>
        <w:t xml:space="preserve">*(Full detail: reports/credit-card-writing-stack.md.)*</w:t>
      </w:r>
    </w:p>
    <w:p>
      <w:pPr>
        <w:spacing w:before="220" w:after="80"/>
        <w:keepNext/>
      </w:pPr>
      <w:r>
        <w:rPr>
          <w:sz w:val="30"/>
          <w:szCs w:val="30"/>
          <w:b/>
          <w:color w:val="1F3864"/>
        </w:rPr>
        <w:t xml:space="preserve">4. Best API discovery &amp; integration stack</w:t>
      </w:r>
    </w:p>
    <w:p>
      <w:pPr>
        <w:spacing w:after="80"/>
      </w:pPr>
      <w:r>
        <w:rPr/>
        <w:t xml:space="preserve">There's no single "API finder" — this is a workflow built from real plugins.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Find APIs:</w:t>
      </w:r>
      <w:r>
        <w:rPr/>
        <w:t xml:space="preserve"> github-librarian (SDKs/repos), microsoft-docs (MS/Azure), firecrawl (scrape docs/pricing), gpt-researcher + openai-developers/github (compare).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Evaluate</w:t>
      </w:r>
      <w:r>
        <w:rPr/>
        <w:t xml:space="preserve"> (reliability · pricing · docs · auth · rate limits · webhooks · SDKs): pull each provider's docs with firecrawl; check SDK health with github-librarian; status/uptime with checkly.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Specific provider APIs:</w:t>
      </w:r>
      <w:r>
        <w:rPr/>
        <w:t xml:space="preserve"> link (payments), twilio-developer-kit/sendgrid (comms), seam (IoT/access), drpc-agent-skills (web3), clerk-skills (auth), supabase/vercel/netlify/cloudflare (platform).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Implement in Vite/React/Supabase/Vercel:</w:t>
      </w:r>
      <w:r>
        <w:rPr/>
        <w:t xml:space="preserve"> keys server-side only (Supabase Edge Function / Vercel function as proxy); typed client + retries; secrets via env, scanned with secret-guard, linted with env-lint.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Test/monitor/secure:</w:t>
      </w:r>
      <w:r>
        <w:rPr/>
        <w:t xml:space="preserve"> checkly (synthetic), sentry/sentry-cli (errors), datadog (APM), stackhawk/zscaler-terraform-skills (security), llm-router (route LLM APIs).</w:t>
      </w:r>
    </w:p>
    <w:p>
      <w:pPr>
        <w:spacing w:after="80"/>
      </w:pPr>
      <w:r>
        <w:rPr/>
        <w:t xml:space="preserve">*(Full detail: reports/api-discovery-and-integration-stack.md. Not yet in marketplace — connect as MCP later: Tavily, Exa, Perplexity, Postman, Bruno.)*</w:t>
      </w:r>
    </w:p>
    <w:p>
      <w:pPr>
        <w:spacing w:before="220" w:after="80"/>
        <w:keepNext/>
      </w:pPr>
      <w:r>
        <w:rPr>
          <w:sz w:val="30"/>
          <w:szCs w:val="30"/>
          <w:b/>
          <w:color w:val="1F3864"/>
        </w:rPr>
        <w:t xml:space="preserve">5. Best website / app-building stacks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Frontend/UI:</w:t>
      </w:r>
      <w:r>
        <w:rPr/>
        <w:t xml:space="preserve"> astro-codex-plugin, litestar, maquette (image→components), stark, universal-design-principles, mermaid-js-for-agents, figma.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Backend/DB:</w:t>
      </w:r>
      <w:r>
        <w:rPr/>
        <w:t xml:space="preserve"> supabase, convex, prisma, mongodb, couchbase-skills, valkey-skills, kurrent, documentdb, metabase, dataproduct-builder-dbt.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Auth:</w:t>
      </w:r>
      <w:r>
        <w:rPr/>
        <w:t xml:space="preserve"> clerk-skills, Supabase Auth.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Deploy/infra:</w:t>
      </w:r>
      <w:r>
        <w:rPr/>
        <w:t xml:space="preserve"> vercel, netlify, cloudflare, truefoundry.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Testing/QA:</w:t>
      </w:r>
      <w:r>
        <w:rPr/>
        <w:t xml:space="preserve"> test-gap, flaky-detector, env-lint, brooks-lint, codex-reviewer, spec-driven.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Security:</w:t>
      </w:r>
      <w:r>
        <w:rPr/>
        <w:t xml:space="preserve"> secret-guard, deps-doctor, stackhawk, fortify-skills, agentic-security, armorcodex, zscaler-terraform-skills, burpsuite-mcp-bridge.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Monitoring/perf:</w:t>
      </w:r>
      <w:r>
        <w:rPr/>
        <w:t xml:space="preserve"> checkly, sentry/sentry-cli, datadog, langfuse.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SEO/content:</w:t>
      </w:r>
      <w:r>
        <w:rPr/>
        <w:t xml:space="preserve"> codex-seo, enterprise-frontend-seo, semrush, content-planner.</w:t>
      </w:r>
    </w:p>
    <w:p>
      <w:pPr>
        <w:spacing w:after="80"/>
      </w:pPr>
      <w:r>
        <w:rPr>
          <w:b/>
        </w:rPr>
        <w:t xml:space="preserve">Recommended stacks: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The Cards Guy:</w:t>
      </w:r>
      <w:r>
        <w:rPr/>
        <w:t xml:space="preserve"> React/Vite + supabase (+convex/prisma) + clerk-skills + vercel; codex-seo+semrush+content-planner; writers-loop+unslop; checkly+sentry; secret-guard+deps-doctor+stackhawk.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HY Credit / DisputeIQ:</w:t>
      </w:r>
      <w:r>
        <w:rPr/>
        <w:t xml:space="preserve"> supabase/prisma (cases) + clerk-skills; secret-guard+env-lint (protect PII/keys); google-drive/box (documents); writers-loop+unslop (compliance-aware, FCRA-careful drafting); claude-mem (case memory); codex-reviewer+test-gap (QA). </w:t>
      </w:r>
      <w:r>
        <w:rPr>
          <w:b/>
        </w:rPr>
        <w:t xml:space="preserve">Keep PII out of logs; verify every dispute claim.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AI scheduling system:</w:t>
      </w:r>
      <w:r>
        <w:rPr/>
        <w:t xml:space="preserve"> session-orchestrator+agentops+claude-mem+task-scheduler; n8n/n8n-mcp-synta-codex; google-calendar+gmail+notion; langfuse (observe runs).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Creative:</w:t>
      </w:r>
      <w:r>
        <w:rPr/>
        <w:t xml:space="preserve"> maquette+comfy-workflow-mcp (local), then pika/img/higgsfield once accounts are set.</w:t>
      </w:r>
    </w:p>
    <w:p>
      <w:pPr>
        <w:spacing w:after="80"/>
      </w:pPr>
      <w:r>
        <w:rPr/>
        <w:t xml:space="preserve">*(Full detail: reports/website-app-building-stack.md.)*</w:t>
      </w:r>
    </w:p>
    <w:p>
      <w:pPr>
        <w:spacing w:before="220" w:after="80"/>
        <w:keepNext/>
      </w:pPr>
      <w:r>
        <w:rPr>
          <w:sz w:val="30"/>
          <w:szCs w:val="30"/>
          <w:b/>
          <w:color w:val="1F3864"/>
        </w:rPr>
        <w:t xml:space="preserve">6. Creative — image / video / identity</w:t>
      </w:r>
    </w:p>
    <w:p>
      <w:pPr>
        <w:spacing w:after="80"/>
      </w:pPr>
      <w:r>
        <w:rPr>
          <w:b/>
        </w:rPr>
        <w:t xml:space="preserve">What you have now (installable):</w:t>
      </w:r>
      <w:r>
        <w:rPr/>
        <w:t xml:space="preserve"> img (image gen), pika (video/image suite), higgsfield (image+video + Soul ID identity), comfy-workflow-mcp (local ComfyUI), roboflow/fiftyone-skills (computer vision), image-studio-mcp, codex-video-vision, aether, maquette, remotion, vidseeds; plus fork hyperframes (HTML→MP4) and heygen (avatar video).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Image generation:</w:t>
      </w:r>
      <w:r>
        <w:rPr/>
        <w:t xml:space="preserve"> img (OpenAI gpt-image-2 + Gemini), comfy-workflow-mcp (local), image-studio-mcp.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Video generation:</w:t>
      </w:r>
      <w:r>
        <w:rPr/>
        <w:t xml:space="preserve"> pika, higgsfield, remotion (programmatic), fork hyperframes.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Identity consistency:</w:t>
      </w:r>
      <w:r>
        <w:rPr/>
        <w:t xml:space="preserve"> </w:t>
      </w:r>
      <w:r>
        <w:rPr>
          <w:b/>
        </w:rPr>
        <w:t xml:space="preserve">higgsfield Soul ID is the best current path</w:t>
      </w:r>
      <w:r>
        <w:rPr/>
        <w:t xml:space="preserve"> (trains a face-faithful identity model, reusable across generations). heygen is great for avatar/presenter continuity. comfy-workflow-mcp lets you drive ControlNet/IP-Adapter locally.</w:t>
      </w:r>
    </w:p>
    <w:p>
      <w:pPr>
        <w:spacing w:after="80"/>
      </w:pPr>
      <w:r>
        <w:rPr>
          <w:b/>
        </w:rPr>
        <w:t xml:space="preserve">Honest gaps: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No perfect Codex-native identity / height / body-continuity plugin exists</w:t>
      </w:r>
      <w:r>
        <w:rPr/>
        <w:t xml:space="preserve"> (re-confirmed every run).</w:t>
      </w:r>
    </w:p>
    <w:p>
      <w:pPr>
        <w:spacing w:after="80"/>
        <w:ind w:left="360" w:hanging="200"/>
      </w:pPr>
      <w:r>
        <w:t xml:space="preserve">•  </w:t>
      </w:r>
      <w:r>
        <w:rPr/>
        <w:t xml:space="preserve">The closest dedicated toolkit, </w:t>
      </w:r>
      <w:r>
        <w:rPr>
          <w:b/>
        </w:rPr>
        <w:t xml:space="preserve">awesome-genmedia/skills</w:t>
      </w:r>
      <w:r>
        <w:rPr/>
        <w:t xml:space="preserve"> (InstantID, IP-Adapter, PhotoMaker, ControlNet, LoRA, StoryDiffusion), is a </w:t>
      </w:r>
      <w:r>
        <w:rPr>
          <w:b/>
        </w:rPr>
        <w:t xml:space="preserve">Claude-format plugin → would need wrapping</w:t>
      </w:r>
      <w:r>
        <w:rPr/>
        <w:t xml:space="preserve"> (see reports/identity-video-wrapping-plan.md).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Height / body-size continuity</w:t>
      </w:r>
      <w:r>
        <w:rPr/>
        <w:t xml:space="preserve"> has no off-the-shelf solution anywhere — it needs a custom skill (your approval).</w:t>
      </w:r>
    </w:p>
    <w:p>
      <w:pPr>
        <w:spacing w:after="80"/>
      </w:pPr>
      <w:r>
        <w:rPr/>
        <w:t xml:space="preserve">*(Full detail: reports/creative-identity-tools.md.)*</w:t>
      </w:r>
    </w:p>
    <w:p>
      <w:pPr>
        <w:spacing w:before="220" w:after="80"/>
        <w:keepNext/>
      </w:pPr>
      <w:r>
        <w:rPr>
          <w:sz w:val="30"/>
          <w:szCs w:val="30"/>
          <w:b/>
          <w:color w:val="1F3864"/>
        </w:rPr>
        <w:t xml:space="preserve">7. Plugins that require accounts / API keys</w:t>
      </w:r>
    </w:p>
    <w:p>
      <w:pPr>
        <w:spacing w:after="80"/>
      </w:pPr>
      <w:r>
        <w:rPr/>
        <w:t xml:space="preserve">Adding these to the marketplace is free and safe; you only authenticate when you install + use them. </w:t>
      </w:r>
      <w:r>
        <w:rPr>
          <w:b/>
        </w:rPr>
        <w:t xml:space="preserve">Don't bulk-install.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Plugin(s)</w:t>
            </w:r>
          </w:p>
        </w:tc>
        <w:tc>
          <w:tcPr>
            <w:tcW w:w="312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Service / account</w:t>
            </w:r>
          </w:p>
        </w:tc>
        <w:tc>
          <w:tcPr>
            <w:tcW w:w="312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</w:rPr>
              <w:t xml:space="preserve">Install now or wait?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/>
              <w:t xml:space="preserve">firecrawl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firecrawl.dev (free tier, no card)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OK now (free tier)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/>
              <w:t xml:space="preserve">langfuse, clerk-skills, sanity, mongodb, checkly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respective free tiers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OK now (free tier)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/>
              <w:t xml:space="preserve">codex-seo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DataForSEO + Firecrawl + Google AI (paid)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Wait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/>
              <w:t xml:space="preserve">link, dodopayments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Stripe / Dodo accounts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Wait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/>
              <w:t xml:space="preserve">twilio-developer-kit, sendgrid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Twilio account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Wait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/>
              <w:t xml:space="preserve">img, pika, higgsfield, aether, image-studio-mcp, codex-video-vision, roboflow, vidseeds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image/video provider accounts/keys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Wait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/>
              <w:t xml:space="preserve">datocms, accelerate-ai-toolkit, spotify-ads-api, seam, drpc-agent-skills, alation, truefoundry, documentdb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vendor accounts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Wait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/>
              <w:t xml:space="preserve">bkt, jk, forge-skills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Atlassian/Jenkins creds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Wait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/>
              <w:t xml:space="preserve">gpt-researcher, llm-router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an LLM API key (you likely have)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When needed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/>
              <w:t xml:space="preserve">metabase, dataproduct-builder-dbt, n8n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self-hosted instance/warehouse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Wait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/>
              <w:t xml:space="preserve">OpenAI-fork connectors (Gmail, Slack, Notion, Stripe, Supabase, Vercel, Semrush, FactSet, Factiva, Morningstar, …)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each service's OAuth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/>
              <w:t xml:space="preserve">Per service, when used</w:t>
            </w:r>
          </w:p>
        </w:tc>
      </w:tr>
    </w:tbl>
    <w:p>
      <w:pPr>
        <w:spacing w:after="80"/>
      </w:pPr>
      <w:r>
        <w:rPr/>
        <w:t xml:space="preserve">*(Full table: reports/api-and-account-requirements.md.)*</w:t>
      </w:r>
    </w:p>
    <w:p>
      <w:pPr>
        <w:spacing w:before="220" w:after="80"/>
        <w:keepNext/>
      </w:pPr>
      <w:r>
        <w:rPr>
          <w:sz w:val="30"/>
          <w:szCs w:val="30"/>
          <w:b/>
          <w:color w:val="1F3864"/>
        </w:rPr>
        <w:t xml:space="preserve">8. Do-not-install-yet list</w:t>
      </w:r>
    </w:p>
    <w:p>
      <w:pPr>
        <w:spacing w:after="80"/>
      </w:pPr>
      <w:r>
        <w:rPr/>
        <w:t xml:space="preserve">Powerful or situational — wait until you're ready: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windows-computer-use</w:t>
      </w:r>
      <w:r>
        <w:rPr/>
        <w:t xml:space="preserve"> — controls your actual Windows desktop. Powerful; review first.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burpsuite-mcp-bridge</w:t>
      </w:r>
      <w:r>
        <w:rPr/>
        <w:t xml:space="preserve"> — security testing; needs local Burp Suite and care.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Account/API-heavy (Tier 8):</w:t>
      </w:r>
      <w:r>
        <w:rPr/>
        <w:t xml:space="preserve"> dodopayments, spotify-ads-api, alation, accelerate-ai-toolkit, vpai, loops, crawlbase, armorcodex, axonflow, truefoundry, n8n, etc.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macOS-only (you're on Windows):</w:t>
      </w:r>
      <w:r>
        <w:rPr/>
        <w:t xml:space="preserve"> agent-vision, codex-obsidian, build-visionos-apps.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Windows-unverified (test first):</w:t>
      </w:r>
      <w:r>
        <w:rPr/>
        <w:t xml:space="preserve"> img, higgsfield, metabase, dataproduct-builder-dbt, codex-reviewer, armorcodex, axonflow, compound-engineering, sentry-cli, spotify-ads-api, alation, truefoundry.</w:t>
      </w:r>
    </w:p>
    <w:p>
      <w:pPr>
        <w:spacing w:before="220" w:after="80"/>
        <w:keepNext/>
      </w:pPr>
      <w:r>
        <w:rPr>
          <w:sz w:val="30"/>
          <w:szCs w:val="30"/>
          <w:b/>
          <w:color w:val="1F3864"/>
        </w:rPr>
        <w:t xml:space="preserve">9. Full plugin dashboard</w:t>
      </w:r>
    </w:p>
    <w:p>
      <w:pPr>
        <w:spacing w:after="80"/>
      </w:pPr>
      <w:r>
        <w:rPr/>
        <w:t xml:space="preserve">The complete, sortable list of all 254 plugins (category, source wave, install priority, account need, platform, risk) lives in: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reports/plugin-dashboard.md</w:t>
      </w:r>
      <w:r>
        <w:rPr/>
        <w:t xml:space="preserve"> — readable table.</w:t>
      </w:r>
    </w:p>
    <w:p>
      <w:pPr>
        <w:spacing w:after="80"/>
        <w:ind w:left="360" w:hanging="200"/>
      </w:pPr>
      <w:r>
        <w:t xml:space="preserve">•  </w:t>
      </w:r>
      <w:r>
        <w:rPr>
          <w:b/>
        </w:rPr>
        <w:t xml:space="preserve">reports/plugin-dashboard.csv</w:t>
      </w:r>
      <w:r>
        <w:rPr/>
        <w:t xml:space="preserve"> — open in Excel/Sheets to filter &amp; sort.</w:t>
      </w:r>
    </w:p>
    <w:p>
      <w:pPr>
        <w:spacing w:after="80"/>
      </w:pPr>
      <w:r>
        <w:rPr>
          <w:b/>
        </w:rPr>
        <w:t xml:space="preserve">By source wave:</w:t>
      </w:r>
      <w:r>
        <w:rPr/>
        <w:t xml:space="preserve"> OpenAI fork 147 · External P1 7 · P2 19 · P3 60 · P4 (latest) 24.</w:t>
      </w:r>
    </w:p>
    <w:p>
      <w:pPr>
        <w:spacing w:after="80"/>
      </w:pPr>
      <w:r>
        <w:rPr>
          <w:b/>
        </w:rPr>
        <w:t xml:space="preserve">Biggest categories:</w:t>
      </w:r>
      <w:r>
        <w:rPr/>
        <w:t xml:space="preserve"> Productivity, Coding, Research, Database, Security, Design, Writing/Content/SEO, Image &amp; Video, Data &amp; Analytics, APIs.</w:t>
      </w:r>
    </w:p>
    <w:p>
      <w:pPr>
        <w:spacing w:after="80"/>
      </w:pPr>
      <w:r>
        <w:rPr>
          <w:b/>
        </w:rPr>
        <w:t xml:space="preserve">Companion guides in reports/:</w:t>
      </w:r>
      <w:r>
        <w:rPr/>
        <w:t xml:space="preserve"> recommended-install-order.md (9 tiers), credit-card-writing-stack.md, api-discovery-and-integration-stack.md, website-app-building-stack.md, creative-identity-tools.md, api-and-account-requirements.md, cross-agent-next-actions.md, identity-video-wrapping-plan.md, cross-agent-skills-inventory.md, skill-wrapping-backlog.md.</w:t>
      </w:r>
    </w:p>
    <w:sectPr>
      <w:pgSz w:w="12240" w:h="15840"/>
      <w:pgMar w:top="1440" w:right="1440" w:bottom="1440" w:left="1440"/>
    </w:sectPr>
  </w:body>
</w:document>
</file>