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D83AB" w14:textId="146906B5" w:rsidR="00AE4A7B" w:rsidRPr="006D7A29" w:rsidRDefault="00AE4A7B" w:rsidP="00AE4A7B">
      <w:pPr>
        <w:rPr>
          <w:rFonts w:ascii="Helvetica" w:hAnsi="Helvetica"/>
          <w:smallCaps/>
        </w:rPr>
      </w:pPr>
      <w:r w:rsidRPr="006D7A29">
        <w:rPr>
          <w:rFonts w:ascii="Helvetica" w:hAnsi="Helvetica"/>
          <w:smallCaps/>
        </w:rPr>
        <w:t xml:space="preserve">Rostropovich Rushes to Shostakovich’s Side </w:t>
      </w:r>
    </w:p>
    <w:p w14:paraId="22412F4F" w14:textId="77777777" w:rsidR="00AE4A7B" w:rsidRPr="006D7A29" w:rsidRDefault="00AE4A7B" w:rsidP="00AE4A7B">
      <w:pPr>
        <w:rPr>
          <w:rFonts w:ascii="Helvetica" w:hAnsi="Helvetica"/>
        </w:rPr>
      </w:pPr>
    </w:p>
    <w:p w14:paraId="39C0AAAA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Madame puts a finger to her lips and </w:t>
      </w:r>
    </w:p>
    <w:p w14:paraId="2F6001BE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points to the chair where Shostakovich </w:t>
      </w:r>
    </w:p>
    <w:p w14:paraId="112FA287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stares at snow falling on Moscow </w:t>
      </w:r>
    </w:p>
    <w:p w14:paraId="6B7AD9FA" w14:textId="77777777" w:rsidR="00AE4A7B" w:rsidRPr="006D7A29" w:rsidRDefault="00AE4A7B" w:rsidP="00AE4A7B">
      <w:pPr>
        <w:rPr>
          <w:rFonts w:ascii="Helvetica" w:hAnsi="Helvetica"/>
        </w:rPr>
      </w:pPr>
    </w:p>
    <w:p w14:paraId="630929DA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while listening to Richter’s recording </w:t>
      </w:r>
    </w:p>
    <w:p w14:paraId="71978EE5" w14:textId="72D2C388" w:rsidR="00AE4A7B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of the Bach English Suites. I take a </w:t>
      </w:r>
      <w:r>
        <w:rPr>
          <w:rFonts w:ascii="Helvetica" w:hAnsi="Helvetica"/>
        </w:rPr>
        <w:t>seat</w:t>
      </w:r>
    </w:p>
    <w:p w14:paraId="5E51ED50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alongside the great Master. </w:t>
      </w:r>
    </w:p>
    <w:p w14:paraId="0809F54D" w14:textId="77777777" w:rsidR="00AE4A7B" w:rsidRPr="006D7A29" w:rsidRDefault="00AE4A7B" w:rsidP="00AE4A7B">
      <w:pPr>
        <w:rPr>
          <w:rFonts w:ascii="Helvetica" w:hAnsi="Helvetica"/>
        </w:rPr>
      </w:pPr>
    </w:p>
    <w:p w14:paraId="01143948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The afternoon darkens, the snow falls, </w:t>
      </w:r>
    </w:p>
    <w:p w14:paraId="7FE63C5E" w14:textId="77777777" w:rsidR="00AE4A7B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Richter plays. </w:t>
      </w:r>
      <w:r>
        <w:rPr>
          <w:rFonts w:ascii="Helvetica" w:hAnsi="Helvetica"/>
        </w:rPr>
        <w:t>At one point</w:t>
      </w:r>
      <w:r w:rsidRPr="006D7A29">
        <w:rPr>
          <w:rFonts w:ascii="Helvetica" w:hAnsi="Helvetica"/>
        </w:rPr>
        <w:t xml:space="preserve"> the Master says </w:t>
      </w:r>
    </w:p>
    <w:p w14:paraId="3EA6F1B6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Bach must be played the way snow falls. </w:t>
      </w:r>
    </w:p>
    <w:p w14:paraId="2593B965" w14:textId="77777777" w:rsidR="00AE4A7B" w:rsidRPr="006D7A29" w:rsidRDefault="00AE4A7B" w:rsidP="00AE4A7B">
      <w:pPr>
        <w:rPr>
          <w:rFonts w:ascii="Helvetica" w:hAnsi="Helvetica"/>
        </w:rPr>
      </w:pPr>
    </w:p>
    <w:p w14:paraId="2F3C2F36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Now I see snowflakes rush </w:t>
      </w:r>
    </w:p>
    <w:p w14:paraId="32EBE417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past the window like white notes on a black score. </w:t>
      </w:r>
    </w:p>
    <w:p w14:paraId="1E9A060C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I want to ask the Master why </w:t>
      </w:r>
    </w:p>
    <w:p w14:paraId="15E6BCF9" w14:textId="77777777" w:rsidR="00AE4A7B" w:rsidRPr="006D7A29" w:rsidRDefault="00AE4A7B" w:rsidP="00AE4A7B">
      <w:pPr>
        <w:rPr>
          <w:rFonts w:ascii="Helvetica" w:hAnsi="Helvetica"/>
        </w:rPr>
      </w:pPr>
    </w:p>
    <w:p w14:paraId="4FEC624A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he had summoned me so urgently, </w:t>
      </w:r>
    </w:p>
    <w:p w14:paraId="3A8395D0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demanding that I drop everything and rush </w:t>
      </w:r>
    </w:p>
    <w:p w14:paraId="651719BD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>across Moscow at the start of a great storm.</w:t>
      </w:r>
    </w:p>
    <w:p w14:paraId="424344F2" w14:textId="77777777" w:rsidR="00AE4A7B" w:rsidRPr="006D7A29" w:rsidRDefault="00AE4A7B" w:rsidP="00AE4A7B">
      <w:pPr>
        <w:rPr>
          <w:rFonts w:ascii="Helvetica" w:hAnsi="Helvetica"/>
        </w:rPr>
      </w:pPr>
    </w:p>
    <w:p w14:paraId="29B8D739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But his listening is fierce,  </w:t>
      </w:r>
    </w:p>
    <w:p w14:paraId="33258158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his watching impenetrable, so silently </w:t>
      </w:r>
    </w:p>
    <w:p w14:paraId="40DFEC6D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I sit back and the G minor tinkles </w:t>
      </w:r>
    </w:p>
    <w:p w14:paraId="697DFB2B" w14:textId="77777777" w:rsidR="00AE4A7B" w:rsidRPr="006D7A29" w:rsidRDefault="00AE4A7B" w:rsidP="00AE4A7B">
      <w:pPr>
        <w:rPr>
          <w:rFonts w:ascii="Helvetica" w:hAnsi="Helvetica"/>
        </w:rPr>
      </w:pPr>
    </w:p>
    <w:p w14:paraId="21199E34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into F, the F into E minor. </w:t>
      </w:r>
    </w:p>
    <w:p w14:paraId="6ED6F4D9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Madame brings tea, he doesn’t notice. </w:t>
      </w:r>
    </w:p>
    <w:p w14:paraId="477C1F5E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The Suites conclude, the tone-arm crackles </w:t>
      </w:r>
    </w:p>
    <w:p w14:paraId="7FCC40C5" w14:textId="77777777" w:rsidR="00AE4A7B" w:rsidRPr="006D7A29" w:rsidRDefault="00AE4A7B" w:rsidP="00AE4A7B">
      <w:pPr>
        <w:rPr>
          <w:rFonts w:ascii="Helvetica" w:hAnsi="Helvetica"/>
        </w:rPr>
      </w:pPr>
    </w:p>
    <w:p w14:paraId="59DDCDC9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across the lp’s inner grooves, and he stands </w:t>
      </w:r>
    </w:p>
    <w:p w14:paraId="2D2C7A8D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 xml:space="preserve">to leave the room. As she lifts the tray of cold tea, </w:t>
      </w:r>
    </w:p>
    <w:p w14:paraId="1E664798" w14:textId="77777777" w:rsidR="00AE4A7B" w:rsidRPr="006D7A29" w:rsidRDefault="00AE4A7B" w:rsidP="00AE4A7B">
      <w:pPr>
        <w:rPr>
          <w:rFonts w:ascii="Helvetica" w:hAnsi="Helvetica"/>
        </w:rPr>
      </w:pPr>
      <w:r w:rsidRPr="006D7A29">
        <w:rPr>
          <w:rFonts w:ascii="Helvetica" w:hAnsi="Helvetica"/>
        </w:rPr>
        <w:t>Madame thanks me for coming.</w:t>
      </w:r>
    </w:p>
    <w:p w14:paraId="54D559ED" w14:textId="77777777" w:rsidR="00AE4A7B" w:rsidRPr="006D7A29" w:rsidRDefault="00AE4A7B" w:rsidP="00AE4A7B">
      <w:pPr>
        <w:rPr>
          <w:rFonts w:ascii="Helvetica" w:hAnsi="Helvetica"/>
        </w:rPr>
      </w:pPr>
    </w:p>
    <w:p w14:paraId="1DE0401E" w14:textId="77777777" w:rsidR="00DD2B09" w:rsidRDefault="00DD2B09"/>
    <w:sectPr w:rsidR="00DD2B09" w:rsidSect="00BF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7B"/>
    <w:rsid w:val="00AE4A7B"/>
    <w:rsid w:val="00BF2F3B"/>
    <w:rsid w:val="00DD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1E60C"/>
  <w15:chartTrackingRefBased/>
  <w15:docId w15:val="{F6644722-CFBD-8F4A-A12E-13317EB3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7B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2021-06-26T19:09:00Z</dcterms:created>
  <dcterms:modified xsi:type="dcterms:W3CDTF">2021-06-26T19:10:00Z</dcterms:modified>
</cp:coreProperties>
</file>