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scrapy import Request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JobsSpider(scrapy.Spider):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= "jobs"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allowed_domains = ["craigslist.org"]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start_urls = ["https://newyork.craigslist.org/search/egr"]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parse(self, response):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jobs = response.xpath('//p[@class="result-info"]')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job in jobs: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relative_url = job.xpath('a/@href').extract_first()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absolute_url = response.urljoin(relative_url)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title = job.xpath('a/text()').extract_first()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address = job.xpath('span[@class="result-meta"]/span[@class="result-hood"]/text()').extract_first("")[2:-1]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yield Request(absolute_url, callback=self.parse_page, meta={'URL': absolute_url, 'Title': title, 'Address':address})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relative_next_url = response.xpath('//a[@class="button next"]/@href').extract_first()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absolute_next_url = "https://newyork.craigslist.org" + relative_next_url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yield Request(absolute_next_url, callback=self.parse)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parse_page(self, response):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url = response.meta.get('URL')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title = response.meta.get('Title')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address = response.meta.get('Address')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description = "".join(line for line in response.xpath('//*[@id="postingbody"]/text()').extract())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compensation = response.xpath('//p[@class="attrgroup"]/span[1]/b/text()').extract_first()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employment_type = response.xpath('//p[@class="attrgroup"]/span[2]/b/text()').extract_first()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yield{'URL': url, 'Title': title, 'Address':address, 'Description':description, 'Compensation':compensation, 'Employment Type':employment_type}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