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0A4B" w14:textId="77777777" w:rsidR="009779AC" w:rsidRDefault="009779AC" w:rsidP="009779AC">
      <w:pPr>
        <w:jc w:val="center"/>
      </w:pPr>
    </w:p>
    <w:p w14:paraId="7DEA4E86" w14:textId="1D3F722D" w:rsidR="009779AC" w:rsidRDefault="009779AC" w:rsidP="009779AC">
      <w:pPr>
        <w:jc w:val="center"/>
      </w:pPr>
    </w:p>
    <w:p w14:paraId="260BF5D3" w14:textId="77777777" w:rsidR="0040112E" w:rsidRDefault="0040112E" w:rsidP="009779AC">
      <w:pPr>
        <w:jc w:val="center"/>
      </w:pPr>
    </w:p>
    <w:p w14:paraId="24565C29" w14:textId="4B89BB7C" w:rsidR="003C568C" w:rsidRDefault="009779AC" w:rsidP="009779AC">
      <w:pPr>
        <w:jc w:val="center"/>
      </w:pPr>
      <w:r>
        <w:t>Hochschule Karlsruhe – Technik und Wirtschaft</w:t>
      </w:r>
    </w:p>
    <w:p w14:paraId="6E0D7AA0" w14:textId="20D359A7" w:rsidR="009779AC" w:rsidRDefault="009779AC" w:rsidP="009779AC">
      <w:pPr>
        <w:jc w:val="center"/>
      </w:pPr>
      <w:r>
        <w:t>Fakultät für Maschinenbau und Mechatronik</w:t>
      </w:r>
    </w:p>
    <w:p w14:paraId="67230F97" w14:textId="471A0F56" w:rsidR="009779AC" w:rsidRDefault="009779AC" w:rsidP="009779AC">
      <w:pPr>
        <w:jc w:val="center"/>
      </w:pPr>
    </w:p>
    <w:p w14:paraId="4DCB3D45" w14:textId="08FA508B" w:rsidR="009779AC" w:rsidRDefault="009779AC" w:rsidP="009779AC">
      <w:pPr>
        <w:jc w:val="center"/>
      </w:pPr>
    </w:p>
    <w:p w14:paraId="05F09B1F" w14:textId="7A7BB7B2" w:rsidR="009779AC" w:rsidRDefault="009779AC" w:rsidP="009779AC">
      <w:pPr>
        <w:jc w:val="center"/>
      </w:pPr>
    </w:p>
    <w:p w14:paraId="0EED73F7" w14:textId="260B6834" w:rsidR="009B615F" w:rsidRPr="009B615F" w:rsidRDefault="009B615F" w:rsidP="005C5575">
      <w:pPr>
        <w:pStyle w:val="Titel"/>
      </w:pPr>
      <w:r>
        <w:t xml:space="preserve">Unterscheidung von </w:t>
      </w:r>
      <w:r>
        <w:br/>
        <w:t xml:space="preserve">Flaschenöffnern, Dosenöffnern </w:t>
      </w:r>
      <w:r w:rsidR="005C5575">
        <w:br/>
      </w:r>
      <w:r>
        <w:t>und Korkenziehern mittels</w:t>
      </w:r>
      <w:r w:rsidR="005C5575">
        <w:br/>
      </w:r>
      <w:r>
        <w:t xml:space="preserve"> Verfahren der Künstlichen Intelligenz</w:t>
      </w:r>
    </w:p>
    <w:p w14:paraId="38949703" w14:textId="3772253B" w:rsidR="009779AC" w:rsidRDefault="009779AC" w:rsidP="009779AC">
      <w:pPr>
        <w:jc w:val="center"/>
      </w:pPr>
    </w:p>
    <w:p w14:paraId="310B2BCA" w14:textId="149BB8AE" w:rsidR="009779AC" w:rsidRDefault="009779AC" w:rsidP="009779AC">
      <w:pPr>
        <w:jc w:val="center"/>
      </w:pPr>
    </w:p>
    <w:p w14:paraId="3508ABF3" w14:textId="28B960B8" w:rsidR="009779AC" w:rsidRDefault="009779AC" w:rsidP="009779AC">
      <w:pPr>
        <w:jc w:val="center"/>
      </w:pPr>
    </w:p>
    <w:p w14:paraId="7F12DA44" w14:textId="114C6801" w:rsidR="009B615F" w:rsidRDefault="009B615F" w:rsidP="009B615F">
      <w:pPr>
        <w:jc w:val="center"/>
      </w:pPr>
      <w:r>
        <w:t xml:space="preserve">Hausarbeitsprojekt </w:t>
      </w:r>
    </w:p>
    <w:p w14:paraId="1A26C4C9" w14:textId="5C580C90" w:rsidR="009B615F" w:rsidRDefault="009B615F" w:rsidP="009779AC">
      <w:pPr>
        <w:jc w:val="center"/>
      </w:pPr>
    </w:p>
    <w:p w14:paraId="38E6DD55" w14:textId="0BC5EABC" w:rsidR="009B615F" w:rsidRDefault="009B615F" w:rsidP="009779AC">
      <w:pPr>
        <w:jc w:val="center"/>
      </w:pPr>
    </w:p>
    <w:p w14:paraId="339C60F0" w14:textId="113FA963" w:rsidR="0040112E" w:rsidRDefault="0040112E" w:rsidP="009779AC">
      <w:pPr>
        <w:jc w:val="center"/>
      </w:pPr>
    </w:p>
    <w:p w14:paraId="61C5F353" w14:textId="7DD7D6C6" w:rsidR="009779AC" w:rsidRDefault="009779AC" w:rsidP="009779AC">
      <w:pPr>
        <w:jc w:val="center"/>
      </w:pPr>
    </w:p>
    <w:p w14:paraId="5C575407" w14:textId="77777777" w:rsidR="0040112E" w:rsidRDefault="0040112E" w:rsidP="009779AC">
      <w:pPr>
        <w:jc w:val="center"/>
      </w:pPr>
    </w:p>
    <w:p w14:paraId="0EC26AAF" w14:textId="623DF6BE" w:rsidR="009779AC" w:rsidRDefault="009779AC" w:rsidP="009779AC">
      <w:pPr>
        <w:jc w:val="center"/>
      </w:pPr>
      <w:r>
        <w:t>von</w:t>
      </w:r>
    </w:p>
    <w:p w14:paraId="38F3286E" w14:textId="0DB421D0" w:rsidR="009937E9" w:rsidRDefault="009779AC" w:rsidP="009779AC">
      <w:pPr>
        <w:jc w:val="center"/>
      </w:pPr>
      <w:r>
        <w:t>Kathrin Alba</w:t>
      </w:r>
      <w:r w:rsidR="009B615F">
        <w:t xml:space="preserve">, </w:t>
      </w:r>
      <w:r w:rsidR="009937E9">
        <w:t>Matr.-Nr.: 79542</w:t>
      </w:r>
    </w:p>
    <w:p w14:paraId="1F8619DB" w14:textId="175CE834" w:rsidR="009937E9" w:rsidRDefault="009779AC" w:rsidP="009779AC">
      <w:pPr>
        <w:jc w:val="center"/>
      </w:pPr>
      <w:r>
        <w:t>Philipp Kirsch</w:t>
      </w:r>
      <w:r w:rsidR="009B615F">
        <w:t xml:space="preserve">, </w:t>
      </w:r>
      <w:r w:rsidR="009937E9" w:rsidRPr="009937E9">
        <w:rPr>
          <w:highlight w:val="yellow"/>
        </w:rPr>
        <w:t>Matr.-Nr.:</w:t>
      </w:r>
    </w:p>
    <w:p w14:paraId="42BC9DC1" w14:textId="58FCBEEB" w:rsidR="009779AC" w:rsidRDefault="009779AC" w:rsidP="009779AC">
      <w:pPr>
        <w:jc w:val="center"/>
      </w:pPr>
    </w:p>
    <w:p w14:paraId="733513FC" w14:textId="564CA9D9" w:rsidR="009779AC" w:rsidRDefault="009779AC" w:rsidP="009779AC">
      <w:pPr>
        <w:jc w:val="center"/>
      </w:pPr>
    </w:p>
    <w:p w14:paraId="6E0538CE" w14:textId="59612D39" w:rsidR="009779AC" w:rsidRDefault="009779AC" w:rsidP="009779AC">
      <w:pPr>
        <w:jc w:val="center"/>
      </w:pPr>
    </w:p>
    <w:p w14:paraId="3D214F34" w14:textId="536601A0" w:rsidR="009779AC" w:rsidRDefault="009779AC" w:rsidP="009779AC">
      <w:pPr>
        <w:jc w:val="center"/>
      </w:pPr>
      <w:r>
        <w:t xml:space="preserve">Karlsruhe, </w:t>
      </w:r>
      <w:r w:rsidR="009937E9">
        <w:t>01.02.2022</w:t>
      </w:r>
    </w:p>
    <w:p w14:paraId="0B59274D" w14:textId="76457615" w:rsidR="009937E9" w:rsidRDefault="009937E9" w:rsidP="009937E9">
      <w:pPr>
        <w:jc w:val="center"/>
      </w:pPr>
    </w:p>
    <w:sdt>
      <w:sdtPr>
        <w:id w:val="-751121833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sz w:val="22"/>
          <w:szCs w:val="22"/>
        </w:rPr>
      </w:sdtEndPr>
      <w:sdtContent>
        <w:p w14:paraId="3E6C2CB8" w14:textId="21A84CC5" w:rsidR="00980A97" w:rsidRDefault="00980A97">
          <w:pPr>
            <w:pStyle w:val="Inhaltsverzeichnisberschrift"/>
          </w:pPr>
          <w:r>
            <w:t>Inhaltsverzeichnis</w:t>
          </w:r>
        </w:p>
        <w:p w14:paraId="7E77D35C" w14:textId="14254E91" w:rsidR="00980A97" w:rsidRDefault="00980A97">
          <w:pPr>
            <w:pStyle w:val="Verzeichnis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179743" w:history="1">
            <w:r w:rsidRPr="00005E0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05E0E">
              <w:rPr>
                <w:rStyle w:val="Hyperlink"/>
                <w:noProof/>
              </w:rPr>
              <w:t>Dateneigenschaften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5A12" w14:textId="49380FD7" w:rsidR="00980A97" w:rsidRDefault="00980A97">
          <w:pPr>
            <w:pStyle w:val="Verzeichnis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179744" w:history="1">
            <w:r w:rsidRPr="00005E0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05E0E">
              <w:rPr>
                <w:rStyle w:val="Hyperlink"/>
                <w:noProof/>
              </w:rPr>
              <w:t>Verwendete Dataaugmentation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42E0" w14:textId="054176D6" w:rsidR="00980A97" w:rsidRDefault="00980A97">
          <w:pPr>
            <w:pStyle w:val="Verzeichnis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179745" w:history="1">
            <w:r w:rsidRPr="00005E0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05E0E">
              <w:rPr>
                <w:rStyle w:val="Hyperlink"/>
                <w:noProof/>
              </w:rPr>
              <w:t>Liste aller erhobenen 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5926" w14:textId="5D2C142B" w:rsidR="00980A97" w:rsidRDefault="00980A97">
          <w:pPr>
            <w:pStyle w:val="Verzeichnis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179746" w:history="1">
            <w:r w:rsidRPr="00005E0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05E0E">
              <w:rPr>
                <w:rStyle w:val="Hyperlink"/>
                <w:noProof/>
              </w:rPr>
              <w:t>Scattermatrix der 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F579" w14:textId="4F36B3AA" w:rsidR="00980A97" w:rsidRDefault="00980A97">
          <w:pPr>
            <w:pStyle w:val="Verzeichnis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179747" w:history="1">
            <w:r w:rsidRPr="00005E0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05E0E">
              <w:rPr>
                <w:rStyle w:val="Hyperlink"/>
                <w:noProof/>
              </w:rPr>
              <w:t>Vergleich der wichtigsten Kennzahlen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07A9" w14:textId="6FA2EB17" w:rsidR="00980A97" w:rsidRDefault="00980A97">
          <w:pPr>
            <w:pStyle w:val="Verzeichnis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94179748" w:history="1">
            <w:r w:rsidRPr="00005E0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05E0E">
              <w:rPr>
                <w:rStyle w:val="Hyperlink"/>
                <w:noProof/>
              </w:rPr>
              <w:t>Verlust- und Konvergenzfunktionen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69A8" w14:textId="5821BEF9" w:rsidR="00980A97" w:rsidRDefault="00980A97">
          <w:r>
            <w:rPr>
              <w:b/>
              <w:bCs/>
            </w:rPr>
            <w:fldChar w:fldCharType="end"/>
          </w:r>
        </w:p>
      </w:sdtContent>
    </w:sdt>
    <w:p w14:paraId="05C66EBA" w14:textId="77777777" w:rsidR="00980A97" w:rsidRDefault="00980A97" w:rsidP="00980A97">
      <w:pPr>
        <w:sectPr w:rsidR="00980A97" w:rsidSect="00980A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701" w:bottom="2268" w:left="1701" w:header="709" w:footer="709" w:gutter="0"/>
          <w:pgNumType w:start="1"/>
          <w:cols w:space="708"/>
          <w:docGrid w:linePitch="360"/>
        </w:sectPr>
      </w:pPr>
    </w:p>
    <w:p w14:paraId="08D7472F" w14:textId="77777777" w:rsidR="008D0FEE" w:rsidRDefault="008D0FEE" w:rsidP="008D0FEE">
      <w:pPr>
        <w:pStyle w:val="berschrift1"/>
      </w:pPr>
      <w:bookmarkStart w:id="0" w:name="_Toc94179743"/>
      <w:r>
        <w:lastRenderedPageBreak/>
        <w:t>Dateneigenschaften</w:t>
      </w:r>
      <w:bookmarkEnd w:id="0"/>
    </w:p>
    <w:p w14:paraId="22C7280D" w14:textId="3B628A46" w:rsidR="008D0FEE" w:rsidRDefault="008D0FEE" w:rsidP="008D0FEE">
      <w:proofErr w:type="spellStart"/>
      <w:r>
        <w:t>aösjkdghö</w:t>
      </w:r>
      <w:proofErr w:type="spellEnd"/>
    </w:p>
    <w:p w14:paraId="4E5F7C57" w14:textId="5371E925" w:rsidR="008D0FEE" w:rsidRDefault="008D0FEE" w:rsidP="008D0FEE">
      <w:pPr>
        <w:pStyle w:val="berschrift1"/>
      </w:pPr>
      <w:bookmarkStart w:id="1" w:name="_Toc94179744"/>
      <w:r>
        <w:lastRenderedPageBreak/>
        <w:t>Verwendete Dataaugmentation</w:t>
      </w:r>
      <w:bookmarkEnd w:id="1"/>
    </w:p>
    <w:p w14:paraId="540A0BC7" w14:textId="24885C89" w:rsidR="008D0FEE" w:rsidRDefault="008D0FEE" w:rsidP="008D0FEE">
      <w:proofErr w:type="spellStart"/>
      <w:r>
        <w:t>aösjkdghös</w:t>
      </w:r>
      <w:proofErr w:type="spellEnd"/>
    </w:p>
    <w:p w14:paraId="1E52B077" w14:textId="4AF05B40" w:rsidR="008D0FEE" w:rsidRDefault="008D0FEE" w:rsidP="008D0FEE">
      <w:pPr>
        <w:pStyle w:val="berschrift1"/>
      </w:pPr>
      <w:bookmarkStart w:id="2" w:name="_Toc94179745"/>
      <w:r>
        <w:lastRenderedPageBreak/>
        <w:t>Liste aller erhobenen Merkmale</w:t>
      </w:r>
      <w:bookmarkEnd w:id="2"/>
    </w:p>
    <w:p w14:paraId="01E975C1" w14:textId="42DE08D6" w:rsidR="008D0FEE" w:rsidRDefault="008D0FEE" w:rsidP="008D0FEE">
      <w:proofErr w:type="spellStart"/>
      <w:r>
        <w:t>aöskjdghökjskadh</w:t>
      </w:r>
      <w:proofErr w:type="spellEnd"/>
    </w:p>
    <w:p w14:paraId="5FE6CAF8" w14:textId="2B626980" w:rsidR="008D0FEE" w:rsidRDefault="008D0FEE" w:rsidP="008D0FEE">
      <w:pPr>
        <w:pStyle w:val="berschrift1"/>
      </w:pPr>
      <w:bookmarkStart w:id="3" w:name="_Toc94179746"/>
      <w:proofErr w:type="spellStart"/>
      <w:r>
        <w:lastRenderedPageBreak/>
        <w:t>Scattermatrix</w:t>
      </w:r>
      <w:proofErr w:type="spellEnd"/>
      <w:r>
        <w:t xml:space="preserve"> der Merkmale</w:t>
      </w:r>
      <w:bookmarkEnd w:id="3"/>
    </w:p>
    <w:p w14:paraId="79761090" w14:textId="4A08838C" w:rsidR="008D0FEE" w:rsidRDefault="008D0FEE" w:rsidP="008D0FEE">
      <w:proofErr w:type="spellStart"/>
      <w:r>
        <w:t>alskjdbgödkjs</w:t>
      </w:r>
      <w:proofErr w:type="spellEnd"/>
    </w:p>
    <w:p w14:paraId="00CA515D" w14:textId="565EB616" w:rsidR="008D0FEE" w:rsidRDefault="008D0FEE" w:rsidP="008D0FEE">
      <w:pPr>
        <w:pStyle w:val="berschrift1"/>
      </w:pPr>
      <w:bookmarkStart w:id="4" w:name="_Toc94179747"/>
      <w:r>
        <w:lastRenderedPageBreak/>
        <w:t>Vergleich der wichtigsten Kennzahlen</w:t>
      </w:r>
      <w:bookmarkEnd w:id="4"/>
    </w:p>
    <w:p w14:paraId="0A7C4B97" w14:textId="048F0D72" w:rsidR="008D0FEE" w:rsidRDefault="008D0FEE" w:rsidP="008D0FEE">
      <w:proofErr w:type="spellStart"/>
      <w:r>
        <w:t>öakjgd</w:t>
      </w:r>
      <w:proofErr w:type="spellEnd"/>
    </w:p>
    <w:p w14:paraId="7F039212" w14:textId="70CDDB80" w:rsidR="008D0FEE" w:rsidRDefault="00D77EEA" w:rsidP="008D0FEE">
      <w:pPr>
        <w:pStyle w:val="berschrift1"/>
      </w:pPr>
      <w:bookmarkStart w:id="5" w:name="_Toc94179748"/>
      <w:r>
        <w:lastRenderedPageBreak/>
        <w:t>Verlust- und Konvergenzfunktionen</w:t>
      </w:r>
      <w:bookmarkEnd w:id="5"/>
    </w:p>
    <w:p w14:paraId="246A9EAF" w14:textId="05A9743B" w:rsidR="00D77EEA" w:rsidRPr="00D77EEA" w:rsidRDefault="00D77EEA" w:rsidP="00D77EEA">
      <w:proofErr w:type="spellStart"/>
      <w:r>
        <w:t>aösjkdhgökjadh</w:t>
      </w:r>
      <w:proofErr w:type="spellEnd"/>
    </w:p>
    <w:sectPr w:rsidR="00D77EEA" w:rsidRPr="00D77EEA" w:rsidSect="00980A97">
      <w:headerReference w:type="default" r:id="rId14"/>
      <w:pgSz w:w="11906" w:h="16838"/>
      <w:pgMar w:top="1418" w:right="1701" w:bottom="226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A7C5" w14:textId="77777777" w:rsidR="00B32C27" w:rsidRDefault="00B32C27" w:rsidP="00980A97">
      <w:pPr>
        <w:spacing w:after="0" w:line="240" w:lineRule="auto"/>
      </w:pPr>
      <w:r>
        <w:separator/>
      </w:r>
    </w:p>
  </w:endnote>
  <w:endnote w:type="continuationSeparator" w:id="0">
    <w:p w14:paraId="65BD81B1" w14:textId="77777777" w:rsidR="00B32C27" w:rsidRDefault="00B32C27" w:rsidP="00980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1097" w14:textId="77777777" w:rsidR="00980A97" w:rsidRDefault="00980A9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F937" w14:textId="0D4AB31F" w:rsidR="00980A97" w:rsidRDefault="00980A97">
    <w:pPr>
      <w:pStyle w:val="Fuzeile"/>
      <w:jc w:val="center"/>
    </w:pPr>
  </w:p>
  <w:p w14:paraId="68683A75" w14:textId="77777777" w:rsidR="00980A97" w:rsidRDefault="00980A9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7F96" w14:textId="77777777" w:rsidR="00980A97" w:rsidRDefault="00980A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4756" w14:textId="77777777" w:rsidR="00B32C27" w:rsidRDefault="00B32C27" w:rsidP="00980A97">
      <w:pPr>
        <w:spacing w:after="0" w:line="240" w:lineRule="auto"/>
      </w:pPr>
      <w:r>
        <w:separator/>
      </w:r>
    </w:p>
  </w:footnote>
  <w:footnote w:type="continuationSeparator" w:id="0">
    <w:p w14:paraId="65A9A089" w14:textId="77777777" w:rsidR="00B32C27" w:rsidRDefault="00B32C27" w:rsidP="00980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9FB67" w14:textId="77777777" w:rsidR="00980A97" w:rsidRDefault="00980A9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C4CC" w14:textId="77777777" w:rsidR="00980A97" w:rsidRDefault="00980A9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F9DB" w14:textId="77777777" w:rsidR="00980A97" w:rsidRDefault="00980A97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412941"/>
      <w:docPartObj>
        <w:docPartGallery w:val="Page Numbers (Top of Page)"/>
        <w:docPartUnique/>
      </w:docPartObj>
    </w:sdtPr>
    <w:sdtContent>
      <w:p w14:paraId="3615301B" w14:textId="5934E2B2" w:rsidR="00A2389E" w:rsidRDefault="00A2389E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207CF" w14:textId="77777777" w:rsidR="00980A97" w:rsidRDefault="00980A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4053"/>
    <w:multiLevelType w:val="hybridMultilevel"/>
    <w:tmpl w:val="C060CB7C"/>
    <w:lvl w:ilvl="0" w:tplc="0EC62ED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A9"/>
    <w:rsid w:val="00003D08"/>
    <w:rsid w:val="000D6078"/>
    <w:rsid w:val="001A2AA9"/>
    <w:rsid w:val="003C568C"/>
    <w:rsid w:val="0040112E"/>
    <w:rsid w:val="005C5575"/>
    <w:rsid w:val="00636F8F"/>
    <w:rsid w:val="006973BF"/>
    <w:rsid w:val="00867063"/>
    <w:rsid w:val="008D0FEE"/>
    <w:rsid w:val="009779AC"/>
    <w:rsid w:val="00980A97"/>
    <w:rsid w:val="009937E9"/>
    <w:rsid w:val="009B615F"/>
    <w:rsid w:val="00A2389E"/>
    <w:rsid w:val="00B32C27"/>
    <w:rsid w:val="00CA78AE"/>
    <w:rsid w:val="00D04911"/>
    <w:rsid w:val="00D24144"/>
    <w:rsid w:val="00D77EEA"/>
    <w:rsid w:val="00E1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C403"/>
  <w15:chartTrackingRefBased/>
  <w15:docId w15:val="{D5B4DE27-9212-42AA-84FD-0E5A73BE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79AC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D0FEE"/>
    <w:pPr>
      <w:keepNext/>
      <w:keepLines/>
      <w:pageBreakBefore/>
      <w:numPr>
        <w:numId w:val="1"/>
      </w:numPr>
      <w:spacing w:before="240" w:after="0"/>
      <w:ind w:left="714" w:hanging="357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35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335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FEE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351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3351"/>
    <w:rPr>
      <w:rFonts w:ascii="Arial" w:eastAsiaTheme="majorEastAsia" w:hAnsi="Arial" w:cstheme="majorBidi"/>
      <w:b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C557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5575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389E"/>
    <w:pPr>
      <w:numPr>
        <w:numId w:val="0"/>
      </w:numPr>
      <w:jc w:val="left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0A9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80A9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80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A9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980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A9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ECEF3-01E5-49E3-9525-496F30243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Alba</dc:creator>
  <cp:keywords/>
  <dc:description/>
  <cp:lastModifiedBy>Kathrin Alba</cp:lastModifiedBy>
  <cp:revision>5</cp:revision>
  <dcterms:created xsi:type="dcterms:W3CDTF">2022-01-27T11:09:00Z</dcterms:created>
  <dcterms:modified xsi:type="dcterms:W3CDTF">2022-01-27T11:47:00Z</dcterms:modified>
</cp:coreProperties>
</file>