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BE50E1" w:rsidRPr="00BE50E1" w:rsidRDefault="00BE50E1" w:rsidP="00BE50E1">
      <w:pPr>
        <w:pStyle w:val="ListParagraph"/>
        <w:numPr>
          <w:ilvl w:val="3"/>
          <w:numId w:val="5"/>
        </w:numPr>
        <w:rPr>
          <w:u w:val="single"/>
        </w:rPr>
      </w:pPr>
      <w:r w:rsidRPr="00BE50E1">
        <w:rPr>
          <w:u w:val="single"/>
        </w:rPr>
        <w:t>Body</w:t>
      </w:r>
    </w:p>
    <w:p w:rsidR="00BE50E1" w:rsidRDefault="00DE76F8" w:rsidP="00BE50E1">
      <w:pPr>
        <w:pStyle w:val="ListParagraph"/>
        <w:numPr>
          <w:ilvl w:val="4"/>
          <w:numId w:val="5"/>
        </w:numPr>
        <w:rPr>
          <w:u w:val="single"/>
        </w:rPr>
      </w:pPr>
      <w:r>
        <w:t xml:space="preserve">Small white space at the top somewhere between the beginning of the body and the app container. 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bookmarkStart w:id="0" w:name="_GoBack"/>
      <w:bookmarkEnd w:id="0"/>
      <w:r>
        <w:t>My account link – on click, displays log in modal but displays error ID: 123. Oops! It appears something went wrong with our app. If error persists, please contact the site administrator.</w:t>
      </w:r>
      <w:r>
        <w:br/>
        <w:t>(</w:t>
      </w:r>
      <w:proofErr w:type="gramStart"/>
      <w:r>
        <w:t>error</w:t>
      </w:r>
      <w:proofErr w:type="gramEnd"/>
      <w:r>
        <w:t xml:space="preserve">: </w:t>
      </w:r>
      <w:proofErr w:type="spellStart"/>
      <w:r>
        <w:t>ext</w:t>
      </w:r>
      <w:proofErr w:type="spellEnd"/>
      <w:r>
        <w:t xml:space="preserve"> </w:t>
      </w:r>
      <w:proofErr w:type="spellStart"/>
      <w:r>
        <w:t>analytics_google</w:t>
      </w:r>
      <w:proofErr w:type="spellEnd"/>
      <w:r>
        <w:t xml:space="preserve"> had error type error).</w:t>
      </w:r>
      <w:r w:rsidR="00233BEF">
        <w:t xml:space="preserve"> Appears</w:t>
      </w:r>
      <w:r w:rsidR="00AC37EC">
        <w:t xml:space="preserve"> ANY TIME you transfer to the secure server.</w:t>
      </w:r>
      <w:r w:rsidR="00C61F66" w:rsidRPr="00C61F66">
        <w:t xml:space="preserve"> </w:t>
      </w:r>
      <w:r w:rsidR="00C61F66">
        <w:t>**Michael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</w:t>
      </w:r>
      <w:r w:rsidR="00C61F66">
        <w:t>**Michael</w:t>
      </w:r>
    </w:p>
    <w:p w:rsidR="00233BEF" w:rsidRPr="00233BEF" w:rsidRDefault="00233BEF" w:rsidP="00233BEF">
      <w:pPr>
        <w:pStyle w:val="ListParagraph"/>
        <w:numPr>
          <w:ilvl w:val="3"/>
          <w:numId w:val="5"/>
        </w:numPr>
      </w:pPr>
      <w:r>
        <w:rPr>
          <w:u w:val="single"/>
        </w:rPr>
        <w:t>Checkout:</w:t>
      </w:r>
    </w:p>
    <w:p w:rsidR="00233BEF" w:rsidRPr="00E708EE" w:rsidRDefault="00233BEF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Login to account is not working.</w:t>
      </w:r>
      <w:r w:rsidR="00EA4CAB" w:rsidRPr="00EA4CAB">
        <w:t xml:space="preserve"> </w:t>
      </w:r>
      <w:r w:rsidR="00EA4CAB">
        <w:t>**Michael</w:t>
      </w:r>
    </w:p>
    <w:p w:rsidR="00E708EE" w:rsidRPr="00A07FEC" w:rsidRDefault="00E708EE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Section titles are not vertically aligned into their proper sections.</w:t>
      </w:r>
    </w:p>
    <w:p w:rsidR="00A07FEC" w:rsidRPr="00A07FEC" w:rsidRDefault="00A07FEC" w:rsidP="00A07FEC">
      <w:pPr>
        <w:pStyle w:val="ListParagraph"/>
        <w:numPr>
          <w:ilvl w:val="3"/>
          <w:numId w:val="5"/>
        </w:numPr>
      </w:pPr>
      <w:r>
        <w:rPr>
          <w:rFonts w:ascii="Calibri" w:hAnsi="Calibri" w:cs="Calibri"/>
          <w:u w:val="single"/>
        </w:rPr>
        <w:t>Contact Us Page:</w:t>
      </w:r>
    </w:p>
    <w:p w:rsidR="00A07FEC" w:rsidRPr="00233BEF" w:rsidRDefault="00A07FEC" w:rsidP="00A07FEC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Unable to find page warning displaying at bottom of page even though page is loaded properly.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</w:t>
      </w:r>
      <w:proofErr w:type="gramStart"/>
      <w:r>
        <w:t>app  to</w:t>
      </w:r>
      <w:proofErr w:type="gramEnd"/>
      <w:r>
        <w:t xml:space="preserve">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lastRenderedPageBreak/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2925F7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2925F7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2925F7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1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jong</w:t>
      </w:r>
      <w:proofErr w:type="spellEnd"/>
      <w:r>
        <w:t xml:space="preserve">  boards</w:t>
      </w:r>
      <w:proofErr w:type="gramEnd"/>
      <w:r>
        <w:t xml:space="preserve">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Click here to join </w:t>
      </w:r>
      <w:proofErr w:type="gramStart"/>
      <w:r>
        <w:t>link(</w:t>
      </w:r>
      <w:proofErr w:type="gramEnd"/>
      <w:r>
        <w:t>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5F7" w:rsidRDefault="002925F7" w:rsidP="00B808DF">
      <w:pPr>
        <w:spacing w:after="0" w:line="240" w:lineRule="auto"/>
      </w:pPr>
      <w:r>
        <w:separator/>
      </w:r>
    </w:p>
  </w:endnote>
  <w:endnote w:type="continuationSeparator" w:id="0">
    <w:p w:rsidR="002925F7" w:rsidRDefault="002925F7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5F7" w:rsidRDefault="002925F7" w:rsidP="00B808DF">
      <w:pPr>
        <w:spacing w:after="0" w:line="240" w:lineRule="auto"/>
      </w:pPr>
      <w:r>
        <w:separator/>
      </w:r>
    </w:p>
  </w:footnote>
  <w:footnote w:type="continuationSeparator" w:id="0">
    <w:p w:rsidR="002925F7" w:rsidRDefault="002925F7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0E6E93"/>
    <w:rsid w:val="001337E1"/>
    <w:rsid w:val="00136F40"/>
    <w:rsid w:val="00140042"/>
    <w:rsid w:val="001666A0"/>
    <w:rsid w:val="001F2E5A"/>
    <w:rsid w:val="00233BEF"/>
    <w:rsid w:val="002925F7"/>
    <w:rsid w:val="002B53DB"/>
    <w:rsid w:val="002B7A3C"/>
    <w:rsid w:val="002D59F1"/>
    <w:rsid w:val="003018E6"/>
    <w:rsid w:val="00333592"/>
    <w:rsid w:val="0033573B"/>
    <w:rsid w:val="003452C2"/>
    <w:rsid w:val="00387F7B"/>
    <w:rsid w:val="003A6A1F"/>
    <w:rsid w:val="003F25A2"/>
    <w:rsid w:val="00424B88"/>
    <w:rsid w:val="00431970"/>
    <w:rsid w:val="004628D6"/>
    <w:rsid w:val="00481F3E"/>
    <w:rsid w:val="004B50E5"/>
    <w:rsid w:val="004C4B64"/>
    <w:rsid w:val="004E36D3"/>
    <w:rsid w:val="004F27C7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62B10"/>
    <w:rsid w:val="009A7B0E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BE50E1"/>
    <w:rsid w:val="00C365E6"/>
    <w:rsid w:val="00C61F66"/>
    <w:rsid w:val="00CA6F2A"/>
    <w:rsid w:val="00CB0BF4"/>
    <w:rsid w:val="00D63619"/>
    <w:rsid w:val="00D84C95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stomerservice@thechessstor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ustomerservice@thechessstor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ustomerservice@thechesssto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68BC9-C872-4B9E-BE14-9DCA29AD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27</cp:revision>
  <dcterms:created xsi:type="dcterms:W3CDTF">2013-02-12T01:23:00Z</dcterms:created>
  <dcterms:modified xsi:type="dcterms:W3CDTF">2013-03-13T23:04:00Z</dcterms:modified>
</cp:coreProperties>
</file>