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A8ED3" w14:textId="7FC31CEB" w:rsidR="00071377" w:rsidRDefault="00311D2A">
      <w:pPr>
        <w:spacing w:before="144" w:after="576"/>
      </w:pPr>
      <w:r>
        <w:t>Laud Mills</w:t>
      </w:r>
    </w:p>
    <w:p w14:paraId="47D62C76" w14:textId="7A5E10FD" w:rsidR="00071377" w:rsidRDefault="00CC504B">
      <w:pPr>
        <w:spacing w:after="288"/>
      </w:pPr>
      <w:r>
        <w:t>You will need three VMs in this lab, as shown in the diagram below.</w:t>
      </w:r>
      <w:r w:rsidR="00FA2F09">
        <w:t xml:space="preserve">  Use </w:t>
      </w:r>
      <w:r w:rsidR="00AE7343">
        <w:t xml:space="preserve">Debian </w:t>
      </w:r>
      <w:r w:rsidR="00FA2F09">
        <w:t>for the proxy server and web server</w:t>
      </w:r>
      <w:r w:rsidR="0084325E">
        <w:t xml:space="preserve"> Ubuntu</w:t>
      </w:r>
      <w:r w:rsidR="00FA2F09">
        <w:t xml:space="preserve">.  The client could be Windows 10 or </w:t>
      </w:r>
      <w:r w:rsidR="00AE7343">
        <w:t>ubuntu or Debian</w:t>
      </w:r>
      <w:r w:rsidR="00FA2F09">
        <w:t>.  The proxy server must have two adapters.  The web server impersonates the Internet.  All adapters are internal.</w:t>
      </w:r>
    </w:p>
    <w:p w14:paraId="56105F20" w14:textId="392AA681" w:rsidR="006C106D" w:rsidRDefault="006C106D">
      <w:pPr>
        <w:spacing w:after="288"/>
      </w:pPr>
      <w:r>
        <w:rPr>
          <w:noProof/>
        </w:rPr>
        <w:drawing>
          <wp:inline distT="0" distB="0" distL="0" distR="0" wp14:anchorId="0B4B5EC2" wp14:editId="0FC5FA94">
            <wp:extent cx="2362200" cy="3552825"/>
            <wp:effectExtent l="0" t="0" r="0" b="0"/>
            <wp:docPr id="104882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E957" w14:textId="5913696D" w:rsidR="006C106D" w:rsidRDefault="00FA2F09" w:rsidP="006C106D">
      <w:pPr>
        <w:spacing w:after="288"/>
      </w:pPr>
      <w:r>
        <w:t>A</w:t>
      </w:r>
      <w:r w:rsidR="006C106D">
        <w:t>nswer the questions below, capturing a screenshot to compliment your explanations.</w:t>
      </w:r>
    </w:p>
    <w:p w14:paraId="680BAF35" w14:textId="6C9C587A" w:rsidR="00071377" w:rsidRDefault="00894B35">
      <w:pPr>
        <w:numPr>
          <w:ilvl w:val="0"/>
          <w:numId w:val="2"/>
        </w:numPr>
        <w:spacing w:after="288"/>
      </w:pPr>
      <w:r>
        <w:t>IP configuration</w:t>
      </w:r>
      <w:r w:rsidR="00226E7C">
        <w:t>:</w:t>
      </w:r>
      <w:r w:rsidR="001C5316">
        <w:tab/>
      </w:r>
      <w:r w:rsidR="001C5316">
        <w:tab/>
      </w:r>
      <w:r w:rsidR="001C5316">
        <w:tab/>
      </w:r>
      <w:r w:rsidR="001C5316">
        <w:tab/>
        <w:t xml:space="preserve">         </w:t>
      </w:r>
      <w:r w:rsidR="0096480B">
        <w:t xml:space="preserve">       </w:t>
      </w:r>
      <w:r w:rsidR="001C5316">
        <w:t>My Configurations</w:t>
      </w:r>
    </w:p>
    <w:p w14:paraId="5D6351E4" w14:textId="6C736E5E" w:rsidR="00226E7C" w:rsidRDefault="00226E7C" w:rsidP="00226E7C">
      <w:pPr>
        <w:spacing w:after="288"/>
        <w:ind w:left="720"/>
      </w:pPr>
      <w:r>
        <w:t>Web server:</w:t>
      </w:r>
      <w:r>
        <w:tab/>
        <w:t>192.168.100.39/24</w:t>
      </w:r>
      <w:r w:rsidR="001C5316">
        <w:t xml:space="preserve">  </w:t>
      </w:r>
      <w:r w:rsidR="001C5316">
        <w:tab/>
      </w:r>
      <w:r w:rsidR="001C5316">
        <w:tab/>
        <w:t xml:space="preserve">          </w:t>
      </w:r>
      <w:r w:rsidR="0096480B">
        <w:t xml:space="preserve">      </w:t>
      </w:r>
      <w:r w:rsidR="001C5316">
        <w:t>Ubuntu ---192.168.1.2/24</w:t>
      </w:r>
    </w:p>
    <w:p w14:paraId="48156AF8" w14:textId="67AC0F5E" w:rsidR="00226E7C" w:rsidRDefault="00226E7C" w:rsidP="00226E7C">
      <w:pPr>
        <w:spacing w:after="288"/>
        <w:ind w:left="720"/>
      </w:pPr>
      <w:r>
        <w:t>Proxy server:</w:t>
      </w:r>
      <w:r>
        <w:tab/>
        <w:t>192.168.100.2/24</w:t>
      </w:r>
      <w:r>
        <w:tab/>
        <w:t>public adapter</w:t>
      </w:r>
      <w:r w:rsidR="001C5316">
        <w:t xml:space="preserve"> </w:t>
      </w:r>
      <w:r w:rsidR="0096480B">
        <w:t xml:space="preserve">    </w:t>
      </w:r>
      <w:r w:rsidR="001C5316">
        <w:t>Debian----192.168.100.1 NAT</w:t>
      </w:r>
    </w:p>
    <w:p w14:paraId="406EFFB1" w14:textId="682DD58B" w:rsidR="00226E7C" w:rsidRDefault="00226E7C" w:rsidP="00226E7C">
      <w:pPr>
        <w:spacing w:after="288"/>
        <w:ind w:left="720"/>
      </w:pPr>
      <w:r>
        <w:tab/>
      </w:r>
      <w:r>
        <w:tab/>
        <w:t xml:space="preserve">192.168.200.2/24 </w:t>
      </w:r>
      <w:r>
        <w:tab/>
        <w:t>private adapter</w:t>
      </w:r>
      <w:r w:rsidR="001C5316">
        <w:t xml:space="preserve">    192.168.1.1 Internal Network</w:t>
      </w:r>
    </w:p>
    <w:p w14:paraId="234D691C" w14:textId="14FE617D" w:rsidR="00071377" w:rsidRDefault="00226E7C" w:rsidP="00226E7C">
      <w:pPr>
        <w:spacing w:after="288"/>
        <w:ind w:left="720"/>
      </w:pPr>
      <w:r>
        <w:t>Client:</w:t>
      </w:r>
      <w:r>
        <w:tab/>
      </w:r>
      <w:r>
        <w:tab/>
        <w:t>192.168.200.30/24</w:t>
      </w:r>
      <w:r w:rsidR="001C5316">
        <w:t xml:space="preserve">                             </w:t>
      </w:r>
      <w:r w:rsidR="002B2FF3">
        <w:t xml:space="preserve">     </w:t>
      </w:r>
      <w:r w:rsidR="001C5316">
        <w:t>Windows Client---192.168.1.3</w:t>
      </w:r>
    </w:p>
    <w:p w14:paraId="71EB4D89" w14:textId="05E08290" w:rsidR="00226E7C" w:rsidRDefault="00226E7C" w:rsidP="00226E7C">
      <w:pPr>
        <w:spacing w:after="288"/>
        <w:ind w:left="720"/>
      </w:pPr>
      <w:r>
        <w:t>These IPs are examples, you may use your own.  However, you should use network ranges as indicated.</w:t>
      </w:r>
    </w:p>
    <w:p w14:paraId="6BC61D61" w14:textId="77777777" w:rsidR="00071377" w:rsidRDefault="00071377">
      <w:pPr>
        <w:spacing w:after="288"/>
      </w:pPr>
    </w:p>
    <w:p w14:paraId="1D557905" w14:textId="77777777" w:rsidR="00071377" w:rsidRDefault="00894B35">
      <w:pPr>
        <w:spacing w:after="288"/>
      </w:pPr>
      <w:r>
        <w:t xml:space="preserve">Squid tutorial: </w:t>
      </w:r>
      <w:hyperlink r:id="rId8">
        <w:r w:rsidR="00071377">
          <w:rPr>
            <w:rStyle w:val="Hyperlink"/>
            <w:u w:val="none"/>
          </w:rPr>
          <w:t>https://linuxconfig.org/squid-proxy-configuration-tutorial-on-linux</w:t>
        </w:r>
      </w:hyperlink>
    </w:p>
    <w:p w14:paraId="73106F8F" w14:textId="3109153E" w:rsidR="00071377" w:rsidRDefault="00894B35">
      <w:pPr>
        <w:numPr>
          <w:ilvl w:val="0"/>
          <w:numId w:val="2"/>
        </w:numPr>
        <w:spacing w:after="288"/>
      </w:pPr>
      <w:r>
        <w:lastRenderedPageBreak/>
        <w:t xml:space="preserve">Squid’s configuration file is very extensive, so you will need to locate the exact attribute you want to configure by searching with your text editor. </w:t>
      </w:r>
      <w:r w:rsidR="00B35312">
        <w:t xml:space="preserve">In particular, </w:t>
      </w:r>
      <w:r w:rsidR="0001651C">
        <w:t>you</w:t>
      </w:r>
      <w:r w:rsidR="00B35312">
        <w:t xml:space="preserve"> will need to configure the items below</w:t>
      </w:r>
      <w:r>
        <w:t>.</w:t>
      </w:r>
    </w:p>
    <w:p w14:paraId="46D2DCA2" w14:textId="77777777" w:rsidR="005A7DF1" w:rsidRDefault="00352336" w:rsidP="005A7DF1">
      <w:pPr>
        <w:ind w:left="360"/>
      </w:pPr>
      <w:r>
        <w:t>Uncomment “http_access deny</w:t>
      </w:r>
      <w:r w:rsidR="0001651C">
        <w:t xml:space="preserve"> </w:t>
      </w:r>
      <w:r>
        <w:t>to_localhost”</w:t>
      </w:r>
    </w:p>
    <w:p w14:paraId="4D37A353" w14:textId="288664B9" w:rsidR="00352336" w:rsidRDefault="00352336" w:rsidP="005A7DF1">
      <w:pPr>
        <w:ind w:left="360"/>
      </w:pPr>
      <w:r>
        <w:t>Add appropriate ACL lines to allow access from clients</w:t>
      </w:r>
    </w:p>
    <w:p w14:paraId="176F4506" w14:textId="371D02F3" w:rsidR="00352336" w:rsidRDefault="005A7DF1" w:rsidP="005A7DF1">
      <w:r>
        <w:t xml:space="preserve">      </w:t>
      </w:r>
      <w:r w:rsidR="00352336">
        <w:t xml:space="preserve">Locate the line “http_port” then either </w:t>
      </w:r>
      <w:r w:rsidR="00131F49">
        <w:t>change</w:t>
      </w:r>
      <w:r w:rsidR="00352336">
        <w:t xml:space="preserve"> the port or note the default value</w:t>
      </w:r>
    </w:p>
    <w:p w14:paraId="508469BF" w14:textId="2BB86117" w:rsidR="00352336" w:rsidRDefault="005A7DF1" w:rsidP="005A7DF1">
      <w:r>
        <w:t xml:space="preserve">     </w:t>
      </w:r>
      <w:r w:rsidR="00352336">
        <w:t>Edit the line that starts with “cache_dir”</w:t>
      </w:r>
      <w:r w:rsidR="00217DE5">
        <w:t>\</w:t>
      </w:r>
    </w:p>
    <w:p w14:paraId="59C64993" w14:textId="7396D259" w:rsidR="00217DE5" w:rsidRDefault="00217DE5" w:rsidP="005A7DF1">
      <w:r>
        <w:t>http_pourt default value is 3128</w:t>
      </w:r>
    </w:p>
    <w:p w14:paraId="28C0BD1E" w14:textId="77777777" w:rsidR="00023CFB" w:rsidRDefault="00023CFB" w:rsidP="005A7DF1"/>
    <w:p w14:paraId="45C13EA4" w14:textId="48629E07" w:rsidR="00352336" w:rsidRDefault="0013644A" w:rsidP="0013644A">
      <w:r w:rsidRPr="0092004A">
        <w:rPr>
          <w:noProof/>
        </w:rPr>
        <w:drawing>
          <wp:inline distT="0" distB="0" distL="0" distR="0" wp14:anchorId="352F00EA" wp14:editId="7561DDAD">
            <wp:extent cx="1910526" cy="1478915"/>
            <wp:effectExtent l="0" t="0" r="0" b="6985"/>
            <wp:docPr id="828880294" name="Picture 46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80294" name="Picture 46" descr="A computer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013" cy="15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3CFB" w:rsidRPr="0092004A">
        <w:rPr>
          <w:noProof/>
        </w:rPr>
        <w:drawing>
          <wp:inline distT="0" distB="0" distL="0" distR="0" wp14:anchorId="39C85A73" wp14:editId="03552B11">
            <wp:extent cx="1758950" cy="1516394"/>
            <wp:effectExtent l="0" t="0" r="0" b="7620"/>
            <wp:docPr id="1822629611" name="Picture 44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29611" name="Picture 44" descr="A computer screen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333" cy="152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AA9">
        <w:rPr>
          <w:noProof/>
        </w:rPr>
        <w:drawing>
          <wp:inline distT="0" distB="0" distL="0" distR="0" wp14:anchorId="0A555800" wp14:editId="49274A2B">
            <wp:extent cx="2159000" cy="1511300"/>
            <wp:effectExtent l="0" t="0" r="0" b="0"/>
            <wp:docPr id="880120291" name="Picture 48" descr="A computer screen with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20291" name="Picture 48" descr="A computer screen with a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89" cy="151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209B" w14:textId="71A7CF4D" w:rsidR="00071377" w:rsidRDefault="002D0CD9">
      <w:pPr>
        <w:numPr>
          <w:ilvl w:val="0"/>
          <w:numId w:val="2"/>
        </w:numPr>
        <w:spacing w:after="288"/>
      </w:pPr>
      <w:r>
        <w:t xml:space="preserve">When you are </w:t>
      </w:r>
      <w:r w:rsidR="0001651C">
        <w:t xml:space="preserve">done </w:t>
      </w:r>
      <w:r>
        <w:t xml:space="preserve">configuring squid.conf, start the squid service.  If it fails to start, then go back to squid.conf and review your configuration.  Make any necessary adjustments and fix errors until you </w:t>
      </w:r>
      <w:r w:rsidR="007B5327">
        <w:t>can</w:t>
      </w:r>
      <w:r>
        <w:t xml:space="preserve"> start the squid service</w:t>
      </w:r>
    </w:p>
    <w:p w14:paraId="50294091" w14:textId="034CEC15" w:rsidR="00071377" w:rsidRDefault="00023CFB" w:rsidP="0000079E">
      <w:pPr>
        <w:spacing w:after="288"/>
        <w:ind w:left="720"/>
      </w:pPr>
      <w:r w:rsidRPr="0092004A">
        <w:rPr>
          <w:noProof/>
        </w:rPr>
        <w:drawing>
          <wp:inline distT="0" distB="0" distL="0" distR="0" wp14:anchorId="366A37B5" wp14:editId="0EB0935D">
            <wp:extent cx="2298700" cy="1724025"/>
            <wp:effectExtent l="0" t="0" r="6350" b="9525"/>
            <wp:docPr id="91634354" name="Picture 42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4354" name="Picture 42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868" cy="172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ECDEB" w14:textId="04724E38" w:rsidR="00071377" w:rsidRDefault="009E045B">
      <w:pPr>
        <w:numPr>
          <w:ilvl w:val="0"/>
          <w:numId w:val="2"/>
        </w:numPr>
        <w:spacing w:after="288"/>
      </w:pPr>
      <w:r>
        <w:t>Verify the items below.</w:t>
      </w:r>
    </w:p>
    <w:p w14:paraId="24309E82" w14:textId="69051C25" w:rsidR="009E045B" w:rsidRDefault="009E045B" w:rsidP="00766C4D">
      <w:pPr>
        <w:ind w:left="720"/>
      </w:pPr>
      <w:r>
        <w:t>The client should be able to ping the private adapter of the proxy server</w:t>
      </w:r>
    </w:p>
    <w:p w14:paraId="4C33B4A7" w14:textId="3FEA605E" w:rsidR="009E045B" w:rsidRDefault="009E045B" w:rsidP="00766C4D">
      <w:pPr>
        <w:ind w:left="720"/>
      </w:pPr>
      <w:r>
        <w:t>The client should not be able to ping the web server</w:t>
      </w:r>
    </w:p>
    <w:p w14:paraId="52F7ECE6" w14:textId="62B4B139" w:rsidR="009E045B" w:rsidRDefault="009E045B" w:rsidP="00766C4D">
      <w:pPr>
        <w:ind w:left="720"/>
      </w:pPr>
      <w:r>
        <w:t>The proxy server should be able to ping the web server</w:t>
      </w:r>
    </w:p>
    <w:p w14:paraId="194D1FDB" w14:textId="342B54DB" w:rsidR="009E045B" w:rsidRDefault="009E045B" w:rsidP="00766C4D">
      <w:pPr>
        <w:ind w:left="720"/>
      </w:pPr>
      <w:r>
        <w:t>If any of the above requirements are not met, then troubleshoot your IP and adapter configuration on all VMs.</w:t>
      </w:r>
    </w:p>
    <w:p w14:paraId="52C5A4B7" w14:textId="73CC0654" w:rsidR="0000079E" w:rsidRDefault="0000079E" w:rsidP="00894B35">
      <w:pPr>
        <w:ind w:left="720"/>
      </w:pPr>
      <w:r w:rsidRPr="00604650">
        <w:rPr>
          <w:noProof/>
        </w:rPr>
        <w:lastRenderedPageBreak/>
        <w:drawing>
          <wp:inline distT="0" distB="0" distL="0" distR="0" wp14:anchorId="07836465" wp14:editId="53DD73B8">
            <wp:extent cx="1805094" cy="1353820"/>
            <wp:effectExtent l="0" t="0" r="5080" b="0"/>
            <wp:docPr id="1394647887" name="Picture 50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47887" name="Picture 50" descr="A computer screen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54" cy="136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650">
        <w:rPr>
          <w:rFonts w:asciiTheme="minorHAnsi" w:hAnsiTheme="minorHAnsi" w:cstheme="minorBidi"/>
          <w:noProof/>
          <w:sz w:val="22"/>
          <w:szCs w:val="22"/>
        </w:rPr>
        <w:drawing>
          <wp:inline distT="0" distB="0" distL="0" distR="0" wp14:anchorId="482A9B20" wp14:editId="180A07E4">
            <wp:extent cx="1811020" cy="1358265"/>
            <wp:effectExtent l="0" t="0" r="0" b="0"/>
            <wp:docPr id="974789318" name="Picture 52" descr="A computer screen with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89318" name="Picture 52" descr="A computer screen with a computer err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73" cy="136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650">
        <w:rPr>
          <w:rFonts w:eastAsia="Times New Roman"/>
          <w:noProof/>
        </w:rPr>
        <w:drawing>
          <wp:inline distT="0" distB="0" distL="0" distR="0" wp14:anchorId="27E980BF" wp14:editId="1C3AD4FF">
            <wp:extent cx="1917700" cy="1438275"/>
            <wp:effectExtent l="0" t="0" r="6350" b="9525"/>
            <wp:docPr id="1796421799" name="Picture 54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21799" name="Picture 54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341" cy="144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EF055" w14:textId="2F668F44" w:rsidR="00071377" w:rsidRDefault="009E045B">
      <w:pPr>
        <w:numPr>
          <w:ilvl w:val="0"/>
          <w:numId w:val="2"/>
        </w:numPr>
        <w:spacing w:after="288"/>
      </w:pPr>
      <w:r>
        <w:t>Start the httpd service on the web server.  Verify that:</w:t>
      </w:r>
    </w:p>
    <w:p w14:paraId="7ECAA704" w14:textId="26524876" w:rsidR="009E045B" w:rsidRDefault="009E045B" w:rsidP="009E045B">
      <w:pPr>
        <w:spacing w:after="288"/>
        <w:ind w:left="720"/>
      </w:pPr>
      <w:r>
        <w:t>From the proxy</w:t>
      </w:r>
      <w:r w:rsidR="0001651C">
        <w:t xml:space="preserve"> server</w:t>
      </w:r>
      <w:r>
        <w:t xml:space="preserve"> you can open a web </w:t>
      </w:r>
      <w:r w:rsidR="0001651C">
        <w:t>browse</w:t>
      </w:r>
      <w:r>
        <w:t>r and connect to the web site.  What does the web page display?</w:t>
      </w:r>
    </w:p>
    <w:p w14:paraId="542E97CE" w14:textId="3C6D0234" w:rsidR="00217DE5" w:rsidRDefault="000358CB" w:rsidP="00F804E0">
      <w:pPr>
        <w:spacing w:after="288"/>
        <w:ind w:left="720"/>
      </w:pPr>
      <w:r w:rsidRPr="0064188B">
        <w:drawing>
          <wp:inline distT="0" distB="0" distL="0" distR="0" wp14:anchorId="4E244E96" wp14:editId="09993829">
            <wp:extent cx="2317750" cy="1738313"/>
            <wp:effectExtent l="0" t="0" r="6350" b="0"/>
            <wp:docPr id="182845562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5562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126" cy="174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36F18" w14:textId="77777777" w:rsidR="00217DE5" w:rsidRDefault="00217DE5" w:rsidP="009E045B">
      <w:pPr>
        <w:spacing w:after="288"/>
        <w:ind w:left="720"/>
      </w:pPr>
    </w:p>
    <w:p w14:paraId="5EA92C88" w14:textId="1A828E22" w:rsidR="009E045B" w:rsidRDefault="009E045B" w:rsidP="009E045B">
      <w:pPr>
        <w:spacing w:after="288"/>
        <w:ind w:left="720"/>
      </w:pPr>
      <w:r>
        <w:t>From the client you cannot connect yet to the web site.</w:t>
      </w:r>
    </w:p>
    <w:p w14:paraId="0C08A372" w14:textId="6DBD4A55" w:rsidR="00071377" w:rsidRDefault="00217DE5" w:rsidP="00F804E0">
      <w:pPr>
        <w:spacing w:after="288"/>
        <w:ind w:left="720"/>
      </w:pPr>
      <w:r>
        <w:t>Yes</w:t>
      </w:r>
    </w:p>
    <w:p w14:paraId="4272FB8B" w14:textId="3DB29296" w:rsidR="00071377" w:rsidRDefault="005174A0">
      <w:pPr>
        <w:numPr>
          <w:ilvl w:val="0"/>
          <w:numId w:val="2"/>
        </w:numPr>
        <w:spacing w:after="288"/>
      </w:pPr>
      <w:r>
        <w:t>Configure the client’s browser to point to the proxy (IP and port number).  Verify that you can now view the web page from the client.</w:t>
      </w:r>
    </w:p>
    <w:p w14:paraId="26B3F1B8" w14:textId="38F6A874" w:rsidR="00DB394F" w:rsidRPr="00DB394F" w:rsidRDefault="00DB394F" w:rsidP="00DB394F">
      <w:pPr>
        <w:spacing w:after="288"/>
        <w:ind w:left="720"/>
      </w:pPr>
      <w:r w:rsidRPr="00FC2B52">
        <w:drawing>
          <wp:inline distT="0" distB="0" distL="0" distR="0" wp14:anchorId="69A9403B" wp14:editId="4A90FD5D">
            <wp:extent cx="2057400" cy="1543050"/>
            <wp:effectExtent l="0" t="0" r="0" b="0"/>
            <wp:docPr id="1186761886" name="Picture 6" descr="A computer screen with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61886" name="Picture 6" descr="A computer screen with a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711" cy="155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2B52">
        <w:drawing>
          <wp:anchor distT="0" distB="0" distL="114300" distR="114300" simplePos="0" relativeHeight="251658240" behindDoc="0" locked="0" layoutInCell="1" allowOverlap="1" wp14:anchorId="72B0BE5F" wp14:editId="67CE033E">
            <wp:simplePos x="1174750" y="7296150"/>
            <wp:positionH relativeFrom="column">
              <wp:align>left</wp:align>
            </wp:positionH>
            <wp:positionV relativeFrom="paragraph">
              <wp:align>top</wp:align>
            </wp:positionV>
            <wp:extent cx="2044700" cy="1533526"/>
            <wp:effectExtent l="0" t="0" r="0" b="9525"/>
            <wp:wrapSquare wrapText="bothSides"/>
            <wp:docPr id="588607992" name="Picture 4" descr="A computer screen with a blue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07992" name="Picture 4" descr="A computer screen with a blue and white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53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C43094" w14:textId="7653522D" w:rsidR="00DB394F" w:rsidRDefault="00DB394F" w:rsidP="00DB394F">
      <w:pPr>
        <w:spacing w:after="288"/>
        <w:ind w:left="720"/>
      </w:pPr>
      <w:r>
        <w:br w:type="textWrapping" w:clear="all"/>
      </w:r>
    </w:p>
    <w:p w14:paraId="523602D5" w14:textId="77777777" w:rsidR="005174A0" w:rsidRDefault="005174A0" w:rsidP="005174A0">
      <w:pPr>
        <w:spacing w:after="288"/>
        <w:ind w:left="720"/>
      </w:pPr>
    </w:p>
    <w:p w14:paraId="709D7F35" w14:textId="3E474D75" w:rsidR="00C04CDD" w:rsidRDefault="00B3471A" w:rsidP="00C04CDD">
      <w:pPr>
        <w:numPr>
          <w:ilvl w:val="0"/>
          <w:numId w:val="2"/>
        </w:numPr>
        <w:spacing w:after="288"/>
      </w:pPr>
      <w:r>
        <w:lastRenderedPageBreak/>
        <w:t>Stop the squid service on the proxy server, then try to view the web page again from the client.  What message do you get in the client’s web browser?</w:t>
      </w:r>
    </w:p>
    <w:p w14:paraId="0162EF2C" w14:textId="4D88250E" w:rsidR="00612E34" w:rsidRDefault="00612E34" w:rsidP="00612E34">
      <w:pPr>
        <w:spacing w:after="288"/>
      </w:pPr>
      <w:r w:rsidRPr="00495983">
        <w:drawing>
          <wp:inline distT="0" distB="0" distL="0" distR="0" wp14:anchorId="4886825F" wp14:editId="46FCB58F">
            <wp:extent cx="2362200" cy="1771650"/>
            <wp:effectExtent l="0" t="0" r="0" b="0"/>
            <wp:docPr id="1632124312" name="Picture 8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24312" name="Picture 8" descr="A computer screen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259" cy="177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983">
        <w:drawing>
          <wp:inline distT="0" distB="0" distL="0" distR="0" wp14:anchorId="7B025B62" wp14:editId="30AF0FC5">
            <wp:extent cx="2343150" cy="1757363"/>
            <wp:effectExtent l="0" t="0" r="0" b="0"/>
            <wp:docPr id="334050930" name="Picture 10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50930" name="Picture 10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662" cy="176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79FB" w14:textId="77777777" w:rsidR="00612E34" w:rsidRDefault="00612E34" w:rsidP="00612E34">
      <w:pPr>
        <w:spacing w:after="288"/>
      </w:pPr>
    </w:p>
    <w:p w14:paraId="388DFB4D" w14:textId="12BA3FE9" w:rsidR="00612E34" w:rsidRDefault="00612E34" w:rsidP="00612E34">
      <w:pPr>
        <w:spacing w:after="288"/>
      </w:pPr>
    </w:p>
    <w:p w14:paraId="7250A9FC" w14:textId="32CEC092" w:rsidR="00C04CDD" w:rsidRDefault="00C04CDD" w:rsidP="00C04CDD">
      <w:pPr>
        <w:spacing w:after="288"/>
        <w:ind w:left="709"/>
      </w:pPr>
      <w:r>
        <w:t>Hint: clear the cache of the client’s browser.</w:t>
      </w:r>
    </w:p>
    <w:sectPr w:rsidR="00C04CDD">
      <w:headerReference w:type="default" r:id="rId21"/>
      <w:pgSz w:w="11906" w:h="16838"/>
      <w:pgMar w:top="2245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04AD2" w14:textId="77777777" w:rsidR="00425A3D" w:rsidRDefault="00425A3D">
      <w:r>
        <w:separator/>
      </w:r>
    </w:p>
  </w:endnote>
  <w:endnote w:type="continuationSeparator" w:id="0">
    <w:p w14:paraId="6A69DF87" w14:textId="77777777" w:rsidR="00425A3D" w:rsidRDefault="0042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FF3F3" w14:textId="77777777" w:rsidR="00425A3D" w:rsidRDefault="00425A3D">
      <w:r>
        <w:separator/>
      </w:r>
    </w:p>
  </w:footnote>
  <w:footnote w:type="continuationSeparator" w:id="0">
    <w:p w14:paraId="5CECB385" w14:textId="77777777" w:rsidR="00425A3D" w:rsidRDefault="00425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48B3E" w14:textId="77777777" w:rsidR="00071377" w:rsidRDefault="00894B35">
    <w:pPr>
      <w:pStyle w:val="Header"/>
    </w:pPr>
    <w:r>
      <w:rPr>
        <w:noProof/>
      </w:rPr>
      <w:drawing>
        <wp:anchor distT="0" distB="0" distL="0" distR="0" simplePos="0" relativeHeight="6" behindDoc="1" locked="0" layoutInCell="0" allowOverlap="1" wp14:anchorId="17DC63A2" wp14:editId="7CE6FBAA">
          <wp:simplePos x="0" y="0"/>
          <wp:positionH relativeFrom="column">
            <wp:posOffset>4389120</wp:posOffset>
          </wp:positionH>
          <wp:positionV relativeFrom="paragraph">
            <wp:posOffset>-257175</wp:posOffset>
          </wp:positionV>
          <wp:extent cx="2009775" cy="828675"/>
          <wp:effectExtent l="0" t="0" r="0" b="0"/>
          <wp:wrapSquare wrapText="largest"/>
          <wp:docPr id="2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Program: CS</w:t>
    </w:r>
  </w:p>
  <w:p w14:paraId="72EE74AE" w14:textId="77777777" w:rsidR="00071377" w:rsidRDefault="00894B35">
    <w:pPr>
      <w:pStyle w:val="Header"/>
    </w:pPr>
    <w:r>
      <w:t>Course: Network and Perimeter Security</w:t>
    </w:r>
  </w:p>
  <w:p w14:paraId="40FF2907" w14:textId="13877A1E" w:rsidR="00071377" w:rsidRDefault="00894B35">
    <w:pPr>
      <w:pStyle w:val="Header"/>
    </w:pPr>
    <w:r>
      <w:t xml:space="preserve">Lab </w:t>
    </w:r>
    <w:r w:rsidR="009A63F1">
      <w:t>5</w:t>
    </w:r>
    <w:r>
      <w:t>: Proxy implementation</w:t>
    </w:r>
    <w:r w:rsidR="009A63F1">
      <w:t xml:space="preserve"> Part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73D2F"/>
    <w:multiLevelType w:val="multilevel"/>
    <w:tmpl w:val="0C50DB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A9448C5"/>
    <w:multiLevelType w:val="multilevel"/>
    <w:tmpl w:val="D180B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37A1B0E"/>
    <w:multiLevelType w:val="multilevel"/>
    <w:tmpl w:val="376A5AC8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27466746">
    <w:abstractNumId w:val="2"/>
  </w:num>
  <w:num w:numId="2" w16cid:durableId="828406836">
    <w:abstractNumId w:val="1"/>
  </w:num>
  <w:num w:numId="3" w16cid:durableId="146519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77"/>
    <w:rsid w:val="0000079E"/>
    <w:rsid w:val="0001651C"/>
    <w:rsid w:val="00023CFB"/>
    <w:rsid w:val="000358CB"/>
    <w:rsid w:val="00071377"/>
    <w:rsid w:val="00131F49"/>
    <w:rsid w:val="0013644A"/>
    <w:rsid w:val="001C5316"/>
    <w:rsid w:val="00217DE5"/>
    <w:rsid w:val="00226E7C"/>
    <w:rsid w:val="002637EE"/>
    <w:rsid w:val="002B2FF3"/>
    <w:rsid w:val="002D0CD9"/>
    <w:rsid w:val="00311D2A"/>
    <w:rsid w:val="00352336"/>
    <w:rsid w:val="00425A3D"/>
    <w:rsid w:val="004B4BE4"/>
    <w:rsid w:val="004D467A"/>
    <w:rsid w:val="005174A0"/>
    <w:rsid w:val="005A7DF1"/>
    <w:rsid w:val="00612E34"/>
    <w:rsid w:val="006C106D"/>
    <w:rsid w:val="0074060A"/>
    <w:rsid w:val="00766C4D"/>
    <w:rsid w:val="007B5327"/>
    <w:rsid w:val="007C6924"/>
    <w:rsid w:val="0084325E"/>
    <w:rsid w:val="00894B35"/>
    <w:rsid w:val="009215E7"/>
    <w:rsid w:val="0096480B"/>
    <w:rsid w:val="009A63F1"/>
    <w:rsid w:val="009E045B"/>
    <w:rsid w:val="00A07A10"/>
    <w:rsid w:val="00A40D4F"/>
    <w:rsid w:val="00AE7343"/>
    <w:rsid w:val="00B3471A"/>
    <w:rsid w:val="00B35312"/>
    <w:rsid w:val="00C04CDD"/>
    <w:rsid w:val="00CC504B"/>
    <w:rsid w:val="00DB394F"/>
    <w:rsid w:val="00F804E0"/>
    <w:rsid w:val="00FA2F09"/>
    <w:rsid w:val="00FA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20BE"/>
  <w15:docId w15:val="{4D945E46-9EE9-42A3-96B2-4A9C9472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Footer">
    <w:name w:val="footer"/>
    <w:basedOn w:val="Normal"/>
    <w:link w:val="FooterChar"/>
    <w:uiPriority w:val="99"/>
    <w:unhideWhenUsed/>
    <w:rsid w:val="009A63F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A63F1"/>
    <w:rPr>
      <w:rFonts w:cs="Mangal"/>
      <w:sz w:val="24"/>
      <w:szCs w:val="21"/>
    </w:rPr>
  </w:style>
  <w:style w:type="paragraph" w:styleId="ListParagraph">
    <w:name w:val="List Paragraph"/>
    <w:basedOn w:val="Normal"/>
    <w:uiPriority w:val="34"/>
    <w:qFormat/>
    <w:rsid w:val="00C04CD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config.org/squid-proxy-configuration-tutorial-on-linux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6731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González Molina</dc:creator>
  <dc:description/>
  <cp:lastModifiedBy>Warzy Laud</cp:lastModifiedBy>
  <cp:revision>13</cp:revision>
  <dcterms:created xsi:type="dcterms:W3CDTF">2025-02-06T16:52:00Z</dcterms:created>
  <dcterms:modified xsi:type="dcterms:W3CDTF">2025-02-11T23:20:00Z</dcterms:modified>
  <dc:language>en-US</dc:language>
</cp:coreProperties>
</file>