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1A429" w14:textId="6E1F00AD" w:rsidR="00051D1C" w:rsidRDefault="00A771C4">
      <w:pPr>
        <w:spacing w:before="144" w:after="57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Laud Mills</w:t>
      </w:r>
    </w:p>
    <w:p w14:paraId="7DD6C905" w14:textId="3DA81D4A" w:rsidR="00051D1C" w:rsidRDefault="00AA141A">
      <w:pPr>
        <w:jc w:val="both"/>
      </w:pPr>
      <w:r>
        <w:t xml:space="preserve">Two CentOS VM’s are needed in this lab.  They are referred to as </w:t>
      </w:r>
      <w:r w:rsidRPr="00AA141A">
        <w:rPr>
          <w:i/>
          <w:iCs/>
        </w:rPr>
        <w:t>server</w:t>
      </w:r>
      <w:r>
        <w:t xml:space="preserve"> with IP 192.168.100.30</w:t>
      </w:r>
      <w:r w:rsidR="00176B27">
        <w:t>/24</w:t>
      </w:r>
      <w:r>
        <w:t xml:space="preserve"> and </w:t>
      </w:r>
      <w:r w:rsidRPr="00AA141A">
        <w:rPr>
          <w:i/>
          <w:iCs/>
        </w:rPr>
        <w:t>client</w:t>
      </w:r>
      <w:r>
        <w:t xml:space="preserve"> with IP 192.168.100.39</w:t>
      </w:r>
      <w:r w:rsidR="00176B27">
        <w:t>/24</w:t>
      </w:r>
      <w:r>
        <w:t xml:space="preserve">.  Please use the names and </w:t>
      </w:r>
      <w:proofErr w:type="gramStart"/>
      <w:r>
        <w:t>IP’s</w:t>
      </w:r>
      <w:proofErr w:type="gramEnd"/>
      <w:r>
        <w:t xml:space="preserve"> of your VM’s instead.</w:t>
      </w:r>
    </w:p>
    <w:p w14:paraId="21C0B3E3" w14:textId="77777777" w:rsidR="00AA141A" w:rsidRDefault="00AA141A">
      <w:pPr>
        <w:jc w:val="both"/>
      </w:pPr>
    </w:p>
    <w:p w14:paraId="3E6D56B4" w14:textId="1751FE25" w:rsidR="00AA141A" w:rsidRDefault="00AA141A">
      <w:pPr>
        <w:jc w:val="both"/>
      </w:pPr>
      <w:r>
        <w:t>Make sure to execute iptables -F on both VM’s to flush any active firewall rules.</w:t>
      </w:r>
    </w:p>
    <w:p w14:paraId="73DF13CE" w14:textId="77777777" w:rsidR="00E71F0F" w:rsidRDefault="00E71F0F">
      <w:pPr>
        <w:jc w:val="both"/>
      </w:pPr>
    </w:p>
    <w:p w14:paraId="52BFEC73" w14:textId="3DE4FD47" w:rsidR="00E71F0F" w:rsidRPr="00E71F0F" w:rsidRDefault="00E71F0F">
      <w:pPr>
        <w:jc w:val="both"/>
        <w:rPr>
          <w:lang w:val="en-CA"/>
        </w:rPr>
      </w:pPr>
      <w:r w:rsidRPr="00E71F0F">
        <w:rPr>
          <w:lang w:val="en-CA"/>
        </w:rPr>
        <w:t>Also make sure to h</w:t>
      </w:r>
      <w:r>
        <w:rPr>
          <w:lang w:val="en-CA"/>
        </w:rPr>
        <w:t xml:space="preserve">ave users peter, </w:t>
      </w:r>
      <w:proofErr w:type="spellStart"/>
      <w:r>
        <w:rPr>
          <w:lang w:val="en-CA"/>
        </w:rPr>
        <w:t>wendy</w:t>
      </w:r>
      <w:proofErr w:type="spellEnd"/>
      <w:r>
        <w:rPr>
          <w:lang w:val="en-CA"/>
        </w:rPr>
        <w:t xml:space="preserve"> and </w:t>
      </w:r>
      <w:proofErr w:type="spellStart"/>
      <w:r>
        <w:rPr>
          <w:lang w:val="en-CA"/>
        </w:rPr>
        <w:t>james</w:t>
      </w:r>
      <w:proofErr w:type="spellEnd"/>
      <w:r>
        <w:rPr>
          <w:lang w:val="en-CA"/>
        </w:rPr>
        <w:t xml:space="preserve"> on server.</w:t>
      </w:r>
    </w:p>
    <w:p w14:paraId="252FFA88" w14:textId="77777777" w:rsidR="004D0DF3" w:rsidRPr="00E71F0F" w:rsidRDefault="004D0DF3">
      <w:pPr>
        <w:jc w:val="both"/>
        <w:rPr>
          <w:lang w:val="en-CA"/>
        </w:rPr>
      </w:pPr>
    </w:p>
    <w:p w14:paraId="4AA7537C" w14:textId="77777777" w:rsidR="004D0DF3" w:rsidRPr="00E71F0F" w:rsidRDefault="004D0DF3" w:rsidP="004D0DF3">
      <w:pPr>
        <w:spacing w:before="114" w:after="114" w:line="276" w:lineRule="auto"/>
        <w:jc w:val="both"/>
        <w:rPr>
          <w:lang w:val="fr-FR"/>
        </w:rPr>
      </w:pPr>
      <w:proofErr w:type="gramStart"/>
      <w:r w:rsidRPr="00E71F0F">
        <w:rPr>
          <w:lang w:val="fr-FR"/>
        </w:rPr>
        <w:t>Tutorial:</w:t>
      </w:r>
      <w:proofErr w:type="gramEnd"/>
      <w:r w:rsidRPr="00E71F0F">
        <w:rPr>
          <w:lang w:val="fr-FR"/>
        </w:rPr>
        <w:t xml:space="preserve"> </w:t>
      </w:r>
      <w:bookmarkStart w:id="0" w:name="_Hlk182154332"/>
      <w:r>
        <w:fldChar w:fldCharType="begin"/>
      </w:r>
      <w:r>
        <w:instrText>HYPERLINK "https://wiki.samba.org/index.php/Setting_up_Samba_as_a_Standalone_Server" \h</w:instrText>
      </w:r>
      <w:r>
        <w:fldChar w:fldCharType="separate"/>
      </w:r>
      <w:r w:rsidRPr="00E71F0F">
        <w:rPr>
          <w:rStyle w:val="Hyperlink"/>
          <w:u w:val="none"/>
          <w:lang w:val="fr-FR"/>
        </w:rPr>
        <w:t>https://wiki.samba.org/index.php/Setting_up_Samba_as_a_Standalone_Server</w:t>
      </w:r>
      <w:r>
        <w:rPr>
          <w:rStyle w:val="Hyperlink"/>
          <w:u w:val="none"/>
          <w:lang w:val="fr-FR"/>
        </w:rPr>
        <w:fldChar w:fldCharType="end"/>
      </w:r>
      <w:bookmarkEnd w:id="0"/>
    </w:p>
    <w:p w14:paraId="0692D94F" w14:textId="77777777" w:rsidR="004D0DF3" w:rsidRPr="00E71F0F" w:rsidRDefault="004D0DF3">
      <w:pPr>
        <w:jc w:val="both"/>
        <w:rPr>
          <w:u w:val="single"/>
          <w:lang w:val="fr-FR"/>
        </w:rPr>
      </w:pPr>
    </w:p>
    <w:p w14:paraId="2C0183CA" w14:textId="65A2EBE1" w:rsidR="00051D1C" w:rsidRDefault="00176B27">
      <w:pPr>
        <w:numPr>
          <w:ilvl w:val="0"/>
          <w:numId w:val="2"/>
        </w:numPr>
        <w:spacing w:before="114" w:after="114" w:line="276" w:lineRule="auto"/>
        <w:jc w:val="both"/>
      </w:pPr>
      <w:r>
        <w:t xml:space="preserve">Verify that the two VM’s can ping </w:t>
      </w:r>
      <w:r w:rsidR="00816142">
        <w:t>e</w:t>
      </w:r>
      <w:r>
        <w:t>ach other.</w:t>
      </w:r>
    </w:p>
    <w:p w14:paraId="11320E42" w14:textId="21B278CF" w:rsidR="00290D78" w:rsidRDefault="00290D78" w:rsidP="00290D78">
      <w:pPr>
        <w:spacing w:before="114" w:after="114" w:line="276" w:lineRule="auto"/>
        <w:jc w:val="both"/>
      </w:pPr>
      <w:r w:rsidRPr="00290D78">
        <w:rPr>
          <w:rFonts w:ascii="Aptos" w:eastAsia="Aptos" w:hAnsi="Aptos" w:cs="Times New Roman"/>
          <w:kern w:val="0"/>
          <w:sz w:val="22"/>
          <w:szCs w:val="22"/>
          <w:lang w:eastAsia="en-US" w:bidi="ar-SA"/>
        </w:rPr>
        <w:drawing>
          <wp:inline distT="0" distB="0" distL="0" distR="0" wp14:anchorId="350C598B" wp14:editId="3AD9F7CC">
            <wp:extent cx="2647950" cy="1985963"/>
            <wp:effectExtent l="0" t="0" r="0" b="0"/>
            <wp:docPr id="853808163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08163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01" cy="19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0D78">
        <w:rPr>
          <w:rFonts w:ascii="Aptos" w:eastAsia="Aptos" w:hAnsi="Aptos" w:cs="Times New Roman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321DAD60" wp14:editId="6F4828AB">
            <wp:extent cx="2622550" cy="1966913"/>
            <wp:effectExtent l="0" t="0" r="6350" b="0"/>
            <wp:docPr id="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96" cy="19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A01E" w14:textId="77777777" w:rsidR="00051D1C" w:rsidRDefault="00051D1C">
      <w:pPr>
        <w:spacing w:before="114" w:after="114" w:line="276" w:lineRule="auto"/>
        <w:jc w:val="both"/>
      </w:pPr>
    </w:p>
    <w:p w14:paraId="44F08088" w14:textId="77777777" w:rsidR="00051D1C" w:rsidRDefault="00051D1C">
      <w:pPr>
        <w:spacing w:before="114" w:after="114" w:line="276" w:lineRule="auto"/>
        <w:jc w:val="both"/>
      </w:pPr>
    </w:p>
    <w:p w14:paraId="4041057E" w14:textId="473C8EEC" w:rsidR="004B66B9" w:rsidRDefault="00176B27" w:rsidP="004B66B9">
      <w:pPr>
        <w:numPr>
          <w:ilvl w:val="0"/>
          <w:numId w:val="2"/>
        </w:numPr>
        <w:spacing w:before="114" w:after="114" w:line="276" w:lineRule="auto"/>
        <w:jc w:val="both"/>
      </w:pPr>
      <w:r>
        <w:t xml:space="preserve">On </w:t>
      </w:r>
      <w:proofErr w:type="gramStart"/>
      <w:r>
        <w:t>server</w:t>
      </w:r>
      <w:proofErr w:type="gramEnd"/>
      <w:r>
        <w:t xml:space="preserve"> start the samba service, then verify its status.  Capture a screenshot.</w:t>
      </w:r>
    </w:p>
    <w:p w14:paraId="1DC11022" w14:textId="47523166" w:rsidR="00EA71D5" w:rsidRDefault="00EA71D5" w:rsidP="00EA71D5">
      <w:pPr>
        <w:spacing w:before="114" w:after="114" w:line="276" w:lineRule="auto"/>
        <w:jc w:val="both"/>
      </w:pPr>
      <w:r w:rsidRPr="00EA71D5">
        <w:rPr>
          <w:rFonts w:ascii="Aptos" w:eastAsia="Aptos" w:hAnsi="Aptos" w:cs="Times New Roman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373E00D4" wp14:editId="2FC8956E">
            <wp:extent cx="2582333" cy="1936750"/>
            <wp:effectExtent l="0" t="0" r="8890" b="6350"/>
            <wp:docPr id="2032278242" name="Picture 203227824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316" cy="194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B3B2" w14:textId="77777777" w:rsidR="00EA71D5" w:rsidRDefault="00EA71D5" w:rsidP="00EA71D5">
      <w:pPr>
        <w:spacing w:before="114" w:after="114" w:line="276" w:lineRule="auto"/>
        <w:jc w:val="both"/>
      </w:pPr>
    </w:p>
    <w:p w14:paraId="2EB666AA" w14:textId="77777777" w:rsidR="00EA71D5" w:rsidRDefault="00EA71D5" w:rsidP="00EA71D5">
      <w:pPr>
        <w:spacing w:before="114" w:after="114" w:line="276" w:lineRule="auto"/>
        <w:jc w:val="both"/>
      </w:pPr>
    </w:p>
    <w:p w14:paraId="55825304" w14:textId="77777777" w:rsidR="004B66B9" w:rsidRDefault="004B66B9" w:rsidP="004B66B9">
      <w:pPr>
        <w:spacing w:before="114" w:after="114" w:line="276" w:lineRule="auto"/>
        <w:jc w:val="both"/>
      </w:pPr>
    </w:p>
    <w:p w14:paraId="393AF1B0" w14:textId="3A38C62E" w:rsidR="004B66B9" w:rsidRDefault="004B66B9" w:rsidP="004B66B9">
      <w:pPr>
        <w:numPr>
          <w:ilvl w:val="0"/>
          <w:numId w:val="2"/>
        </w:numPr>
        <w:spacing w:before="114" w:after="114" w:line="276" w:lineRule="auto"/>
        <w:jc w:val="both"/>
      </w:pPr>
      <w:r>
        <w:lastRenderedPageBreak/>
        <w:t xml:space="preserve">Add users peter, </w:t>
      </w:r>
      <w:proofErr w:type="spellStart"/>
      <w:r>
        <w:t>wendy</w:t>
      </w:r>
      <w:proofErr w:type="spellEnd"/>
      <w:r>
        <w:t xml:space="preserve"> and </w:t>
      </w:r>
      <w:proofErr w:type="spellStart"/>
      <w:r>
        <w:t>james</w:t>
      </w:r>
      <w:proofErr w:type="spellEnd"/>
      <w:r>
        <w:t xml:space="preserve"> to the samba database with the </w:t>
      </w:r>
      <w:proofErr w:type="spellStart"/>
      <w:r>
        <w:t>smbpasswd</w:t>
      </w:r>
      <w:proofErr w:type="spellEnd"/>
      <w:r>
        <w:t xml:space="preserve"> command.</w:t>
      </w:r>
    </w:p>
    <w:p w14:paraId="352CF943" w14:textId="0D4D1270" w:rsidR="004D0DF3" w:rsidRDefault="00861041">
      <w:pPr>
        <w:spacing w:before="114" w:after="114" w:line="276" w:lineRule="auto"/>
        <w:jc w:val="both"/>
      </w:pPr>
      <w:r w:rsidRPr="00861041">
        <w:rPr>
          <w:rFonts w:ascii="Aptos" w:eastAsia="Aptos" w:hAnsi="Aptos" w:cs="Times New Roman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46DDF0F2" wp14:editId="4B7157AE">
            <wp:extent cx="2660650" cy="1995488"/>
            <wp:effectExtent l="0" t="0" r="6350" b="5080"/>
            <wp:docPr id="1615322497" name="Picture 161532249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29" cy="20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8E98" w14:textId="32BCFE1C" w:rsidR="00051D1C" w:rsidRDefault="00FA43D7">
      <w:pPr>
        <w:numPr>
          <w:ilvl w:val="0"/>
          <w:numId w:val="2"/>
        </w:numPr>
        <w:spacing w:before="114" w:after="114" w:line="276" w:lineRule="auto"/>
        <w:jc w:val="both"/>
      </w:pPr>
      <w:r>
        <w:t xml:space="preserve">Create a directory </w:t>
      </w:r>
      <w:r>
        <w:rPr>
          <w:rFonts w:ascii="TlwgMono" w:hAnsi="TlwgMono"/>
        </w:rPr>
        <w:t>/</w:t>
      </w:r>
      <w:proofErr w:type="spellStart"/>
      <w:r>
        <w:rPr>
          <w:rFonts w:ascii="TlwgMono" w:hAnsi="TlwgMono"/>
        </w:rPr>
        <w:t>mnt</w:t>
      </w:r>
      <w:proofErr w:type="spellEnd"/>
      <w:r>
        <w:rPr>
          <w:rFonts w:ascii="TlwgMono" w:hAnsi="TlwgMono"/>
        </w:rPr>
        <w:t>/shared/info</w:t>
      </w:r>
      <w:r>
        <w:t xml:space="preserve"> to be accessed in read-only mode by </w:t>
      </w:r>
      <w:r w:rsidR="00132870">
        <w:t>all users</w:t>
      </w:r>
      <w:r>
        <w:t xml:space="preserve">. Then, add the following lines to the </w:t>
      </w:r>
      <w:r w:rsidR="00E71F0F">
        <w:t>s</w:t>
      </w:r>
      <w:r>
        <w:t>amba configuration file and test the configuration with “</w:t>
      </w:r>
      <w:proofErr w:type="spellStart"/>
      <w:r>
        <w:rPr>
          <w:rFonts w:ascii="TlwgMono" w:hAnsi="TlwgMono"/>
        </w:rPr>
        <w:t>testparam</w:t>
      </w:r>
      <w:proofErr w:type="spellEnd"/>
      <w:r>
        <w:rPr>
          <w:rFonts w:ascii="TlwgMono" w:hAnsi="TlwgMono"/>
        </w:rPr>
        <w:t xml:space="preserve"> -s</w:t>
      </w:r>
      <w:r>
        <w:t xml:space="preserve">”. If it passes the test, </w:t>
      </w:r>
      <w:r w:rsidR="00E71F0F">
        <w:t xml:space="preserve">then </w:t>
      </w:r>
      <w:r>
        <w:t xml:space="preserve">restart </w:t>
      </w:r>
      <w:r w:rsidR="00E71F0F">
        <w:t>the s</w:t>
      </w:r>
      <w:r>
        <w:t>amba</w:t>
      </w:r>
      <w:r w:rsidR="00E71F0F">
        <w:t xml:space="preserve"> service</w:t>
      </w:r>
      <w:r>
        <w:t>.</w:t>
      </w:r>
    </w:p>
    <w:p w14:paraId="394F4D2A" w14:textId="77777777" w:rsidR="00051D1C" w:rsidRDefault="00FA43D7">
      <w:pPr>
        <w:spacing w:before="114" w:after="114" w:line="276" w:lineRule="auto"/>
        <w:ind w:left="720"/>
        <w:jc w:val="both"/>
        <w:rPr>
          <w:rFonts w:ascii="TlwgMono" w:hAnsi="TlwgMono"/>
        </w:rPr>
      </w:pPr>
      <w:r>
        <w:rPr>
          <w:rFonts w:ascii="TlwgMono" w:hAnsi="TlwgMono"/>
        </w:rPr>
        <w:t>[info]</w:t>
      </w:r>
    </w:p>
    <w:p w14:paraId="325005F9" w14:textId="3382F3FF" w:rsidR="00051D1C" w:rsidRDefault="00FA43D7">
      <w:pPr>
        <w:spacing w:before="114" w:after="114" w:line="276" w:lineRule="auto"/>
        <w:ind w:left="720"/>
        <w:jc w:val="both"/>
        <w:rPr>
          <w:rFonts w:ascii="TlwgMono" w:hAnsi="TlwgMono"/>
        </w:rPr>
      </w:pPr>
      <w:r>
        <w:rPr>
          <w:rFonts w:ascii="TlwgMono" w:hAnsi="TlwgMono"/>
        </w:rPr>
        <w:t xml:space="preserve">   comment = Shared information</w:t>
      </w:r>
    </w:p>
    <w:p w14:paraId="4301E066" w14:textId="77777777" w:rsidR="00051D1C" w:rsidRDefault="00FA43D7">
      <w:pPr>
        <w:spacing w:before="114" w:after="114" w:line="276" w:lineRule="auto"/>
        <w:ind w:left="720"/>
        <w:jc w:val="both"/>
        <w:rPr>
          <w:rFonts w:ascii="TlwgMono" w:hAnsi="TlwgMono"/>
        </w:rPr>
      </w:pPr>
      <w:r>
        <w:rPr>
          <w:rFonts w:ascii="TlwgMono" w:hAnsi="TlwgMono"/>
        </w:rPr>
        <w:t xml:space="preserve">   path = /</w:t>
      </w:r>
      <w:proofErr w:type="spellStart"/>
      <w:r>
        <w:rPr>
          <w:rFonts w:ascii="TlwgMono" w:hAnsi="TlwgMono"/>
        </w:rPr>
        <w:t>mnt</w:t>
      </w:r>
      <w:proofErr w:type="spellEnd"/>
      <w:r>
        <w:rPr>
          <w:rFonts w:ascii="TlwgMono" w:hAnsi="TlwgMono"/>
        </w:rPr>
        <w:t>/shared/info</w:t>
      </w:r>
    </w:p>
    <w:p w14:paraId="3A0A72B6" w14:textId="37F84E3C" w:rsidR="00051D1C" w:rsidRDefault="00FA43D7">
      <w:pPr>
        <w:spacing w:before="114" w:after="114" w:line="276" w:lineRule="auto"/>
        <w:ind w:left="720"/>
        <w:jc w:val="both"/>
        <w:rPr>
          <w:rFonts w:ascii="TlwgMono" w:hAnsi="TlwgMono"/>
        </w:rPr>
      </w:pPr>
      <w:r>
        <w:rPr>
          <w:rFonts w:ascii="TlwgMono" w:hAnsi="TlwgMono"/>
        </w:rPr>
        <w:t xml:space="preserve">   </w:t>
      </w:r>
      <w:r w:rsidR="00E71F0F">
        <w:rPr>
          <w:rFonts w:ascii="TlwgMono" w:hAnsi="TlwgMono"/>
        </w:rPr>
        <w:t>public</w:t>
      </w:r>
      <w:r>
        <w:rPr>
          <w:rFonts w:ascii="TlwgMono" w:hAnsi="TlwgMono"/>
        </w:rPr>
        <w:t xml:space="preserve"> = yes</w:t>
      </w:r>
    </w:p>
    <w:p w14:paraId="3DDF78CC" w14:textId="0ECA2B80" w:rsidR="00051D1C" w:rsidRDefault="00FA43D7">
      <w:pPr>
        <w:spacing w:before="114" w:after="114" w:line="276" w:lineRule="auto"/>
        <w:ind w:left="720"/>
        <w:jc w:val="both"/>
        <w:rPr>
          <w:rFonts w:ascii="TlwgMono" w:hAnsi="TlwgMono"/>
        </w:rPr>
      </w:pPr>
      <w:r>
        <w:rPr>
          <w:rFonts w:ascii="TlwgMono" w:hAnsi="TlwgMono"/>
        </w:rPr>
        <w:t xml:space="preserve">   </w:t>
      </w:r>
      <w:r w:rsidR="00E71F0F">
        <w:rPr>
          <w:rFonts w:ascii="TlwgMono" w:hAnsi="TlwgMono"/>
        </w:rPr>
        <w:t>writable</w:t>
      </w:r>
      <w:r>
        <w:rPr>
          <w:rFonts w:ascii="TlwgMono" w:hAnsi="TlwgMono"/>
        </w:rPr>
        <w:t xml:space="preserve"> = </w:t>
      </w:r>
      <w:r w:rsidR="00E71F0F">
        <w:rPr>
          <w:rFonts w:ascii="TlwgMono" w:hAnsi="TlwgMono"/>
        </w:rPr>
        <w:t>no</w:t>
      </w:r>
    </w:p>
    <w:p w14:paraId="23F2B0A4" w14:textId="0BAA1137" w:rsidR="00E71F0F" w:rsidRDefault="00E71F0F">
      <w:pPr>
        <w:spacing w:before="114" w:after="114" w:line="276" w:lineRule="auto"/>
        <w:ind w:left="720"/>
        <w:jc w:val="both"/>
        <w:rPr>
          <w:rFonts w:ascii="TlwgMono" w:hAnsi="TlwgMono"/>
        </w:rPr>
      </w:pPr>
      <w:r>
        <w:rPr>
          <w:rFonts w:ascii="TlwgMono" w:hAnsi="TlwgMono"/>
        </w:rPr>
        <w:t xml:space="preserve">   printable = no</w:t>
      </w:r>
    </w:p>
    <w:p w14:paraId="412A0B4B" w14:textId="77777777" w:rsidR="00051D1C" w:rsidRDefault="00051D1C">
      <w:pPr>
        <w:spacing w:before="114" w:after="114" w:line="276" w:lineRule="auto"/>
        <w:jc w:val="both"/>
      </w:pPr>
    </w:p>
    <w:p w14:paraId="05000647" w14:textId="77777777" w:rsidR="00051D1C" w:rsidRDefault="00051D1C">
      <w:pPr>
        <w:spacing w:before="114" w:after="114" w:line="276" w:lineRule="auto"/>
        <w:jc w:val="both"/>
      </w:pPr>
    </w:p>
    <w:p w14:paraId="6CFD96F3" w14:textId="2F17AD27" w:rsidR="00051D1C" w:rsidRDefault="00FA43D7">
      <w:pPr>
        <w:numPr>
          <w:ilvl w:val="0"/>
          <w:numId w:val="2"/>
        </w:numPr>
        <w:spacing w:before="114" w:after="114" w:line="276" w:lineRule="auto"/>
        <w:jc w:val="both"/>
      </w:pPr>
      <w:r>
        <w:t xml:space="preserve">Add a similar network share for </w:t>
      </w:r>
      <w:r>
        <w:rPr>
          <w:rFonts w:ascii="TlwgMono" w:hAnsi="TlwgMono"/>
        </w:rPr>
        <w:t>peter</w:t>
      </w:r>
      <w:r>
        <w:t xml:space="preserve"> and </w:t>
      </w:r>
      <w:proofErr w:type="spellStart"/>
      <w:r>
        <w:rPr>
          <w:rFonts w:ascii="TlwgMono" w:hAnsi="TlwgMono"/>
        </w:rPr>
        <w:t>wendy</w:t>
      </w:r>
      <w:proofErr w:type="spellEnd"/>
      <w:r>
        <w:t xml:space="preserve">, in which they can </w:t>
      </w:r>
      <w:r>
        <w:t>collaborate adding or modifying files as needed. Nobody else should have access. Show the lines you added to the configuration file.</w:t>
      </w:r>
    </w:p>
    <w:p w14:paraId="4E899A8C" w14:textId="77777777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>[</w:t>
      </w:r>
      <w:proofErr w:type="spellStart"/>
      <w:r w:rsidRPr="009D5179">
        <w:t>peter_wendy</w:t>
      </w:r>
      <w:proofErr w:type="spellEnd"/>
      <w:r w:rsidRPr="009D5179">
        <w:t xml:space="preserve">] </w:t>
      </w:r>
    </w:p>
    <w:p w14:paraId="20FC25D7" w14:textId="77777777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 xml:space="preserve">comment = Collaboration Share for Peter and Wendy </w:t>
      </w:r>
    </w:p>
    <w:p w14:paraId="52B99716" w14:textId="77777777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>path = /</w:t>
      </w:r>
      <w:proofErr w:type="spellStart"/>
      <w:r w:rsidRPr="009D5179">
        <w:t>mnt</w:t>
      </w:r>
      <w:proofErr w:type="spellEnd"/>
      <w:r w:rsidRPr="009D5179">
        <w:t>/shared/</w:t>
      </w:r>
      <w:proofErr w:type="spellStart"/>
      <w:r w:rsidRPr="009D5179">
        <w:t>peter_wendy</w:t>
      </w:r>
      <w:proofErr w:type="spellEnd"/>
      <w:r w:rsidRPr="009D5179">
        <w:t xml:space="preserve"> </w:t>
      </w:r>
    </w:p>
    <w:p w14:paraId="77FCAE90" w14:textId="77777777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 xml:space="preserve">valid users = peter, </w:t>
      </w:r>
      <w:proofErr w:type="spellStart"/>
      <w:r w:rsidRPr="009D5179">
        <w:t>wendy</w:t>
      </w:r>
      <w:proofErr w:type="spellEnd"/>
      <w:r w:rsidRPr="009D5179">
        <w:t xml:space="preserve"> </w:t>
      </w:r>
    </w:p>
    <w:p w14:paraId="2C43BE8C" w14:textId="77777777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 xml:space="preserve">writable = yes </w:t>
      </w:r>
    </w:p>
    <w:p w14:paraId="7FB0D59B" w14:textId="77777777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 xml:space="preserve">create mask = 0660 </w:t>
      </w:r>
    </w:p>
    <w:p w14:paraId="100C78CA" w14:textId="77777777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>directory mask = 0770</w:t>
      </w:r>
    </w:p>
    <w:p w14:paraId="309D3DDD" w14:textId="77777777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 xml:space="preserve"> public = no </w:t>
      </w:r>
    </w:p>
    <w:p w14:paraId="4146A1E9" w14:textId="49828E63" w:rsidR="009D5179" w:rsidRDefault="009D5179" w:rsidP="009D5179">
      <w:pPr>
        <w:spacing w:before="114" w:after="114" w:line="276" w:lineRule="auto"/>
        <w:ind w:firstLine="360"/>
        <w:jc w:val="both"/>
      </w:pPr>
      <w:r w:rsidRPr="009D5179">
        <w:t>printable = no</w:t>
      </w:r>
    </w:p>
    <w:p w14:paraId="5794DB37" w14:textId="77777777" w:rsidR="00051D1C" w:rsidRDefault="00051D1C">
      <w:pPr>
        <w:spacing w:before="114" w:after="114" w:line="276" w:lineRule="auto"/>
        <w:jc w:val="both"/>
      </w:pPr>
    </w:p>
    <w:p w14:paraId="04AABF66" w14:textId="77777777" w:rsidR="00051D1C" w:rsidRDefault="00051D1C">
      <w:pPr>
        <w:spacing w:before="114" w:after="114" w:line="276" w:lineRule="auto"/>
        <w:jc w:val="both"/>
      </w:pPr>
    </w:p>
    <w:p w14:paraId="257D6D8B" w14:textId="065AC20B" w:rsidR="00051D1C" w:rsidRDefault="00776DA8">
      <w:pPr>
        <w:numPr>
          <w:ilvl w:val="0"/>
          <w:numId w:val="2"/>
        </w:numPr>
        <w:spacing w:before="114" w:after="114" w:line="276" w:lineRule="auto"/>
        <w:jc w:val="both"/>
      </w:pPr>
      <w:r>
        <w:t>From the client VM, try accessing both shares with “</w:t>
      </w:r>
      <w:proofErr w:type="spellStart"/>
      <w:r>
        <w:rPr>
          <w:rFonts w:ascii="TlwgMono" w:hAnsi="TlwgMono"/>
        </w:rPr>
        <w:t>smbclient</w:t>
      </w:r>
      <w:proofErr w:type="spellEnd"/>
      <w:r>
        <w:rPr>
          <w:rFonts w:ascii="TlwgMono" w:hAnsi="TlwgMono"/>
        </w:rPr>
        <w:t xml:space="preserve"> //192.168.0.30/SHARE</w:t>
      </w:r>
      <w:r w:rsidR="00F82682">
        <w:rPr>
          <w:rFonts w:ascii="TlwgMono" w:hAnsi="TlwgMono"/>
        </w:rPr>
        <w:t xml:space="preserve"> -U </w:t>
      </w:r>
      <w:proofErr w:type="spellStart"/>
      <w:r w:rsidR="00F82682">
        <w:rPr>
          <w:rFonts w:ascii="TlwgMono" w:hAnsi="TlwgMono"/>
        </w:rPr>
        <w:t>james</w:t>
      </w:r>
      <w:proofErr w:type="spellEnd"/>
      <w:r>
        <w:t xml:space="preserve">” by changing </w:t>
      </w:r>
      <w:r>
        <w:rPr>
          <w:rFonts w:ascii="TlwgMono" w:hAnsi="TlwgMono"/>
        </w:rPr>
        <w:t>SHARE</w:t>
      </w:r>
      <w:r>
        <w:t xml:space="preserve"> appropriately. </w:t>
      </w:r>
      <w:r w:rsidR="00F82682">
        <w:t>You should be able to access the first share but not the second</w:t>
      </w:r>
      <w:r>
        <w:t>.</w:t>
      </w:r>
      <w:r w:rsidR="00F82682">
        <w:t xml:space="preserve">  Capture screenshots.</w:t>
      </w:r>
    </w:p>
    <w:p w14:paraId="50B35035" w14:textId="368C8A2E" w:rsidR="00051D1C" w:rsidRDefault="00131ACF">
      <w:pPr>
        <w:spacing w:before="114" w:after="114" w:line="276" w:lineRule="auto"/>
        <w:jc w:val="both"/>
      </w:pPr>
      <w:r w:rsidRPr="00131ACF">
        <w:rPr>
          <w:rFonts w:ascii="Aptos" w:eastAsia="Aptos" w:hAnsi="Aptos" w:cs="Times New Roman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619BEE36" wp14:editId="313BBAD4">
            <wp:extent cx="2653453" cy="1990090"/>
            <wp:effectExtent l="0" t="0" r="0" b="0"/>
            <wp:docPr id="1480617292" name="Picture 148061729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94" cy="200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A34A158" wp14:editId="37F384F7">
            <wp:simplePos x="717550" y="2660650"/>
            <wp:positionH relativeFrom="column">
              <wp:align>left</wp:align>
            </wp:positionH>
            <wp:positionV relativeFrom="paragraph">
              <wp:align>top</wp:align>
            </wp:positionV>
            <wp:extent cx="2749550" cy="2060904"/>
            <wp:effectExtent l="0" t="0" r="0" b="0"/>
            <wp:wrapSquare wrapText="bothSides"/>
            <wp:docPr id="124736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060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E2A2C20" w14:textId="3AE99558" w:rsidR="00051D1C" w:rsidRDefault="00E34EAD" w:rsidP="00E34EAD">
      <w:pPr>
        <w:numPr>
          <w:ilvl w:val="0"/>
          <w:numId w:val="2"/>
        </w:numPr>
        <w:spacing w:before="114" w:after="114" w:line="276" w:lineRule="auto"/>
        <w:jc w:val="both"/>
      </w:pPr>
      <w:r>
        <w:t xml:space="preserve">Repeat step 6 with users </w:t>
      </w:r>
      <w:proofErr w:type="spellStart"/>
      <w:r>
        <w:t>wendy</w:t>
      </w:r>
      <w:proofErr w:type="spellEnd"/>
      <w:r>
        <w:t xml:space="preserve"> and peter instead of </w:t>
      </w:r>
      <w:proofErr w:type="spellStart"/>
      <w:r>
        <w:t>james</w:t>
      </w:r>
      <w:proofErr w:type="spellEnd"/>
      <w:r>
        <w:t>.  Are you successful? Capture screenshots.</w:t>
      </w:r>
    </w:p>
    <w:p w14:paraId="6AF31BF2" w14:textId="367AE273" w:rsidR="0010761E" w:rsidRDefault="0010761E" w:rsidP="0010761E">
      <w:pPr>
        <w:spacing w:before="114" w:after="114" w:line="276" w:lineRule="auto"/>
        <w:jc w:val="both"/>
      </w:pPr>
      <w:r>
        <w:rPr>
          <w:noProof/>
        </w:rPr>
        <w:drawing>
          <wp:inline distT="0" distB="0" distL="0" distR="0" wp14:anchorId="0E9E9B56" wp14:editId="75B9EF3B">
            <wp:extent cx="2851150" cy="2138363"/>
            <wp:effectExtent l="0" t="0" r="6350" b="0"/>
            <wp:docPr id="584096099" name="Picture 58409609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08" cy="214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61E">
        <w:rPr>
          <w:rFonts w:ascii="Aptos" w:eastAsia="Aptos" w:hAnsi="Aptos" w:cs="Times New Roman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234E22A8" wp14:editId="406D2C37">
            <wp:extent cx="2616200" cy="2132965"/>
            <wp:effectExtent l="0" t="0" r="0" b="635"/>
            <wp:docPr id="18454987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16" cy="214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D83C" w14:textId="77777777" w:rsidR="0010761E" w:rsidRDefault="0010761E" w:rsidP="0010761E">
      <w:pPr>
        <w:spacing w:before="114" w:after="114" w:line="276" w:lineRule="auto"/>
        <w:jc w:val="both"/>
      </w:pPr>
    </w:p>
    <w:p w14:paraId="179281FB" w14:textId="77777777" w:rsidR="0010761E" w:rsidRDefault="0010761E" w:rsidP="0010761E">
      <w:pPr>
        <w:spacing w:before="114" w:after="114" w:line="276" w:lineRule="auto"/>
        <w:jc w:val="both"/>
      </w:pPr>
    </w:p>
    <w:p w14:paraId="6306AAB9" w14:textId="77777777" w:rsidR="0010761E" w:rsidRDefault="0010761E" w:rsidP="0010761E">
      <w:pPr>
        <w:spacing w:before="114" w:after="114" w:line="276" w:lineRule="auto"/>
        <w:jc w:val="both"/>
      </w:pPr>
    </w:p>
    <w:p w14:paraId="02528867" w14:textId="77777777" w:rsidR="0010761E" w:rsidRDefault="0010761E" w:rsidP="0010761E">
      <w:pPr>
        <w:spacing w:before="114" w:after="114" w:line="276" w:lineRule="auto"/>
        <w:jc w:val="both"/>
      </w:pPr>
    </w:p>
    <w:p w14:paraId="5BBF1852" w14:textId="77777777" w:rsidR="0010761E" w:rsidRDefault="0010761E" w:rsidP="0010761E">
      <w:pPr>
        <w:spacing w:before="114" w:after="114" w:line="276" w:lineRule="auto"/>
        <w:jc w:val="both"/>
      </w:pPr>
    </w:p>
    <w:p w14:paraId="3531B60A" w14:textId="77777777" w:rsidR="0010761E" w:rsidRDefault="0010761E" w:rsidP="0010761E">
      <w:pPr>
        <w:spacing w:before="114" w:after="114" w:line="276" w:lineRule="auto"/>
        <w:jc w:val="both"/>
      </w:pPr>
    </w:p>
    <w:p w14:paraId="50813F2F" w14:textId="77777777" w:rsidR="0010761E" w:rsidRDefault="0010761E" w:rsidP="0010761E">
      <w:pPr>
        <w:spacing w:before="114" w:after="114" w:line="276" w:lineRule="auto"/>
        <w:jc w:val="both"/>
      </w:pPr>
    </w:p>
    <w:p w14:paraId="05BDFF03" w14:textId="77777777" w:rsidR="0010761E" w:rsidRDefault="0010761E" w:rsidP="0010761E">
      <w:pPr>
        <w:spacing w:before="114" w:after="114" w:line="276" w:lineRule="auto"/>
        <w:jc w:val="both"/>
      </w:pPr>
    </w:p>
    <w:p w14:paraId="0FA3E185" w14:textId="77777777" w:rsidR="00DE317C" w:rsidRDefault="00DE317C" w:rsidP="00DE317C">
      <w:pPr>
        <w:spacing w:before="114" w:after="114" w:line="276" w:lineRule="auto"/>
        <w:jc w:val="both"/>
      </w:pPr>
    </w:p>
    <w:p w14:paraId="7477839A" w14:textId="77777777" w:rsidR="00DE317C" w:rsidRDefault="00DE317C" w:rsidP="00DE317C">
      <w:pPr>
        <w:spacing w:before="114" w:after="114" w:line="276" w:lineRule="auto"/>
        <w:jc w:val="both"/>
      </w:pPr>
    </w:p>
    <w:p w14:paraId="1907D114" w14:textId="665BD9A3" w:rsidR="00051D1C" w:rsidRDefault="00DE317C" w:rsidP="003A1330">
      <w:pPr>
        <w:numPr>
          <w:ilvl w:val="0"/>
          <w:numId w:val="2"/>
        </w:numPr>
        <w:spacing w:before="114" w:after="114" w:line="276" w:lineRule="auto"/>
        <w:jc w:val="both"/>
      </w:pPr>
      <w:r>
        <w:t xml:space="preserve">What configuration would you do for the second share to grant read and write access to </w:t>
      </w:r>
      <w:proofErr w:type="spellStart"/>
      <w:r>
        <w:t>w</w:t>
      </w:r>
      <w:r w:rsidR="00064E63">
        <w:t>e</w:t>
      </w:r>
      <w:r>
        <w:t>ndy</w:t>
      </w:r>
      <w:proofErr w:type="spellEnd"/>
      <w:r>
        <w:t xml:space="preserve"> and peter, read-only access to </w:t>
      </w:r>
      <w:proofErr w:type="spellStart"/>
      <w:r>
        <w:t>james</w:t>
      </w:r>
      <w:proofErr w:type="spellEnd"/>
      <w:r>
        <w:t xml:space="preserve"> and no access at all to anyone else?</w:t>
      </w:r>
    </w:p>
    <w:p w14:paraId="6CD664D6" w14:textId="77777777" w:rsidR="009F08A9" w:rsidRDefault="009F08A9" w:rsidP="009F08A9">
      <w:pPr>
        <w:spacing w:before="114" w:after="114" w:line="276" w:lineRule="auto"/>
        <w:jc w:val="both"/>
      </w:pPr>
    </w:p>
    <w:p w14:paraId="0C977710" w14:textId="7B783749" w:rsidR="009F08A9" w:rsidRDefault="009F08A9" w:rsidP="009F08A9">
      <w:pPr>
        <w:spacing w:before="114" w:after="114" w:line="276" w:lineRule="auto"/>
        <w:jc w:val="both"/>
      </w:pPr>
      <w:r>
        <w:t xml:space="preserve">In the </w:t>
      </w:r>
      <w:proofErr w:type="gramStart"/>
      <w:r>
        <w:t>/</w:t>
      </w:r>
      <w:proofErr w:type="spellStart"/>
      <w:r>
        <w:t>etc</w:t>
      </w:r>
      <w:proofErr w:type="spellEnd"/>
      <w:r>
        <w:t>/samba/</w:t>
      </w:r>
      <w:proofErr w:type="spellStart"/>
      <w:r>
        <w:t>smb.conf</w:t>
      </w:r>
      <w:proofErr w:type="spellEnd"/>
      <w:r>
        <w:t xml:space="preserve">  file</w:t>
      </w:r>
      <w:proofErr w:type="gramEnd"/>
      <w:r>
        <w:t xml:space="preserve"> executed by the </w:t>
      </w: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/samba/</w:t>
      </w:r>
      <w:proofErr w:type="spellStart"/>
      <w:r>
        <w:t>smb.conf</w:t>
      </w:r>
      <w:proofErr w:type="spellEnd"/>
      <w:r>
        <w:t xml:space="preserve"> I will add the following script for the second share:</w:t>
      </w:r>
    </w:p>
    <w:p w14:paraId="750738C2" w14:textId="762EFEE0" w:rsidR="009F08A9" w:rsidRDefault="009F08A9" w:rsidP="009F08A9">
      <w:pPr>
        <w:spacing w:before="114" w:after="114" w:line="276" w:lineRule="auto"/>
        <w:jc w:val="both"/>
      </w:pPr>
      <w:r w:rsidRPr="009F08A9">
        <w:t>[Second</w:t>
      </w:r>
      <w:r>
        <w:t xml:space="preserve"> </w:t>
      </w:r>
      <w:r w:rsidRPr="009F08A9">
        <w:t xml:space="preserve">Share] </w:t>
      </w:r>
    </w:p>
    <w:p w14:paraId="33920FD3" w14:textId="77777777" w:rsidR="009F08A9" w:rsidRDefault="009F08A9" w:rsidP="009F08A9">
      <w:pPr>
        <w:spacing w:before="114" w:after="114" w:line="276" w:lineRule="auto"/>
        <w:ind w:firstLine="709"/>
        <w:jc w:val="both"/>
      </w:pPr>
      <w:r w:rsidRPr="009F08A9">
        <w:t xml:space="preserve">path = /path/to/share </w:t>
      </w:r>
    </w:p>
    <w:p w14:paraId="1881AAD1" w14:textId="77777777" w:rsidR="009F08A9" w:rsidRDefault="009F08A9" w:rsidP="009F08A9">
      <w:pPr>
        <w:spacing w:before="114" w:after="114" w:line="276" w:lineRule="auto"/>
        <w:ind w:firstLine="709"/>
        <w:jc w:val="both"/>
      </w:pPr>
      <w:r w:rsidRPr="009F08A9">
        <w:t xml:space="preserve">read only = no valid </w:t>
      </w:r>
    </w:p>
    <w:p w14:paraId="54E5C106" w14:textId="77777777" w:rsidR="009F08A9" w:rsidRDefault="009F08A9" w:rsidP="009F08A9">
      <w:pPr>
        <w:spacing w:before="114" w:after="114" w:line="276" w:lineRule="auto"/>
        <w:ind w:firstLine="709"/>
        <w:jc w:val="both"/>
      </w:pPr>
      <w:r w:rsidRPr="009F08A9">
        <w:t xml:space="preserve">users = </w:t>
      </w:r>
      <w:proofErr w:type="spellStart"/>
      <w:r w:rsidRPr="009F08A9">
        <w:t>wendy</w:t>
      </w:r>
      <w:proofErr w:type="spellEnd"/>
      <w:r w:rsidRPr="009F08A9">
        <w:t xml:space="preserve">, peter, </w:t>
      </w:r>
      <w:proofErr w:type="spellStart"/>
      <w:r w:rsidRPr="009F08A9">
        <w:t>james</w:t>
      </w:r>
      <w:proofErr w:type="spellEnd"/>
      <w:r w:rsidRPr="009F08A9">
        <w:t xml:space="preserve"> </w:t>
      </w:r>
    </w:p>
    <w:p w14:paraId="41ACEC22" w14:textId="77777777" w:rsidR="009F08A9" w:rsidRDefault="009F08A9" w:rsidP="009F08A9">
      <w:pPr>
        <w:spacing w:before="114" w:after="114" w:line="276" w:lineRule="auto"/>
        <w:ind w:firstLine="709"/>
        <w:jc w:val="both"/>
      </w:pPr>
      <w:r w:rsidRPr="009F08A9">
        <w:t xml:space="preserve">write list = </w:t>
      </w:r>
      <w:proofErr w:type="spellStart"/>
      <w:r w:rsidRPr="009F08A9">
        <w:t>wendy</w:t>
      </w:r>
      <w:proofErr w:type="spellEnd"/>
      <w:r w:rsidRPr="009F08A9">
        <w:t xml:space="preserve">, peter </w:t>
      </w:r>
    </w:p>
    <w:p w14:paraId="69E53B34" w14:textId="77777777" w:rsidR="009F08A9" w:rsidRDefault="009F08A9" w:rsidP="009F08A9">
      <w:pPr>
        <w:spacing w:before="114" w:after="114" w:line="276" w:lineRule="auto"/>
        <w:ind w:firstLine="709"/>
        <w:jc w:val="both"/>
      </w:pPr>
      <w:r w:rsidRPr="009F08A9">
        <w:t xml:space="preserve">read list = </w:t>
      </w:r>
      <w:proofErr w:type="spellStart"/>
      <w:r w:rsidRPr="009F08A9">
        <w:t>james</w:t>
      </w:r>
      <w:proofErr w:type="spellEnd"/>
      <w:r w:rsidRPr="009F08A9">
        <w:t xml:space="preserve"> </w:t>
      </w:r>
    </w:p>
    <w:p w14:paraId="6B17413F" w14:textId="77777777" w:rsidR="009F08A9" w:rsidRDefault="009F08A9" w:rsidP="009F08A9">
      <w:pPr>
        <w:spacing w:before="114" w:after="114" w:line="276" w:lineRule="auto"/>
        <w:ind w:firstLine="709"/>
        <w:jc w:val="both"/>
      </w:pPr>
      <w:r w:rsidRPr="009F08A9">
        <w:t xml:space="preserve">create mask = 0770 </w:t>
      </w:r>
    </w:p>
    <w:p w14:paraId="6987B1A9" w14:textId="1A1D24BE" w:rsidR="009F08A9" w:rsidRDefault="009F08A9" w:rsidP="009F08A9">
      <w:pPr>
        <w:spacing w:before="114" w:after="114" w:line="276" w:lineRule="auto"/>
        <w:ind w:firstLine="709"/>
        <w:jc w:val="both"/>
      </w:pPr>
      <w:r w:rsidRPr="009F08A9">
        <w:t>directory mask = 0770</w:t>
      </w:r>
    </w:p>
    <w:p w14:paraId="6BDAE2E9" w14:textId="77777777" w:rsidR="009F08A9" w:rsidRDefault="009F08A9" w:rsidP="009F08A9">
      <w:pPr>
        <w:spacing w:before="114" w:after="114" w:line="276" w:lineRule="auto"/>
        <w:jc w:val="both"/>
      </w:pPr>
    </w:p>
    <w:p w14:paraId="7DFB4B18" w14:textId="77777777" w:rsidR="009F08A9" w:rsidRDefault="009F08A9" w:rsidP="009F08A9">
      <w:pPr>
        <w:spacing w:before="114" w:after="114" w:line="276" w:lineRule="auto"/>
        <w:jc w:val="both"/>
      </w:pPr>
    </w:p>
    <w:sectPr w:rsidR="009F08A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2245" w:right="1134" w:bottom="1134" w:left="1134" w:header="1134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8D8C07" w14:textId="77777777" w:rsidR="00123541" w:rsidRDefault="00123541">
      <w:r>
        <w:separator/>
      </w:r>
    </w:p>
  </w:endnote>
  <w:endnote w:type="continuationSeparator" w:id="0">
    <w:p w14:paraId="59AF98A5" w14:textId="77777777" w:rsidR="00123541" w:rsidRDefault="00123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1"/>
    <w:family w:val="swiss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lwgMono">
    <w:altName w:val="Cambria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96E80" w14:textId="77777777" w:rsidR="00766CDD" w:rsidRDefault="00766C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0FF23" w14:textId="77777777" w:rsidR="00766CDD" w:rsidRDefault="00766C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A64ED8" w14:textId="77777777" w:rsidR="00766CDD" w:rsidRDefault="00766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CD93D" w14:textId="77777777" w:rsidR="00123541" w:rsidRDefault="00123541">
      <w:r>
        <w:separator/>
      </w:r>
    </w:p>
  </w:footnote>
  <w:footnote w:type="continuationSeparator" w:id="0">
    <w:p w14:paraId="02BD97C5" w14:textId="77777777" w:rsidR="00123541" w:rsidRDefault="00123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88068F" w14:textId="77777777" w:rsidR="00766CDD" w:rsidRDefault="00766C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EA495" w14:textId="77777777" w:rsidR="00051D1C" w:rsidRDefault="00FA43D7">
    <w:pPr>
      <w:pStyle w:val="Header"/>
    </w:pPr>
    <w:r>
      <w:rPr>
        <w:noProof/>
      </w:rPr>
      <w:drawing>
        <wp:anchor distT="0" distB="0" distL="0" distR="0" simplePos="0" relativeHeight="4" behindDoc="0" locked="0" layoutInCell="0" allowOverlap="1" wp14:anchorId="6DF19A4A" wp14:editId="68B8F168">
          <wp:simplePos x="0" y="0"/>
          <wp:positionH relativeFrom="column">
            <wp:posOffset>4389120</wp:posOffset>
          </wp:positionH>
          <wp:positionV relativeFrom="paragraph">
            <wp:posOffset>-257175</wp:posOffset>
          </wp:positionV>
          <wp:extent cx="2009775" cy="828675"/>
          <wp:effectExtent l="0" t="0" r="0" b="0"/>
          <wp:wrapSquare wrapText="largest"/>
          <wp:docPr id="1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828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Program: CS</w:t>
    </w:r>
  </w:p>
  <w:p w14:paraId="199C9EFB" w14:textId="77777777" w:rsidR="00051D1C" w:rsidRDefault="00FA43D7">
    <w:pPr>
      <w:pStyle w:val="Header"/>
    </w:pPr>
    <w:r>
      <w:t>Course: Unix Security</w:t>
    </w:r>
  </w:p>
  <w:p w14:paraId="288BB52A" w14:textId="67604B58" w:rsidR="00051D1C" w:rsidRDefault="00FA43D7">
    <w:pPr>
      <w:pStyle w:val="Header"/>
    </w:pPr>
    <w:r>
      <w:t xml:space="preserve">Lab </w:t>
    </w:r>
    <w:r w:rsidR="00766CDD">
      <w:t>6</w:t>
    </w:r>
    <w:r>
      <w:t>: Samba hardening</w:t>
    </w:r>
  </w:p>
  <w:p w14:paraId="12B1C5A8" w14:textId="77777777" w:rsidR="00051D1C" w:rsidRDefault="00051D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4DE0D4" w14:textId="77777777" w:rsidR="00766CDD" w:rsidRDefault="00766C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574CB"/>
    <w:multiLevelType w:val="multilevel"/>
    <w:tmpl w:val="C4D0E8F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CBA5BDD"/>
    <w:multiLevelType w:val="multilevel"/>
    <w:tmpl w:val="FE62A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4F8272E3"/>
    <w:multiLevelType w:val="multilevel"/>
    <w:tmpl w:val="927C1D8A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007662117">
    <w:abstractNumId w:val="2"/>
  </w:num>
  <w:num w:numId="2" w16cid:durableId="1255094907">
    <w:abstractNumId w:val="1"/>
  </w:num>
  <w:num w:numId="3" w16cid:durableId="988633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1C"/>
    <w:rsid w:val="00051D1C"/>
    <w:rsid w:val="00064E63"/>
    <w:rsid w:val="0010761E"/>
    <w:rsid w:val="00123541"/>
    <w:rsid w:val="00131ACF"/>
    <w:rsid w:val="00132870"/>
    <w:rsid w:val="00176B27"/>
    <w:rsid w:val="00202668"/>
    <w:rsid w:val="00290D78"/>
    <w:rsid w:val="002F4065"/>
    <w:rsid w:val="003A1330"/>
    <w:rsid w:val="004A0CF3"/>
    <w:rsid w:val="004B66B9"/>
    <w:rsid w:val="004D0DF3"/>
    <w:rsid w:val="005E6FD5"/>
    <w:rsid w:val="0070047F"/>
    <w:rsid w:val="00766CDD"/>
    <w:rsid w:val="00776DA8"/>
    <w:rsid w:val="00816142"/>
    <w:rsid w:val="00861041"/>
    <w:rsid w:val="009D5179"/>
    <w:rsid w:val="009F08A9"/>
    <w:rsid w:val="00A771C4"/>
    <w:rsid w:val="00AA141A"/>
    <w:rsid w:val="00CF2C01"/>
    <w:rsid w:val="00DE317C"/>
    <w:rsid w:val="00E34EAD"/>
    <w:rsid w:val="00E71F0F"/>
    <w:rsid w:val="00EA71D5"/>
    <w:rsid w:val="00ED53D5"/>
    <w:rsid w:val="00F8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1541792"/>
  <w15:docId w15:val="{EB08A0E9-2269-4A7E-B2D7-8934799A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NumberingSymbols">
    <w:name w:val="Numbering Symbols"/>
    <w:qFormat/>
  </w:style>
  <w:style w:type="character" w:styleId="FollowedHyperlink">
    <w:name w:val="FollowedHyperlink"/>
    <w:rPr>
      <w:color w:val="80000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5C0CCC"/>
    <w:rPr>
      <w:rFonts w:cs="Mangal"/>
      <w:sz w:val="24"/>
      <w:szCs w:val="21"/>
    </w:rPr>
  </w:style>
  <w:style w:type="character" w:styleId="Strong">
    <w:name w:val="Strong"/>
    <w:basedOn w:val="DefaultParagraphFont"/>
    <w:uiPriority w:val="22"/>
    <w:qFormat/>
    <w:rsid w:val="009F494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A49B2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HeaderandFooter"/>
  </w:style>
  <w:style w:type="paragraph" w:customStyle="1" w:styleId="TableContents">
    <w:name w:val="Table Contents"/>
    <w:basedOn w:val="Normal"/>
    <w:qFormat/>
    <w:pPr>
      <w:suppressLineNumbers/>
    </w:pPr>
  </w:style>
  <w:style w:type="paragraph" w:styleId="Footer">
    <w:name w:val="footer"/>
    <w:basedOn w:val="Normal"/>
    <w:link w:val="FooterChar"/>
    <w:uiPriority w:val="99"/>
    <w:unhideWhenUsed/>
    <w:rsid w:val="005C0CCC"/>
    <w:pPr>
      <w:tabs>
        <w:tab w:val="center" w:pos="4680"/>
        <w:tab w:val="right" w:pos="9360"/>
      </w:tabs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FB6203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val="en-CA" w:eastAsia="en-US" w:bidi="ar-SA"/>
    </w:rPr>
  </w:style>
  <w:style w:type="table" w:styleId="TableGrid">
    <w:name w:val="Table Grid"/>
    <w:basedOn w:val="TableNormal"/>
    <w:uiPriority w:val="39"/>
    <w:rsid w:val="00016E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87B20"/>
    <w:rPr>
      <w:rFonts w:asciiTheme="minorHAnsi" w:eastAsiaTheme="minorHAnsi" w:hAnsiTheme="minorHAnsi" w:cstheme="minorBidi"/>
      <w:sz w:val="22"/>
      <w:szCs w:val="22"/>
      <w:lang w:val="en-CA" w:eastAsia="en-US"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27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03369DA-ACD2-408F-8547-258261F7A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González Molina</dc:creator>
  <dc:description/>
  <cp:lastModifiedBy>Warzy Laud</cp:lastModifiedBy>
  <cp:revision>2</cp:revision>
  <cp:lastPrinted>2021-10-06T17:10:00Z</cp:lastPrinted>
  <dcterms:created xsi:type="dcterms:W3CDTF">2024-11-13T00:45:00Z</dcterms:created>
  <dcterms:modified xsi:type="dcterms:W3CDTF">2024-11-13T00:45:00Z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