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lmn7niszeuj" w:id="0"/>
      <w:bookmarkEnd w:id="0"/>
      <w:r w:rsidDel="00000000" w:rsidR="00000000" w:rsidRPr="00000000">
        <w:rPr>
          <w:rtl w:val="0"/>
        </w:rPr>
        <w:t xml:space="preserve">Lab 1 Guide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lab covers a very brief hands-on introduction to Python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auzl1154t5vv" w:id="1"/>
      <w:bookmarkEnd w:id="1"/>
      <w:r w:rsidDel="00000000" w:rsidR="00000000" w:rsidRPr="00000000">
        <w:rPr>
          <w:rtl w:val="0"/>
        </w:rPr>
        <w:t xml:space="preserve">1_Python101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Contains: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basic data structures and usages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flow statements &amp; conditional operators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Reading and writing to files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of very basic packages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definition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definition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f3evxcehy27e" w:id="2"/>
      <w:bookmarkEnd w:id="2"/>
      <w:r w:rsidDel="00000000" w:rsidR="00000000" w:rsidRPr="00000000">
        <w:rPr>
          <w:rtl w:val="0"/>
        </w:rPr>
        <w:t xml:space="preserve">2_Numpy_101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brief introduction to the package </w:t>
      </w:r>
      <w:r w:rsidDel="00000000" w:rsidR="00000000" w:rsidRPr="00000000">
        <w:rPr>
          <w:b w:val="1"/>
          <w:rtl w:val="0"/>
        </w:rPr>
        <w:t xml:space="preserve">numpy </w:t>
      </w:r>
      <w:r w:rsidDel="00000000" w:rsidR="00000000" w:rsidRPr="00000000">
        <w:rPr>
          <w:rtl w:val="0"/>
        </w:rPr>
        <w:t xml:space="preserve">(numerical python). Contains: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one dimensional and multidimensional arrays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operations between nd-arrays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Creation of random nd-arrays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Calculations using nd-arrays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Reshaping of nd-arrays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ifqreheekyg5" w:id="3"/>
      <w:bookmarkEnd w:id="3"/>
      <w:r w:rsidDel="00000000" w:rsidR="00000000" w:rsidRPr="00000000">
        <w:rPr>
          <w:rtl w:val="0"/>
        </w:rPr>
        <w:t xml:space="preserve">3_nltk_101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Basic text manipulations and brief usage of the </w:t>
      </w:r>
      <w:r w:rsidDel="00000000" w:rsidR="00000000" w:rsidRPr="00000000">
        <w:rPr>
          <w:b w:val="1"/>
          <w:rtl w:val="0"/>
        </w:rPr>
        <w:t xml:space="preserve">NLTK</w:t>
      </w:r>
      <w:r w:rsidDel="00000000" w:rsidR="00000000" w:rsidRPr="00000000">
        <w:rPr>
          <w:rtl w:val="0"/>
        </w:rPr>
        <w:t xml:space="preserve"> package. Contains: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methods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Splitting into tokens and characters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Counting tokens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Sentence tokenization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Word tokenization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Stopwords removal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N-grams tokens extraction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Tokenizers in general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 tagging (part-of-speech tagging)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Stemming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Lemmatization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Named Entity Recognition (NER) tagging</w:t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3yukzv4dgjqp" w:id="4"/>
      <w:bookmarkEnd w:id="4"/>
      <w:r w:rsidDel="00000000" w:rsidR="00000000" w:rsidRPr="00000000">
        <w:rPr>
          <w:rtl w:val="0"/>
        </w:rPr>
        <w:t xml:space="preserve">4_beautifulsoup_and_pandas_example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 introduction to scrapping using beautiful soup and pandas packages. Example of simple scrapping of titles from a website and perform data transformations and filtering.</w:t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both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