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835" w:rsidRDefault="00B45CE7" w:rsidP="00B45CE7">
      <w:pPr>
        <w:pStyle w:val="Title"/>
        <w:jc w:val="center"/>
      </w:pPr>
      <w:r>
        <w:t>Store Chek Accounting Transmit</w:t>
      </w:r>
    </w:p>
    <w:p w:rsidR="00B45CE7" w:rsidRDefault="00B45CE7" w:rsidP="00B45CE7"/>
    <w:p w:rsidR="00B45CE7" w:rsidRDefault="00B45CE7" w:rsidP="00B45CE7">
      <w:pPr>
        <w:pStyle w:val="ListParagraph"/>
        <w:numPr>
          <w:ilvl w:val="0"/>
          <w:numId w:val="1"/>
        </w:numPr>
      </w:pPr>
      <w:r>
        <w:t>Setup and Procedural Requirements</w:t>
      </w:r>
    </w:p>
    <w:p w:rsidR="00B45CE7" w:rsidRDefault="00B45CE7" w:rsidP="00B45CE7">
      <w:pPr>
        <w:pStyle w:val="ListParagraph"/>
        <w:numPr>
          <w:ilvl w:val="1"/>
          <w:numId w:val="1"/>
        </w:numPr>
      </w:pPr>
      <w:r>
        <w:t>Setup</w:t>
      </w:r>
    </w:p>
    <w:p w:rsidR="00B45CE7" w:rsidRDefault="00245CDA" w:rsidP="00B45CE7">
      <w:pPr>
        <w:pStyle w:val="ListParagraph"/>
        <w:numPr>
          <w:ilvl w:val="2"/>
          <w:numId w:val="1"/>
        </w:numPr>
      </w:pPr>
      <w:hyperlink r:id="rId5" w:history="1">
        <w:r w:rsidR="00B45CE7" w:rsidRPr="00245CDA">
          <w:rPr>
            <w:rStyle w:val="Hyperlink"/>
          </w:rPr>
          <w:t xml:space="preserve"> Configuring Outpu</w:t>
        </w:r>
        <w:bookmarkStart w:id="0" w:name="_GoBack"/>
        <w:r w:rsidR="00B45CE7" w:rsidRPr="00245CDA">
          <w:rPr>
            <w:rStyle w:val="Hyperlink"/>
          </w:rPr>
          <w:t>t</w:t>
        </w:r>
        <w:bookmarkEnd w:id="0"/>
        <w:r w:rsidR="00B45CE7" w:rsidRPr="00245CDA">
          <w:rPr>
            <w:rStyle w:val="Hyperlink"/>
          </w:rPr>
          <w:t xml:space="preserve"> Location</w:t>
        </w:r>
      </w:hyperlink>
    </w:p>
    <w:p w:rsidR="00B45CE7" w:rsidRDefault="00B45CE7" w:rsidP="00B45CE7">
      <w:pPr>
        <w:pStyle w:val="ListParagraph"/>
        <w:numPr>
          <w:ilvl w:val="2"/>
          <w:numId w:val="1"/>
        </w:numPr>
      </w:pPr>
      <w:r>
        <w:t xml:space="preserve"> GL Code Setup</w:t>
      </w:r>
    </w:p>
    <w:p w:rsidR="00B45CE7" w:rsidRDefault="00B45CE7" w:rsidP="00B45CE7">
      <w:pPr>
        <w:pStyle w:val="ListParagraph"/>
        <w:numPr>
          <w:ilvl w:val="2"/>
          <w:numId w:val="1"/>
        </w:numPr>
      </w:pPr>
      <w:r>
        <w:t xml:space="preserve"> GL Code Assignment</w:t>
      </w:r>
    </w:p>
    <w:p w:rsidR="00B45CE7" w:rsidRDefault="00B45CE7" w:rsidP="00B45CE7">
      <w:pPr>
        <w:pStyle w:val="ListParagraph"/>
        <w:numPr>
          <w:ilvl w:val="1"/>
          <w:numId w:val="1"/>
        </w:numPr>
      </w:pPr>
      <w:r>
        <w:t>Procedure</w:t>
      </w:r>
    </w:p>
    <w:p w:rsidR="00B45CE7" w:rsidRDefault="00B45CE7" w:rsidP="00B45CE7">
      <w:pPr>
        <w:pStyle w:val="ListParagraph"/>
        <w:numPr>
          <w:ilvl w:val="2"/>
          <w:numId w:val="1"/>
        </w:numPr>
      </w:pPr>
      <w:r>
        <w:t xml:space="preserve"> Shift Reconciliation</w:t>
      </w:r>
    </w:p>
    <w:p w:rsidR="00B45CE7" w:rsidRDefault="00B45CE7" w:rsidP="00B45CE7">
      <w:pPr>
        <w:pStyle w:val="ListParagraph"/>
        <w:numPr>
          <w:ilvl w:val="2"/>
          <w:numId w:val="1"/>
        </w:numPr>
      </w:pPr>
      <w:r>
        <w:t xml:space="preserve"> Day End File Creation</w:t>
      </w:r>
    </w:p>
    <w:p w:rsidR="00B45CE7" w:rsidRDefault="00B45CE7" w:rsidP="00B45CE7">
      <w:pPr>
        <w:pStyle w:val="ListParagraph"/>
        <w:numPr>
          <w:ilvl w:val="0"/>
          <w:numId w:val="1"/>
        </w:numPr>
      </w:pPr>
      <w:r>
        <w:t>File Location</w:t>
      </w:r>
    </w:p>
    <w:p w:rsidR="00B45CE7" w:rsidRDefault="00B45CE7" w:rsidP="00B45CE7">
      <w:pPr>
        <w:pStyle w:val="ListParagraph"/>
        <w:numPr>
          <w:ilvl w:val="0"/>
          <w:numId w:val="1"/>
        </w:numPr>
      </w:pPr>
      <w:r>
        <w:t>File Types</w:t>
      </w:r>
    </w:p>
    <w:p w:rsidR="00B45CE7" w:rsidRDefault="00B45CE7" w:rsidP="00B45CE7">
      <w:pPr>
        <w:pStyle w:val="ListParagraph"/>
        <w:numPr>
          <w:ilvl w:val="1"/>
          <w:numId w:val="1"/>
        </w:numPr>
      </w:pPr>
      <w:r>
        <w:t>ZZA Files (</w:t>
      </w:r>
      <w:r w:rsidRPr="00B45CE7">
        <w:t>Accounts Receivable</w:t>
      </w:r>
      <w:r>
        <w:t>)</w:t>
      </w:r>
    </w:p>
    <w:p w:rsidR="00B45CE7" w:rsidRDefault="00B45CE7" w:rsidP="00B45CE7">
      <w:pPr>
        <w:pStyle w:val="ListParagraph"/>
        <w:numPr>
          <w:ilvl w:val="2"/>
          <w:numId w:val="1"/>
        </w:numPr>
      </w:pPr>
      <w:r>
        <w:t xml:space="preserve"> Structure</w:t>
      </w:r>
    </w:p>
    <w:p w:rsidR="00B45CE7" w:rsidRDefault="00B45CE7" w:rsidP="00B45CE7">
      <w:pPr>
        <w:pStyle w:val="ListParagraph"/>
        <w:numPr>
          <w:ilvl w:val="1"/>
          <w:numId w:val="1"/>
        </w:numPr>
      </w:pPr>
      <w:r w:rsidRPr="00B45CE7">
        <w:t>ZZI</w:t>
      </w:r>
      <w:r>
        <w:t xml:space="preserve"> Files (</w:t>
      </w:r>
      <w:r w:rsidRPr="00B45CE7">
        <w:t>Accounts Payable</w:t>
      </w:r>
      <w:r>
        <w:t>)</w:t>
      </w:r>
    </w:p>
    <w:p w:rsidR="00B45CE7" w:rsidRDefault="00B45CE7" w:rsidP="00B45CE7">
      <w:pPr>
        <w:pStyle w:val="ListParagraph"/>
        <w:numPr>
          <w:ilvl w:val="2"/>
          <w:numId w:val="1"/>
        </w:numPr>
      </w:pPr>
      <w:r>
        <w:t>Structure</w:t>
      </w:r>
    </w:p>
    <w:p w:rsidR="00B45CE7" w:rsidRDefault="00B45CE7" w:rsidP="00B45CE7">
      <w:pPr>
        <w:pStyle w:val="ListParagraph"/>
        <w:numPr>
          <w:ilvl w:val="1"/>
          <w:numId w:val="1"/>
        </w:numPr>
      </w:pPr>
      <w:r w:rsidRPr="00B45CE7">
        <w:t>ZZC</w:t>
      </w:r>
      <w:r>
        <w:t xml:space="preserve"> Files (General Ledger)</w:t>
      </w:r>
    </w:p>
    <w:p w:rsidR="00B45CE7" w:rsidRDefault="00B45CE7" w:rsidP="00B45CE7">
      <w:pPr>
        <w:pStyle w:val="ListParagraph"/>
        <w:numPr>
          <w:ilvl w:val="2"/>
          <w:numId w:val="1"/>
        </w:numPr>
      </w:pPr>
      <w:r>
        <w:t>Structure</w:t>
      </w:r>
    </w:p>
    <w:p w:rsidR="00B45CE7" w:rsidRDefault="00B45CE7" w:rsidP="00B45CE7">
      <w:pPr>
        <w:ind w:left="720"/>
      </w:pPr>
    </w:p>
    <w:p w:rsidR="00B45CE7" w:rsidRPr="00B45CE7" w:rsidRDefault="00B45CE7" w:rsidP="00B45CE7">
      <w:pPr>
        <w:ind w:left="360"/>
      </w:pPr>
      <w:r>
        <w:t xml:space="preserve"> </w:t>
      </w:r>
    </w:p>
    <w:sectPr w:rsidR="00B45CE7" w:rsidRPr="00B4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C11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E7"/>
    <w:rsid w:val="00245CDA"/>
    <w:rsid w:val="00256835"/>
    <w:rsid w:val="003325F9"/>
    <w:rsid w:val="00B45CE7"/>
    <w:rsid w:val="00DB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E39A1-4F8E-4B8C-8456-4EC8268C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5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C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5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E:\Users\jswartz\Documents\TransmitFileDocumentation\ConfiguringOutputLocatio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Store Chek Systems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Swartz</dc:creator>
  <cp:keywords/>
  <dc:description/>
  <cp:lastModifiedBy>Jeremy Swartz</cp:lastModifiedBy>
  <cp:revision>3</cp:revision>
  <dcterms:created xsi:type="dcterms:W3CDTF">2016-09-26T14:01:00Z</dcterms:created>
  <dcterms:modified xsi:type="dcterms:W3CDTF">2016-09-30T16:31:00Z</dcterms:modified>
</cp:coreProperties>
</file>