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2C3" w:rsidRDefault="00242C56" w:rsidP="00AC32C3">
      <w:pPr>
        <w:pStyle w:val="Title"/>
      </w:pPr>
      <w:r w:rsidRPr="00AC32C3">
        <w:t xml:space="preserve">Tutorial </w:t>
      </w:r>
      <w:r w:rsidR="00AC32C3" w:rsidRPr="00AC32C3">
        <w:t xml:space="preserve">4 and 5 </w:t>
      </w:r>
    </w:p>
    <w:p w:rsidR="00242C56" w:rsidRPr="00AC32C3" w:rsidRDefault="00AC32C3" w:rsidP="00AC32C3">
      <w:pPr>
        <w:pStyle w:val="Title"/>
      </w:pPr>
      <w:r>
        <w:t>(Java</w:t>
      </w:r>
      <w:r w:rsidR="00242C56" w:rsidRPr="00AC32C3">
        <w:t xml:space="preserve"> concepts</w:t>
      </w:r>
      <w:r w:rsidRPr="00AC32C3">
        <w:t xml:space="preserve"> and Test where you stand?</w:t>
      </w:r>
      <w:r w:rsidR="00242C56" w:rsidRPr="00AC32C3">
        <w:t>)</w:t>
      </w:r>
    </w:p>
    <w:p w:rsidR="00242C56" w:rsidRDefault="00242C56" w:rsidP="007A6EE1">
      <w:pPr>
        <w:rPr>
          <w:b/>
        </w:rPr>
      </w:pPr>
      <w:r w:rsidRPr="00AC32C3">
        <w:rPr>
          <w:b/>
        </w:rPr>
        <w:t>Part I (Internet access permissible)</w:t>
      </w:r>
      <w:r w:rsidR="00AC32C3">
        <w:rPr>
          <w:b/>
        </w:rPr>
        <w:t xml:space="preserve"> </w:t>
      </w:r>
    </w:p>
    <w:p w:rsidR="00AC32C3" w:rsidRPr="00AC32C3" w:rsidRDefault="00AC32C3" w:rsidP="007A6EE1">
      <w:pPr>
        <w:rPr>
          <w:b/>
          <w:i/>
          <w:color w:val="00B050"/>
        </w:rPr>
      </w:pPr>
      <w:r w:rsidRPr="00AC32C3">
        <w:rPr>
          <w:b/>
          <w:i/>
          <w:color w:val="00B050"/>
        </w:rPr>
        <w:t>The first thing needed of a programmer is patient listening from client, preparing SRS, Identifying classes, methods and variables, Drawing class diagrams, then comes implementation...See how comfortable you sail with these questions given below.</w:t>
      </w:r>
    </w:p>
    <w:p w:rsidR="00242C56" w:rsidRDefault="00242C56" w:rsidP="00AC32C3">
      <w:pPr>
        <w:tabs>
          <w:tab w:val="left" w:pos="5407"/>
        </w:tabs>
        <w:rPr>
          <w:rFonts w:ascii="Open Sans" w:hAnsi="Open Sans"/>
          <w:b/>
          <w:bCs/>
          <w:caps/>
          <w:color w:val="646464"/>
          <w:spacing w:val="15"/>
          <w:sz w:val="32"/>
          <w:szCs w:val="32"/>
        </w:rPr>
      </w:pPr>
      <w:r>
        <w:t xml:space="preserve">  </w:t>
      </w:r>
      <w:r>
        <w:rPr>
          <w:rFonts w:ascii="monospace" w:hAnsi="monospace"/>
          <w:b/>
          <w:bCs/>
          <w:color w:val="3C3C3C"/>
          <w:sz w:val="36"/>
          <w:szCs w:val="36"/>
        </w:rPr>
        <w:t>1. Project Question I</w:t>
      </w:r>
      <w:r w:rsidR="00AC32C3">
        <w:rPr>
          <w:rFonts w:ascii="monospace" w:hAnsi="monospace"/>
          <w:b/>
          <w:bCs/>
          <w:color w:val="3C3C3C"/>
          <w:sz w:val="36"/>
          <w:szCs w:val="36"/>
        </w:rPr>
        <w:tab/>
      </w:r>
    </w:p>
    <w:p w:rsidR="00242C56" w:rsidRDefault="00242C56" w:rsidP="00242C56">
      <w:pPr>
        <w:rPr>
          <w:b/>
          <w:bCs/>
          <w:sz w:val="32"/>
          <w:szCs w:val="32"/>
        </w:rPr>
      </w:pPr>
      <w:r>
        <w:rPr>
          <w:rFonts w:ascii="Open Sans" w:hAnsi="Open Sans"/>
          <w:b/>
          <w:bCs/>
          <w:caps/>
          <w:color w:val="646464"/>
          <w:spacing w:val="15"/>
          <w:sz w:val="32"/>
          <w:szCs w:val="32"/>
        </w:rPr>
        <w:t>PAYING OFF CREDIT CARD DEBT</w:t>
      </w:r>
    </w:p>
    <w:p w:rsidR="00242C56" w:rsidRDefault="00242C56" w:rsidP="00242C56">
      <w:pPr>
        <w:rPr>
          <w:rFonts w:ascii="Open Sans" w:hAnsi="Open Sans"/>
          <w:color w:val="3C3C3C"/>
          <w:sz w:val="24"/>
        </w:rPr>
      </w:pPr>
      <w:r>
        <w:rPr>
          <w:rFonts w:ascii="Open Sans" w:hAnsi="Open Sans"/>
          <w:b/>
          <w:bCs/>
          <w:caps/>
          <w:color w:val="646464"/>
          <w:spacing w:val="15"/>
          <w:sz w:val="32"/>
          <w:szCs w:val="32"/>
        </w:rPr>
        <w:t>STORYLINE</w:t>
      </w:r>
    </w:p>
    <w:p w:rsidR="00242C56" w:rsidRDefault="00242C56" w:rsidP="00242C56">
      <w:pPr>
        <w:pStyle w:val="BodyText"/>
        <w:spacing w:after="0"/>
        <w:rPr>
          <w:rFonts w:ascii="Open Sans" w:hAnsi="Open Sans"/>
          <w:color w:val="3C3C3C"/>
        </w:rPr>
      </w:pPr>
      <w:r>
        <w:rPr>
          <w:rFonts w:ascii="Open Sans" w:hAnsi="Open Sans"/>
          <w:color w:val="3C3C3C"/>
        </w:rPr>
        <w:t>Each month, a credit card statement will come with the option for you to pay a minimum amount of your charge, usually 2% of the balance due. However, the credit card company earns money by charging interest on the balance that you don't pay. So even if you pay credit card payments on time, interest is still accruing on the outstanding balance.</w:t>
      </w:r>
    </w:p>
    <w:p w:rsidR="00242C56" w:rsidRDefault="00242C56" w:rsidP="00242C56">
      <w:pPr>
        <w:pStyle w:val="BodyText"/>
        <w:spacing w:before="300" w:after="300"/>
        <w:rPr>
          <w:rFonts w:ascii="Open Sans" w:hAnsi="Open Sans"/>
          <w:color w:val="3C3C3C"/>
        </w:rPr>
      </w:pPr>
      <w:r>
        <w:rPr>
          <w:rFonts w:ascii="Open Sans" w:hAnsi="Open Sans"/>
          <w:color w:val="3C3C3C"/>
        </w:rPr>
        <w:t>Say you've made a $5,000 purchase on a credit card with an 18% annual interest rate and a 2% minimum monthly payment rate. If you only pay the minimum monthly amount for a year, how much is the remaining balance?</w:t>
      </w:r>
    </w:p>
    <w:p w:rsidR="00242C56" w:rsidRDefault="00242C56" w:rsidP="00242C56">
      <w:pPr>
        <w:pStyle w:val="BodyText"/>
        <w:spacing w:before="300" w:after="300"/>
        <w:rPr>
          <w:rFonts w:ascii="Open Sans" w:hAnsi="Open Sans"/>
          <w:color w:val="3C3C3C"/>
        </w:rPr>
      </w:pPr>
      <w:r>
        <w:rPr>
          <w:rFonts w:ascii="Open Sans" w:hAnsi="Open Sans"/>
          <w:color w:val="3C3C3C"/>
        </w:rPr>
        <w:t>You can think about this in the following way.</w:t>
      </w:r>
    </w:p>
    <w:p w:rsidR="00242C56" w:rsidRDefault="00242C56" w:rsidP="00242C56">
      <w:pPr>
        <w:pStyle w:val="BodyText"/>
        <w:spacing w:after="0"/>
        <w:rPr>
          <w:rFonts w:ascii="Open Sans" w:hAnsi="Open Sans"/>
          <w:color w:val="3C3C3C"/>
        </w:rPr>
      </w:pPr>
      <w:r>
        <w:rPr>
          <w:rFonts w:ascii="Open Sans" w:hAnsi="Open Sans"/>
          <w:color w:val="3C3C3C"/>
        </w:rPr>
        <w:t>At the beginning of month 0 (when the credit card statement arrives), assume you owe an amount we will call </w:t>
      </w:r>
      <w:bookmarkStart w:id="0" w:name="MathJax-Span-3"/>
      <w:bookmarkStart w:id="1" w:name="MathJax-Span-2"/>
      <w:bookmarkStart w:id="2" w:name="MathJax-Span-1"/>
      <w:bookmarkStart w:id="3" w:name="MathJax-Element-1-Frame"/>
      <w:bookmarkStart w:id="4" w:name="MathJax-Span-4"/>
      <w:bookmarkEnd w:id="0"/>
      <w:bookmarkEnd w:id="1"/>
      <w:bookmarkEnd w:id="2"/>
      <w:bookmarkEnd w:id="3"/>
      <w:bookmarkEnd w:id="4"/>
      <w:r>
        <w:rPr>
          <w:rFonts w:ascii="MathJax Math" w:hAnsi="MathJax Math"/>
          <w:i/>
          <w:color w:val="3C3C3C"/>
          <w:sz w:val="30"/>
        </w:rPr>
        <w:t>b</w:t>
      </w:r>
      <w:bookmarkStart w:id="5" w:name="MathJax-Span-5"/>
      <w:bookmarkEnd w:id="5"/>
      <w:r>
        <w:rPr>
          <w:rFonts w:ascii="MathJax Main" w:hAnsi="MathJax Main"/>
          <w:color w:val="3C3C3C"/>
          <w:sz w:val="21"/>
        </w:rPr>
        <w:t>0</w:t>
      </w:r>
      <w:r>
        <w:rPr>
          <w:rFonts w:ascii="Open Sans" w:hAnsi="Open Sans"/>
          <w:color w:val="3C3C3C"/>
        </w:rPr>
        <w:t> (</w:t>
      </w:r>
      <w:r>
        <w:rPr>
          <w:rFonts w:ascii="Open Sans" w:hAnsi="Open Sans"/>
          <w:i/>
          <w:color w:val="3C3C3C"/>
        </w:rPr>
        <w:t>b</w:t>
      </w:r>
      <w:r>
        <w:rPr>
          <w:rFonts w:ascii="Open Sans" w:hAnsi="Open Sans"/>
          <w:color w:val="3C3C3C"/>
        </w:rPr>
        <w:t> for </w:t>
      </w:r>
      <w:r>
        <w:rPr>
          <w:rFonts w:ascii="Open Sans" w:hAnsi="Open Sans"/>
          <w:i/>
          <w:color w:val="3C3C3C"/>
        </w:rPr>
        <w:t>balance</w:t>
      </w:r>
      <w:r>
        <w:rPr>
          <w:rFonts w:ascii="Open Sans" w:hAnsi="Open Sans"/>
          <w:color w:val="3C3C3C"/>
        </w:rPr>
        <w:t>; subscript </w:t>
      </w:r>
      <w:r>
        <w:rPr>
          <w:rFonts w:ascii="Open Sans" w:hAnsi="Open Sans"/>
          <w:i/>
          <w:color w:val="3C3C3C"/>
        </w:rPr>
        <w:t>0</w:t>
      </w:r>
      <w:r>
        <w:rPr>
          <w:rFonts w:ascii="Open Sans" w:hAnsi="Open Sans"/>
          <w:color w:val="3C3C3C"/>
        </w:rPr>
        <w:t> to indicate this is the balance at month 0).</w:t>
      </w:r>
    </w:p>
    <w:p w:rsidR="00242C56" w:rsidRDefault="00242C56" w:rsidP="00242C56">
      <w:pPr>
        <w:pStyle w:val="BodyText"/>
        <w:spacing w:after="0"/>
        <w:rPr>
          <w:rFonts w:ascii="MathJax Math" w:hAnsi="MathJax Math"/>
          <w:i/>
          <w:color w:val="3C3C3C"/>
          <w:sz w:val="30"/>
        </w:rPr>
      </w:pPr>
      <w:r>
        <w:rPr>
          <w:rFonts w:ascii="Open Sans" w:hAnsi="Open Sans"/>
          <w:color w:val="3C3C3C"/>
        </w:rPr>
        <w:t>Any payment you make during that month is deducted from the balance. Let's call the payment you make in month 0, </w:t>
      </w:r>
      <w:bookmarkStart w:id="6" w:name="MathJax-Span-6"/>
      <w:bookmarkStart w:id="7" w:name="MathJax-Element-2-Frame"/>
      <w:bookmarkStart w:id="8" w:name="MathJax-Span-7"/>
      <w:bookmarkStart w:id="9" w:name="MathJax-Span-8"/>
      <w:bookmarkStart w:id="10" w:name="MathJax-Span-9"/>
      <w:bookmarkEnd w:id="6"/>
      <w:bookmarkEnd w:id="7"/>
      <w:bookmarkEnd w:id="8"/>
      <w:bookmarkEnd w:id="9"/>
      <w:bookmarkEnd w:id="10"/>
      <w:r>
        <w:rPr>
          <w:rFonts w:ascii="MathJax Math" w:hAnsi="MathJax Math"/>
          <w:i/>
          <w:color w:val="3C3C3C"/>
          <w:sz w:val="30"/>
        </w:rPr>
        <w:t>p</w:t>
      </w:r>
      <w:bookmarkStart w:id="11" w:name="MathJax-Span-10"/>
      <w:bookmarkEnd w:id="11"/>
      <w:r>
        <w:rPr>
          <w:rFonts w:ascii="MathJax Main" w:hAnsi="MathJax Main"/>
          <w:color w:val="3C3C3C"/>
          <w:sz w:val="21"/>
        </w:rPr>
        <w:t>0</w:t>
      </w:r>
      <w:r>
        <w:rPr>
          <w:rFonts w:ascii="Open Sans" w:hAnsi="Open Sans"/>
          <w:color w:val="3C3C3C"/>
        </w:rPr>
        <w:t>. Thus, your </w:t>
      </w:r>
      <w:r>
        <w:rPr>
          <w:rFonts w:ascii="Open Sans" w:hAnsi="Open Sans"/>
          <w:b/>
          <w:color w:val="3C3C3C"/>
        </w:rPr>
        <w:t>unpaid balance</w:t>
      </w:r>
      <w:r>
        <w:rPr>
          <w:rFonts w:ascii="Open Sans" w:hAnsi="Open Sans"/>
          <w:color w:val="3C3C3C"/>
        </w:rPr>
        <w:t> for month 0, </w:t>
      </w:r>
      <w:bookmarkStart w:id="12" w:name="MathJax-Span-13"/>
      <w:bookmarkStart w:id="13" w:name="MathJax-Span-12"/>
      <w:bookmarkStart w:id="14" w:name="MathJax-Span-11"/>
      <w:bookmarkStart w:id="15" w:name="MathJax-Element-3-Frame"/>
      <w:bookmarkEnd w:id="12"/>
      <w:bookmarkEnd w:id="13"/>
      <w:bookmarkEnd w:id="14"/>
      <w:bookmarkEnd w:id="15"/>
      <w:r>
        <w:rPr>
          <w:rFonts w:ascii="MathJax Math" w:hAnsi="MathJax Math"/>
          <w:i/>
          <w:color w:val="3C3C3C"/>
          <w:sz w:val="30"/>
        </w:rPr>
        <w:t>u</w:t>
      </w:r>
      <w:bookmarkStart w:id="16" w:name="MathJax-Span-15"/>
      <w:bookmarkStart w:id="17" w:name="MathJax-Span-14"/>
      <w:bookmarkEnd w:id="16"/>
      <w:bookmarkEnd w:id="17"/>
      <w:r>
        <w:rPr>
          <w:rFonts w:ascii="MathJax Math" w:hAnsi="MathJax Math"/>
          <w:i/>
          <w:color w:val="3C3C3C"/>
          <w:sz w:val="30"/>
        </w:rPr>
        <w:t>b</w:t>
      </w:r>
      <w:bookmarkStart w:id="18" w:name="MathJax-Span-16"/>
      <w:bookmarkEnd w:id="18"/>
      <w:r>
        <w:rPr>
          <w:rFonts w:ascii="MathJax Main" w:hAnsi="MathJax Main"/>
          <w:color w:val="3C3C3C"/>
          <w:sz w:val="21"/>
        </w:rPr>
        <w:t>0</w:t>
      </w:r>
      <w:r>
        <w:rPr>
          <w:rFonts w:ascii="Open Sans" w:hAnsi="Open Sans"/>
          <w:color w:val="3C3C3C"/>
        </w:rPr>
        <w:t>, is equal to </w:t>
      </w:r>
      <w:bookmarkStart w:id="19" w:name="MathJax-Span-19"/>
      <w:bookmarkStart w:id="20" w:name="MathJax-Span-18"/>
      <w:bookmarkStart w:id="21" w:name="MathJax-Span-17"/>
      <w:bookmarkStart w:id="22" w:name="MathJax-Element-4-Frame"/>
      <w:bookmarkStart w:id="23" w:name="MathJax-Span-20"/>
      <w:bookmarkEnd w:id="19"/>
      <w:bookmarkEnd w:id="20"/>
      <w:bookmarkEnd w:id="21"/>
      <w:bookmarkEnd w:id="22"/>
      <w:bookmarkEnd w:id="23"/>
      <w:r>
        <w:rPr>
          <w:rFonts w:ascii="MathJax Math" w:hAnsi="MathJax Math"/>
          <w:i/>
          <w:color w:val="3C3C3C"/>
          <w:sz w:val="30"/>
        </w:rPr>
        <w:t>b</w:t>
      </w:r>
      <w:bookmarkStart w:id="24" w:name="MathJax-Span-21"/>
      <w:bookmarkEnd w:id="24"/>
      <w:r>
        <w:rPr>
          <w:rFonts w:ascii="MathJax Main" w:hAnsi="MathJax Main"/>
          <w:color w:val="3C3C3C"/>
          <w:sz w:val="21"/>
        </w:rPr>
        <w:t>0</w:t>
      </w:r>
      <w:bookmarkStart w:id="25" w:name="MathJax-Span-22"/>
      <w:bookmarkEnd w:id="25"/>
      <w:r>
        <w:rPr>
          <w:rFonts w:ascii="Open Sans" w:hAnsi="Open Sans"/>
          <w:color w:val="3C3C3C"/>
          <w:sz w:val="30"/>
        </w:rPr>
        <w:t>−</w:t>
      </w:r>
      <w:bookmarkStart w:id="26" w:name="MathJax-Span-24"/>
      <w:bookmarkStart w:id="27" w:name="MathJax-Span-23"/>
      <w:bookmarkEnd w:id="26"/>
      <w:bookmarkEnd w:id="27"/>
      <w:r>
        <w:rPr>
          <w:rFonts w:ascii="MathJax Math" w:hAnsi="MathJax Math"/>
          <w:i/>
          <w:color w:val="3C3C3C"/>
          <w:sz w:val="30"/>
        </w:rPr>
        <w:t>p</w:t>
      </w:r>
      <w:bookmarkStart w:id="28" w:name="MathJax-Span-25"/>
      <w:bookmarkEnd w:id="28"/>
      <w:r>
        <w:rPr>
          <w:rFonts w:ascii="MathJax Main" w:hAnsi="MathJax Main"/>
          <w:color w:val="3C3C3C"/>
          <w:sz w:val="21"/>
        </w:rPr>
        <w:t>0</w:t>
      </w:r>
      <w:r>
        <w:rPr>
          <w:rFonts w:ascii="Open Sans" w:hAnsi="Open Sans"/>
          <w:color w:val="3C3C3C"/>
        </w:rPr>
        <w:t>.</w:t>
      </w:r>
    </w:p>
    <w:p w:rsidR="00242C56" w:rsidRDefault="00242C56" w:rsidP="00242C56">
      <w:pPr>
        <w:pStyle w:val="BodyText"/>
        <w:spacing w:after="0" w:line="330" w:lineRule="atLeast"/>
      </w:pPr>
      <w:bookmarkStart w:id="29" w:name="MathJax-Span-28"/>
      <w:bookmarkStart w:id="30" w:name="MathJax-Span-27"/>
      <w:bookmarkStart w:id="31" w:name="MathJax-Span-26"/>
      <w:bookmarkStart w:id="32" w:name="MathJax-Element-5-Frame"/>
      <w:bookmarkEnd w:id="29"/>
      <w:bookmarkEnd w:id="30"/>
      <w:bookmarkEnd w:id="31"/>
      <w:bookmarkEnd w:id="32"/>
      <w:r>
        <w:rPr>
          <w:rFonts w:ascii="MathJax Math" w:hAnsi="MathJax Math"/>
          <w:i/>
          <w:color w:val="3C3C3C"/>
          <w:sz w:val="30"/>
        </w:rPr>
        <w:t>u</w:t>
      </w:r>
      <w:bookmarkStart w:id="33" w:name="MathJax-Span-30"/>
      <w:bookmarkStart w:id="34" w:name="MathJax-Span-29"/>
      <w:bookmarkEnd w:id="33"/>
      <w:bookmarkEnd w:id="34"/>
      <w:r>
        <w:rPr>
          <w:rFonts w:ascii="MathJax Math" w:hAnsi="MathJax Math"/>
          <w:i/>
          <w:color w:val="3C3C3C"/>
          <w:sz w:val="30"/>
        </w:rPr>
        <w:t>b</w:t>
      </w:r>
      <w:bookmarkStart w:id="35" w:name="MathJax-Span-31"/>
      <w:bookmarkEnd w:id="35"/>
      <w:r>
        <w:rPr>
          <w:rFonts w:ascii="MathJax Main" w:hAnsi="MathJax Main"/>
          <w:color w:val="3C3C3C"/>
          <w:sz w:val="21"/>
        </w:rPr>
        <w:t>0</w:t>
      </w:r>
      <w:bookmarkStart w:id="36" w:name="MathJax-Span-32"/>
      <w:bookmarkEnd w:id="36"/>
      <w:r>
        <w:rPr>
          <w:rFonts w:ascii="MathJax Main" w:hAnsi="MathJax Main"/>
          <w:color w:val="3C3C3C"/>
          <w:sz w:val="30"/>
        </w:rPr>
        <w:t>=</w:t>
      </w:r>
      <w:bookmarkStart w:id="37" w:name="MathJax-Span-33"/>
      <w:bookmarkStart w:id="38" w:name="MathJax-Span-34"/>
      <w:bookmarkEnd w:id="37"/>
      <w:bookmarkEnd w:id="38"/>
      <w:r>
        <w:rPr>
          <w:rFonts w:ascii="MathJax Math" w:hAnsi="MathJax Math"/>
          <w:i/>
          <w:color w:val="3C3C3C"/>
          <w:sz w:val="30"/>
        </w:rPr>
        <w:t>b</w:t>
      </w:r>
      <w:bookmarkStart w:id="39" w:name="MathJax-Span-35"/>
      <w:bookmarkEnd w:id="39"/>
      <w:r>
        <w:rPr>
          <w:rFonts w:ascii="MathJax Main" w:hAnsi="MathJax Main"/>
          <w:color w:val="3C3C3C"/>
          <w:sz w:val="21"/>
        </w:rPr>
        <w:t>0</w:t>
      </w:r>
      <w:bookmarkStart w:id="40" w:name="MathJax-Span-36"/>
      <w:bookmarkEnd w:id="40"/>
      <w:r>
        <w:rPr>
          <w:rFonts w:ascii="Open Sans" w:hAnsi="Open Sans"/>
          <w:color w:val="3C3C3C"/>
          <w:sz w:val="30"/>
        </w:rPr>
        <w:t>−</w:t>
      </w:r>
      <w:bookmarkStart w:id="41" w:name="MathJax-Span-38"/>
      <w:bookmarkStart w:id="42" w:name="MathJax-Span-37"/>
      <w:bookmarkEnd w:id="41"/>
      <w:bookmarkEnd w:id="42"/>
      <w:r>
        <w:rPr>
          <w:rFonts w:ascii="MathJax Math" w:hAnsi="MathJax Math"/>
          <w:i/>
          <w:color w:val="3C3C3C"/>
          <w:sz w:val="30"/>
        </w:rPr>
        <w:t>p</w:t>
      </w:r>
      <w:bookmarkStart w:id="43" w:name="MathJax-Span-39"/>
      <w:bookmarkEnd w:id="43"/>
      <w:r>
        <w:rPr>
          <w:rFonts w:ascii="MathJax Main" w:hAnsi="MathJax Main"/>
          <w:color w:val="3C3C3C"/>
          <w:sz w:val="21"/>
        </w:rPr>
        <w:t>0</w:t>
      </w:r>
    </w:p>
    <w:p w:rsidR="00242C56" w:rsidRDefault="00242C56" w:rsidP="00242C56">
      <w:pPr>
        <w:pStyle w:val="BodyText"/>
      </w:pPr>
    </w:p>
    <w:p w:rsidR="00242C56" w:rsidRDefault="00242C56" w:rsidP="00242C56">
      <w:pPr>
        <w:pStyle w:val="BodyText"/>
        <w:spacing w:after="0"/>
        <w:rPr>
          <w:rFonts w:ascii="MathJax Math" w:hAnsi="MathJax Math"/>
          <w:i/>
          <w:color w:val="3C3C3C"/>
          <w:sz w:val="30"/>
        </w:rPr>
      </w:pPr>
      <w:r>
        <w:rPr>
          <w:rFonts w:ascii="Open Sans" w:hAnsi="Open Sans"/>
          <w:color w:val="3C3C3C"/>
        </w:rPr>
        <w:t>At the beginning of month 1, the credit card company will charge you interest on your unpaid balance. So if your annual interest rate is </w:t>
      </w:r>
      <w:bookmarkStart w:id="44" w:name="MathJax-Span-40"/>
      <w:bookmarkStart w:id="45" w:name="MathJax-Element-6-Frame"/>
      <w:bookmarkStart w:id="46" w:name="MathJax-Span-41"/>
      <w:bookmarkStart w:id="47" w:name="MathJax-Span-42"/>
      <w:bookmarkEnd w:id="44"/>
      <w:bookmarkEnd w:id="45"/>
      <w:bookmarkEnd w:id="46"/>
      <w:bookmarkEnd w:id="47"/>
      <w:r>
        <w:rPr>
          <w:rFonts w:ascii="MathJax Math" w:hAnsi="MathJax Math"/>
          <w:i/>
          <w:color w:val="3C3C3C"/>
          <w:sz w:val="30"/>
        </w:rPr>
        <w:t>r</w:t>
      </w:r>
      <w:r>
        <w:rPr>
          <w:rFonts w:ascii="Open Sans" w:hAnsi="Open Sans"/>
          <w:color w:val="3C3C3C"/>
        </w:rPr>
        <w:t xml:space="preserve">, then at the beginning of month 1, your new balance is your previous unpaid </w:t>
      </w:r>
      <w:r>
        <w:rPr>
          <w:rFonts w:ascii="Open Sans" w:hAnsi="Open Sans"/>
          <w:color w:val="3C3C3C"/>
        </w:rPr>
        <w:lastRenderedPageBreak/>
        <w:t>balance </w:t>
      </w:r>
      <w:bookmarkStart w:id="48" w:name="MathJax-Span-45"/>
      <w:bookmarkStart w:id="49" w:name="MathJax-Span-44"/>
      <w:bookmarkStart w:id="50" w:name="MathJax-Span-43"/>
      <w:bookmarkStart w:id="51" w:name="MathJax-Element-7-Frame"/>
      <w:bookmarkEnd w:id="48"/>
      <w:bookmarkEnd w:id="49"/>
      <w:bookmarkEnd w:id="50"/>
      <w:bookmarkEnd w:id="51"/>
      <w:r>
        <w:rPr>
          <w:rFonts w:ascii="MathJax Math" w:hAnsi="MathJax Math"/>
          <w:i/>
          <w:color w:val="3C3C3C"/>
          <w:sz w:val="30"/>
        </w:rPr>
        <w:t>u</w:t>
      </w:r>
      <w:bookmarkStart w:id="52" w:name="MathJax-Span-47"/>
      <w:bookmarkStart w:id="53" w:name="MathJax-Span-46"/>
      <w:bookmarkEnd w:id="52"/>
      <w:bookmarkEnd w:id="53"/>
      <w:r>
        <w:rPr>
          <w:rFonts w:ascii="MathJax Math" w:hAnsi="MathJax Math"/>
          <w:i/>
          <w:color w:val="3C3C3C"/>
          <w:sz w:val="30"/>
        </w:rPr>
        <w:t>b</w:t>
      </w:r>
      <w:bookmarkStart w:id="54" w:name="MathJax-Span-48"/>
      <w:bookmarkEnd w:id="54"/>
      <w:r>
        <w:rPr>
          <w:rFonts w:ascii="MathJax Main" w:hAnsi="MathJax Main"/>
          <w:color w:val="3C3C3C"/>
          <w:sz w:val="21"/>
        </w:rPr>
        <w:t>0</w:t>
      </w:r>
      <w:r>
        <w:rPr>
          <w:rFonts w:ascii="Open Sans" w:hAnsi="Open Sans"/>
          <w:color w:val="3C3C3C"/>
        </w:rPr>
        <w:t>, </w:t>
      </w:r>
      <w:r>
        <w:rPr>
          <w:rFonts w:ascii="Open Sans" w:hAnsi="Open Sans"/>
          <w:b/>
          <w:color w:val="3C3C3C"/>
        </w:rPr>
        <w:t>plus</w:t>
      </w:r>
      <w:r>
        <w:rPr>
          <w:rFonts w:ascii="Open Sans" w:hAnsi="Open Sans"/>
          <w:color w:val="3C3C3C"/>
        </w:rPr>
        <w:t> the interest on this unpaid balance for the month. In algebra, this new balance would be</w:t>
      </w:r>
    </w:p>
    <w:p w:rsidR="00242C56" w:rsidRDefault="00242C56" w:rsidP="00242C56">
      <w:pPr>
        <w:pStyle w:val="BodyText"/>
        <w:spacing w:after="0" w:line="330" w:lineRule="atLeast"/>
      </w:pPr>
      <w:bookmarkStart w:id="55" w:name="MathJax-Span-52"/>
      <w:bookmarkStart w:id="56" w:name="MathJax-Span-49"/>
      <w:bookmarkStart w:id="57" w:name="MathJax-Element-8-Frame"/>
      <w:bookmarkStart w:id="58" w:name="MathJax-Span-50"/>
      <w:bookmarkStart w:id="59" w:name="MathJax-Span-51"/>
      <w:bookmarkEnd w:id="55"/>
      <w:bookmarkEnd w:id="56"/>
      <w:bookmarkEnd w:id="57"/>
      <w:bookmarkEnd w:id="58"/>
      <w:bookmarkEnd w:id="59"/>
      <w:r>
        <w:rPr>
          <w:rFonts w:ascii="MathJax Math" w:hAnsi="MathJax Math"/>
          <w:i/>
          <w:color w:val="3C3C3C"/>
          <w:sz w:val="30"/>
        </w:rPr>
        <w:t>b</w:t>
      </w:r>
      <w:bookmarkStart w:id="60" w:name="MathJax-Span-53"/>
      <w:bookmarkEnd w:id="60"/>
      <w:r>
        <w:rPr>
          <w:rFonts w:ascii="MathJax Main" w:hAnsi="MathJax Main"/>
          <w:color w:val="3C3C3C"/>
          <w:sz w:val="21"/>
        </w:rPr>
        <w:t>1</w:t>
      </w:r>
      <w:bookmarkStart w:id="61" w:name="MathJax-Span-54"/>
      <w:bookmarkEnd w:id="61"/>
      <w:r>
        <w:rPr>
          <w:rFonts w:ascii="MathJax Main" w:hAnsi="MathJax Main"/>
          <w:color w:val="3C3C3C"/>
          <w:sz w:val="30"/>
        </w:rPr>
        <w:t>=</w:t>
      </w:r>
      <w:bookmarkStart w:id="62" w:name="MathJax-Span-55"/>
      <w:bookmarkEnd w:id="62"/>
      <w:r>
        <w:rPr>
          <w:rFonts w:ascii="MathJax Math" w:hAnsi="MathJax Math"/>
          <w:i/>
          <w:color w:val="3C3C3C"/>
          <w:sz w:val="30"/>
        </w:rPr>
        <w:t>u</w:t>
      </w:r>
      <w:bookmarkStart w:id="63" w:name="MathJax-Span-57"/>
      <w:bookmarkStart w:id="64" w:name="MathJax-Span-56"/>
      <w:bookmarkEnd w:id="63"/>
      <w:bookmarkEnd w:id="64"/>
      <w:r>
        <w:rPr>
          <w:rFonts w:ascii="MathJax Math" w:hAnsi="MathJax Math"/>
          <w:i/>
          <w:color w:val="3C3C3C"/>
          <w:sz w:val="30"/>
        </w:rPr>
        <w:t>b</w:t>
      </w:r>
      <w:bookmarkStart w:id="65" w:name="MathJax-Span-58"/>
      <w:bookmarkEnd w:id="65"/>
      <w:r>
        <w:rPr>
          <w:rFonts w:ascii="MathJax Main" w:hAnsi="MathJax Main"/>
          <w:color w:val="3C3C3C"/>
          <w:sz w:val="21"/>
        </w:rPr>
        <w:t>0</w:t>
      </w:r>
      <w:bookmarkStart w:id="66" w:name="MathJax-Span-59"/>
      <w:bookmarkEnd w:id="66"/>
      <w:r>
        <w:rPr>
          <w:rFonts w:ascii="MathJax Main" w:hAnsi="MathJax Main"/>
          <w:color w:val="3C3C3C"/>
          <w:sz w:val="30"/>
        </w:rPr>
        <w:t>+</w:t>
      </w:r>
      <w:bookmarkStart w:id="67" w:name="MathJax-Span-61"/>
      <w:bookmarkStart w:id="68" w:name="MathJax-Span-60"/>
      <w:bookmarkEnd w:id="67"/>
      <w:bookmarkEnd w:id="68"/>
      <w:r>
        <w:rPr>
          <w:rFonts w:ascii="MathJax Math" w:hAnsi="MathJax Math"/>
          <w:i/>
          <w:color w:val="3C3C3C"/>
          <w:sz w:val="30"/>
        </w:rPr>
        <w:t>r</w:t>
      </w:r>
      <w:bookmarkStart w:id="69" w:name="MathJax-Span-62"/>
      <w:bookmarkEnd w:id="69"/>
      <w:r>
        <w:rPr>
          <w:rFonts w:ascii="MathJax Main" w:hAnsi="MathJax Main"/>
          <w:color w:val="3C3C3C"/>
          <w:sz w:val="30"/>
        </w:rPr>
        <w:t>12.0</w:t>
      </w:r>
      <w:bookmarkStart w:id="70" w:name="MathJax-Span-63"/>
      <w:bookmarkEnd w:id="70"/>
      <w:r>
        <w:rPr>
          <w:rFonts w:ascii="Open Sans" w:hAnsi="Open Sans"/>
          <w:color w:val="3C3C3C"/>
          <w:sz w:val="30"/>
        </w:rPr>
        <w:t>⋅</w:t>
      </w:r>
      <w:bookmarkStart w:id="71" w:name="MathJax-Span-64"/>
      <w:bookmarkEnd w:id="71"/>
      <w:r>
        <w:rPr>
          <w:rFonts w:ascii="MathJax Math" w:hAnsi="MathJax Math"/>
          <w:i/>
          <w:color w:val="3C3C3C"/>
          <w:sz w:val="30"/>
        </w:rPr>
        <w:t>u</w:t>
      </w:r>
      <w:bookmarkStart w:id="72" w:name="MathJax-Span-65"/>
      <w:bookmarkStart w:id="73" w:name="MathJax-Span-66"/>
      <w:bookmarkEnd w:id="72"/>
      <w:bookmarkEnd w:id="73"/>
      <w:r>
        <w:rPr>
          <w:rFonts w:ascii="MathJax Math" w:hAnsi="MathJax Math"/>
          <w:i/>
          <w:color w:val="3C3C3C"/>
          <w:sz w:val="30"/>
        </w:rPr>
        <w:t>b</w:t>
      </w:r>
      <w:bookmarkStart w:id="74" w:name="MathJax-Span-67"/>
      <w:bookmarkEnd w:id="74"/>
      <w:r>
        <w:rPr>
          <w:rFonts w:ascii="MathJax Main" w:hAnsi="MathJax Main"/>
          <w:color w:val="3C3C3C"/>
          <w:sz w:val="21"/>
        </w:rPr>
        <w:t>0</w:t>
      </w:r>
    </w:p>
    <w:p w:rsidR="00242C56" w:rsidRDefault="00242C56" w:rsidP="00242C56">
      <w:pPr>
        <w:pStyle w:val="BodyText"/>
      </w:pPr>
    </w:p>
    <w:p w:rsidR="00242C56" w:rsidRDefault="00242C56" w:rsidP="00242C56">
      <w:pPr>
        <w:pStyle w:val="BodyText"/>
        <w:spacing w:after="0"/>
        <w:rPr>
          <w:rFonts w:ascii="MathJax Math" w:hAnsi="MathJax Math"/>
          <w:i/>
          <w:color w:val="3C3C3C"/>
          <w:sz w:val="30"/>
        </w:rPr>
      </w:pPr>
      <w:r>
        <w:rPr>
          <w:rFonts w:ascii="Open Sans" w:hAnsi="Open Sans"/>
          <w:color w:val="3C3C3C"/>
        </w:rPr>
        <w:t>In month 1, we will make another payment, </w:t>
      </w:r>
      <w:bookmarkStart w:id="75" w:name="MathJax-Span-71"/>
      <w:bookmarkStart w:id="76" w:name="MathJax-Span-70"/>
      <w:bookmarkStart w:id="77" w:name="MathJax-Span-69"/>
      <w:bookmarkStart w:id="78" w:name="MathJax-Span-68"/>
      <w:bookmarkStart w:id="79" w:name="MathJax-Element-9-Frame"/>
      <w:bookmarkEnd w:id="75"/>
      <w:bookmarkEnd w:id="76"/>
      <w:bookmarkEnd w:id="77"/>
      <w:bookmarkEnd w:id="78"/>
      <w:bookmarkEnd w:id="79"/>
      <w:r>
        <w:rPr>
          <w:rFonts w:ascii="MathJax Math" w:hAnsi="MathJax Math"/>
          <w:i/>
          <w:color w:val="3C3C3C"/>
          <w:sz w:val="30"/>
        </w:rPr>
        <w:t>p</w:t>
      </w:r>
      <w:bookmarkStart w:id="80" w:name="MathJax-Span-72"/>
      <w:bookmarkEnd w:id="80"/>
      <w:r>
        <w:rPr>
          <w:rFonts w:ascii="MathJax Main" w:hAnsi="MathJax Main"/>
          <w:color w:val="3C3C3C"/>
          <w:sz w:val="21"/>
        </w:rPr>
        <w:t>1</w:t>
      </w:r>
      <w:r>
        <w:rPr>
          <w:rFonts w:ascii="Open Sans" w:hAnsi="Open Sans"/>
          <w:color w:val="3C3C3C"/>
        </w:rPr>
        <w:t>. That payment has to cover some of the interest costs, so it does not completely go towards paying off the original charge. The balance at the beginning of month 2, </w:t>
      </w:r>
      <w:bookmarkStart w:id="81" w:name="MathJax-Span-74"/>
      <w:bookmarkStart w:id="82" w:name="MathJax-Element-10-Frame"/>
      <w:bookmarkStart w:id="83" w:name="MathJax-Span-73"/>
      <w:bookmarkStart w:id="84" w:name="MathJax-Span-75"/>
      <w:bookmarkStart w:id="85" w:name="MathJax-Span-76"/>
      <w:bookmarkEnd w:id="81"/>
      <w:bookmarkEnd w:id="82"/>
      <w:bookmarkEnd w:id="83"/>
      <w:bookmarkEnd w:id="84"/>
      <w:bookmarkEnd w:id="85"/>
      <w:r>
        <w:rPr>
          <w:rFonts w:ascii="MathJax Math" w:hAnsi="MathJax Math"/>
          <w:i/>
          <w:color w:val="3C3C3C"/>
          <w:sz w:val="30"/>
        </w:rPr>
        <w:t>b</w:t>
      </w:r>
      <w:bookmarkStart w:id="86" w:name="MathJax-Span-77"/>
      <w:bookmarkEnd w:id="86"/>
      <w:r>
        <w:rPr>
          <w:rFonts w:ascii="MathJax Main" w:hAnsi="MathJax Main"/>
          <w:color w:val="3C3C3C"/>
          <w:sz w:val="21"/>
        </w:rPr>
        <w:t>2</w:t>
      </w:r>
      <w:r>
        <w:rPr>
          <w:rFonts w:ascii="Open Sans" w:hAnsi="Open Sans"/>
          <w:color w:val="3C3C3C"/>
        </w:rPr>
        <w:t>, can be calculated by first calculating the unpaid balance after paying </w:t>
      </w:r>
      <w:bookmarkStart w:id="87" w:name="MathJax-Span-81"/>
      <w:bookmarkStart w:id="88" w:name="MathJax-Span-80"/>
      <w:bookmarkStart w:id="89" w:name="MathJax-Span-79"/>
      <w:bookmarkStart w:id="90" w:name="MathJax-Span-78"/>
      <w:bookmarkStart w:id="91" w:name="MathJax-Element-11-Frame"/>
      <w:bookmarkEnd w:id="87"/>
      <w:bookmarkEnd w:id="88"/>
      <w:bookmarkEnd w:id="89"/>
      <w:bookmarkEnd w:id="90"/>
      <w:bookmarkEnd w:id="91"/>
      <w:r>
        <w:rPr>
          <w:rFonts w:ascii="MathJax Math" w:hAnsi="MathJax Math"/>
          <w:i/>
          <w:color w:val="3C3C3C"/>
          <w:sz w:val="30"/>
        </w:rPr>
        <w:t>p</w:t>
      </w:r>
      <w:bookmarkStart w:id="92" w:name="MathJax-Span-82"/>
      <w:bookmarkEnd w:id="92"/>
      <w:r>
        <w:rPr>
          <w:rFonts w:ascii="MathJax Main" w:hAnsi="MathJax Main"/>
          <w:color w:val="3C3C3C"/>
          <w:sz w:val="21"/>
        </w:rPr>
        <w:t>1</w:t>
      </w:r>
      <w:r>
        <w:rPr>
          <w:rFonts w:ascii="Open Sans" w:hAnsi="Open Sans"/>
          <w:color w:val="3C3C3C"/>
        </w:rPr>
        <w:t>, then by adding the interest accrued:</w:t>
      </w:r>
    </w:p>
    <w:p w:rsidR="00242C56" w:rsidRDefault="00242C56" w:rsidP="00242C56">
      <w:pPr>
        <w:pStyle w:val="BodyText"/>
        <w:spacing w:after="0" w:line="330" w:lineRule="atLeast"/>
        <w:rPr>
          <w:rFonts w:ascii="MathJax Math" w:hAnsi="MathJax Math"/>
          <w:i/>
          <w:color w:val="3C3C3C"/>
          <w:sz w:val="30"/>
        </w:rPr>
      </w:pPr>
      <w:bookmarkStart w:id="93" w:name="MathJax-Span-84"/>
      <w:bookmarkStart w:id="94" w:name="MathJax-Span-83"/>
      <w:bookmarkStart w:id="95" w:name="MathJax-Element-12-Frame"/>
      <w:bookmarkStart w:id="96" w:name="MathJax-Span-85"/>
      <w:bookmarkEnd w:id="93"/>
      <w:bookmarkEnd w:id="94"/>
      <w:bookmarkEnd w:id="95"/>
      <w:bookmarkEnd w:id="96"/>
      <w:r>
        <w:rPr>
          <w:rFonts w:ascii="MathJax Math" w:hAnsi="MathJax Math"/>
          <w:i/>
          <w:color w:val="3C3C3C"/>
          <w:sz w:val="30"/>
        </w:rPr>
        <w:t>u</w:t>
      </w:r>
      <w:bookmarkStart w:id="97" w:name="MathJax-Span-87"/>
      <w:bookmarkStart w:id="98" w:name="MathJax-Span-86"/>
      <w:bookmarkEnd w:id="97"/>
      <w:bookmarkEnd w:id="98"/>
      <w:r>
        <w:rPr>
          <w:rFonts w:ascii="MathJax Math" w:hAnsi="MathJax Math"/>
          <w:i/>
          <w:color w:val="3C3C3C"/>
          <w:sz w:val="30"/>
        </w:rPr>
        <w:t>b</w:t>
      </w:r>
      <w:bookmarkStart w:id="99" w:name="MathJax-Span-88"/>
      <w:bookmarkEnd w:id="99"/>
      <w:r>
        <w:rPr>
          <w:rFonts w:ascii="MathJax Main" w:hAnsi="MathJax Main"/>
          <w:color w:val="3C3C3C"/>
          <w:sz w:val="21"/>
        </w:rPr>
        <w:t>1</w:t>
      </w:r>
      <w:bookmarkStart w:id="100" w:name="MathJax-Span-89"/>
      <w:bookmarkEnd w:id="100"/>
      <w:r>
        <w:rPr>
          <w:rFonts w:ascii="MathJax Main" w:hAnsi="MathJax Main"/>
          <w:color w:val="3C3C3C"/>
          <w:sz w:val="30"/>
        </w:rPr>
        <w:t>=</w:t>
      </w:r>
      <w:bookmarkStart w:id="101" w:name="MathJax-Span-90"/>
      <w:bookmarkStart w:id="102" w:name="MathJax-Span-91"/>
      <w:bookmarkEnd w:id="101"/>
      <w:bookmarkEnd w:id="102"/>
      <w:r>
        <w:rPr>
          <w:rFonts w:ascii="MathJax Math" w:hAnsi="MathJax Math"/>
          <w:i/>
          <w:color w:val="3C3C3C"/>
          <w:sz w:val="30"/>
        </w:rPr>
        <w:t>b</w:t>
      </w:r>
      <w:bookmarkStart w:id="103" w:name="MathJax-Span-92"/>
      <w:bookmarkEnd w:id="103"/>
      <w:r>
        <w:rPr>
          <w:rFonts w:ascii="MathJax Main" w:hAnsi="MathJax Main"/>
          <w:color w:val="3C3C3C"/>
          <w:sz w:val="21"/>
        </w:rPr>
        <w:t>1</w:t>
      </w:r>
      <w:bookmarkStart w:id="104" w:name="MathJax-Span-93"/>
      <w:bookmarkEnd w:id="104"/>
      <w:r>
        <w:rPr>
          <w:rFonts w:ascii="Open Sans" w:hAnsi="Open Sans"/>
          <w:color w:val="3C3C3C"/>
          <w:sz w:val="30"/>
        </w:rPr>
        <w:t>−</w:t>
      </w:r>
      <w:bookmarkStart w:id="105" w:name="MathJax-Span-95"/>
      <w:bookmarkStart w:id="106" w:name="MathJax-Span-94"/>
      <w:bookmarkEnd w:id="105"/>
      <w:bookmarkEnd w:id="106"/>
      <w:r>
        <w:rPr>
          <w:rFonts w:ascii="MathJax Math" w:hAnsi="MathJax Math"/>
          <w:i/>
          <w:color w:val="3C3C3C"/>
          <w:sz w:val="30"/>
        </w:rPr>
        <w:t>p</w:t>
      </w:r>
      <w:bookmarkStart w:id="107" w:name="MathJax-Span-96"/>
      <w:bookmarkEnd w:id="107"/>
      <w:r>
        <w:rPr>
          <w:rFonts w:ascii="MathJax Main" w:hAnsi="MathJax Main"/>
          <w:color w:val="3C3C3C"/>
          <w:sz w:val="21"/>
        </w:rPr>
        <w:t>1</w:t>
      </w:r>
    </w:p>
    <w:p w:rsidR="00242C56" w:rsidRDefault="00242C56" w:rsidP="00242C56">
      <w:pPr>
        <w:pStyle w:val="BodyText"/>
        <w:spacing w:after="0" w:line="330" w:lineRule="atLeast"/>
      </w:pPr>
      <w:bookmarkStart w:id="108" w:name="MathJax-Element-13-Frame"/>
      <w:bookmarkStart w:id="109" w:name="MathJax-Span-97"/>
      <w:bookmarkStart w:id="110" w:name="MathJax-Span-98"/>
      <w:bookmarkStart w:id="111" w:name="MathJax-Span-100"/>
      <w:bookmarkStart w:id="112" w:name="MathJax-Span-99"/>
      <w:bookmarkEnd w:id="108"/>
      <w:bookmarkEnd w:id="109"/>
      <w:bookmarkEnd w:id="110"/>
      <w:bookmarkEnd w:id="111"/>
      <w:bookmarkEnd w:id="112"/>
      <w:r>
        <w:rPr>
          <w:rFonts w:ascii="MathJax Math" w:hAnsi="MathJax Math"/>
          <w:i/>
          <w:color w:val="3C3C3C"/>
          <w:sz w:val="30"/>
        </w:rPr>
        <w:t>b</w:t>
      </w:r>
      <w:bookmarkStart w:id="113" w:name="MathJax-Span-101"/>
      <w:bookmarkEnd w:id="113"/>
      <w:r>
        <w:rPr>
          <w:rFonts w:ascii="MathJax Main" w:hAnsi="MathJax Main"/>
          <w:color w:val="3C3C3C"/>
          <w:sz w:val="21"/>
        </w:rPr>
        <w:t>2</w:t>
      </w:r>
      <w:bookmarkStart w:id="114" w:name="MathJax-Span-102"/>
      <w:bookmarkEnd w:id="114"/>
      <w:r>
        <w:rPr>
          <w:rFonts w:ascii="MathJax Main" w:hAnsi="MathJax Main"/>
          <w:color w:val="3C3C3C"/>
          <w:sz w:val="30"/>
        </w:rPr>
        <w:t>=</w:t>
      </w:r>
      <w:bookmarkStart w:id="115" w:name="MathJax-Span-103"/>
      <w:bookmarkEnd w:id="115"/>
      <w:r>
        <w:rPr>
          <w:rFonts w:ascii="MathJax Math" w:hAnsi="MathJax Math"/>
          <w:i/>
          <w:color w:val="3C3C3C"/>
          <w:sz w:val="30"/>
        </w:rPr>
        <w:t>u</w:t>
      </w:r>
      <w:bookmarkStart w:id="116" w:name="MathJax-Span-105"/>
      <w:bookmarkStart w:id="117" w:name="MathJax-Span-104"/>
      <w:bookmarkEnd w:id="116"/>
      <w:bookmarkEnd w:id="117"/>
      <w:r>
        <w:rPr>
          <w:rFonts w:ascii="MathJax Math" w:hAnsi="MathJax Math"/>
          <w:i/>
          <w:color w:val="3C3C3C"/>
          <w:sz w:val="30"/>
        </w:rPr>
        <w:t>b</w:t>
      </w:r>
      <w:bookmarkStart w:id="118" w:name="MathJax-Span-106"/>
      <w:bookmarkEnd w:id="118"/>
      <w:r>
        <w:rPr>
          <w:rFonts w:ascii="MathJax Main" w:hAnsi="MathJax Main"/>
          <w:color w:val="3C3C3C"/>
          <w:sz w:val="21"/>
        </w:rPr>
        <w:t>1</w:t>
      </w:r>
      <w:bookmarkStart w:id="119" w:name="MathJax-Span-107"/>
      <w:bookmarkEnd w:id="119"/>
      <w:r>
        <w:rPr>
          <w:rFonts w:ascii="MathJax Main" w:hAnsi="MathJax Main"/>
          <w:color w:val="3C3C3C"/>
          <w:sz w:val="30"/>
        </w:rPr>
        <w:t>+</w:t>
      </w:r>
      <w:bookmarkStart w:id="120" w:name="MathJax-Span-109"/>
      <w:bookmarkStart w:id="121" w:name="MathJax-Span-108"/>
      <w:bookmarkEnd w:id="120"/>
      <w:bookmarkEnd w:id="121"/>
      <w:r>
        <w:rPr>
          <w:rFonts w:ascii="MathJax Math" w:hAnsi="MathJax Math"/>
          <w:i/>
          <w:color w:val="3C3C3C"/>
          <w:sz w:val="30"/>
        </w:rPr>
        <w:t>r</w:t>
      </w:r>
      <w:bookmarkStart w:id="122" w:name="MathJax-Span-110"/>
      <w:bookmarkEnd w:id="122"/>
      <w:r>
        <w:rPr>
          <w:rFonts w:ascii="MathJax Main" w:hAnsi="MathJax Main"/>
          <w:color w:val="3C3C3C"/>
          <w:sz w:val="30"/>
        </w:rPr>
        <w:t>12.0</w:t>
      </w:r>
      <w:bookmarkStart w:id="123" w:name="MathJax-Span-111"/>
      <w:bookmarkEnd w:id="123"/>
      <w:r>
        <w:rPr>
          <w:rFonts w:ascii="Open Sans" w:hAnsi="Open Sans"/>
          <w:color w:val="3C3C3C"/>
          <w:sz w:val="30"/>
        </w:rPr>
        <w:t>⋅</w:t>
      </w:r>
      <w:bookmarkStart w:id="124" w:name="MathJax-Span-112"/>
      <w:bookmarkEnd w:id="124"/>
      <w:r>
        <w:rPr>
          <w:rFonts w:ascii="MathJax Math" w:hAnsi="MathJax Math"/>
          <w:i/>
          <w:color w:val="3C3C3C"/>
          <w:sz w:val="30"/>
        </w:rPr>
        <w:t>u</w:t>
      </w:r>
      <w:bookmarkStart w:id="125" w:name="MathJax-Span-114"/>
      <w:bookmarkStart w:id="126" w:name="MathJax-Span-113"/>
      <w:bookmarkEnd w:id="125"/>
      <w:bookmarkEnd w:id="126"/>
      <w:r>
        <w:rPr>
          <w:rFonts w:ascii="MathJax Math" w:hAnsi="MathJax Math"/>
          <w:i/>
          <w:color w:val="3C3C3C"/>
          <w:sz w:val="30"/>
        </w:rPr>
        <w:t>b</w:t>
      </w:r>
      <w:bookmarkStart w:id="127" w:name="MathJax-Span-115"/>
      <w:bookmarkEnd w:id="127"/>
      <w:r>
        <w:rPr>
          <w:rFonts w:ascii="MathJax Main" w:hAnsi="MathJax Main"/>
          <w:color w:val="3C3C3C"/>
          <w:sz w:val="21"/>
        </w:rPr>
        <w:t>1</w:t>
      </w:r>
    </w:p>
    <w:p w:rsidR="00242C56" w:rsidRDefault="00242C56" w:rsidP="00242C56">
      <w:pPr>
        <w:pStyle w:val="BodyText"/>
      </w:pPr>
    </w:p>
    <w:p w:rsidR="00242C56" w:rsidRDefault="00242C56" w:rsidP="00242C56">
      <w:pPr>
        <w:rPr>
          <w:rFonts w:ascii="Open Sans" w:hAnsi="Open Sans"/>
          <w:bCs/>
          <w:color w:val="3C3C3C"/>
          <w:sz w:val="24"/>
        </w:rPr>
      </w:pPr>
      <w:r>
        <w:rPr>
          <w:rFonts w:ascii="monospace" w:hAnsi="monospace"/>
          <w:bCs/>
          <w:color w:val="222222"/>
          <w:sz w:val="24"/>
        </w:rPr>
        <w:t>If you choose just to pay off the minimum monthly payment each month, you will see that the compound interest will dramatically reduce your ability to lower your debt.</w:t>
      </w:r>
    </w:p>
    <w:p w:rsidR="00242C56" w:rsidRDefault="00242C56" w:rsidP="00242C56">
      <w:pPr>
        <w:rPr>
          <w:rFonts w:ascii="Open Sans" w:hAnsi="Open Sans"/>
          <w:bCs/>
          <w:color w:val="3C3C3C"/>
          <w:sz w:val="24"/>
        </w:rPr>
      </w:pPr>
    </w:p>
    <w:p w:rsidR="00242C56" w:rsidRDefault="00242C56" w:rsidP="00242C56">
      <w:pPr>
        <w:pStyle w:val="BodyText"/>
        <w:spacing w:before="300" w:after="300"/>
        <w:rPr>
          <w:rFonts w:ascii="Open Sans" w:hAnsi="Open Sans"/>
          <w:bCs/>
          <w:color w:val="3C3C3C"/>
        </w:rPr>
      </w:pPr>
      <w:r>
        <w:rPr>
          <w:rFonts w:ascii="Open Sans" w:hAnsi="Open Sans"/>
          <w:bCs/>
          <w:color w:val="3C3C3C"/>
        </w:rPr>
        <w:t>Let's look at an example. If you've got a $5,000 balance on a credit card with 18% annual interest rate, and the minimum monthly payment is 2% of the current balance, we would have the following repayment schedule if you only pay the minimum payment each month:</w:t>
      </w:r>
    </w:p>
    <w:p w:rsidR="00242C56" w:rsidRDefault="00242C56" w:rsidP="00242C56">
      <w:pPr>
        <w:pStyle w:val="BodyText"/>
        <w:spacing w:before="300" w:after="300"/>
        <w:rPr>
          <w:rFonts w:ascii="Open Sans" w:hAnsi="Open Sans"/>
          <w:bCs/>
          <w:color w:val="3C3C3C"/>
        </w:rPr>
      </w:pPr>
    </w:p>
    <w:tbl>
      <w:tblPr>
        <w:tblW w:w="0" w:type="auto"/>
        <w:tblLayout w:type="fixed"/>
        <w:tblLook w:val="0000" w:firstRow="0" w:lastRow="0" w:firstColumn="0" w:lastColumn="0" w:noHBand="0" w:noVBand="0"/>
      </w:tblPr>
      <w:tblGrid>
        <w:gridCol w:w="729"/>
        <w:gridCol w:w="2358"/>
        <w:gridCol w:w="2075"/>
        <w:gridCol w:w="2320"/>
        <w:gridCol w:w="2490"/>
      </w:tblGrid>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Month</w:t>
            </w:r>
          </w:p>
        </w:tc>
        <w:tc>
          <w:tcPr>
            <w:tcW w:w="2358"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Balance</w:t>
            </w:r>
          </w:p>
        </w:tc>
        <w:tc>
          <w:tcPr>
            <w:tcW w:w="2075"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Minimum Payment</w:t>
            </w:r>
          </w:p>
        </w:tc>
        <w:tc>
          <w:tcPr>
            <w:tcW w:w="2320"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Unpaid Balance</w:t>
            </w:r>
          </w:p>
        </w:tc>
        <w:tc>
          <w:tcPr>
            <w:tcW w:w="2490" w:type="dxa"/>
            <w:tcBorders>
              <w:top w:val="single" w:sz="2" w:space="0" w:color="C0C0C0"/>
              <w:left w:val="single" w:sz="2" w:space="0" w:color="C0C0C0"/>
              <w:bottom w:val="single" w:sz="2" w:space="0" w:color="C0C0C0"/>
              <w:right w:val="single" w:sz="2" w:space="0" w:color="C0C0C0"/>
            </w:tcBorders>
            <w:shd w:val="clear" w:color="auto" w:fill="EEEEEE"/>
            <w:vAlign w:val="center"/>
          </w:tcPr>
          <w:p w:rsidR="00242C56" w:rsidRDefault="00242C56" w:rsidP="006502A0">
            <w:pPr>
              <w:pStyle w:val="TableHeading"/>
              <w:spacing w:before="300" w:after="300"/>
              <w:rPr>
                <w:sz w:val="21"/>
              </w:rPr>
            </w:pPr>
            <w:r>
              <w:rPr>
                <w:sz w:val="21"/>
              </w:rPr>
              <w:t>Interest</w:t>
            </w:r>
          </w:p>
        </w:tc>
      </w:tr>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0</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5000.00</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100 (= 5000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4900 (= 5000 - 100)</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73.50 (= 0.18/12.0 * 4900)</w:t>
            </w:r>
          </w:p>
        </w:tc>
      </w:tr>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1</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4973.50 (= 4900 + 73.50)</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99.47 (= 4973.50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4874.03 (= 4973.50 - 99.47)</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73.11 (= 0.18/12.0 * 4874.03)</w:t>
            </w:r>
          </w:p>
        </w:tc>
      </w:tr>
      <w:tr w:rsidR="00242C56" w:rsidTr="006502A0">
        <w:tc>
          <w:tcPr>
            <w:tcW w:w="729"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2</w:t>
            </w:r>
          </w:p>
        </w:tc>
        <w:tc>
          <w:tcPr>
            <w:tcW w:w="2358"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4947.14 (= 4874.03 + 73.11)</w:t>
            </w:r>
          </w:p>
        </w:tc>
        <w:tc>
          <w:tcPr>
            <w:tcW w:w="2075"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98.94 (= 4947.14 * 0.02)</w:t>
            </w:r>
          </w:p>
        </w:tc>
        <w:tc>
          <w:tcPr>
            <w:tcW w:w="232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rPr>
                <w:sz w:val="21"/>
              </w:rPr>
            </w:pPr>
            <w:r>
              <w:rPr>
                <w:sz w:val="21"/>
              </w:rPr>
              <w:t>4848.20 (= 4947.14 - 98.94)</w:t>
            </w:r>
          </w:p>
        </w:tc>
        <w:tc>
          <w:tcPr>
            <w:tcW w:w="2490" w:type="dxa"/>
            <w:tcBorders>
              <w:top w:val="single" w:sz="2" w:space="0" w:color="C0C0C0"/>
              <w:left w:val="single" w:sz="2" w:space="0" w:color="C0C0C0"/>
              <w:bottom w:val="single" w:sz="2" w:space="0" w:color="C0C0C0"/>
              <w:right w:val="single" w:sz="2" w:space="0" w:color="C0C0C0"/>
            </w:tcBorders>
            <w:shd w:val="clear" w:color="auto" w:fill="FFFFFF"/>
            <w:vAlign w:val="center"/>
          </w:tcPr>
          <w:p w:rsidR="00242C56" w:rsidRDefault="00242C56" w:rsidP="006502A0">
            <w:pPr>
              <w:pStyle w:val="TableContents"/>
              <w:spacing w:before="300" w:after="300"/>
            </w:pPr>
            <w:r>
              <w:rPr>
                <w:sz w:val="21"/>
              </w:rPr>
              <w:t>72.72 (= 0.18/12.0 * 4848.20)</w:t>
            </w:r>
          </w:p>
        </w:tc>
      </w:tr>
    </w:tbl>
    <w:p w:rsidR="00242C56" w:rsidRDefault="00242C56" w:rsidP="00242C56"/>
    <w:p w:rsidR="00242C56" w:rsidRDefault="00242C56" w:rsidP="00242C56">
      <w:pPr>
        <w:pStyle w:val="BodyText"/>
        <w:spacing w:after="0"/>
      </w:pPr>
      <w:r>
        <w:rPr>
          <w:rFonts w:ascii="Open Sans" w:hAnsi="Open Sans"/>
          <w:color w:val="3C3C3C"/>
        </w:rPr>
        <w:lastRenderedPageBreak/>
        <w:t>You can see that a lot of your payment is going to cover interest, and if you work this through month 12, you will see that after a year, you will have paid $1165.63 and yet you will still owe $4691.11 on what was originally a $5000.00 debt. Pretty depressing!</w:t>
      </w:r>
    </w:p>
    <w:p w:rsidR="00242C56" w:rsidRDefault="00242C56" w:rsidP="00242C56">
      <w:pPr>
        <w:pStyle w:val="BodyText"/>
        <w:spacing w:after="0"/>
      </w:pPr>
    </w:p>
    <w:p w:rsidR="00242C56" w:rsidRDefault="00242C56" w:rsidP="00242C56">
      <w:pPr>
        <w:pStyle w:val="BodyText"/>
        <w:spacing w:after="0"/>
        <w:rPr>
          <w:b/>
          <w:bCs/>
        </w:rPr>
      </w:pPr>
      <w:r>
        <w:rPr>
          <w:rFonts w:ascii="Open Sans" w:hAnsi="Open Sans"/>
          <w:b/>
          <w:bCs/>
          <w:color w:val="3C3C3C"/>
        </w:rPr>
        <w:t>Questions which you need to work out based on above storyline</w:t>
      </w:r>
    </w:p>
    <w:p w:rsidR="00242C56" w:rsidRDefault="00242C56" w:rsidP="00242C56">
      <w:pPr>
        <w:pStyle w:val="BodyText"/>
        <w:spacing w:after="0"/>
        <w:rPr>
          <w:b/>
          <w:bCs/>
        </w:rPr>
      </w:pPr>
    </w:p>
    <w:p w:rsidR="00242C56" w:rsidRDefault="00242C56" w:rsidP="00242C56">
      <w:pPr>
        <w:pStyle w:val="Heading2"/>
        <w:numPr>
          <w:ilvl w:val="0"/>
          <w:numId w:val="2"/>
        </w:numPr>
        <w:spacing w:before="0" w:after="0"/>
        <w:ind w:left="0" w:firstLine="0"/>
      </w:pPr>
      <w:r>
        <w:rPr>
          <w:rFonts w:ascii="Open Sans" w:hAnsi="Open Sans"/>
          <w:caps/>
          <w:color w:val="646464"/>
          <w:spacing w:val="15"/>
          <w:sz w:val="24"/>
        </w:rPr>
        <w:t>PROBLEM 1: PAYING THE MINIMUM</w:t>
      </w:r>
    </w:p>
    <w:p w:rsidR="00242C56" w:rsidRDefault="00242C56" w:rsidP="00242C56">
      <w:pPr>
        <w:pStyle w:val="BodyText"/>
        <w:spacing w:after="0"/>
      </w:pPr>
    </w:p>
    <w:p w:rsidR="00242C56" w:rsidRDefault="00242C56" w:rsidP="00242C56">
      <w:pPr>
        <w:pStyle w:val="BodyText"/>
        <w:spacing w:after="0" w:line="330" w:lineRule="atLeast"/>
        <w:rPr>
          <w:rFonts w:ascii="Open Sans" w:hAnsi="Open Sans"/>
          <w:color w:val="3C3C3C"/>
        </w:rPr>
      </w:pPr>
      <w:r>
        <w:rPr>
          <w:rFonts w:ascii="Open Sans" w:hAnsi="Open Sans"/>
          <w:color w:val="3C3C3C"/>
        </w:rPr>
        <w:t>Write a program to calculate the credit card balance after one year if a person only pays the minimum monthly payment required by the credit card company each month.</w:t>
      </w:r>
    </w:p>
    <w:p w:rsidR="00242C56" w:rsidRDefault="00242C56" w:rsidP="00242C56">
      <w:pPr>
        <w:pStyle w:val="BodyText"/>
        <w:spacing w:before="300" w:after="300" w:line="330" w:lineRule="atLeast"/>
        <w:rPr>
          <w:rStyle w:val="SourceText"/>
          <w:rFonts w:ascii="monospace" w:hAnsi="monospace"/>
          <w:color w:val="3C3C3C"/>
          <w:shd w:val="clear" w:color="auto" w:fill="F8F8F8"/>
        </w:rPr>
      </w:pPr>
      <w:r>
        <w:rPr>
          <w:rFonts w:ascii="Open Sans" w:hAnsi="Open Sans"/>
          <w:color w:val="3C3C3C"/>
        </w:rPr>
        <w:t>The following variables contain values as described below:</w:t>
      </w:r>
    </w:p>
    <w:p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t>balance</w:t>
      </w:r>
      <w:r>
        <w:rPr>
          <w:rFonts w:ascii="Open Sans" w:hAnsi="Open Sans"/>
          <w:color w:val="3C3C3C"/>
        </w:rPr>
        <w:t> - the outstanding balance on the credit card</w:t>
      </w:r>
    </w:p>
    <w:p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Style w:val="SourceText"/>
          <w:rFonts w:ascii="monospace" w:hAnsi="monospace"/>
          <w:color w:val="3C3C3C"/>
          <w:shd w:val="clear" w:color="auto" w:fill="F8F8F8"/>
        </w:rPr>
      </w:pPr>
      <w:proofErr w:type="spellStart"/>
      <w:r>
        <w:rPr>
          <w:rStyle w:val="SourceText"/>
          <w:rFonts w:ascii="monospace" w:hAnsi="monospace"/>
          <w:color w:val="3C3C3C"/>
          <w:shd w:val="clear" w:color="auto" w:fill="F8F8F8"/>
        </w:rPr>
        <w:t>annualInterestRate</w:t>
      </w:r>
      <w:proofErr w:type="spellEnd"/>
      <w:r>
        <w:rPr>
          <w:rFonts w:ascii="Open Sans" w:hAnsi="Open Sans"/>
          <w:color w:val="3C3C3C"/>
        </w:rPr>
        <w:t> - annual interest rate as a decimal</w:t>
      </w:r>
    </w:p>
    <w:p w:rsidR="00242C56" w:rsidRDefault="00242C56" w:rsidP="00242C56">
      <w:pPr>
        <w:pStyle w:val="BodyText"/>
        <w:numPr>
          <w:ilvl w:val="0"/>
          <w:numId w:val="3"/>
        </w:numPr>
        <w:pBdr>
          <w:top w:val="single" w:sz="2" w:space="0" w:color="FFFFFF"/>
          <w:left w:val="single" w:sz="2" w:space="0" w:color="FFFFFF"/>
          <w:bottom w:val="single" w:sz="2" w:space="0" w:color="FFFFFF"/>
          <w:right w:val="single" w:sz="2" w:space="0" w:color="FFFFFF"/>
        </w:pBdr>
        <w:tabs>
          <w:tab w:val="left" w:pos="60"/>
          <w:tab w:val="left" w:pos="739"/>
        </w:tabs>
        <w:spacing w:after="0" w:line="330" w:lineRule="atLeast"/>
        <w:ind w:left="30" w:right="30"/>
        <w:rPr>
          <w:rFonts w:ascii="Open Sans" w:hAnsi="Open Sans"/>
          <w:color w:val="3C3C3C"/>
        </w:rPr>
      </w:pPr>
      <w:proofErr w:type="spellStart"/>
      <w:r>
        <w:rPr>
          <w:rStyle w:val="SourceText"/>
          <w:rFonts w:ascii="monospace" w:hAnsi="monospace"/>
          <w:color w:val="3C3C3C"/>
          <w:shd w:val="clear" w:color="auto" w:fill="F8F8F8"/>
        </w:rPr>
        <w:t>monthlyPaymentRate</w:t>
      </w:r>
      <w:proofErr w:type="spellEnd"/>
      <w:r>
        <w:rPr>
          <w:rFonts w:ascii="Open Sans" w:hAnsi="Open Sans"/>
          <w:color w:val="3C3C3C"/>
        </w:rPr>
        <w:t> - minimum monthly payment rate as a decimal</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For each month, calculate statements on the monthly payment and remaining balance, and print to screen something of the format:</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color w:val="3C3C3C"/>
          <w:sz w:val="24"/>
        </w:rPr>
      </w:pPr>
      <w:r>
        <w:rPr>
          <w:rFonts w:ascii="monospace" w:hAnsi="monospace"/>
          <w:color w:val="3C3C3C"/>
          <w:sz w:val="24"/>
        </w:rPr>
        <w:t>Month: 1</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color w:val="3C3C3C"/>
          <w:sz w:val="24"/>
        </w:rPr>
      </w:pPr>
      <w:r>
        <w:rPr>
          <w:rFonts w:ascii="monospace" w:hAnsi="monospace"/>
          <w:color w:val="3C3C3C"/>
          <w:sz w:val="24"/>
        </w:rPr>
        <w:t>Minimum monthly payment: 96.0</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Remaining balance: 4784.0</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Be sure to print out no more than two decimal digits of accuracy - so print</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Remaining balance: 813.41</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instead of</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Fonts w:ascii="Open Sans" w:hAnsi="Open Sans"/>
          <w:color w:val="3C3C3C"/>
          <w:sz w:val="24"/>
        </w:rPr>
      </w:pPr>
      <w:r>
        <w:rPr>
          <w:rFonts w:ascii="monospace" w:hAnsi="monospace"/>
          <w:color w:val="3C3C3C"/>
          <w:sz w:val="24"/>
        </w:rPr>
        <w:t xml:space="preserve">Remaining balance: 813.4141998135 </w:t>
      </w:r>
    </w:p>
    <w:p w:rsidR="00242C56" w:rsidRDefault="00242C56" w:rsidP="00242C56">
      <w:pPr>
        <w:pStyle w:val="BodyText"/>
        <w:spacing w:before="300" w:after="300" w:line="330" w:lineRule="atLeast"/>
        <w:rPr>
          <w:rFonts w:ascii="monospace" w:hAnsi="monospace"/>
          <w:color w:val="3C3C3C"/>
        </w:rPr>
      </w:pPr>
      <w:r>
        <w:rPr>
          <w:rFonts w:ascii="Open Sans" w:hAnsi="Open Sans"/>
          <w:color w:val="3C3C3C"/>
        </w:rPr>
        <w:t>Finally, print out the total amount paid that year and the remaining balance at the end of the year in the format:</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line="331" w:lineRule="auto"/>
        <w:rPr>
          <w:rFonts w:ascii="monospace" w:hAnsi="monospace"/>
          <w:bCs/>
          <w:color w:val="3C3C3C"/>
          <w:sz w:val="24"/>
        </w:rPr>
      </w:pPr>
      <w:r>
        <w:rPr>
          <w:rFonts w:ascii="monospace" w:hAnsi="monospace"/>
          <w:color w:val="3C3C3C"/>
          <w:sz w:val="24"/>
        </w:rPr>
        <w:t>Total paid: 96.0</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r>
        <w:rPr>
          <w:rFonts w:ascii="monospace" w:hAnsi="monospace"/>
          <w:bCs/>
          <w:color w:val="3C3C3C"/>
          <w:sz w:val="24"/>
        </w:rPr>
        <w:t>Remaining balance: 4784.0</w:t>
      </w: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pPr>
    </w:p>
    <w:p w:rsidR="00242C56" w:rsidRDefault="00242C56" w:rsidP="00242C56">
      <w:pPr>
        <w:pStyle w:val="PreformattedText"/>
        <w:pBdr>
          <w:top w:val="single" w:sz="2" w:space="0" w:color="C0C0C0"/>
          <w:left w:val="single" w:sz="2" w:space="0" w:color="C0C0C0"/>
          <w:bottom w:val="single" w:sz="2" w:space="0" w:color="C0C0C0"/>
          <w:right w:val="single" w:sz="2" w:space="0" w:color="C0C0C0"/>
        </w:pBdr>
        <w:shd w:val="clear" w:color="auto" w:fill="F8F8F8"/>
        <w:spacing w:after="283" w:line="331" w:lineRule="auto"/>
        <w:rPr>
          <w:rStyle w:val="Strong"/>
          <w:rFonts w:ascii="Open Sans" w:hAnsi="Open Sans"/>
          <w:b w:val="0"/>
          <w:color w:val="3C3C3C"/>
          <w:sz w:val="24"/>
        </w:rPr>
      </w:pPr>
      <w:r>
        <w:rPr>
          <w:rFonts w:ascii="Open Sans" w:hAnsi="Open Sans"/>
          <w:bCs/>
          <w:color w:val="3C3C3C"/>
          <w:sz w:val="24"/>
        </w:rPr>
        <w:t>A summary of the required math is found below:</w:t>
      </w:r>
    </w:p>
    <w:p w:rsidR="00242C56" w:rsidRDefault="00242C56" w:rsidP="00242C56">
      <w:r>
        <w:rPr>
          <w:rStyle w:val="Strong"/>
          <w:rFonts w:ascii="Open Sans" w:hAnsi="Open Sans"/>
          <w:b w:val="0"/>
          <w:color w:val="3C3C3C"/>
          <w:sz w:val="24"/>
        </w:rPr>
        <w:t>Monthly interest rate</w:t>
      </w:r>
      <w:r>
        <w:rPr>
          <w:rFonts w:ascii="Open Sans" w:hAnsi="Open Sans"/>
          <w:bCs/>
          <w:color w:val="3C3C3C"/>
          <w:sz w:val="24"/>
        </w:rPr>
        <w:t>= (Annual interest rate) / 12.0</w:t>
      </w:r>
      <w:r>
        <w:rPr>
          <w:rFonts w:ascii="Open Sans" w:hAnsi="Open Sans"/>
          <w:bCs/>
          <w:color w:val="3C3C3C"/>
          <w:sz w:val="24"/>
        </w:rPr>
        <w:br/>
      </w:r>
      <w:r>
        <w:rPr>
          <w:rStyle w:val="Strong"/>
          <w:rFonts w:ascii="Open Sans" w:hAnsi="Open Sans"/>
          <w:b w:val="0"/>
          <w:color w:val="3C3C3C"/>
          <w:sz w:val="24"/>
        </w:rPr>
        <w:t>Minimum monthly payment</w:t>
      </w:r>
      <w:r>
        <w:rPr>
          <w:rFonts w:ascii="Open Sans" w:hAnsi="Open Sans"/>
          <w:bCs/>
          <w:color w:val="3C3C3C"/>
          <w:sz w:val="24"/>
        </w:rPr>
        <w:t> = (Minimum monthly payment rate) x (Previous balance)</w:t>
      </w:r>
      <w:r>
        <w:rPr>
          <w:rFonts w:ascii="Open Sans" w:hAnsi="Open Sans"/>
          <w:bCs/>
          <w:color w:val="3C3C3C"/>
          <w:sz w:val="24"/>
        </w:rPr>
        <w:br/>
      </w:r>
      <w:r>
        <w:rPr>
          <w:rStyle w:val="Strong"/>
          <w:rFonts w:ascii="Open Sans" w:hAnsi="Open Sans"/>
          <w:b w:val="0"/>
          <w:color w:val="3C3C3C"/>
          <w:sz w:val="24"/>
        </w:rPr>
        <w:t>Monthly unpaid balance</w:t>
      </w:r>
      <w:r>
        <w:rPr>
          <w:rFonts w:ascii="Open Sans" w:hAnsi="Open Sans"/>
          <w:bCs/>
          <w:color w:val="3C3C3C"/>
          <w:sz w:val="24"/>
        </w:rPr>
        <w:t> = (Previous balance) - (Minimum monthly payment)</w:t>
      </w:r>
      <w:r>
        <w:rPr>
          <w:rFonts w:ascii="Open Sans" w:hAnsi="Open Sans"/>
          <w:bCs/>
          <w:color w:val="3C3C3C"/>
          <w:sz w:val="24"/>
        </w:rPr>
        <w:br/>
      </w:r>
      <w:r>
        <w:rPr>
          <w:rStyle w:val="Strong"/>
          <w:rFonts w:ascii="Open Sans" w:hAnsi="Open Sans"/>
          <w:b w:val="0"/>
          <w:color w:val="3C3C3C"/>
          <w:sz w:val="24"/>
        </w:rPr>
        <w:t>Updated balance each month</w:t>
      </w:r>
      <w:r>
        <w:rPr>
          <w:rFonts w:ascii="Open Sans" w:hAnsi="Open Sans"/>
          <w:bCs/>
          <w:color w:val="3C3C3C"/>
          <w:sz w:val="24"/>
        </w:rPr>
        <w:t> = (Monthly unpaid balance) + (Monthly interest rate x Monthly unpaid balance)</w:t>
      </w:r>
    </w:p>
    <w:p w:rsidR="00242C56" w:rsidRDefault="00242C56" w:rsidP="00242C56"/>
    <w:p w:rsidR="00242C56" w:rsidRDefault="00242C56" w:rsidP="00242C56">
      <w:pPr>
        <w:rPr>
          <w:rFonts w:ascii="Open Sans" w:hAnsi="Open Sans"/>
          <w:color w:val="3C3C3C"/>
        </w:rPr>
      </w:pPr>
      <w:r>
        <w:rPr>
          <w:b/>
          <w:bCs/>
        </w:rPr>
        <w:t>Hints</w:t>
      </w:r>
    </w:p>
    <w:p w:rsidR="00242C56" w:rsidRDefault="00242C56" w:rsidP="00242C56">
      <w:pPr>
        <w:pStyle w:val="BodyText"/>
        <w:pBdr>
          <w:top w:val="none" w:sz="1" w:space="1" w:color="FFFFFF"/>
          <w:left w:val="none" w:sz="1" w:space="3" w:color="FFFFFF"/>
          <w:bottom w:val="none" w:sz="1" w:space="1" w:color="FFFFFF"/>
          <w:right w:val="none" w:sz="1" w:space="3" w:color="FFFFFF"/>
        </w:pBdr>
        <w:spacing w:after="0"/>
        <w:ind w:left="30" w:right="30"/>
      </w:pPr>
      <w:r>
        <w:rPr>
          <w:rFonts w:ascii="Open Sans" w:hAnsi="Open Sans"/>
          <w:color w:val="3C3C3C"/>
        </w:rPr>
        <w:t>Use the </w:t>
      </w:r>
      <w:hyperlink r:id="rId5" w:anchor="_blank" w:history="1">
        <w:r>
          <w:rPr>
            <w:rStyle w:val="SourceText"/>
            <w:rFonts w:hAnsi="Open Sans"/>
            <w:color w:val="1D9DD9"/>
          </w:rPr>
          <w:t>round</w:t>
        </w:r>
      </w:hyperlink>
      <w:r>
        <w:rPr>
          <w:rFonts w:ascii="Open Sans" w:hAnsi="Open Sans"/>
          <w:color w:val="3C3C3C"/>
        </w:rPr>
        <w:t> function!</w:t>
      </w:r>
    </w:p>
    <w:bookmarkStart w:id="128" w:name="ht2"/>
    <w:bookmarkEnd w:id="128"/>
    <w:p w:rsidR="00242C56" w:rsidRDefault="00242C56" w:rsidP="00242C56">
      <w:pPr>
        <w:pStyle w:val="BodyText"/>
        <w:rPr>
          <w:rFonts w:ascii="Open Sans" w:hAnsi="Open Sans"/>
          <w:color w:val="3C3C3C"/>
        </w:rPr>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How to think about this problem?</w:t>
      </w:r>
      <w:r>
        <w:fldChar w:fldCharType="end"/>
      </w:r>
    </w:p>
    <w:p w:rsidR="00242C56" w:rsidRDefault="00242C56" w:rsidP="00242C56">
      <w:pPr>
        <w:pStyle w:val="BodyText"/>
        <w:spacing w:after="0"/>
        <w:rPr>
          <w:rFonts w:ascii="Open Sans" w:hAnsi="Open Sans"/>
          <w:color w:val="3C3C3C"/>
        </w:rPr>
      </w:pPr>
      <w:r>
        <w:rPr>
          <w:rFonts w:ascii="Open Sans" w:hAnsi="Open Sans"/>
          <w:color w:val="3C3C3C"/>
        </w:rPr>
        <w:t>To help you get started, here is a rough outline of the stages you should probably follow in writing your code:</w:t>
      </w:r>
    </w:p>
    <w:p w:rsidR="00242C56" w:rsidRDefault="00242C56" w:rsidP="00242C56">
      <w:pPr>
        <w:pStyle w:val="BodyText"/>
        <w:numPr>
          <w:ilvl w:val="0"/>
          <w:numId w:val="4"/>
        </w:numPr>
        <w:tabs>
          <w:tab w:val="left" w:pos="0"/>
        </w:tabs>
        <w:spacing w:after="0"/>
        <w:rPr>
          <w:rFonts w:ascii="Open Sans" w:hAnsi="Open Sans"/>
          <w:color w:val="3C3C3C"/>
        </w:rPr>
      </w:pPr>
      <w:r>
        <w:rPr>
          <w:rFonts w:ascii="Open Sans" w:hAnsi="Open Sans"/>
          <w:color w:val="3C3C3C"/>
        </w:rPr>
        <w:t>For each month:</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Compute the monthly payment, based on the previous month’s balance.</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Update the outstanding balance by removing the payment, then charging interest on the result.</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Output the month, the minimum monthly payment and the remaining balance.</w:t>
      </w:r>
    </w:p>
    <w:p w:rsidR="00242C56" w:rsidRDefault="00242C56" w:rsidP="00242C56">
      <w:pPr>
        <w:pStyle w:val="BodyText"/>
        <w:numPr>
          <w:ilvl w:val="1"/>
          <w:numId w:val="4"/>
        </w:numPr>
        <w:tabs>
          <w:tab w:val="left" w:pos="0"/>
        </w:tabs>
        <w:spacing w:after="0"/>
        <w:rPr>
          <w:rFonts w:ascii="Open Sans" w:hAnsi="Open Sans"/>
          <w:color w:val="3C3C3C"/>
        </w:rPr>
      </w:pPr>
      <w:r>
        <w:rPr>
          <w:rFonts w:ascii="Open Sans" w:hAnsi="Open Sans"/>
          <w:color w:val="3C3C3C"/>
        </w:rPr>
        <w:t>Keep track of the total amount of paid over all the past months so far.</w:t>
      </w:r>
    </w:p>
    <w:p w:rsidR="00242C56" w:rsidRDefault="00242C56" w:rsidP="00242C56">
      <w:pPr>
        <w:pStyle w:val="BodyText"/>
        <w:numPr>
          <w:ilvl w:val="0"/>
          <w:numId w:val="4"/>
        </w:numPr>
        <w:tabs>
          <w:tab w:val="left" w:pos="0"/>
        </w:tabs>
        <w:spacing w:after="0"/>
        <w:rPr>
          <w:rFonts w:ascii="Open Sans" w:hAnsi="Open Sans"/>
          <w:color w:val="3C3C3C"/>
        </w:rPr>
      </w:pPr>
      <w:r>
        <w:rPr>
          <w:rFonts w:ascii="Open Sans" w:hAnsi="Open Sans"/>
          <w:color w:val="3C3C3C"/>
        </w:rPr>
        <w:t>Print out the result statement with the total amount paid and the remaining balance.</w:t>
      </w:r>
    </w:p>
    <w:p w:rsidR="00242C56" w:rsidRDefault="00242C56" w:rsidP="00242C56">
      <w:pPr>
        <w:pStyle w:val="BodyText"/>
        <w:spacing w:before="300" w:after="0"/>
        <w:rPr>
          <w:rFonts w:ascii="Open Sans" w:hAnsi="Open Sans"/>
          <w:caps/>
          <w:color w:val="646464"/>
          <w:spacing w:val="15"/>
        </w:rPr>
      </w:pPr>
      <w:r>
        <w:rPr>
          <w:rFonts w:ascii="Open Sans" w:hAnsi="Open Sans"/>
          <w:color w:val="3C3C3C"/>
        </w:rPr>
        <w:t>Use these ideas to guide the creation of your code.</w:t>
      </w:r>
    </w:p>
    <w:p w:rsidR="00242C56" w:rsidRDefault="00242C56" w:rsidP="00242C56">
      <w:pPr>
        <w:pStyle w:val="ListParagraph"/>
      </w:pPr>
    </w:p>
    <w:p w:rsidR="00AC32C3" w:rsidRDefault="00242C56" w:rsidP="00AC32C3">
      <w:pPr>
        <w:pStyle w:val="Heading2"/>
        <w:numPr>
          <w:ilvl w:val="0"/>
          <w:numId w:val="2"/>
        </w:numPr>
        <w:spacing w:before="300" w:after="0"/>
        <w:ind w:left="0" w:firstLine="0"/>
        <w:rPr>
          <w:rFonts w:ascii="Open Sans" w:hAnsi="Open Sans"/>
          <w:b w:val="0"/>
          <w:color w:val="3C3C3C"/>
          <w:sz w:val="24"/>
        </w:rPr>
      </w:pPr>
      <w:r>
        <w:t xml:space="preserve">2.  </w:t>
      </w:r>
      <w:r w:rsidR="00AC32C3">
        <w:t xml:space="preserve"> </w:t>
      </w:r>
      <w:r w:rsidR="00AC32C3">
        <w:rPr>
          <w:rFonts w:ascii="Open Sans" w:hAnsi="Open Sans"/>
          <w:b w:val="0"/>
          <w:caps/>
          <w:color w:val="646464"/>
          <w:spacing w:val="15"/>
        </w:rPr>
        <w:t>PROBLEM 2: PAYING DEBT OFF IN A YEAR</w:t>
      </w:r>
    </w:p>
    <w:p w:rsidR="00AC32C3" w:rsidRDefault="00AC32C3" w:rsidP="00AC32C3">
      <w:pPr>
        <w:pStyle w:val="BodyText"/>
        <w:spacing w:after="0" w:line="330" w:lineRule="atLeast"/>
        <w:rPr>
          <w:rFonts w:ascii="Open Sans" w:hAnsi="Open Sans"/>
          <w:color w:val="3C3C3C"/>
        </w:rPr>
      </w:pPr>
      <w:r>
        <w:rPr>
          <w:rFonts w:ascii="Open Sans" w:hAnsi="Open Sans"/>
          <w:color w:val="3C3C3C"/>
        </w:rPr>
        <w:t>Now write a program that calculates the minimum </w:t>
      </w:r>
      <w:r>
        <w:rPr>
          <w:rFonts w:ascii="Open Sans" w:hAnsi="Open Sans"/>
          <w:b/>
          <w:color w:val="3C3C3C"/>
        </w:rPr>
        <w:t>fixed</w:t>
      </w:r>
      <w:r>
        <w:rPr>
          <w:rFonts w:ascii="Open Sans" w:hAnsi="Open Sans"/>
          <w:color w:val="3C3C3C"/>
        </w:rPr>
        <w:t> monthly payment needed in order pay off a credit card balance within 12 months. By a fixed monthly payment, we mean a single number which does not change each month, but instead is a constant amount that will be paid each month.</w:t>
      </w:r>
    </w:p>
    <w:p w:rsidR="00AC32C3" w:rsidRDefault="00AC32C3" w:rsidP="00AC32C3">
      <w:pPr>
        <w:pStyle w:val="BodyText"/>
        <w:spacing w:before="300" w:after="300" w:line="330" w:lineRule="atLeast"/>
        <w:rPr>
          <w:rFonts w:ascii="Open Sans" w:hAnsi="Open Sans"/>
          <w:color w:val="3C3C3C"/>
        </w:rPr>
      </w:pPr>
      <w:r>
        <w:rPr>
          <w:rFonts w:ascii="Open Sans" w:hAnsi="Open Sans"/>
          <w:color w:val="3C3C3C"/>
        </w:rPr>
        <w:t>In this problem, we will </w:t>
      </w:r>
      <w:r>
        <w:rPr>
          <w:rFonts w:ascii="Open Sans" w:hAnsi="Open Sans"/>
          <w:i/>
          <w:color w:val="3C3C3C"/>
        </w:rPr>
        <w:t>not</w:t>
      </w:r>
      <w:r>
        <w:rPr>
          <w:rFonts w:ascii="Open Sans" w:hAnsi="Open Sans"/>
          <w:color w:val="3C3C3C"/>
        </w:rPr>
        <w:t> be dealing with a minimum monthly payment rate.</w:t>
      </w:r>
    </w:p>
    <w:p w:rsidR="00AC32C3" w:rsidRDefault="00AC32C3" w:rsidP="00AC32C3">
      <w:pPr>
        <w:pStyle w:val="BodyText"/>
        <w:spacing w:before="300" w:after="300" w:line="330" w:lineRule="atLeast"/>
        <w:rPr>
          <w:rStyle w:val="SourceText"/>
          <w:rFonts w:ascii="monospace" w:hAnsi="monospace"/>
          <w:color w:val="3C3C3C"/>
          <w:shd w:val="clear" w:color="auto" w:fill="F8F8F8"/>
        </w:rPr>
      </w:pPr>
      <w:r>
        <w:rPr>
          <w:rFonts w:ascii="Open Sans" w:hAnsi="Open Sans"/>
          <w:color w:val="3C3C3C"/>
        </w:rPr>
        <w:t>The following variables contain values as described below:</w:t>
      </w:r>
    </w:p>
    <w:p w:rsidR="00AC32C3" w:rsidRDefault="00AC32C3" w:rsidP="00AC32C3">
      <w:pPr>
        <w:pStyle w:val="BodyText"/>
        <w:numPr>
          <w:ilvl w:val="0"/>
          <w:numId w:val="5"/>
        </w:numPr>
        <w:pBdr>
          <w:top w:val="none" w:sz="1" w:space="1" w:color="FFFFFF"/>
          <w:left w:val="none" w:sz="1" w:space="3" w:color="FFFFFF"/>
          <w:bottom w:val="none" w:sz="1" w:space="1" w:color="FFFFFF"/>
          <w:right w:val="none" w:sz="1" w:space="3" w:color="FFFFFF"/>
        </w:pBdr>
        <w:tabs>
          <w:tab w:val="left" w:pos="30"/>
        </w:tabs>
        <w:spacing w:after="0" w:line="330" w:lineRule="atLeast"/>
        <w:ind w:left="30" w:right="30"/>
        <w:rPr>
          <w:rStyle w:val="SourceText"/>
          <w:rFonts w:ascii="monospace" w:hAnsi="monospace"/>
          <w:color w:val="3C3C3C"/>
          <w:shd w:val="clear" w:color="auto" w:fill="F8F8F8"/>
        </w:rPr>
      </w:pPr>
      <w:r>
        <w:rPr>
          <w:rStyle w:val="SourceText"/>
          <w:rFonts w:ascii="monospace" w:hAnsi="monospace"/>
          <w:color w:val="3C3C3C"/>
          <w:shd w:val="clear" w:color="auto" w:fill="F8F8F8"/>
        </w:rPr>
        <w:t>balance</w:t>
      </w:r>
      <w:r>
        <w:rPr>
          <w:rFonts w:ascii="Open Sans" w:hAnsi="Open Sans"/>
          <w:color w:val="3C3C3C"/>
        </w:rPr>
        <w:t> - the outstanding balance on the credit card</w:t>
      </w:r>
    </w:p>
    <w:p w:rsidR="00AC32C3" w:rsidRDefault="00AC32C3" w:rsidP="00AC32C3">
      <w:pPr>
        <w:pStyle w:val="BodyText"/>
        <w:numPr>
          <w:ilvl w:val="0"/>
          <w:numId w:val="5"/>
        </w:numPr>
        <w:pBdr>
          <w:top w:val="none" w:sz="1" w:space="1" w:color="FFFFFF"/>
          <w:left w:val="none" w:sz="1" w:space="3" w:color="FFFFFF"/>
          <w:bottom w:val="none" w:sz="1" w:space="1" w:color="FFFFFF"/>
          <w:right w:val="none" w:sz="1" w:space="3" w:color="FFFFFF"/>
        </w:pBdr>
        <w:tabs>
          <w:tab w:val="left" w:pos="30"/>
        </w:tabs>
        <w:spacing w:after="0" w:line="330" w:lineRule="atLeast"/>
        <w:ind w:left="30" w:right="30"/>
        <w:rPr>
          <w:rFonts w:ascii="Open Sans" w:hAnsi="Open Sans"/>
          <w:color w:val="3C3C3C"/>
        </w:rPr>
      </w:pPr>
      <w:proofErr w:type="spellStart"/>
      <w:r>
        <w:rPr>
          <w:rStyle w:val="SourceText"/>
          <w:rFonts w:ascii="monospace" w:hAnsi="monospace"/>
          <w:color w:val="3C3C3C"/>
          <w:shd w:val="clear" w:color="auto" w:fill="F8F8F8"/>
        </w:rPr>
        <w:lastRenderedPageBreak/>
        <w:t>annualInterestRate</w:t>
      </w:r>
      <w:proofErr w:type="spellEnd"/>
      <w:r>
        <w:rPr>
          <w:rFonts w:ascii="Open Sans" w:hAnsi="Open Sans"/>
          <w:color w:val="3C3C3C"/>
        </w:rPr>
        <w:t> - annual interest rate as a decimal</w:t>
      </w:r>
    </w:p>
    <w:p w:rsidR="00AC32C3" w:rsidRDefault="00AC32C3" w:rsidP="00AC32C3">
      <w:pPr>
        <w:pStyle w:val="BodyText"/>
        <w:spacing w:before="300" w:after="300" w:line="330" w:lineRule="atLeast"/>
        <w:rPr>
          <w:rFonts w:ascii="monospace" w:hAnsi="monospace"/>
          <w:color w:val="3C3C3C"/>
        </w:rPr>
      </w:pPr>
      <w:r>
        <w:rPr>
          <w:rFonts w:ascii="Open Sans" w:hAnsi="Open Sans"/>
          <w:color w:val="3C3C3C"/>
        </w:rPr>
        <w:t>The program should print out one line: the lowest monthly payment that will pay off all debt in under 1 year, for example:</w:t>
      </w:r>
    </w:p>
    <w:p w:rsidR="00AC32C3" w:rsidRDefault="00AC32C3" w:rsidP="00AC32C3">
      <w:pPr>
        <w:pStyle w:val="PreformattedText"/>
        <w:pBdr>
          <w:top w:val="none" w:sz="1" w:space="4" w:color="C0C0C0"/>
          <w:left w:val="none" w:sz="1" w:space="7" w:color="C0C0C0"/>
          <w:bottom w:val="none" w:sz="1" w:space="4" w:color="C0C0C0"/>
          <w:right w:val="none" w:sz="1" w:space="7" w:color="C0C0C0"/>
        </w:pBdr>
        <w:shd w:val="clear" w:color="auto" w:fill="F8F8F8"/>
        <w:spacing w:after="283" w:line="333" w:lineRule="auto"/>
        <w:rPr>
          <w:rFonts w:ascii="Open Sans" w:hAnsi="Open Sans"/>
          <w:color w:val="3C3C3C"/>
          <w:sz w:val="24"/>
        </w:rPr>
      </w:pPr>
      <w:r>
        <w:rPr>
          <w:rFonts w:ascii="monospace" w:hAnsi="monospace"/>
          <w:color w:val="3C3C3C"/>
          <w:sz w:val="24"/>
        </w:rPr>
        <w:t xml:space="preserve">Lowest Payment: 180 </w:t>
      </w:r>
    </w:p>
    <w:p w:rsidR="00AC32C3" w:rsidRDefault="00AC32C3" w:rsidP="00AC32C3">
      <w:pPr>
        <w:pStyle w:val="BodyText"/>
        <w:spacing w:before="300" w:after="300" w:line="330" w:lineRule="atLeast"/>
        <w:rPr>
          <w:rStyle w:val="Strong"/>
          <w:rFonts w:ascii="Open Sans" w:hAnsi="Open Sans"/>
          <w:b w:val="0"/>
          <w:color w:val="3C3C3C"/>
        </w:rPr>
      </w:pPr>
      <w:r>
        <w:rPr>
          <w:rFonts w:ascii="Open Sans" w:hAnsi="Open Sans"/>
          <w:color w:val="3C3C3C"/>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rsidR="00AC32C3" w:rsidRDefault="00AC32C3" w:rsidP="00AC32C3">
      <w:pPr>
        <w:pStyle w:val="Quotations"/>
        <w:spacing w:after="0" w:line="330" w:lineRule="atLeast"/>
        <w:ind w:left="1167" w:right="1167"/>
      </w:pPr>
      <w:r>
        <w:rPr>
          <w:rStyle w:val="Strong"/>
          <w:rFonts w:ascii="Open Sans" w:hAnsi="Open Sans"/>
          <w:b w:val="0"/>
          <w:color w:val="3C3C3C"/>
        </w:rPr>
        <w:t>Monthly interest rate</w:t>
      </w:r>
      <w:r>
        <w:rPr>
          <w:rFonts w:ascii="Open Sans" w:hAnsi="Open Sans"/>
          <w:color w:val="3C3C3C"/>
        </w:rPr>
        <w:t> = (Annual interest rate) / 12.0</w:t>
      </w:r>
      <w:r>
        <w:rPr>
          <w:rFonts w:ascii="Open Sans" w:hAnsi="Open Sans"/>
          <w:color w:val="3C3C3C"/>
        </w:rPr>
        <w:br/>
      </w:r>
      <w:r>
        <w:rPr>
          <w:rStyle w:val="Strong"/>
          <w:rFonts w:ascii="Open Sans" w:hAnsi="Open Sans"/>
          <w:b w:val="0"/>
          <w:color w:val="3C3C3C"/>
        </w:rPr>
        <w:t>Monthly unpaid balance</w:t>
      </w:r>
      <w:r>
        <w:rPr>
          <w:rFonts w:ascii="Open Sans" w:hAnsi="Open Sans"/>
          <w:color w:val="3C3C3C"/>
        </w:rPr>
        <w:t> = (Previous balance) - (Minimum monthly payment)</w:t>
      </w:r>
      <w:r>
        <w:rPr>
          <w:rFonts w:ascii="Open Sans" w:hAnsi="Open Sans"/>
          <w:color w:val="3C3C3C"/>
        </w:rPr>
        <w:br/>
      </w:r>
      <w:r>
        <w:rPr>
          <w:rStyle w:val="Strong"/>
          <w:rFonts w:ascii="Open Sans" w:hAnsi="Open Sans"/>
          <w:b w:val="0"/>
          <w:color w:val="3C3C3C"/>
        </w:rPr>
        <w:t>Updated balance each month</w:t>
      </w:r>
      <w:r>
        <w:rPr>
          <w:rFonts w:ascii="Open Sans" w:hAnsi="Open Sans"/>
          <w:color w:val="3C3C3C"/>
        </w:rPr>
        <w:t> = (Monthly unpaid balance) + (Monthly interest rate x Monthly unpaid balance)</w:t>
      </w:r>
    </w:p>
    <w:p w:rsidR="00AC32C3" w:rsidRDefault="00AC32C3" w:rsidP="00AC32C3">
      <w:pPr>
        <w:pStyle w:val="Quotations"/>
        <w:spacing w:after="0" w:line="330" w:lineRule="atLeast"/>
        <w:ind w:left="1167" w:right="1167"/>
      </w:pPr>
    </w:p>
    <w:p w:rsidR="00AC32C3" w:rsidRDefault="00AC32C3" w:rsidP="00AC32C3">
      <w:pPr>
        <w:pStyle w:val="Heading3"/>
      </w:pPr>
      <w:r>
        <w:rPr>
          <w:rFonts w:ascii="Open Sans" w:hAnsi="Open Sans"/>
          <w:color w:val="3C3C3C"/>
        </w:rPr>
        <w:t>Hints</w:t>
      </w:r>
    </w:p>
    <w:bookmarkStart w:id="129" w:name="ht1"/>
    <w:bookmarkEnd w:id="129"/>
    <w:p w:rsidR="00AC32C3" w:rsidRDefault="00AC32C3" w:rsidP="00AC32C3">
      <w:pPr>
        <w:pStyle w:val="BodyText"/>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Hint: How to think about this problem?</w:t>
      </w:r>
      <w:r>
        <w:fldChar w:fldCharType="end"/>
      </w:r>
    </w:p>
    <w:p w:rsidR="00AC32C3" w:rsidRDefault="00AC32C3" w:rsidP="00AC32C3">
      <w:pPr>
        <w:pStyle w:val="BodyText"/>
        <w:numPr>
          <w:ilvl w:val="0"/>
          <w:numId w:val="6"/>
        </w:numPr>
        <w:tabs>
          <w:tab w:val="left" w:pos="0"/>
        </w:tabs>
        <w:spacing w:after="0"/>
      </w:pPr>
      <w:r>
        <w:t>Start with $10 payments per month and calculate whether the balance will be paid off in a year this way (be sure to take into account the interest accrued each month).</w:t>
      </w:r>
    </w:p>
    <w:p w:rsidR="00AC32C3" w:rsidRDefault="00AC32C3" w:rsidP="00AC32C3">
      <w:pPr>
        <w:pStyle w:val="BodyText"/>
        <w:numPr>
          <w:ilvl w:val="0"/>
          <w:numId w:val="6"/>
        </w:numPr>
        <w:tabs>
          <w:tab w:val="left" w:pos="0"/>
        </w:tabs>
      </w:pPr>
      <w:r>
        <w:t>If $10 monthly payments are insufficient to pay off the debt within a year, increase the monthly payment by $10 and repeat.</w:t>
      </w:r>
    </w:p>
    <w:bookmarkStart w:id="130" w:name="ht21"/>
    <w:bookmarkEnd w:id="130"/>
    <w:p w:rsidR="00AC32C3" w:rsidRDefault="00AC32C3" w:rsidP="00AC32C3">
      <w:pPr>
        <w:pStyle w:val="BodyText"/>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Hint: A way of structuring your code</w:t>
      </w:r>
      <w:r>
        <w:fldChar w:fldCharType="end"/>
      </w:r>
    </w:p>
    <w:p w:rsidR="00AC32C3" w:rsidRDefault="00AC32C3" w:rsidP="00AC32C3">
      <w:pPr>
        <w:pStyle w:val="BodyText"/>
        <w:numPr>
          <w:ilvl w:val="0"/>
          <w:numId w:val="7"/>
        </w:numPr>
        <w:tabs>
          <w:tab w:val="left" w:pos="0"/>
        </w:tabs>
        <w:spacing w:after="0"/>
      </w:pPr>
      <w:r>
        <w:t>If you are struggling with how to structure your code, think about the following:</w:t>
      </w:r>
    </w:p>
    <w:p w:rsidR="00AC32C3" w:rsidRDefault="00AC32C3" w:rsidP="00AC32C3">
      <w:pPr>
        <w:pStyle w:val="BodyText"/>
        <w:numPr>
          <w:ilvl w:val="1"/>
          <w:numId w:val="7"/>
        </w:numPr>
        <w:tabs>
          <w:tab w:val="left" w:pos="0"/>
        </w:tabs>
        <w:spacing w:after="0"/>
      </w:pPr>
      <w:r>
        <w:t>Given an initial balance, what code would compute the balance at the end of the year?</w:t>
      </w:r>
    </w:p>
    <w:p w:rsidR="00AC32C3" w:rsidRDefault="00AC32C3" w:rsidP="00AC32C3">
      <w:pPr>
        <w:pStyle w:val="BodyText"/>
        <w:numPr>
          <w:ilvl w:val="1"/>
          <w:numId w:val="7"/>
        </w:numPr>
        <w:tabs>
          <w:tab w:val="left" w:pos="0"/>
        </w:tabs>
        <w:spacing w:after="0"/>
      </w:pPr>
      <w:r>
        <w:t>Now imagine that we try our initial balance with a monthly payment of $10. If there is a balance remaining at the end of the year, how could we write code that would reset the balance to the initial balance, increase the payment by $10, and try again (using the same code!) to compute the balance at the end of the year, to see if this new payment value is large enough.</w:t>
      </w:r>
    </w:p>
    <w:bookmarkStart w:id="131" w:name="ht2a"/>
    <w:bookmarkEnd w:id="131"/>
    <w:p w:rsidR="00AC32C3" w:rsidRDefault="00AC32C3" w:rsidP="00AC32C3">
      <w:pPr>
        <w:pStyle w:val="BodyText"/>
        <w:numPr>
          <w:ilvl w:val="1"/>
          <w:numId w:val="7"/>
        </w:numPr>
        <w:tabs>
          <w:tab w:val="left" w:pos="0"/>
        </w:tabs>
        <w:spacing w:after="0"/>
        <w:rPr>
          <w:rFonts w:ascii="Open Sans" w:hAnsi="Open Sans"/>
          <w:color w:val="3C3C3C"/>
        </w:rPr>
      </w:pPr>
      <w:r>
        <w:fldChar w:fldCharType="begin"/>
      </w:r>
      <w:r>
        <w:instrText xml:space="preserve"> HYPERLINK "https://courses.edx.org/courses/MITx/6.00.1x/3T2013/courseware/d5d822451677476fbfb0a0f9a14e0501/58b13e8f74a9407583d416d0be5ec907/"</w:instrText>
      </w:r>
      <w:r>
        <w:fldChar w:fldCharType="separate"/>
      </w:r>
      <w:r>
        <w:rPr>
          <w:rFonts w:hAnsi="Open Sans"/>
          <w:color w:val="1D9DD9"/>
        </w:rPr>
        <w:t>I'm still confused!</w:t>
      </w:r>
      <w:r>
        <w:fldChar w:fldCharType="end"/>
      </w:r>
      <w:r>
        <w:t> </w:t>
      </w:r>
      <w:r>
        <w:rPr>
          <w:b/>
        </w:rPr>
        <w:t>while</w:t>
      </w:r>
      <w:r>
        <w:t> loops. Think hard about how the program will know when it has found a good minimum monthly payment value - when a good value is found, the loop can terminate.</w:t>
      </w:r>
    </w:p>
    <w:p w:rsidR="00AC32C3" w:rsidRDefault="00AC32C3" w:rsidP="00AC32C3">
      <w:pPr>
        <w:widowControl w:val="0"/>
        <w:numPr>
          <w:ilvl w:val="0"/>
          <w:numId w:val="7"/>
        </w:numPr>
        <w:tabs>
          <w:tab w:val="left" w:pos="0"/>
        </w:tabs>
        <w:suppressAutoHyphens/>
        <w:spacing w:after="0" w:line="240" w:lineRule="auto"/>
      </w:pPr>
      <w:r>
        <w:rPr>
          <w:rFonts w:ascii="Open Sans" w:hAnsi="Open Sans"/>
          <w:color w:val="3C3C3C"/>
          <w:sz w:val="24"/>
        </w:rPr>
        <w:t>Be careful - you don't want to overwrite the original value of </w:t>
      </w:r>
      <w:r>
        <w:rPr>
          <w:rStyle w:val="SourceText"/>
          <w:rFonts w:ascii="monospace" w:hAnsi="monospace"/>
          <w:color w:val="3C3C3C"/>
          <w:sz w:val="24"/>
          <w:shd w:val="clear" w:color="auto" w:fill="F8F8F8"/>
        </w:rPr>
        <w:t>balance</w:t>
      </w:r>
      <w:r>
        <w:rPr>
          <w:rFonts w:ascii="Open Sans" w:hAnsi="Open Sans"/>
          <w:color w:val="3C3C3C"/>
          <w:sz w:val="24"/>
        </w:rPr>
        <w:t>. You'll need to save that value somehow for later reference!</w:t>
      </w:r>
    </w:p>
    <w:p w:rsidR="00242C56" w:rsidRDefault="00242C56" w:rsidP="00242C56">
      <w:pPr>
        <w:pStyle w:val="ListParagraph"/>
      </w:pPr>
    </w:p>
    <w:p w:rsidR="00242C56" w:rsidRDefault="00242C56" w:rsidP="007A6EE1">
      <w:bookmarkStart w:id="132" w:name="_GoBack"/>
      <w:bookmarkEnd w:id="132"/>
    </w:p>
    <w:p w:rsidR="007A6EE1" w:rsidRDefault="007A6EE1" w:rsidP="007A6EE1"/>
    <w:p w:rsidR="007A6EE1" w:rsidRDefault="007A6EE1" w:rsidP="007A6EE1"/>
    <w:p w:rsidR="007A6EE1" w:rsidRDefault="007A6EE1" w:rsidP="007A6EE1"/>
    <w:p w:rsidR="007A6EE1" w:rsidRDefault="007A6EE1" w:rsidP="007A6EE1"/>
    <w:sectPr w:rsidR="007A6EE1" w:rsidSect="003F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DejaVu Sans Mono">
    <w:altName w:val="MS Gothic"/>
    <w:charset w:val="80"/>
    <w:family w:val="modern"/>
    <w:pitch w:val="fixed"/>
  </w:font>
  <w:font w:name="Open Sans">
    <w:altName w:val="MS Mincho"/>
    <w:charset w:val="80"/>
    <w:family w:val="auto"/>
    <w:pitch w:val="default"/>
  </w:font>
  <w:font w:name="monospace">
    <w:altName w:val="MS Mincho"/>
    <w:charset w:val="80"/>
    <w:family w:val="auto"/>
    <w:pitch w:val="default"/>
  </w:font>
  <w:font w:name="MathJax Math">
    <w:altName w:val="MS Mincho"/>
    <w:charset w:val="80"/>
    <w:family w:val="auto"/>
    <w:pitch w:val="default"/>
  </w:font>
  <w:font w:name="MathJax Main">
    <w:altName w:val="MS Mincho"/>
    <w:charset w:val="8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name w:val="WWNum1"/>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4"/>
    <w:multiLevelType w:val="multilevel"/>
    <w:tmpl w:val="0000000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5"/>
    <w:multiLevelType w:val="multilevel"/>
    <w:tmpl w:val="00000005"/>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000006"/>
    <w:multiLevelType w:val="multilevel"/>
    <w:tmpl w:val="00000006"/>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7"/>
    <w:multiLevelType w:val="multilevel"/>
    <w:tmpl w:val="00000007"/>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3E2F56F1"/>
    <w:multiLevelType w:val="hybridMultilevel"/>
    <w:tmpl w:val="97A89EE6"/>
    <w:lvl w:ilvl="0" w:tplc="4009000F">
      <w:start w:val="1"/>
      <w:numFmt w:val="decimal"/>
      <w:lvlText w:val="%1."/>
      <w:lvlJc w:val="left"/>
      <w:pPr>
        <w:ind w:left="720" w:hanging="360"/>
      </w:pPr>
      <w:rPr>
        <w:rFonts w:hint="default"/>
      </w:rPr>
    </w:lvl>
    <w:lvl w:ilvl="1" w:tplc="40090019" w:tentative="1">
      <w:start w:val="1"/>
      <w:numFmt w:val="lowerLetter"/>
      <w:pStyle w:val="Heading2"/>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E1"/>
    <w:rsid w:val="00242C56"/>
    <w:rsid w:val="003F7722"/>
    <w:rsid w:val="007A6EE1"/>
    <w:rsid w:val="00AC32C3"/>
    <w:rsid w:val="00C57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2511"/>
  <w15:docId w15:val="{CF0BC14B-C54F-41DA-BE57-A6F49AD4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7722"/>
  </w:style>
  <w:style w:type="paragraph" w:styleId="Heading2">
    <w:name w:val="heading 2"/>
    <w:basedOn w:val="Normal"/>
    <w:next w:val="BodyText"/>
    <w:link w:val="Heading2Char"/>
    <w:qFormat/>
    <w:rsid w:val="00242C56"/>
    <w:pPr>
      <w:keepNext/>
      <w:widowControl w:val="0"/>
      <w:numPr>
        <w:ilvl w:val="1"/>
        <w:numId w:val="1"/>
      </w:numPr>
      <w:suppressAutoHyphens/>
      <w:spacing w:before="240" w:after="120" w:line="240" w:lineRule="auto"/>
      <w:outlineLvl w:val="1"/>
    </w:pPr>
    <w:rPr>
      <w:rFonts w:ascii="Liberation Serif" w:eastAsia="WenQuanYi Micro Hei" w:hAnsi="Liberation Serif" w:cs="Lohit Hindi"/>
      <w:b/>
      <w:bCs/>
      <w:kern w:val="1"/>
      <w:sz w:val="36"/>
      <w:szCs w:val="36"/>
      <w:lang w:val="en-US" w:eastAsia="zh-CN" w:bidi="hi-IN"/>
    </w:rPr>
  </w:style>
  <w:style w:type="paragraph" w:styleId="Heading3">
    <w:name w:val="heading 3"/>
    <w:basedOn w:val="Normal"/>
    <w:next w:val="Normal"/>
    <w:link w:val="Heading3Char"/>
    <w:uiPriority w:val="9"/>
    <w:semiHidden/>
    <w:unhideWhenUsed/>
    <w:qFormat/>
    <w:rsid w:val="00AC32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C56"/>
    <w:pPr>
      <w:ind w:left="720"/>
      <w:contextualSpacing/>
    </w:pPr>
  </w:style>
  <w:style w:type="character" w:customStyle="1" w:styleId="Heading2Char">
    <w:name w:val="Heading 2 Char"/>
    <w:basedOn w:val="DefaultParagraphFont"/>
    <w:link w:val="Heading2"/>
    <w:rsid w:val="00242C56"/>
    <w:rPr>
      <w:rFonts w:ascii="Liberation Serif" w:eastAsia="WenQuanYi Micro Hei" w:hAnsi="Liberation Serif" w:cs="Lohit Hindi"/>
      <w:b/>
      <w:bCs/>
      <w:kern w:val="1"/>
      <w:sz w:val="36"/>
      <w:szCs w:val="36"/>
      <w:lang w:val="en-US" w:eastAsia="zh-CN" w:bidi="hi-IN"/>
    </w:rPr>
  </w:style>
  <w:style w:type="character" w:customStyle="1" w:styleId="SourceText">
    <w:name w:val="Source Text"/>
    <w:rsid w:val="00242C56"/>
    <w:rPr>
      <w:rFonts w:ascii="DejaVu Sans Mono" w:eastAsia="WenQuanYi Micro Hei" w:hAnsi="DejaVu Sans Mono" w:cs="Lohit Hindi"/>
    </w:rPr>
  </w:style>
  <w:style w:type="character" w:styleId="Strong">
    <w:name w:val="Strong"/>
    <w:qFormat/>
    <w:rsid w:val="00242C56"/>
    <w:rPr>
      <w:b/>
      <w:bCs/>
    </w:rPr>
  </w:style>
  <w:style w:type="paragraph" w:styleId="BodyText">
    <w:name w:val="Body Text"/>
    <w:basedOn w:val="Normal"/>
    <w:link w:val="BodyTextChar"/>
    <w:rsid w:val="00242C56"/>
    <w:pPr>
      <w:widowControl w:val="0"/>
      <w:suppressAutoHyphens/>
      <w:spacing w:after="120" w:line="240" w:lineRule="auto"/>
    </w:pPr>
    <w:rPr>
      <w:rFonts w:ascii="Liberation Serif" w:eastAsia="WenQuanYi Micro Hei" w:hAnsi="Liberation Serif" w:cs="Lohit Hindi"/>
      <w:kern w:val="1"/>
      <w:sz w:val="24"/>
      <w:szCs w:val="24"/>
      <w:lang w:val="en-US" w:eastAsia="zh-CN" w:bidi="hi-IN"/>
    </w:rPr>
  </w:style>
  <w:style w:type="character" w:customStyle="1" w:styleId="BodyTextChar">
    <w:name w:val="Body Text Char"/>
    <w:basedOn w:val="DefaultParagraphFont"/>
    <w:link w:val="BodyText"/>
    <w:rsid w:val="00242C56"/>
    <w:rPr>
      <w:rFonts w:ascii="Liberation Serif" w:eastAsia="WenQuanYi Micro Hei" w:hAnsi="Liberation Serif" w:cs="Lohit Hindi"/>
      <w:kern w:val="1"/>
      <w:sz w:val="24"/>
      <w:szCs w:val="24"/>
      <w:lang w:val="en-US" w:eastAsia="zh-CN" w:bidi="hi-IN"/>
    </w:rPr>
  </w:style>
  <w:style w:type="paragraph" w:customStyle="1" w:styleId="TableContents">
    <w:name w:val="Table Contents"/>
    <w:basedOn w:val="Normal"/>
    <w:rsid w:val="00242C56"/>
    <w:pPr>
      <w:widowControl w:val="0"/>
      <w:suppressLineNumbers/>
      <w:suppressAutoHyphens/>
      <w:spacing w:after="0" w:line="240" w:lineRule="auto"/>
    </w:pPr>
    <w:rPr>
      <w:rFonts w:ascii="Liberation Serif" w:eastAsia="WenQuanYi Micro Hei" w:hAnsi="Liberation Serif" w:cs="Lohit Hindi"/>
      <w:kern w:val="1"/>
      <w:sz w:val="24"/>
      <w:szCs w:val="24"/>
      <w:lang w:val="en-US" w:eastAsia="zh-CN" w:bidi="hi-IN"/>
    </w:rPr>
  </w:style>
  <w:style w:type="paragraph" w:customStyle="1" w:styleId="TableHeading">
    <w:name w:val="Table Heading"/>
    <w:basedOn w:val="TableContents"/>
    <w:rsid w:val="00242C56"/>
    <w:pPr>
      <w:jc w:val="center"/>
    </w:pPr>
    <w:rPr>
      <w:b/>
      <w:bCs/>
    </w:rPr>
  </w:style>
  <w:style w:type="paragraph" w:customStyle="1" w:styleId="PreformattedText">
    <w:name w:val="Preformatted Text"/>
    <w:basedOn w:val="Normal"/>
    <w:rsid w:val="00242C56"/>
    <w:pPr>
      <w:widowControl w:val="0"/>
      <w:suppressAutoHyphens/>
      <w:spacing w:after="0" w:line="240" w:lineRule="auto"/>
    </w:pPr>
    <w:rPr>
      <w:rFonts w:ascii="DejaVu Sans Mono" w:eastAsia="WenQuanYi Micro Hei" w:hAnsi="DejaVu Sans Mono" w:cs="Lohit Hindi"/>
      <w:kern w:val="1"/>
      <w:sz w:val="20"/>
      <w:szCs w:val="20"/>
      <w:lang w:val="en-US" w:eastAsia="zh-CN" w:bidi="hi-IN"/>
    </w:rPr>
  </w:style>
  <w:style w:type="character" w:customStyle="1" w:styleId="Heading3Char">
    <w:name w:val="Heading 3 Char"/>
    <w:basedOn w:val="DefaultParagraphFont"/>
    <w:link w:val="Heading3"/>
    <w:uiPriority w:val="9"/>
    <w:semiHidden/>
    <w:rsid w:val="00AC32C3"/>
    <w:rPr>
      <w:rFonts w:asciiTheme="majorHAnsi" w:eastAsiaTheme="majorEastAsia" w:hAnsiTheme="majorHAnsi" w:cstheme="majorBidi"/>
      <w:b/>
      <w:bCs/>
      <w:color w:val="4F81BD" w:themeColor="accent1"/>
    </w:rPr>
  </w:style>
  <w:style w:type="paragraph" w:customStyle="1" w:styleId="Quotations">
    <w:name w:val="Quotations"/>
    <w:basedOn w:val="Normal"/>
    <w:rsid w:val="00AC32C3"/>
    <w:pPr>
      <w:widowControl w:val="0"/>
      <w:suppressAutoHyphens/>
      <w:spacing w:after="283" w:line="240" w:lineRule="auto"/>
      <w:ind w:left="567" w:right="567"/>
    </w:pPr>
    <w:rPr>
      <w:rFonts w:ascii="Liberation Serif" w:eastAsia="WenQuanYi Micro Hei" w:hAnsi="Liberation Serif" w:cs="Lohit Hindi"/>
      <w:kern w:val="1"/>
      <w:sz w:val="24"/>
      <w:szCs w:val="24"/>
      <w:lang w:val="en-US" w:eastAsia="zh-CN" w:bidi="hi-IN"/>
    </w:rPr>
  </w:style>
  <w:style w:type="paragraph" w:styleId="Title">
    <w:name w:val="Title"/>
    <w:basedOn w:val="Normal"/>
    <w:next w:val="Normal"/>
    <w:link w:val="TitleChar"/>
    <w:uiPriority w:val="10"/>
    <w:qFormat/>
    <w:rsid w:val="00AC3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2C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thon.org/library/func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Prashanth</cp:lastModifiedBy>
  <cp:revision>3</cp:revision>
  <dcterms:created xsi:type="dcterms:W3CDTF">2017-06-19T22:46:00Z</dcterms:created>
  <dcterms:modified xsi:type="dcterms:W3CDTF">2017-06-19T22:46:00Z</dcterms:modified>
</cp:coreProperties>
</file>