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No. 3</w:t>
      </w:r>
      <w:r w:rsidRPr="0054291B">
        <w:rPr>
          <w:rFonts w:ascii="Times New Roman" w:hAnsi="Times New Roman" w:cs="Times New Roman"/>
          <w:b/>
          <w:sz w:val="24"/>
          <w:szCs w:val="24"/>
        </w:rPr>
        <w:t>:</w:t>
      </w:r>
      <w:r w:rsidRPr="009D5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05B0">
        <w:rPr>
          <w:rFonts w:ascii="Times New Roman" w:hAnsi="Times New Roman" w:cs="Times New Roman"/>
          <w:b/>
          <w:sz w:val="24"/>
          <w:szCs w:val="24"/>
        </w:rPr>
        <w:t>CONTROL STRUCTURES AND OPERATORS</w:t>
      </w: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(07/2/2017-12/2/2017)</w:t>
      </w: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:rsidR="0096694B" w:rsidRPr="0054291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:rsidR="00CD7EFD" w:rsidRPr="009912BD" w:rsidRDefault="00CD7EFD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295" w:rsidRPr="00F02B83" w:rsidRDefault="00004295" w:rsidP="00004295">
      <w:pPr>
        <w:pStyle w:val="Default"/>
        <w:rPr>
          <w:rFonts w:ascii="Times New Roman" w:hAnsi="Times New Roman" w:cs="Times New Roman"/>
          <w:sz w:val="8"/>
        </w:rPr>
      </w:pPr>
      <w:r w:rsidRPr="00F02B83">
        <w:rPr>
          <w:rFonts w:ascii="Times New Roman" w:hAnsi="Times New Roman" w:cs="Times New Roman"/>
          <w:sz w:val="8"/>
        </w:rPr>
        <w:t xml:space="preserve"> </w:t>
      </w:r>
    </w:p>
    <w:p w:rsidR="00004295" w:rsidRPr="009912BD" w:rsidRDefault="00004295" w:rsidP="00004295">
      <w:pPr>
        <w:pStyle w:val="Default"/>
        <w:jc w:val="both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a. Write a program with appropriate classes and methods (with proper selection of DATA TYPES </w:t>
      </w:r>
      <w:r w:rsidR="00DE1F21">
        <w:rPr>
          <w:rFonts w:ascii="Times New Roman" w:hAnsi="Times New Roman" w:cs="Times New Roman"/>
        </w:rPr>
        <w:t>based on requirement specified</w:t>
      </w:r>
      <w:r w:rsidRPr="009912BD">
        <w:rPr>
          <w:rFonts w:ascii="Times New Roman" w:hAnsi="Times New Roman" w:cs="Times New Roman"/>
        </w:rPr>
        <w:t>)</w:t>
      </w:r>
      <w:r w:rsidR="00DE1F21">
        <w:rPr>
          <w:rFonts w:ascii="Times New Roman" w:hAnsi="Times New Roman" w:cs="Times New Roman"/>
        </w:rPr>
        <w:t xml:space="preserve"> </w:t>
      </w:r>
      <w:r w:rsidRPr="009912BD">
        <w:rPr>
          <w:rFonts w:ascii="Times New Roman" w:hAnsi="Times New Roman" w:cs="Times New Roman"/>
        </w:rPr>
        <w:t>which finds if a user is student or faculty. If student</w:t>
      </w:r>
      <w:r w:rsidR="00DE1F21">
        <w:rPr>
          <w:rFonts w:ascii="Times New Roman" w:hAnsi="Times New Roman" w:cs="Times New Roman"/>
        </w:rPr>
        <w:t>,</w:t>
      </w:r>
      <w:r w:rsidRPr="009912BD">
        <w:rPr>
          <w:rFonts w:ascii="Times New Roman" w:hAnsi="Times New Roman" w:cs="Times New Roman"/>
        </w:rPr>
        <w:t xml:space="preserve"> your program should be capable of taking inputs like </w:t>
      </w:r>
    </w:p>
    <w:p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1. Reg</w:t>
      </w:r>
      <w:r w:rsidR="00DE1F21">
        <w:rPr>
          <w:rFonts w:ascii="Times New Roman" w:hAnsi="Times New Roman" w:cs="Times New Roman"/>
        </w:rPr>
        <w:t>ister</w:t>
      </w:r>
      <w:r w:rsidRPr="009912BD">
        <w:rPr>
          <w:rFonts w:ascii="Times New Roman" w:hAnsi="Times New Roman" w:cs="Times New Roman"/>
        </w:rPr>
        <w:t xml:space="preserve"> Number (assume 5bits) </w:t>
      </w:r>
    </w:p>
    <w:p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2. Year of Study (1/2/3/4) </w:t>
      </w:r>
    </w:p>
    <w:p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3. Section </w:t>
      </w:r>
    </w:p>
    <w:p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4. Scholarship, if any (Assume Formula: </w:t>
      </w:r>
      <w:r w:rsidR="00DE1F21">
        <w:rPr>
          <w:rFonts w:ascii="Times New Roman" w:hAnsi="Times New Roman" w:cs="Times New Roman"/>
        </w:rPr>
        <w:t>CGPA</w:t>
      </w:r>
      <w:r w:rsidRPr="009912BD">
        <w:rPr>
          <w:rFonts w:ascii="Times New Roman" w:hAnsi="Times New Roman" w:cs="Times New Roman"/>
        </w:rPr>
        <w:t xml:space="preserve"> *10000) </w:t>
      </w:r>
    </w:p>
    <w:p w:rsidR="00004295" w:rsidRPr="009912BD" w:rsidRDefault="00004295" w:rsidP="00004295">
      <w:pPr>
        <w:pStyle w:val="Default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5. Total living (including academic) expenses for 4 years </w:t>
      </w:r>
    </w:p>
    <w:p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6. Total number of Students in your campus </w:t>
      </w:r>
    </w:p>
    <w:p w:rsidR="00004295" w:rsidRPr="009912BD" w:rsidRDefault="00004295" w:rsidP="00004295">
      <w:pPr>
        <w:pStyle w:val="Default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7. Total number of students in University across all campuses and all disciplines </w:t>
      </w:r>
    </w:p>
    <w:p w:rsidR="00A42ED2" w:rsidRPr="00DE1F21" w:rsidRDefault="00A42ED2" w:rsidP="00004295">
      <w:pPr>
        <w:pStyle w:val="Default"/>
        <w:ind w:firstLine="720"/>
        <w:rPr>
          <w:rFonts w:ascii="Times New Roman" w:hAnsi="Times New Roman" w:cs="Times New Roman"/>
          <w:sz w:val="14"/>
        </w:rPr>
      </w:pPr>
    </w:p>
    <w:p w:rsidR="00DE1F21" w:rsidRDefault="00DE1F21" w:rsidP="00004295">
      <w:pPr>
        <w:pStyle w:val="Defaul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prints it like</w:t>
      </w:r>
      <w:r w:rsidR="00004295" w:rsidRPr="009912BD">
        <w:rPr>
          <w:rFonts w:ascii="Times New Roman" w:hAnsi="Times New Roman" w:cs="Times New Roman"/>
        </w:rPr>
        <w:t>: You are a student with Reg</w:t>
      </w:r>
      <w:r>
        <w:rPr>
          <w:rFonts w:ascii="Times New Roman" w:hAnsi="Times New Roman" w:cs="Times New Roman"/>
        </w:rPr>
        <w:t xml:space="preserve">ister </w:t>
      </w:r>
      <w:r w:rsidR="00004295" w:rsidRPr="009912BD">
        <w:rPr>
          <w:rFonts w:ascii="Times New Roman" w:hAnsi="Times New Roman" w:cs="Times New Roman"/>
        </w:rPr>
        <w:t xml:space="preserve">Number 12345 and you belong to II C and eligible for a scholarship of 92000 per year as your </w:t>
      </w:r>
      <w:r>
        <w:rPr>
          <w:rFonts w:ascii="Times New Roman" w:hAnsi="Times New Roman" w:cs="Times New Roman"/>
        </w:rPr>
        <w:t>CGPA</w:t>
      </w:r>
      <w:r w:rsidR="00004295" w:rsidRPr="009912BD">
        <w:rPr>
          <w:rFonts w:ascii="Times New Roman" w:hAnsi="Times New Roman" w:cs="Times New Roman"/>
        </w:rPr>
        <w:t xml:space="preserve"> is 9.2 and your total living expense is 500000.6789. Total number of students in your campus is 8000 and across campus is 25000</w:t>
      </w:r>
      <w:r>
        <w:rPr>
          <w:rFonts w:ascii="Times New Roman" w:hAnsi="Times New Roman" w:cs="Times New Roman"/>
        </w:rPr>
        <w:t>.</w:t>
      </w:r>
    </w:p>
    <w:p w:rsidR="00DE1F21" w:rsidRPr="00DE1F21" w:rsidRDefault="00DE1F21" w:rsidP="00DE1F21">
      <w:pPr>
        <w:pStyle w:val="Default"/>
        <w:jc w:val="both"/>
        <w:rPr>
          <w:rFonts w:ascii="Times New Roman" w:hAnsi="Times New Roman" w:cs="Times New Roman"/>
          <w:sz w:val="6"/>
        </w:rPr>
      </w:pPr>
    </w:p>
    <w:p w:rsidR="00004295" w:rsidRPr="009912BD" w:rsidRDefault="00004295" w:rsidP="00DE1F21">
      <w:pPr>
        <w:pStyle w:val="Default"/>
        <w:jc w:val="both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Else if Faculty</w:t>
      </w:r>
      <w:r w:rsidR="00DE1F21">
        <w:rPr>
          <w:rFonts w:ascii="Times New Roman" w:hAnsi="Times New Roman" w:cs="Times New Roman"/>
        </w:rPr>
        <w:t>,</w:t>
      </w:r>
      <w:r w:rsidRPr="009912BD">
        <w:rPr>
          <w:rFonts w:ascii="Times New Roman" w:hAnsi="Times New Roman" w:cs="Times New Roman"/>
        </w:rPr>
        <w:t xml:space="preserve"> print “Permission denied to enter details” </w:t>
      </w:r>
    </w:p>
    <w:p w:rsidR="00004295" w:rsidRPr="009912BD" w:rsidRDefault="00004295" w:rsidP="00004295">
      <w:pPr>
        <w:pStyle w:val="Default"/>
        <w:spacing w:after="41"/>
        <w:rPr>
          <w:rFonts w:ascii="Times New Roman" w:hAnsi="Times New Roman" w:cs="Times New Roman"/>
        </w:rPr>
      </w:pPr>
    </w:p>
    <w:p w:rsidR="00004295" w:rsidRPr="009912BD" w:rsidRDefault="009B59DC" w:rsidP="00004295">
      <w:pPr>
        <w:pStyle w:val="Default"/>
        <w:spacing w:after="41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b</w:t>
      </w:r>
      <w:r w:rsidR="00004295" w:rsidRPr="009912BD">
        <w:rPr>
          <w:rFonts w:ascii="Times New Roman" w:hAnsi="Times New Roman" w:cs="Times New Roman"/>
        </w:rPr>
        <w:t>. Evaluate and code taking values from user using command line and Scanner:</w:t>
      </w:r>
    </w:p>
    <w:p w:rsidR="00004295" w:rsidRDefault="00DE1F21" w:rsidP="00004295">
      <w:pPr>
        <w:pStyle w:val="Default"/>
        <w:spacing w:after="41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a|4+c&gt;&gt;b&amp;7</w:t>
      </w:r>
    </w:p>
    <w:p w:rsidR="00DE1F21" w:rsidRPr="009912BD" w:rsidRDefault="00DE1F21" w:rsidP="00004295">
      <w:pPr>
        <w:pStyle w:val="Default"/>
        <w:spacing w:after="41"/>
        <w:ind w:firstLine="720"/>
        <w:rPr>
          <w:rFonts w:ascii="Times New Roman" w:hAnsi="Times New Roman" w:cs="Times New Roman"/>
        </w:rPr>
      </w:pPr>
    </w:p>
    <w:p w:rsidR="00004295" w:rsidRPr="009912BD" w:rsidRDefault="009B59DC" w:rsidP="00004295">
      <w:pPr>
        <w:pStyle w:val="Default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c</w:t>
      </w:r>
      <w:r w:rsidR="00004295" w:rsidRPr="009912BD">
        <w:rPr>
          <w:rFonts w:ascii="Times New Roman" w:hAnsi="Times New Roman" w:cs="Times New Roman"/>
        </w:rPr>
        <w:t xml:space="preserve">. Write a program to display </w:t>
      </w:r>
    </w:p>
    <w:p w:rsidR="00004295" w:rsidRPr="0031596B" w:rsidRDefault="00004295" w:rsidP="00004295">
      <w:pPr>
        <w:pStyle w:val="Default"/>
        <w:ind w:left="720"/>
        <w:rPr>
          <w:rFonts w:ascii="Times New Roman" w:hAnsi="Times New Roman" w:cs="Times New Roman"/>
          <w:sz w:val="10"/>
        </w:rPr>
      </w:pPr>
    </w:p>
    <w:p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Winter</w:t>
      </w:r>
      <w:r w:rsidRPr="009912BD">
        <w:rPr>
          <w:rFonts w:ascii="Times New Roman" w:hAnsi="Times New Roman" w:cs="Times New Roman"/>
        </w:rPr>
        <w:t xml:space="preserve">: if month is </w:t>
      </w:r>
      <w:r w:rsidR="00450505">
        <w:rPr>
          <w:rFonts w:ascii="Times New Roman" w:hAnsi="Times New Roman" w:cs="Times New Roman"/>
        </w:rPr>
        <w:t>December</w:t>
      </w:r>
      <w:r w:rsidRPr="009912BD">
        <w:rPr>
          <w:rFonts w:ascii="Times New Roman" w:hAnsi="Times New Roman" w:cs="Times New Roman"/>
        </w:rPr>
        <w:t xml:space="preserve"> or Jan</w:t>
      </w:r>
      <w:r w:rsidR="00450505">
        <w:rPr>
          <w:rFonts w:ascii="Times New Roman" w:hAnsi="Times New Roman" w:cs="Times New Roman"/>
        </w:rPr>
        <w:t>uary</w:t>
      </w:r>
      <w:r w:rsidRPr="009912BD">
        <w:rPr>
          <w:rFonts w:ascii="Times New Roman" w:hAnsi="Times New Roman" w:cs="Times New Roman"/>
        </w:rPr>
        <w:t xml:space="preserve"> or </w:t>
      </w:r>
      <w:r w:rsidR="00450505">
        <w:rPr>
          <w:rFonts w:ascii="Times New Roman" w:hAnsi="Times New Roman" w:cs="Times New Roman"/>
        </w:rPr>
        <w:t>February</w:t>
      </w:r>
      <w:r w:rsidRPr="009912BD">
        <w:rPr>
          <w:rFonts w:ascii="Times New Roman" w:hAnsi="Times New Roman" w:cs="Times New Roman"/>
        </w:rPr>
        <w:t xml:space="preserve"> </w:t>
      </w:r>
    </w:p>
    <w:p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Summer</w:t>
      </w:r>
      <w:r w:rsidRPr="009912BD">
        <w:rPr>
          <w:rFonts w:ascii="Times New Roman" w:hAnsi="Times New Roman" w:cs="Times New Roman"/>
        </w:rPr>
        <w:t>: if month is Mar</w:t>
      </w:r>
      <w:r w:rsidR="00450505">
        <w:rPr>
          <w:rFonts w:ascii="Times New Roman" w:hAnsi="Times New Roman" w:cs="Times New Roman"/>
        </w:rPr>
        <w:t>ch</w:t>
      </w:r>
      <w:r w:rsidRPr="009912BD">
        <w:rPr>
          <w:rFonts w:ascii="Times New Roman" w:hAnsi="Times New Roman" w:cs="Times New Roman"/>
        </w:rPr>
        <w:t xml:space="preserve"> or Apr</w:t>
      </w:r>
      <w:r w:rsidR="00450505">
        <w:rPr>
          <w:rFonts w:ascii="Times New Roman" w:hAnsi="Times New Roman" w:cs="Times New Roman"/>
        </w:rPr>
        <w:t>il</w:t>
      </w:r>
      <w:r w:rsidRPr="009912BD">
        <w:rPr>
          <w:rFonts w:ascii="Times New Roman" w:hAnsi="Times New Roman" w:cs="Times New Roman"/>
        </w:rPr>
        <w:t xml:space="preserve"> or May </w:t>
      </w:r>
    </w:p>
    <w:p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Spring</w:t>
      </w:r>
      <w:r w:rsidRPr="009912BD">
        <w:rPr>
          <w:rFonts w:ascii="Times New Roman" w:hAnsi="Times New Roman" w:cs="Times New Roman"/>
        </w:rPr>
        <w:t>: if month is Jun</w:t>
      </w:r>
      <w:r w:rsidR="00450505">
        <w:rPr>
          <w:rFonts w:ascii="Times New Roman" w:hAnsi="Times New Roman" w:cs="Times New Roman"/>
        </w:rPr>
        <w:t>e</w:t>
      </w:r>
      <w:r w:rsidRPr="009912BD">
        <w:rPr>
          <w:rFonts w:ascii="Times New Roman" w:hAnsi="Times New Roman" w:cs="Times New Roman"/>
        </w:rPr>
        <w:t xml:space="preserve"> or Jul</w:t>
      </w:r>
      <w:r w:rsidR="00450505">
        <w:rPr>
          <w:rFonts w:ascii="Times New Roman" w:hAnsi="Times New Roman" w:cs="Times New Roman"/>
        </w:rPr>
        <w:t>y</w:t>
      </w:r>
      <w:r w:rsidRPr="009912BD">
        <w:rPr>
          <w:rFonts w:ascii="Times New Roman" w:hAnsi="Times New Roman" w:cs="Times New Roman"/>
        </w:rPr>
        <w:t xml:space="preserve"> or Aug</w:t>
      </w:r>
      <w:r w:rsidR="00450505">
        <w:rPr>
          <w:rFonts w:ascii="Times New Roman" w:hAnsi="Times New Roman" w:cs="Times New Roman"/>
        </w:rPr>
        <w:t>ust</w:t>
      </w:r>
      <w:r w:rsidRPr="009912BD">
        <w:rPr>
          <w:rFonts w:ascii="Times New Roman" w:hAnsi="Times New Roman" w:cs="Times New Roman"/>
        </w:rPr>
        <w:t xml:space="preserve"> </w:t>
      </w:r>
    </w:p>
    <w:p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Autumn</w:t>
      </w:r>
      <w:r w:rsidR="00450505">
        <w:rPr>
          <w:rFonts w:ascii="Times New Roman" w:hAnsi="Times New Roman" w:cs="Times New Roman"/>
        </w:rPr>
        <w:t>: if month is September or October or November</w:t>
      </w:r>
    </w:p>
    <w:p w:rsidR="00506B26" w:rsidRPr="00506B26" w:rsidRDefault="00506B26" w:rsidP="0031596B">
      <w:pPr>
        <w:pStyle w:val="Default"/>
        <w:rPr>
          <w:rFonts w:ascii="Times New Roman" w:hAnsi="Times New Roman" w:cs="Times New Roman"/>
          <w:sz w:val="6"/>
        </w:rPr>
      </w:pPr>
    </w:p>
    <w:p w:rsidR="00004295" w:rsidRDefault="00450505" w:rsidP="003159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04295" w:rsidRPr="00450505">
        <w:rPr>
          <w:rFonts w:ascii="Times New Roman" w:hAnsi="Times New Roman" w:cs="Times New Roman"/>
          <w:b/>
        </w:rPr>
        <w:t>Hint:</w:t>
      </w:r>
      <w:r w:rsidR="00004295" w:rsidRPr="009912BD">
        <w:rPr>
          <w:rFonts w:ascii="Times New Roman" w:hAnsi="Times New Roman" w:cs="Times New Roman"/>
        </w:rPr>
        <w:t xml:space="preserve"> can use numbers to represent months like 12 means December </w:t>
      </w:r>
      <w:r w:rsidR="006A2F6C">
        <w:rPr>
          <w:rFonts w:ascii="Times New Roman" w:hAnsi="Times New Roman" w:cs="Times New Roman"/>
        </w:rPr>
        <w:t>o</w:t>
      </w:r>
      <w:r w:rsidR="00004295" w:rsidRPr="009912BD">
        <w:rPr>
          <w:rFonts w:ascii="Times New Roman" w:hAnsi="Times New Roman" w:cs="Times New Roman"/>
        </w:rPr>
        <w:t>r enum or switch with strings</w:t>
      </w:r>
      <w:r w:rsidR="003159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(feature from java7 onwards)]</w:t>
      </w:r>
    </w:p>
    <w:p w:rsidR="003A59FF" w:rsidRDefault="003A59FF" w:rsidP="0031596B">
      <w:pPr>
        <w:pStyle w:val="Default"/>
        <w:rPr>
          <w:rFonts w:ascii="Times New Roman" w:hAnsi="Times New Roman" w:cs="Times New Roman"/>
        </w:rPr>
      </w:pPr>
    </w:p>
    <w:p w:rsidR="003A59FF" w:rsidRPr="009912BD" w:rsidRDefault="003A59FF" w:rsidP="003159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Write a Program to demonstrate Access Specifiers in same package and other package in Java. </w:t>
      </w:r>
    </w:p>
    <w:p w:rsidR="00193BD5" w:rsidRPr="009912BD" w:rsidRDefault="00193BD5" w:rsidP="0000429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Part-II: MCQ</w:t>
      </w:r>
      <w:r w:rsidRPr="00F64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</w:p>
    <w:p w:rsidR="0096694B" w:rsidRPr="00F645BC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F645BC">
        <w:rPr>
          <w:rFonts w:ascii="Times New Roman" w:hAnsi="Times New Roman" w:cs="Times New Roman"/>
          <w:b/>
          <w:i/>
          <w:color w:val="00B050"/>
          <w:sz w:val="24"/>
          <w:szCs w:val="24"/>
        </w:rPr>
        <w:lastRenderedPageBreak/>
        <w:t>Who will not love fun? If you love fun go ahead …and you can take this fun back home and continue there as well……………….</w:t>
      </w:r>
    </w:p>
    <w:p w:rsidR="008F16E7" w:rsidRPr="005D4807" w:rsidRDefault="008F16E7" w:rsidP="008F16E7">
      <w:pPr>
        <w:spacing w:after="0"/>
        <w:jc w:val="both"/>
        <w:rPr>
          <w:rFonts w:ascii="Times New Roman" w:hAnsi="Times New Roman" w:cs="Times New Roman"/>
          <w:sz w:val="10"/>
          <w:szCs w:val="24"/>
        </w:rPr>
      </w:pPr>
    </w:p>
    <w:p w:rsidR="008F16E7" w:rsidRPr="008F16E7" w:rsidRDefault="008F16E7" w:rsidP="008F16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>1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main(String[] args) {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boolean flag = true;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int x = 5;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int result = (8 * 2) % x;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System.out.print(!(result &gt; 0) ^ true ^ (flag = false));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System.out.print(flag);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5D4807" w:rsidRDefault="005D4807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>2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main(String[] args) {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int x = 0, y = 0;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x = 5 + y++;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System.out.print(x + "" + y);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x = 0;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y = 0;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x = 5 + ++y;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System.out.print(x + "" + y);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6E7" w:rsidRDefault="008F16E7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8F16E7">
        <w:rPr>
          <w:rFonts w:ascii="Times New Roman" w:hAnsi="Times New Roman" w:cs="Times New Roman"/>
          <w:sz w:val="24"/>
          <w:szCs w:val="24"/>
        </w:rPr>
        <w:t>class Test</w:t>
      </w:r>
      <w:r w:rsidR="0004094E">
        <w:rPr>
          <w:rFonts w:ascii="Times New Roman" w:hAnsi="Times New Roman" w:cs="Times New Roman"/>
          <w:sz w:val="24"/>
          <w:szCs w:val="24"/>
        </w:rPr>
        <w:t>3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main(String [] args) {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int x = 100;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double y = 100.1;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boolean b = (x = y);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System.out.println(b);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6465D0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>4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int x = 0, y = 0;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x = 5 + y++;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System.out.print(x + "" + y);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x = 5 + ++y;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lastRenderedPageBreak/>
        <w:t>System.out.print(x + "" + y);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6465D0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>5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main(String… args) {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int a =5 , b=6, c =7;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System.out.println(“Value is “+ b +c);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System.out.println(a + b +c);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System.out.println(“String “+(b+c));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>6</w:t>
      </w:r>
      <w:r w:rsidRPr="008F16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main() {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System.out.println(“hello”; </w:t>
      </w:r>
    </w:p>
    <w:p w:rsidR="008F16E7" w:rsidRPr="008F16E7" w:rsidRDefault="008F16E7" w:rsidP="008F16E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465D0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65D0" w:rsidRPr="008F16E7" w:rsidRDefault="006465D0" w:rsidP="006465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8F16E7">
        <w:rPr>
          <w:rFonts w:ascii="Times New Roman" w:hAnsi="Times New Roman" w:cs="Times New Roman"/>
          <w:sz w:val="24"/>
          <w:szCs w:val="24"/>
        </w:rPr>
        <w:t>What is the output of running the following code?</w:t>
      </w:r>
    </w:p>
    <w:p w:rsidR="008F16E7" w:rsidRP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public class Test</w:t>
      </w:r>
      <w:r w:rsidR="0004094E">
        <w:rPr>
          <w:rFonts w:ascii="Times New Roman" w:hAnsi="Times New Roman" w:cs="Times New Roman"/>
          <w:sz w:val="24"/>
          <w:szCs w:val="24"/>
        </w:rPr>
        <w:t xml:space="preserve">7 </w:t>
      </w:r>
      <w:r w:rsidRPr="008F16E7">
        <w:rPr>
          <w:rFonts w:ascii="Times New Roman" w:hAnsi="Times New Roman" w:cs="Times New Roman"/>
          <w:sz w:val="24"/>
          <w:szCs w:val="24"/>
        </w:rPr>
        <w:t>{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int myArray[]=new int[2];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 xml:space="preserve">public static void main(String[] args) {   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myArray[0]=5;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myArray[1]=6;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System.out.println("Value at index 0"+myArray[0]);</w:t>
      </w:r>
    </w:p>
    <w:p w:rsidR="008F16E7" w:rsidRPr="008F16E7" w:rsidRDefault="008F16E7" w:rsidP="008F16E7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System.out.println("Value at index 1"+myArray[1]);</w:t>
      </w:r>
    </w:p>
    <w:p w:rsidR="008F16E7" w:rsidRPr="008F16E7" w:rsidRDefault="008F16E7" w:rsidP="008F16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8F16E7" w:rsidRDefault="008F16E7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6E7">
        <w:rPr>
          <w:rFonts w:ascii="Times New Roman" w:hAnsi="Times New Roman" w:cs="Times New Roman"/>
          <w:sz w:val="24"/>
          <w:szCs w:val="24"/>
        </w:rPr>
        <w:t>}</w:t>
      </w:r>
    </w:p>
    <w:p w:rsidR="002900CF" w:rsidRPr="008F16E7" w:rsidRDefault="002900CF" w:rsidP="008F16E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00CF" w:rsidRPr="009912BD" w:rsidRDefault="002900CF" w:rsidP="0029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</w:t>
      </w:r>
      <w:r>
        <w:rPr>
          <w:rFonts w:ascii="Times New Roman" w:hAnsi="Times New Roman" w:cs="Times New Roman"/>
        </w:rPr>
        <w:t xml:space="preserve">rite about Modifiers and how access specifiers are different from </w:t>
      </w:r>
      <w:r>
        <w:rPr>
          <w:rFonts w:ascii="Times New Roman" w:hAnsi="Times New Roman" w:cs="Times New Roman"/>
        </w:rPr>
        <w:t>them. Tabulation preferred.</w:t>
      </w:r>
      <w:bookmarkStart w:id="0" w:name="_GoBack"/>
      <w:bookmarkEnd w:id="0"/>
    </w:p>
    <w:p w:rsidR="0054291B" w:rsidRPr="009912BD" w:rsidRDefault="0054291B" w:rsidP="00193B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54291B">
        <w:rPr>
          <w:rFonts w:ascii="Times New Roman" w:hAnsi="Times New Roman" w:cs="Times New Roman"/>
          <w:b/>
          <w:sz w:val="24"/>
          <w:szCs w:val="24"/>
          <w:u w:val="single"/>
        </w:rPr>
        <w:t>Part-III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(Who should do Part-III?)</w:t>
      </w:r>
    </w:p>
    <w:p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If you are a person who loves to challenge yourself, train yourself till you tire and in short for those who 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spire to become extra intellect, this is for you</w:t>
      </w:r>
    </w:p>
    <w:p w:rsidR="0096694B" w:rsidRPr="0054291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12BD" w:rsidRPr="009912BD" w:rsidRDefault="009912BD" w:rsidP="00C806DD">
      <w:pPr>
        <w:pStyle w:val="Default"/>
        <w:ind w:left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1. In this problem, you'll create a program that guesses a secret number! </w:t>
      </w:r>
    </w:p>
    <w:p w:rsidR="009912BD" w:rsidRPr="009912BD" w:rsidRDefault="009912BD" w:rsidP="00C806DD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The program works as follows: you (the user) thinks of an integer between 0 (inclusive) and 100 (not inclusive). The computer makes guesses, and you give it input - is its guess too high or too low? Using bisection search, the computer will guess the user's secret number! </w:t>
      </w:r>
    </w:p>
    <w:p w:rsidR="00CB3AC7" w:rsidRDefault="00CB3AC7" w:rsidP="00C806DD">
      <w:pPr>
        <w:pStyle w:val="Default"/>
        <w:ind w:left="720"/>
        <w:rPr>
          <w:rFonts w:ascii="Times New Roman" w:hAnsi="Times New Roman" w:cs="Times New Roman"/>
        </w:rPr>
      </w:pPr>
    </w:p>
    <w:p w:rsidR="009912BD" w:rsidRPr="009912BD" w:rsidRDefault="009912BD" w:rsidP="00C806DD">
      <w:pPr>
        <w:pStyle w:val="Default"/>
        <w:ind w:left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Here is a transcript of an example session: </w:t>
      </w:r>
    </w:p>
    <w:p w:rsidR="00CB3AC7" w:rsidRDefault="00CB3AC7" w:rsidP="00C806DD">
      <w:pPr>
        <w:pStyle w:val="Default"/>
        <w:ind w:left="720"/>
        <w:rPr>
          <w:rFonts w:ascii="Times New Roman" w:eastAsia="MS Gothic" w:hAnsi="Times New Roman" w:cs="Times New Roman"/>
        </w:rPr>
      </w:pP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Please think of a number between 0 and 100!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50?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l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75?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l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87?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h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81?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l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84?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h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82? </w:t>
      </w:r>
    </w:p>
    <w:p w:rsidR="00CB3AC7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l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Is your secret number 83?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Enter 'h' to indicate the guess is too high. Enter 'l' to indicate the guess is too low. Enter 'c' to indicate I guessed correctly. c </w:t>
      </w:r>
    </w:p>
    <w:p w:rsidR="009912BD" w:rsidRPr="009912BD" w:rsidRDefault="009912BD" w:rsidP="00C806DD">
      <w:pPr>
        <w:pStyle w:val="Default"/>
        <w:ind w:left="720"/>
        <w:rPr>
          <w:rFonts w:ascii="Times New Roman" w:eastAsia="MS Gothic" w:hAnsi="Times New Roman" w:cs="Times New Roman"/>
        </w:rPr>
      </w:pPr>
      <w:r w:rsidRPr="009912BD">
        <w:rPr>
          <w:rFonts w:ascii="Times New Roman" w:eastAsia="MS Gothic" w:hAnsi="Times New Roman" w:cs="Times New Roman"/>
        </w:rPr>
        <w:t xml:space="preserve">Game over. Your secret number was: 83 </w:t>
      </w:r>
    </w:p>
    <w:p w:rsidR="00CB3AC7" w:rsidRDefault="00CB3AC7" w:rsidP="00C80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2E6F" w:rsidRPr="009912BD" w:rsidRDefault="009912BD" w:rsidP="00C80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12BD">
        <w:rPr>
          <w:rFonts w:ascii="Times New Roman" w:hAnsi="Times New Roman" w:cs="Times New Roman"/>
          <w:sz w:val="24"/>
          <w:szCs w:val="24"/>
        </w:rPr>
        <w:t>Your program should use bisection search. So think carefully what that means. What will the first guess always be? How should you calculate subsequent guesses? Hint: Your initial endpoints should be 0 and 100.</w:t>
      </w:r>
    </w:p>
    <w:sectPr w:rsidR="00A02E6F" w:rsidRPr="009912BD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MSP Mincho"/>
    <w:charset w:val="80"/>
    <w:family w:val="roman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4094E"/>
    <w:rsid w:val="001305B0"/>
    <w:rsid w:val="00190DB5"/>
    <w:rsid w:val="00193BD5"/>
    <w:rsid w:val="001C376B"/>
    <w:rsid w:val="002900CF"/>
    <w:rsid w:val="0031596B"/>
    <w:rsid w:val="003A59FF"/>
    <w:rsid w:val="003C347D"/>
    <w:rsid w:val="00404359"/>
    <w:rsid w:val="00450505"/>
    <w:rsid w:val="004D0507"/>
    <w:rsid w:val="004E505F"/>
    <w:rsid w:val="004F21CF"/>
    <w:rsid w:val="00506B26"/>
    <w:rsid w:val="00515A04"/>
    <w:rsid w:val="0054291B"/>
    <w:rsid w:val="005D4807"/>
    <w:rsid w:val="006465D0"/>
    <w:rsid w:val="00653069"/>
    <w:rsid w:val="006A2F6C"/>
    <w:rsid w:val="008373F0"/>
    <w:rsid w:val="008F16E7"/>
    <w:rsid w:val="0096694B"/>
    <w:rsid w:val="009912BD"/>
    <w:rsid w:val="009B01E7"/>
    <w:rsid w:val="009B59DC"/>
    <w:rsid w:val="009D5227"/>
    <w:rsid w:val="00A02E6F"/>
    <w:rsid w:val="00A42ED2"/>
    <w:rsid w:val="00AE3133"/>
    <w:rsid w:val="00B16307"/>
    <w:rsid w:val="00B7421B"/>
    <w:rsid w:val="00B74B6A"/>
    <w:rsid w:val="00C13FFD"/>
    <w:rsid w:val="00C806DD"/>
    <w:rsid w:val="00CB3AC7"/>
    <w:rsid w:val="00CD7EFD"/>
    <w:rsid w:val="00D2163B"/>
    <w:rsid w:val="00D8278C"/>
    <w:rsid w:val="00DE1F21"/>
    <w:rsid w:val="00DF5090"/>
    <w:rsid w:val="00E01232"/>
    <w:rsid w:val="00E529A9"/>
    <w:rsid w:val="00E53E0B"/>
    <w:rsid w:val="00E90447"/>
    <w:rsid w:val="00ED58B3"/>
    <w:rsid w:val="00F02B83"/>
    <w:rsid w:val="00F0499A"/>
    <w:rsid w:val="00F646DD"/>
    <w:rsid w:val="00F8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A455"/>
  <w15:docId w15:val="{5906FF86-7094-4A9E-B2E3-D5BF7ACC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Kayalvizhi Jayavel</cp:lastModifiedBy>
  <cp:revision>5</cp:revision>
  <dcterms:created xsi:type="dcterms:W3CDTF">2017-02-07T07:25:00Z</dcterms:created>
  <dcterms:modified xsi:type="dcterms:W3CDTF">2017-02-07T07:36:00Z</dcterms:modified>
</cp:coreProperties>
</file>