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126FE" w14:textId="77777777" w:rsidR="0068223C" w:rsidRPr="00642FF7" w:rsidRDefault="0068223C" w:rsidP="0068223C">
      <w:pPr>
        <w:rPr>
          <w:rFonts w:cs="Times New Roman"/>
          <w:bCs/>
          <w:lang w:val="en-ZA"/>
        </w:rPr>
      </w:pPr>
      <w:r>
        <w:rPr>
          <w:rFonts w:cs="Times New Roman"/>
          <w:bCs/>
          <w:lang w:val="en-ZA"/>
        </w:rPr>
        <w:t xml:space="preserve">The begins whereby the customer has to physically visit the restaurant and fill a form with mandatory requirements such as phone number, residential area, house number, name, meal, number of days, and finally time of </w:t>
      </w:r>
      <w:proofErr w:type="gramStart"/>
      <w:r>
        <w:rPr>
          <w:rFonts w:cs="Times New Roman"/>
          <w:bCs/>
          <w:lang w:val="en-ZA"/>
        </w:rPr>
        <w:t>meal(</w:t>
      </w:r>
      <w:proofErr w:type="gramEnd"/>
      <w:r>
        <w:rPr>
          <w:rFonts w:cs="Times New Roman"/>
          <w:bCs/>
          <w:lang w:val="en-ZA"/>
        </w:rPr>
        <w:t xml:space="preserve">lunch or supper). The minimum days for food delivery is only a week, after the customer fills the form he pays the delivery fee based on the number of days that he has selected and before submission, he/she is told whether food delivery is possible or not based on their residential area, if not possible food delivery cannot take place and the form is not submitted, but if possible the form is handed out to the main waiter, who arranges the orders sorting them by Residential Area. The business has several food deliverers in two shifts: for lunch time and as well as dinner time, </w:t>
      </w:r>
      <w:proofErr w:type="gramStart"/>
      <w:r>
        <w:rPr>
          <w:rFonts w:cs="Times New Roman"/>
          <w:bCs/>
          <w:lang w:val="en-ZA"/>
        </w:rPr>
        <w:t>All</w:t>
      </w:r>
      <w:proofErr w:type="gramEnd"/>
      <w:r>
        <w:rPr>
          <w:rFonts w:cs="Times New Roman"/>
          <w:bCs/>
          <w:lang w:val="en-ZA"/>
        </w:rPr>
        <w:t xml:space="preserve"> these deliverers are assigned for each residential area in the city, these deliverers are assigned with a paper-based sorted list of customers matching both the residential area where the deliverer delivers ordered food and the shift in which the deliverer delivers food to. The deliverer for each residential area locates a customer using their address(including house number) and may place a phone call using the customers phone number using the paper-based sorted list if lost in direction, and on arrival at the exact customers house according to the paper-based list the customer is charged for the food and the food is given to the customer and the deliverer proceeds delivering to the other customers in the residential area, on completion the list of customers for each residential area is returned to the main waiter and amount paid from each customer. If a customer wants to change the meal to be delivered, he either tells the deliverer to change the delivered meal the following days and the deliverer contacts the main waiter for the required meal or the customer physically comes to the restaurant and address their demand to the main waiter and he/she makes changes to the list.</w:t>
      </w:r>
    </w:p>
    <w:p w14:paraId="61A6FA6D" w14:textId="77777777" w:rsidR="00582A03" w:rsidRDefault="00582A03"/>
    <w:sectPr w:rsidR="00582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3C"/>
    <w:rsid w:val="00582A03"/>
    <w:rsid w:val="0068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2A39"/>
  <w15:chartTrackingRefBased/>
  <w15:docId w15:val="{60B58FD8-9569-41BB-8B5B-4214DA12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23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Kaliyapa</dc:creator>
  <cp:keywords/>
  <dc:description/>
  <cp:lastModifiedBy>Conrad Kaliyapa</cp:lastModifiedBy>
  <cp:revision>1</cp:revision>
  <dcterms:created xsi:type="dcterms:W3CDTF">2021-09-13T16:37:00Z</dcterms:created>
  <dcterms:modified xsi:type="dcterms:W3CDTF">2021-09-13T16:37:00Z</dcterms:modified>
</cp:coreProperties>
</file>