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F30" w:rsidRDefault="00792F30"/>
    <w:p w:rsidR="00653439" w:rsidRDefault="00653439" w:rsidP="00653439">
      <w:pPr>
        <w:jc w:val="center"/>
        <w:rPr>
          <w:rFonts w:ascii="Elephant" w:hAnsi="Elephant"/>
          <w:sz w:val="50"/>
          <w:szCs w:val="50"/>
        </w:rPr>
      </w:pPr>
    </w:p>
    <w:p w:rsidR="00173BA1" w:rsidRDefault="00173BA1" w:rsidP="00653439">
      <w:pPr>
        <w:jc w:val="center"/>
        <w:rPr>
          <w:rFonts w:ascii="Elephant" w:hAnsi="Elephant"/>
          <w:sz w:val="50"/>
          <w:szCs w:val="50"/>
        </w:rPr>
      </w:pPr>
    </w:p>
    <w:p w:rsidR="00173BA1" w:rsidRDefault="00173BA1" w:rsidP="00653439">
      <w:pPr>
        <w:jc w:val="center"/>
        <w:rPr>
          <w:rFonts w:ascii="Elephant" w:hAnsi="Elephant"/>
          <w:sz w:val="50"/>
          <w:szCs w:val="50"/>
        </w:rPr>
      </w:pPr>
    </w:p>
    <w:p w:rsidR="00653439" w:rsidRDefault="00653439" w:rsidP="00653439">
      <w:pPr>
        <w:jc w:val="center"/>
        <w:rPr>
          <w:rFonts w:ascii="Elephant" w:hAnsi="Elephant"/>
          <w:sz w:val="50"/>
          <w:szCs w:val="50"/>
        </w:rPr>
      </w:pPr>
    </w:p>
    <w:p w:rsidR="00653439" w:rsidRPr="00653439" w:rsidRDefault="00653439" w:rsidP="00653439">
      <w:pPr>
        <w:jc w:val="center"/>
        <w:rPr>
          <w:rFonts w:ascii="Adobe Fan Heiti Std B" w:eastAsia="Adobe Fan Heiti Std B" w:hAnsi="Adobe Fan Heiti Std B"/>
          <w:b/>
          <w:sz w:val="50"/>
          <w:szCs w:val="50"/>
        </w:rPr>
      </w:pPr>
      <w:r w:rsidRPr="00653439">
        <w:rPr>
          <w:rFonts w:ascii="Adobe Fan Heiti Std B" w:eastAsia="Adobe Fan Heiti Std B" w:hAnsi="Adobe Fan Heiti Std B"/>
          <w:b/>
          <w:sz w:val="50"/>
          <w:szCs w:val="50"/>
        </w:rPr>
        <w:t>CHAPTER – 1</w:t>
      </w:r>
    </w:p>
    <w:p w:rsidR="00653439" w:rsidRPr="00653439" w:rsidRDefault="00653439" w:rsidP="00653439">
      <w:pPr>
        <w:jc w:val="center"/>
        <w:rPr>
          <w:rFonts w:ascii="Adobe Fan Heiti Std B" w:eastAsia="Adobe Fan Heiti Std B" w:hAnsi="Adobe Fan Heiti Std B"/>
          <w:b/>
          <w:sz w:val="50"/>
          <w:szCs w:val="50"/>
        </w:rPr>
      </w:pPr>
      <w:r w:rsidRPr="00653439">
        <w:rPr>
          <w:rFonts w:ascii="Adobe Fan Heiti Std B" w:eastAsia="Adobe Fan Heiti Std B" w:hAnsi="Adobe Fan Heiti Std B"/>
          <w:b/>
          <w:sz w:val="50"/>
          <w:szCs w:val="50"/>
        </w:rPr>
        <w:t>EDA-Exploratory Data Analysis</w:t>
      </w:r>
    </w:p>
    <w:p w:rsidR="00653439" w:rsidRDefault="00653439" w:rsidP="00653439">
      <w:pPr>
        <w:jc w:val="center"/>
        <w:rPr>
          <w:rFonts w:ascii="Elephant" w:hAnsi="Elephant"/>
          <w:sz w:val="50"/>
          <w:szCs w:val="50"/>
        </w:rPr>
      </w:pPr>
    </w:p>
    <w:p w:rsidR="00653439" w:rsidRDefault="00653439" w:rsidP="00653439">
      <w:pPr>
        <w:jc w:val="center"/>
        <w:rPr>
          <w:rFonts w:ascii="Elephant" w:hAnsi="Elephant"/>
          <w:sz w:val="50"/>
          <w:szCs w:val="50"/>
        </w:rPr>
      </w:pPr>
    </w:p>
    <w:p w:rsidR="00653439" w:rsidRDefault="00653439" w:rsidP="00653439">
      <w:pPr>
        <w:jc w:val="center"/>
        <w:rPr>
          <w:rFonts w:ascii="Elephant" w:hAnsi="Elephant"/>
          <w:sz w:val="50"/>
          <w:szCs w:val="50"/>
        </w:rPr>
      </w:pPr>
    </w:p>
    <w:p w:rsidR="00173BA1" w:rsidRDefault="00173BA1" w:rsidP="00173BA1">
      <w:pPr>
        <w:rPr>
          <w:rFonts w:ascii="Elephant" w:hAnsi="Elephant"/>
          <w:sz w:val="50"/>
          <w:szCs w:val="50"/>
        </w:rPr>
      </w:pPr>
    </w:p>
    <w:p w:rsidR="00653439" w:rsidRDefault="00653439" w:rsidP="00653439">
      <w:pPr>
        <w:ind w:left="270" w:hanging="270"/>
        <w:rPr>
          <w:rFonts w:ascii="Adobe Fan Heiti Std B" w:eastAsia="Adobe Fan Heiti Std B" w:hAnsi="Adobe Fan Heiti Std B" w:cstheme="minorHAnsi"/>
          <w:b/>
          <w:sz w:val="24"/>
          <w:szCs w:val="24"/>
        </w:rPr>
      </w:pPr>
      <w:r w:rsidRPr="00653439">
        <w:rPr>
          <w:rFonts w:ascii="Adobe Fan Heiti Std B" w:eastAsia="Adobe Fan Heiti Std B" w:hAnsi="Adobe Fan Heiti Std B" w:cstheme="minorHAnsi"/>
          <w:b/>
          <w:sz w:val="24"/>
          <w:szCs w:val="24"/>
        </w:rPr>
        <w:t xml:space="preserve">Topics </w:t>
      </w:r>
      <w:proofErr w:type="gramStart"/>
      <w:r w:rsidRPr="00653439">
        <w:rPr>
          <w:rFonts w:ascii="Adobe Fan Heiti Std B" w:eastAsia="Adobe Fan Heiti Std B" w:hAnsi="Adobe Fan Heiti Std B" w:cstheme="minorHAnsi"/>
          <w:b/>
          <w:sz w:val="24"/>
          <w:szCs w:val="24"/>
        </w:rPr>
        <w:t>included  in</w:t>
      </w:r>
      <w:proofErr w:type="gramEnd"/>
      <w:r w:rsidRPr="00653439">
        <w:rPr>
          <w:rFonts w:ascii="Adobe Fan Heiti Std B" w:eastAsia="Adobe Fan Heiti Std B" w:hAnsi="Adobe Fan Heiti Std B" w:cstheme="minorHAnsi"/>
          <w:b/>
          <w:sz w:val="24"/>
          <w:szCs w:val="24"/>
        </w:rPr>
        <w:t xml:space="preserve"> EDA</w:t>
      </w:r>
      <w:r>
        <w:rPr>
          <w:rFonts w:ascii="Adobe Fan Heiti Std B" w:eastAsia="Adobe Fan Heiti Std B" w:hAnsi="Adobe Fan Heiti Std B" w:cstheme="minorHAnsi"/>
          <w:b/>
          <w:sz w:val="24"/>
          <w:szCs w:val="24"/>
        </w:rPr>
        <w:t xml:space="preserve"> </w:t>
      </w:r>
    </w:p>
    <w:p w:rsidR="00653439" w:rsidRDefault="00173BA1" w:rsidP="00173BA1">
      <w:pPr>
        <w:pStyle w:val="ListParagraph"/>
        <w:numPr>
          <w:ilvl w:val="0"/>
          <w:numId w:val="2"/>
        </w:numPr>
        <w:rPr>
          <w:rFonts w:eastAsia="Adobe Fan Heiti Std B" w:cstheme="minorHAnsi"/>
          <w:sz w:val="24"/>
          <w:szCs w:val="24"/>
        </w:rPr>
      </w:pPr>
      <w:r>
        <w:rPr>
          <w:rFonts w:eastAsia="Adobe Fan Heiti Std B" w:cstheme="minorHAnsi"/>
          <w:sz w:val="24"/>
          <w:szCs w:val="24"/>
        </w:rPr>
        <w:t>What is EDA</w:t>
      </w:r>
    </w:p>
    <w:p w:rsidR="00173BA1" w:rsidRDefault="00173BA1" w:rsidP="00173BA1">
      <w:pPr>
        <w:pStyle w:val="ListParagraph"/>
        <w:numPr>
          <w:ilvl w:val="0"/>
          <w:numId w:val="2"/>
        </w:numPr>
        <w:rPr>
          <w:rFonts w:eastAsia="Adobe Fan Heiti Std B" w:cstheme="minorHAnsi"/>
          <w:sz w:val="24"/>
          <w:szCs w:val="24"/>
        </w:rPr>
      </w:pPr>
      <w:r>
        <w:rPr>
          <w:rFonts w:eastAsia="Adobe Fan Heiti Std B" w:cstheme="minorHAnsi"/>
          <w:sz w:val="24"/>
          <w:szCs w:val="24"/>
        </w:rPr>
        <w:t>Importance of EDA</w:t>
      </w:r>
    </w:p>
    <w:p w:rsidR="00173BA1" w:rsidRDefault="00173BA1" w:rsidP="00173BA1">
      <w:pPr>
        <w:pStyle w:val="ListParagraph"/>
        <w:numPr>
          <w:ilvl w:val="0"/>
          <w:numId w:val="2"/>
        </w:numPr>
        <w:rPr>
          <w:rFonts w:eastAsia="Adobe Fan Heiti Std B" w:cstheme="minorHAnsi"/>
          <w:sz w:val="24"/>
          <w:szCs w:val="24"/>
        </w:rPr>
      </w:pPr>
      <w:r>
        <w:rPr>
          <w:rFonts w:eastAsia="Adobe Fan Heiti Std B" w:cstheme="minorHAnsi"/>
          <w:sz w:val="24"/>
          <w:szCs w:val="24"/>
        </w:rPr>
        <w:t>Goals of EDA</w:t>
      </w:r>
    </w:p>
    <w:p w:rsidR="00173BA1" w:rsidRDefault="00173BA1" w:rsidP="00173BA1">
      <w:pPr>
        <w:pStyle w:val="ListParagraph"/>
        <w:numPr>
          <w:ilvl w:val="0"/>
          <w:numId w:val="2"/>
        </w:numPr>
        <w:rPr>
          <w:rFonts w:eastAsia="Adobe Fan Heiti Std B" w:cstheme="minorHAnsi"/>
          <w:sz w:val="24"/>
          <w:szCs w:val="24"/>
        </w:rPr>
      </w:pPr>
      <w:r>
        <w:rPr>
          <w:rFonts w:eastAsia="Adobe Fan Heiti Std B" w:cstheme="minorHAnsi"/>
          <w:sz w:val="24"/>
          <w:szCs w:val="24"/>
        </w:rPr>
        <w:t>Types of EDA</w:t>
      </w:r>
    </w:p>
    <w:p w:rsidR="00173BA1" w:rsidRPr="00173BA1" w:rsidRDefault="00173BA1" w:rsidP="00173BA1">
      <w:pPr>
        <w:pStyle w:val="ListParagraph"/>
        <w:numPr>
          <w:ilvl w:val="0"/>
          <w:numId w:val="2"/>
        </w:numPr>
        <w:rPr>
          <w:rFonts w:eastAsia="Adobe Fan Heiti Std B" w:cstheme="minorHAnsi"/>
          <w:sz w:val="24"/>
          <w:szCs w:val="24"/>
        </w:rPr>
      </w:pPr>
      <w:r>
        <w:rPr>
          <w:rFonts w:eastAsia="Adobe Fan Heiti Std B" w:cstheme="minorHAnsi"/>
          <w:sz w:val="24"/>
          <w:szCs w:val="24"/>
        </w:rPr>
        <w:t>Feature Engineering.</w:t>
      </w:r>
    </w:p>
    <w:p w:rsidR="00653439" w:rsidRDefault="00653439" w:rsidP="00653439">
      <w:pPr>
        <w:ind w:left="270" w:hanging="270"/>
        <w:rPr>
          <w:rFonts w:ascii="Elephant" w:hAnsi="Elephant" w:cstheme="minorHAnsi"/>
          <w:b/>
          <w:sz w:val="24"/>
          <w:szCs w:val="24"/>
        </w:rPr>
      </w:pPr>
      <w:r>
        <w:rPr>
          <w:rFonts w:ascii="Elephant" w:hAnsi="Elephant" w:cstheme="minorHAnsi"/>
          <w:b/>
          <w:sz w:val="24"/>
          <w:szCs w:val="24"/>
        </w:rPr>
        <w:lastRenderedPageBreak/>
        <w:tab/>
      </w:r>
    </w:p>
    <w:p w:rsidR="00653439" w:rsidRPr="00D65E81" w:rsidRDefault="00173BA1" w:rsidP="00653439">
      <w:pPr>
        <w:rPr>
          <w:rFonts w:ascii="Arial Black" w:eastAsia="Adobe Fan Heiti Std B" w:hAnsi="Arial Black" w:cstheme="minorHAnsi"/>
          <w:b/>
          <w:sz w:val="24"/>
          <w:szCs w:val="24"/>
        </w:rPr>
      </w:pPr>
      <w:r w:rsidRPr="00D65E81">
        <w:rPr>
          <w:rFonts w:ascii="Arial Black" w:eastAsia="Adobe Fan Heiti Std B" w:hAnsi="Arial Black" w:cstheme="minorHAnsi"/>
          <w:b/>
          <w:sz w:val="24"/>
          <w:szCs w:val="24"/>
        </w:rPr>
        <w:t>What is EDA?</w:t>
      </w:r>
    </w:p>
    <w:p w:rsidR="00173BA1" w:rsidRDefault="00173BA1" w:rsidP="00173BA1">
      <w:pPr>
        <w:ind w:left="180" w:hanging="180"/>
        <w:rPr>
          <w:rFonts w:cstheme="minorHAnsi"/>
          <w:color w:val="0D0D0D"/>
          <w:sz w:val="24"/>
          <w:szCs w:val="24"/>
          <w:shd w:val="clear" w:color="auto" w:fill="FFFFFF"/>
        </w:rPr>
      </w:pPr>
      <w:r>
        <w:rPr>
          <w:rFonts w:eastAsia="Adobe Fan Heiti Std B" w:cstheme="minorHAnsi"/>
          <w:sz w:val="24"/>
          <w:szCs w:val="24"/>
        </w:rPr>
        <w:tab/>
      </w:r>
      <w:r w:rsidRPr="00173BA1">
        <w:rPr>
          <w:rFonts w:cstheme="minorHAnsi"/>
          <w:color w:val="0D0D0D"/>
          <w:sz w:val="24"/>
          <w:szCs w:val="24"/>
          <w:shd w:val="clear" w:color="auto" w:fill="FFFFFF"/>
        </w:rPr>
        <w:t>Exploratory Data Analysis (EDA) is a crucial step in the data analysis process. It involves analyzing and summarizing data to understand its main characteristics, often using visual methods. EDA helps to identify patterns, relationships, and anomalies in the data, which can guide further analysis and modeling decisions.</w:t>
      </w:r>
    </w:p>
    <w:p w:rsidR="00173BA1" w:rsidRDefault="00173BA1" w:rsidP="00173BA1">
      <w:pPr>
        <w:ind w:left="180" w:hanging="180"/>
        <w:rPr>
          <w:rFonts w:cstheme="minorHAnsi"/>
          <w:color w:val="0D0D0D"/>
          <w:sz w:val="24"/>
          <w:szCs w:val="24"/>
          <w:shd w:val="clear" w:color="auto" w:fill="FFFFFF"/>
        </w:rPr>
      </w:pPr>
      <w:r>
        <w:rPr>
          <w:rFonts w:cstheme="minorHAnsi"/>
          <w:color w:val="0D0D0D"/>
          <w:sz w:val="24"/>
          <w:szCs w:val="24"/>
          <w:shd w:val="clear" w:color="auto" w:fill="FFFFFF"/>
        </w:rPr>
        <w:tab/>
      </w:r>
      <w:r w:rsidR="00117AE8" w:rsidRPr="00117AE8">
        <w:rPr>
          <w:rFonts w:cstheme="minorHAnsi"/>
          <w:color w:val="0D0D0D"/>
          <w:sz w:val="24"/>
          <w:szCs w:val="24"/>
          <w:shd w:val="clear" w:color="auto" w:fill="FFFFFF"/>
        </w:rPr>
        <w:t>EDA is an iterative process and often leads to new questions and insights, guiding the direction of the data analysis. It is a critical step in any data science project as it helps in understanding the data better and making informed decisions</w:t>
      </w:r>
      <w:r w:rsidR="00117AE8">
        <w:rPr>
          <w:rFonts w:cstheme="minorHAnsi"/>
          <w:color w:val="0D0D0D"/>
          <w:sz w:val="24"/>
          <w:szCs w:val="24"/>
          <w:shd w:val="clear" w:color="auto" w:fill="FFFFFF"/>
        </w:rPr>
        <w:t>.</w:t>
      </w:r>
    </w:p>
    <w:p w:rsidR="00117AE8" w:rsidRDefault="00117AE8" w:rsidP="00173BA1">
      <w:pPr>
        <w:ind w:left="180" w:hanging="180"/>
        <w:rPr>
          <w:rFonts w:cstheme="minorHAnsi"/>
          <w:color w:val="0D0D0D"/>
          <w:sz w:val="24"/>
          <w:szCs w:val="24"/>
          <w:shd w:val="clear" w:color="auto" w:fill="FFFFFF"/>
        </w:rPr>
      </w:pPr>
    </w:p>
    <w:p w:rsidR="00117AE8" w:rsidRPr="00D65E81" w:rsidRDefault="00117AE8" w:rsidP="00117AE8">
      <w:pPr>
        <w:ind w:left="180" w:hanging="180"/>
        <w:rPr>
          <w:rFonts w:ascii="Arial Black" w:eastAsia="Adobe Fan Heiti Std B" w:hAnsi="Arial Black" w:cstheme="minorHAnsi"/>
          <w:b/>
          <w:sz w:val="24"/>
          <w:szCs w:val="24"/>
        </w:rPr>
      </w:pPr>
      <w:r w:rsidRPr="00D65E81">
        <w:rPr>
          <w:rFonts w:ascii="Arial Black" w:eastAsia="Adobe Fan Heiti Std B" w:hAnsi="Arial Black" w:cstheme="minorHAnsi"/>
          <w:b/>
          <w:sz w:val="24"/>
          <w:szCs w:val="24"/>
        </w:rPr>
        <w:t>Importance of EDA</w:t>
      </w:r>
    </w:p>
    <w:p w:rsidR="00117AE8" w:rsidRPr="009305C9" w:rsidRDefault="00117AE8" w:rsidP="00117AE8">
      <w:pPr>
        <w:ind w:left="180" w:hanging="180"/>
        <w:rPr>
          <w:rFonts w:ascii="Adobe Fan Heiti Std B" w:eastAsia="Adobe Fan Heiti Std B" w:hAnsi="Adobe Fan Heiti Std B" w:cstheme="minorHAnsi"/>
          <w:b/>
          <w:sz w:val="24"/>
          <w:szCs w:val="24"/>
        </w:rPr>
      </w:pPr>
      <w:r w:rsidRPr="009305C9">
        <w:rPr>
          <w:rFonts w:cstheme="minorHAnsi"/>
          <w:color w:val="383838"/>
          <w:spacing w:val="5"/>
          <w:sz w:val="24"/>
          <w:szCs w:val="24"/>
        </w:rPr>
        <w:t>Just like everything in this world, data has its imperfections. Raw data is usually skewed, may have outliers, or too many missing values. A model built on such data results in sub-optimal performance. In hurry to get to the </w:t>
      </w:r>
      <w:hyperlink r:id="rId5" w:anchor=":~:text=How%20to%20make%20EDA%20in,exploring%20and%20understanding%20the%20data." w:history="1">
        <w:r w:rsidRPr="009305C9">
          <w:rPr>
            <w:rStyle w:val="Hyperlink"/>
            <w:rFonts w:cstheme="minorHAnsi"/>
            <w:spacing w:val="5"/>
            <w:sz w:val="24"/>
            <w:szCs w:val="24"/>
          </w:rPr>
          <w:t>machine learning stage</w:t>
        </w:r>
      </w:hyperlink>
      <w:r w:rsidRPr="009305C9">
        <w:rPr>
          <w:rFonts w:cstheme="minorHAnsi"/>
          <w:color w:val="383838"/>
          <w:spacing w:val="5"/>
          <w:sz w:val="24"/>
          <w:szCs w:val="24"/>
        </w:rPr>
        <w:t>, some data professionals either entirely skip the exploratory data analysis (EDA) process or do a very mediocre job. This is a mistake with many implications, that includes generating inaccurate models, generating accurate models but on the wrong data, not creating the right types of variables in data preparation, and using resources inefficiently.</w:t>
      </w:r>
    </w:p>
    <w:p w:rsidR="00117AE8" w:rsidRDefault="00117AE8" w:rsidP="00117AE8">
      <w:pPr>
        <w:pStyle w:val="NormalWeb"/>
        <w:shd w:val="clear" w:color="auto" w:fill="FFFFFF"/>
        <w:rPr>
          <w:rFonts w:asciiTheme="minorHAnsi" w:hAnsiTheme="minorHAnsi" w:cstheme="minorHAnsi"/>
          <w:color w:val="383838"/>
          <w:spacing w:val="5"/>
        </w:rPr>
      </w:pPr>
      <w:r w:rsidRPr="009305C9">
        <w:rPr>
          <w:rFonts w:asciiTheme="minorHAnsi" w:hAnsiTheme="minorHAnsi" w:cstheme="minorHAnsi"/>
          <w:color w:val="383838"/>
          <w:spacing w:val="5"/>
        </w:rPr>
        <w:t>We will be using </w:t>
      </w:r>
      <w:r w:rsidRPr="009305C9">
        <w:rPr>
          <w:rStyle w:val="Emphasis"/>
          <w:rFonts w:asciiTheme="minorHAnsi" w:hAnsiTheme="minorHAnsi" w:cstheme="minorHAnsi"/>
          <w:color w:val="383838"/>
          <w:spacing w:val="5"/>
        </w:rPr>
        <w:t>Pandas, </w:t>
      </w:r>
      <w:proofErr w:type="spellStart"/>
      <w:r w:rsidRPr="009305C9">
        <w:rPr>
          <w:rStyle w:val="Emphasis"/>
          <w:rFonts w:asciiTheme="minorHAnsi" w:hAnsiTheme="minorHAnsi" w:cstheme="minorHAnsi"/>
          <w:color w:val="383838"/>
          <w:spacing w:val="5"/>
        </w:rPr>
        <w:t>Seaborn</w:t>
      </w:r>
      <w:proofErr w:type="spellEnd"/>
      <w:r w:rsidRPr="009305C9">
        <w:rPr>
          <w:rStyle w:val="Emphasis"/>
          <w:rFonts w:asciiTheme="minorHAnsi" w:hAnsiTheme="minorHAnsi" w:cstheme="minorHAnsi"/>
          <w:color w:val="383838"/>
          <w:spacing w:val="5"/>
        </w:rPr>
        <w:t xml:space="preserve">, </w:t>
      </w:r>
      <w:proofErr w:type="spellStart"/>
      <w:r w:rsidRPr="009305C9">
        <w:rPr>
          <w:rStyle w:val="Emphasis"/>
          <w:rFonts w:asciiTheme="minorHAnsi" w:hAnsiTheme="minorHAnsi" w:cstheme="minorHAnsi"/>
          <w:color w:val="383838"/>
          <w:spacing w:val="5"/>
        </w:rPr>
        <w:t>numpy</w:t>
      </w:r>
      <w:proofErr w:type="spellEnd"/>
      <w:r w:rsidRPr="009305C9">
        <w:rPr>
          <w:rStyle w:val="Emphasis"/>
          <w:rFonts w:asciiTheme="minorHAnsi" w:hAnsiTheme="minorHAnsi" w:cstheme="minorHAnsi"/>
          <w:color w:val="383838"/>
          <w:spacing w:val="5"/>
        </w:rPr>
        <w:t xml:space="preserve"> and </w:t>
      </w:r>
      <w:proofErr w:type="spellStart"/>
      <w:r w:rsidRPr="009305C9">
        <w:rPr>
          <w:rStyle w:val="Emphasis"/>
          <w:rFonts w:asciiTheme="minorHAnsi" w:hAnsiTheme="minorHAnsi" w:cstheme="minorHAnsi"/>
          <w:color w:val="383838"/>
          <w:spacing w:val="5"/>
        </w:rPr>
        <w:t>Matplotlib</w:t>
      </w:r>
      <w:proofErr w:type="spellEnd"/>
      <w:r w:rsidRPr="009305C9">
        <w:rPr>
          <w:rFonts w:asciiTheme="minorHAnsi" w:hAnsiTheme="minorHAnsi" w:cstheme="minorHAnsi"/>
          <w:color w:val="383838"/>
          <w:spacing w:val="5"/>
        </w:rPr>
        <w:t> libraries of Python to demonstrate various EDA techniques applied Dataset.</w:t>
      </w:r>
    </w:p>
    <w:p w:rsidR="009305C9" w:rsidRDefault="009305C9" w:rsidP="00117AE8">
      <w:pPr>
        <w:pStyle w:val="NormalWeb"/>
        <w:shd w:val="clear" w:color="auto" w:fill="FFFFFF"/>
        <w:rPr>
          <w:rFonts w:ascii="Adobe Fan Heiti Std B" w:eastAsia="Adobe Fan Heiti Std B" w:hAnsi="Adobe Fan Heiti Std B" w:cstheme="minorHAnsi"/>
          <w:b/>
          <w:color w:val="383838"/>
          <w:spacing w:val="5"/>
        </w:rPr>
      </w:pPr>
    </w:p>
    <w:p w:rsidR="009305C9" w:rsidRPr="00D65E81" w:rsidRDefault="009305C9" w:rsidP="00117AE8">
      <w:pPr>
        <w:pStyle w:val="NormalWeb"/>
        <w:shd w:val="clear" w:color="auto" w:fill="FFFFFF"/>
        <w:rPr>
          <w:rFonts w:ascii="Arial Black" w:eastAsia="Adobe Fan Heiti Std B" w:hAnsi="Arial Black" w:cstheme="minorHAnsi"/>
          <w:b/>
          <w:color w:val="383838"/>
          <w:spacing w:val="5"/>
        </w:rPr>
      </w:pPr>
      <w:r w:rsidRPr="00D65E81">
        <w:rPr>
          <w:rFonts w:ascii="Arial Black" w:eastAsia="Adobe Fan Heiti Std B" w:hAnsi="Arial Black" w:cstheme="minorHAnsi"/>
          <w:b/>
          <w:color w:val="383838"/>
          <w:spacing w:val="5"/>
        </w:rPr>
        <w:t>Goals of EDA</w:t>
      </w:r>
    </w:p>
    <w:p w:rsidR="00117AE8" w:rsidRPr="009305C9" w:rsidRDefault="00117AE8" w:rsidP="00082219">
      <w:pPr>
        <w:pStyle w:val="NormalWeb"/>
        <w:numPr>
          <w:ilvl w:val="0"/>
          <w:numId w:val="3"/>
        </w:numPr>
        <w:pBdr>
          <w:top w:val="single" w:sz="2" w:space="0" w:color="E3E3E3"/>
          <w:left w:val="single" w:sz="2" w:space="5" w:color="E3E3E3"/>
          <w:bottom w:val="single" w:sz="2" w:space="0" w:color="E3E3E3"/>
          <w:right w:val="single" w:sz="2" w:space="2" w:color="E3E3E3"/>
        </w:pBdr>
        <w:shd w:val="clear" w:color="auto" w:fill="FFFFFF"/>
        <w:spacing w:before="0" w:beforeAutospacing="0" w:after="0" w:afterAutospacing="0"/>
        <w:ind w:left="0"/>
        <w:rPr>
          <w:rFonts w:asciiTheme="minorHAnsi" w:hAnsiTheme="minorHAnsi" w:cstheme="minorHAnsi"/>
          <w:color w:val="0D0D0D"/>
        </w:rPr>
      </w:pPr>
      <w:r w:rsidRPr="009305C9">
        <w:rPr>
          <w:rStyle w:val="Strong"/>
          <w:rFonts w:asciiTheme="minorHAnsi" w:hAnsiTheme="minorHAnsi" w:cstheme="minorHAnsi"/>
          <w:color w:val="0D0D0D"/>
          <w:bdr w:val="single" w:sz="2" w:space="0" w:color="E3E3E3" w:frame="1"/>
        </w:rPr>
        <w:t>Understand the data</w:t>
      </w:r>
      <w:r w:rsidRPr="009305C9">
        <w:rPr>
          <w:rFonts w:asciiTheme="minorHAnsi" w:hAnsiTheme="minorHAnsi" w:cstheme="minorHAnsi"/>
          <w:color w:val="0D0D0D"/>
        </w:rPr>
        <w:t>: EDA helps you understand the structure, content, and quality of your data. It allows you to identify missing values, outliers, and other anomalies that could affect the analysis.</w:t>
      </w:r>
    </w:p>
    <w:p w:rsidR="00117AE8" w:rsidRPr="009305C9" w:rsidRDefault="00117AE8" w:rsidP="00082219">
      <w:pPr>
        <w:pStyle w:val="NormalWeb"/>
        <w:numPr>
          <w:ilvl w:val="0"/>
          <w:numId w:val="3"/>
        </w:numPr>
        <w:pBdr>
          <w:top w:val="single" w:sz="2" w:space="0" w:color="E3E3E3"/>
          <w:left w:val="single" w:sz="2" w:space="5" w:color="E3E3E3"/>
          <w:bottom w:val="single" w:sz="2" w:space="0" w:color="E3E3E3"/>
          <w:right w:val="single" w:sz="2" w:space="2" w:color="E3E3E3"/>
        </w:pBdr>
        <w:shd w:val="clear" w:color="auto" w:fill="FFFFFF"/>
        <w:spacing w:before="0" w:beforeAutospacing="0" w:after="0" w:afterAutospacing="0"/>
        <w:ind w:left="0"/>
        <w:rPr>
          <w:rFonts w:asciiTheme="minorHAnsi" w:hAnsiTheme="minorHAnsi" w:cstheme="minorHAnsi"/>
          <w:color w:val="0D0D0D"/>
        </w:rPr>
      </w:pPr>
      <w:r w:rsidRPr="009305C9">
        <w:rPr>
          <w:rStyle w:val="Strong"/>
          <w:rFonts w:asciiTheme="minorHAnsi" w:hAnsiTheme="minorHAnsi" w:cstheme="minorHAnsi"/>
          <w:color w:val="0D0D0D"/>
          <w:bdr w:val="single" w:sz="2" w:space="0" w:color="E3E3E3" w:frame="1"/>
        </w:rPr>
        <w:t>Identify patterns and relationships</w:t>
      </w:r>
      <w:r w:rsidRPr="009305C9">
        <w:rPr>
          <w:rFonts w:asciiTheme="minorHAnsi" w:hAnsiTheme="minorHAnsi" w:cstheme="minorHAnsi"/>
          <w:color w:val="0D0D0D"/>
        </w:rPr>
        <w:t>: EDA helps you identify patterns, trends, and relationships in the data. This can help you formulate hypotheses and guide further analysis.</w:t>
      </w:r>
    </w:p>
    <w:p w:rsidR="00117AE8" w:rsidRPr="009305C9" w:rsidRDefault="00117AE8" w:rsidP="00082219">
      <w:pPr>
        <w:pStyle w:val="NormalWeb"/>
        <w:numPr>
          <w:ilvl w:val="0"/>
          <w:numId w:val="3"/>
        </w:numPr>
        <w:pBdr>
          <w:top w:val="single" w:sz="2" w:space="0" w:color="E3E3E3"/>
          <w:left w:val="single" w:sz="2" w:space="5" w:color="E3E3E3"/>
          <w:bottom w:val="single" w:sz="2" w:space="0" w:color="E3E3E3"/>
          <w:right w:val="single" w:sz="2" w:space="2" w:color="E3E3E3"/>
        </w:pBdr>
        <w:shd w:val="clear" w:color="auto" w:fill="FFFFFF"/>
        <w:spacing w:before="0" w:beforeAutospacing="0" w:after="0" w:afterAutospacing="0"/>
        <w:ind w:left="0"/>
        <w:rPr>
          <w:rFonts w:asciiTheme="minorHAnsi" w:hAnsiTheme="minorHAnsi" w:cstheme="minorHAnsi"/>
          <w:color w:val="0D0D0D"/>
        </w:rPr>
      </w:pPr>
      <w:r w:rsidRPr="009305C9">
        <w:rPr>
          <w:rStyle w:val="Strong"/>
          <w:rFonts w:asciiTheme="minorHAnsi" w:hAnsiTheme="minorHAnsi" w:cstheme="minorHAnsi"/>
          <w:color w:val="0D0D0D"/>
          <w:bdr w:val="single" w:sz="2" w:space="0" w:color="E3E3E3" w:frame="1"/>
        </w:rPr>
        <w:t>Guide data preprocessing</w:t>
      </w:r>
      <w:r w:rsidRPr="009305C9">
        <w:rPr>
          <w:rFonts w:asciiTheme="minorHAnsi" w:hAnsiTheme="minorHAnsi" w:cstheme="minorHAnsi"/>
          <w:color w:val="0D0D0D"/>
        </w:rPr>
        <w:t>: EDA can help you decide how to preprocess your data, such as handling missing values, encoding categorical variables, and scaling features.</w:t>
      </w:r>
    </w:p>
    <w:p w:rsidR="00117AE8" w:rsidRPr="009305C9" w:rsidRDefault="00117AE8" w:rsidP="00082219">
      <w:pPr>
        <w:pStyle w:val="NormalWeb"/>
        <w:numPr>
          <w:ilvl w:val="0"/>
          <w:numId w:val="3"/>
        </w:numPr>
        <w:pBdr>
          <w:top w:val="single" w:sz="2" w:space="0" w:color="E3E3E3"/>
          <w:left w:val="single" w:sz="2" w:space="5" w:color="E3E3E3"/>
          <w:bottom w:val="single" w:sz="2" w:space="0" w:color="E3E3E3"/>
          <w:right w:val="single" w:sz="2" w:space="2" w:color="E3E3E3"/>
        </w:pBdr>
        <w:shd w:val="clear" w:color="auto" w:fill="FFFFFF"/>
        <w:spacing w:before="0" w:beforeAutospacing="0" w:after="0" w:afterAutospacing="0"/>
        <w:ind w:left="0"/>
        <w:rPr>
          <w:rFonts w:asciiTheme="minorHAnsi" w:hAnsiTheme="minorHAnsi" w:cstheme="minorHAnsi"/>
          <w:color w:val="0D0D0D"/>
        </w:rPr>
      </w:pPr>
      <w:r w:rsidRPr="009305C9">
        <w:rPr>
          <w:rStyle w:val="Strong"/>
          <w:rFonts w:asciiTheme="minorHAnsi" w:hAnsiTheme="minorHAnsi" w:cstheme="minorHAnsi"/>
          <w:color w:val="0D0D0D"/>
          <w:bdr w:val="single" w:sz="2" w:space="0" w:color="E3E3E3" w:frame="1"/>
        </w:rPr>
        <w:t>Inform feature selection and engineering</w:t>
      </w:r>
      <w:r w:rsidRPr="009305C9">
        <w:rPr>
          <w:rFonts w:asciiTheme="minorHAnsi" w:hAnsiTheme="minorHAnsi" w:cstheme="minorHAnsi"/>
          <w:color w:val="0D0D0D"/>
        </w:rPr>
        <w:t>: EDA can help you identify which features are most relevant to your analysis and whether you need to create new features through feature engineering.</w:t>
      </w:r>
    </w:p>
    <w:p w:rsidR="00117AE8" w:rsidRPr="009305C9" w:rsidRDefault="00117AE8" w:rsidP="00117AE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rPr>
      </w:pPr>
      <w:r w:rsidRPr="009305C9">
        <w:rPr>
          <w:rStyle w:val="Strong"/>
          <w:rFonts w:asciiTheme="minorHAnsi" w:hAnsiTheme="minorHAnsi" w:cstheme="minorHAnsi"/>
          <w:color w:val="0D0D0D"/>
          <w:bdr w:val="single" w:sz="2" w:space="0" w:color="E3E3E3" w:frame="1"/>
        </w:rPr>
        <w:lastRenderedPageBreak/>
        <w:t>Detect outliers and anomalies</w:t>
      </w:r>
      <w:r w:rsidRPr="009305C9">
        <w:rPr>
          <w:rFonts w:asciiTheme="minorHAnsi" w:hAnsiTheme="minorHAnsi" w:cstheme="minorHAnsi"/>
          <w:color w:val="0D0D0D"/>
        </w:rPr>
        <w:t>: EDA can help you identify outliers and anomalies in the data, which may need to be addressed before further analysis.</w:t>
      </w:r>
    </w:p>
    <w:p w:rsidR="00117AE8" w:rsidRPr="009305C9" w:rsidRDefault="00117AE8" w:rsidP="00117AE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rPr>
      </w:pPr>
      <w:r w:rsidRPr="009305C9">
        <w:rPr>
          <w:rStyle w:val="Strong"/>
          <w:rFonts w:asciiTheme="minorHAnsi" w:hAnsiTheme="minorHAnsi" w:cstheme="minorHAnsi"/>
          <w:color w:val="0D0D0D"/>
          <w:bdr w:val="single" w:sz="2" w:space="0" w:color="E3E3E3" w:frame="1"/>
        </w:rPr>
        <w:t>Assess model assumptions</w:t>
      </w:r>
      <w:r w:rsidRPr="009305C9">
        <w:rPr>
          <w:rFonts w:asciiTheme="minorHAnsi" w:hAnsiTheme="minorHAnsi" w:cstheme="minorHAnsi"/>
          <w:color w:val="0D0D0D"/>
        </w:rPr>
        <w:t>: EDA can help you assess whether the assumptions of your chosen model are met by the data.</w:t>
      </w:r>
    </w:p>
    <w:p w:rsidR="00117AE8" w:rsidRPr="009305C9" w:rsidRDefault="00117AE8" w:rsidP="00117AE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rPr>
      </w:pPr>
      <w:r w:rsidRPr="009305C9">
        <w:rPr>
          <w:rStyle w:val="Strong"/>
          <w:rFonts w:asciiTheme="minorHAnsi" w:hAnsiTheme="minorHAnsi" w:cstheme="minorHAnsi"/>
          <w:color w:val="0D0D0D"/>
          <w:bdr w:val="single" w:sz="2" w:space="0" w:color="E3E3E3" w:frame="1"/>
        </w:rPr>
        <w:t>Communicate findings</w:t>
      </w:r>
      <w:r w:rsidRPr="009305C9">
        <w:rPr>
          <w:rFonts w:asciiTheme="minorHAnsi" w:hAnsiTheme="minorHAnsi" w:cstheme="minorHAnsi"/>
          <w:color w:val="0D0D0D"/>
        </w:rPr>
        <w:t>: EDA can help you communicate your findings to stakeholders, providing insights into the data that may not be apparent from the raw data alone</w:t>
      </w:r>
    </w:p>
    <w:p w:rsidR="00117AE8" w:rsidRPr="00117AE8" w:rsidRDefault="00117AE8" w:rsidP="00117AE8">
      <w:pPr>
        <w:pStyle w:val="NormalWeb"/>
        <w:shd w:val="clear" w:color="auto" w:fill="FFFFFF"/>
        <w:rPr>
          <w:rFonts w:asciiTheme="minorHAnsi" w:hAnsiTheme="minorHAnsi" w:cstheme="minorHAnsi"/>
          <w:color w:val="383838"/>
          <w:spacing w:val="5"/>
        </w:rPr>
      </w:pPr>
    </w:p>
    <w:p w:rsidR="00117AE8" w:rsidRPr="00D65E81" w:rsidRDefault="00A3074B" w:rsidP="009305C9">
      <w:pPr>
        <w:rPr>
          <w:rFonts w:ascii="Arial Black" w:eastAsia="Adobe Fan Heiti Std B" w:hAnsi="Arial Black" w:cstheme="minorHAnsi"/>
          <w:b/>
          <w:sz w:val="24"/>
          <w:szCs w:val="24"/>
        </w:rPr>
      </w:pPr>
      <w:r w:rsidRPr="00D65E81">
        <w:rPr>
          <w:rFonts w:ascii="Arial Black" w:eastAsia="Adobe Fan Heiti Std B" w:hAnsi="Arial Black" w:cstheme="minorHAnsi"/>
          <w:b/>
          <w:sz w:val="24"/>
          <w:szCs w:val="24"/>
        </w:rPr>
        <w:t xml:space="preserve">Types of Exploratory Data Analysis </w:t>
      </w:r>
    </w:p>
    <w:p w:rsidR="00A3074B" w:rsidRPr="00A3074B" w:rsidRDefault="00A3074B" w:rsidP="00A3074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rPr>
      </w:pPr>
      <w:r w:rsidRPr="00A3074B">
        <w:rPr>
          <w:rFonts w:asciiTheme="minorHAnsi" w:hAnsiTheme="minorHAnsi" w:cstheme="minorHAnsi"/>
          <w:color w:val="0D0D0D"/>
        </w:rPr>
        <w:t>Exploratory Data Analysis (EDA) can be broadly categorized into several types based on the techniques and methods used. Here are some common types of EDA:</w:t>
      </w:r>
    </w:p>
    <w:p w:rsidR="00A3074B" w:rsidRPr="00A3074B" w:rsidRDefault="00A3074B" w:rsidP="00A3074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rPr>
      </w:pPr>
      <w:proofErr w:type="spellStart"/>
      <w:r w:rsidRPr="00A3074B">
        <w:rPr>
          <w:rStyle w:val="Strong"/>
          <w:rFonts w:asciiTheme="minorHAnsi" w:hAnsiTheme="minorHAnsi" w:cstheme="minorHAnsi"/>
          <w:color w:val="0D0D0D"/>
          <w:bdr w:val="single" w:sz="2" w:space="0" w:color="E3E3E3" w:frame="1"/>
        </w:rPr>
        <w:t>Univariate</w:t>
      </w:r>
      <w:proofErr w:type="spellEnd"/>
      <w:r w:rsidRPr="00A3074B">
        <w:rPr>
          <w:rStyle w:val="Strong"/>
          <w:rFonts w:asciiTheme="minorHAnsi" w:hAnsiTheme="minorHAnsi" w:cstheme="minorHAnsi"/>
          <w:color w:val="0D0D0D"/>
          <w:bdr w:val="single" w:sz="2" w:space="0" w:color="E3E3E3" w:frame="1"/>
        </w:rPr>
        <w:t xml:space="preserve"> Analysis</w:t>
      </w:r>
      <w:r w:rsidRPr="00A3074B">
        <w:rPr>
          <w:rFonts w:asciiTheme="minorHAnsi" w:hAnsiTheme="minorHAnsi" w:cstheme="minorHAnsi"/>
          <w:color w:val="0D0D0D"/>
        </w:rPr>
        <w:t>: This type of analysis focuses on one variable at a time. It involves examining the distribution of individual variables using summary statistics and visualizations like histograms, box plots, and bar charts.</w:t>
      </w:r>
    </w:p>
    <w:p w:rsidR="00A3074B" w:rsidRPr="00A3074B" w:rsidRDefault="00A3074B" w:rsidP="00A3074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rPr>
      </w:pPr>
      <w:proofErr w:type="spellStart"/>
      <w:r w:rsidRPr="00A3074B">
        <w:rPr>
          <w:rStyle w:val="Strong"/>
          <w:rFonts w:asciiTheme="minorHAnsi" w:hAnsiTheme="minorHAnsi" w:cstheme="minorHAnsi"/>
          <w:color w:val="0D0D0D"/>
          <w:bdr w:val="single" w:sz="2" w:space="0" w:color="E3E3E3" w:frame="1"/>
        </w:rPr>
        <w:t>Bivariate</w:t>
      </w:r>
      <w:proofErr w:type="spellEnd"/>
      <w:r w:rsidRPr="00A3074B">
        <w:rPr>
          <w:rStyle w:val="Strong"/>
          <w:rFonts w:asciiTheme="minorHAnsi" w:hAnsiTheme="minorHAnsi" w:cstheme="minorHAnsi"/>
          <w:color w:val="0D0D0D"/>
          <w:bdr w:val="single" w:sz="2" w:space="0" w:color="E3E3E3" w:frame="1"/>
        </w:rPr>
        <w:t xml:space="preserve"> Analysis</w:t>
      </w:r>
      <w:r w:rsidRPr="00A3074B">
        <w:rPr>
          <w:rFonts w:asciiTheme="minorHAnsi" w:hAnsiTheme="minorHAnsi" w:cstheme="minorHAnsi"/>
          <w:color w:val="0D0D0D"/>
        </w:rPr>
        <w:t xml:space="preserve">: </w:t>
      </w:r>
      <w:proofErr w:type="spellStart"/>
      <w:r w:rsidRPr="00A3074B">
        <w:rPr>
          <w:rFonts w:asciiTheme="minorHAnsi" w:hAnsiTheme="minorHAnsi" w:cstheme="minorHAnsi"/>
          <w:color w:val="0D0D0D"/>
        </w:rPr>
        <w:t>Bivariate</w:t>
      </w:r>
      <w:proofErr w:type="spellEnd"/>
      <w:r w:rsidRPr="00A3074B">
        <w:rPr>
          <w:rFonts w:asciiTheme="minorHAnsi" w:hAnsiTheme="minorHAnsi" w:cstheme="minorHAnsi"/>
          <w:color w:val="0D0D0D"/>
        </w:rPr>
        <w:t xml:space="preserve"> analysis looks at the relationship between two variables. It involves comparing the distribution of one variable across different levels of another variable using scatter plots, line graphs, or cross-tabulations.</w:t>
      </w:r>
    </w:p>
    <w:p w:rsidR="00A3074B" w:rsidRPr="00A3074B" w:rsidRDefault="00A3074B" w:rsidP="00A3074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rPr>
      </w:pPr>
      <w:r w:rsidRPr="00A3074B">
        <w:rPr>
          <w:rStyle w:val="Strong"/>
          <w:rFonts w:asciiTheme="minorHAnsi" w:hAnsiTheme="minorHAnsi" w:cstheme="minorHAnsi"/>
          <w:color w:val="0D0D0D"/>
          <w:bdr w:val="single" w:sz="2" w:space="0" w:color="E3E3E3" w:frame="1"/>
        </w:rPr>
        <w:t>Multivariate Analysis</w:t>
      </w:r>
      <w:r w:rsidRPr="00A3074B">
        <w:rPr>
          <w:rFonts w:asciiTheme="minorHAnsi" w:hAnsiTheme="minorHAnsi" w:cstheme="minorHAnsi"/>
          <w:color w:val="0D0D0D"/>
        </w:rPr>
        <w:t>: Multivariate analysis involves analyzing more than two variables simultaneously. It can include techniques like principal component analysis (PCA), factor analysis, and cluster analysis to identify patterns and relationships among multiple variables.</w:t>
      </w:r>
    </w:p>
    <w:p w:rsidR="00A3074B" w:rsidRPr="00A3074B" w:rsidRDefault="00A3074B" w:rsidP="00A3074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rPr>
      </w:pPr>
      <w:r w:rsidRPr="00A3074B">
        <w:rPr>
          <w:rStyle w:val="Strong"/>
          <w:rFonts w:asciiTheme="minorHAnsi" w:hAnsiTheme="minorHAnsi" w:cstheme="minorHAnsi"/>
          <w:color w:val="0D0D0D"/>
          <w:bdr w:val="single" w:sz="2" w:space="0" w:color="E3E3E3" w:frame="1"/>
        </w:rPr>
        <w:t>Statistical Analysis</w:t>
      </w:r>
      <w:r w:rsidRPr="00A3074B">
        <w:rPr>
          <w:rFonts w:asciiTheme="minorHAnsi" w:hAnsiTheme="minorHAnsi" w:cstheme="minorHAnsi"/>
          <w:color w:val="0D0D0D"/>
        </w:rPr>
        <w:t>: This type of analysis involves using statistical tests to make inferences about the data. It can include tests like t-tests, ANOVA, and correlation analysis to determine the significance of relationships and differences in the data.</w:t>
      </w:r>
    </w:p>
    <w:p w:rsidR="00A3074B" w:rsidRPr="00A3074B" w:rsidRDefault="00A3074B" w:rsidP="00A3074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rPr>
      </w:pPr>
      <w:r w:rsidRPr="00A3074B">
        <w:rPr>
          <w:rStyle w:val="Strong"/>
          <w:rFonts w:asciiTheme="minorHAnsi" w:hAnsiTheme="minorHAnsi" w:cstheme="minorHAnsi"/>
          <w:color w:val="0D0D0D"/>
          <w:bdr w:val="single" w:sz="2" w:space="0" w:color="E3E3E3" w:frame="1"/>
        </w:rPr>
        <w:t>Visualization Techniques</w:t>
      </w:r>
      <w:r w:rsidRPr="00A3074B">
        <w:rPr>
          <w:rFonts w:asciiTheme="minorHAnsi" w:hAnsiTheme="minorHAnsi" w:cstheme="minorHAnsi"/>
          <w:color w:val="0D0D0D"/>
        </w:rPr>
        <w:t xml:space="preserve">: EDA often involves the use of various visualization techniques to explore the data. This can include plots like scatter plots, box plots, histograms, and </w:t>
      </w:r>
      <w:proofErr w:type="spellStart"/>
      <w:r w:rsidRPr="00A3074B">
        <w:rPr>
          <w:rFonts w:asciiTheme="minorHAnsi" w:hAnsiTheme="minorHAnsi" w:cstheme="minorHAnsi"/>
          <w:color w:val="0D0D0D"/>
        </w:rPr>
        <w:t>heatmaps</w:t>
      </w:r>
      <w:proofErr w:type="spellEnd"/>
      <w:r w:rsidRPr="00A3074B">
        <w:rPr>
          <w:rFonts w:asciiTheme="minorHAnsi" w:hAnsiTheme="minorHAnsi" w:cstheme="minorHAnsi"/>
          <w:color w:val="0D0D0D"/>
        </w:rPr>
        <w:t xml:space="preserve"> to visualize the distribution, relationships, and patterns in the data.</w:t>
      </w:r>
    </w:p>
    <w:p w:rsidR="00A3074B" w:rsidRPr="00A3074B" w:rsidRDefault="00A3074B" w:rsidP="00A3074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rPr>
      </w:pPr>
      <w:r w:rsidRPr="00A3074B">
        <w:rPr>
          <w:rStyle w:val="Strong"/>
          <w:rFonts w:asciiTheme="minorHAnsi" w:hAnsiTheme="minorHAnsi" w:cstheme="minorHAnsi"/>
          <w:color w:val="0D0D0D"/>
          <w:bdr w:val="single" w:sz="2" w:space="0" w:color="E3E3E3" w:frame="1"/>
        </w:rPr>
        <w:t>Data Cleaning and Preprocessing</w:t>
      </w:r>
      <w:r w:rsidRPr="00A3074B">
        <w:rPr>
          <w:rFonts w:asciiTheme="minorHAnsi" w:hAnsiTheme="minorHAnsi" w:cstheme="minorHAnsi"/>
          <w:color w:val="0D0D0D"/>
        </w:rPr>
        <w:t>: EDA also includes the process of cleaning and preprocessing the data to prepare it for analysis. This can involve handling missing data, encoding categorical variables, and scaling or transforming features.</w:t>
      </w:r>
    </w:p>
    <w:p w:rsidR="00A3074B" w:rsidRPr="00A3074B" w:rsidRDefault="00A3074B" w:rsidP="00A3074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rPr>
      </w:pPr>
      <w:r w:rsidRPr="00A3074B">
        <w:rPr>
          <w:rStyle w:val="Strong"/>
          <w:rFonts w:asciiTheme="minorHAnsi" w:hAnsiTheme="minorHAnsi" w:cstheme="minorHAnsi"/>
          <w:color w:val="0D0D0D"/>
          <w:bdr w:val="single" w:sz="2" w:space="0" w:color="E3E3E3" w:frame="1"/>
        </w:rPr>
        <w:t>Interactive EDA</w:t>
      </w:r>
      <w:r w:rsidRPr="00A3074B">
        <w:rPr>
          <w:rFonts w:asciiTheme="minorHAnsi" w:hAnsiTheme="minorHAnsi" w:cstheme="minorHAnsi"/>
          <w:color w:val="0D0D0D"/>
        </w:rPr>
        <w:t>: With the advent of interactive visualization tools and libraries, interactive EDA has become more common. This allows for more dynamic exploration of the data, enabling users to interactively manipulate and explore the data.</w:t>
      </w:r>
    </w:p>
    <w:p w:rsidR="00A3074B" w:rsidRPr="00A3074B" w:rsidRDefault="00A3074B" w:rsidP="00A3074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inorHAnsi" w:hAnsiTheme="minorHAnsi" w:cstheme="minorHAnsi"/>
          <w:color w:val="0D0D0D"/>
        </w:rPr>
      </w:pPr>
      <w:r w:rsidRPr="00A3074B">
        <w:rPr>
          <w:rFonts w:asciiTheme="minorHAnsi" w:hAnsiTheme="minorHAnsi" w:cstheme="minorHAnsi"/>
          <w:color w:val="0D0D0D"/>
        </w:rPr>
        <w:t>These types of EDA are not mutually exclusive, and often, a combination of these techniques is used to gain a comprehensive understanding of the data. The choice of techniques depends on the nature of the data and the goals of the analysis.</w:t>
      </w:r>
    </w:p>
    <w:p w:rsidR="00A3074B" w:rsidRDefault="00A3074B" w:rsidP="009305C9">
      <w:pPr>
        <w:rPr>
          <w:rFonts w:eastAsia="Adobe Fan Heiti Std B" w:cstheme="minorHAnsi"/>
          <w:b/>
          <w:sz w:val="24"/>
          <w:szCs w:val="24"/>
        </w:rPr>
      </w:pPr>
    </w:p>
    <w:p w:rsidR="00D65E81" w:rsidRDefault="00D65E81" w:rsidP="009305C9">
      <w:pPr>
        <w:rPr>
          <w:rFonts w:eastAsia="Adobe Fan Heiti Std B" w:cstheme="minorHAnsi"/>
          <w:b/>
          <w:sz w:val="24"/>
          <w:szCs w:val="24"/>
        </w:rPr>
      </w:pPr>
    </w:p>
    <w:p w:rsidR="00D65E81" w:rsidRDefault="00D65E81" w:rsidP="009305C9">
      <w:pPr>
        <w:rPr>
          <w:rFonts w:eastAsia="Adobe Fan Heiti Std B" w:cstheme="minorHAnsi"/>
          <w:b/>
          <w:sz w:val="24"/>
          <w:szCs w:val="24"/>
        </w:rPr>
      </w:pPr>
    </w:p>
    <w:p w:rsidR="00A3074B" w:rsidRDefault="00A3074B" w:rsidP="009305C9">
      <w:pPr>
        <w:rPr>
          <w:rFonts w:ascii="Arial Black" w:eastAsia="Adobe Fan Heiti Std B" w:hAnsi="Arial Black" w:cstheme="minorHAnsi"/>
          <w:b/>
          <w:sz w:val="24"/>
          <w:szCs w:val="24"/>
        </w:rPr>
      </w:pPr>
      <w:proofErr w:type="gramStart"/>
      <w:r w:rsidRPr="00D65E81">
        <w:rPr>
          <w:rFonts w:ascii="Arial Black" w:eastAsia="Adobe Fan Heiti Std B" w:hAnsi="Arial Black" w:cstheme="minorHAnsi"/>
          <w:b/>
          <w:sz w:val="24"/>
          <w:szCs w:val="24"/>
        </w:rPr>
        <w:lastRenderedPageBreak/>
        <w:t>Understanding dataset.</w:t>
      </w:r>
      <w:proofErr w:type="gramEnd"/>
    </w:p>
    <w:p w:rsidR="00D65E81" w:rsidRPr="00D65E81" w:rsidRDefault="00D65E81" w:rsidP="009305C9">
      <w:pPr>
        <w:rPr>
          <w:rFonts w:ascii="Arial Black" w:eastAsia="Adobe Fan Heiti Std B" w:hAnsi="Arial Black" w:cstheme="minorHAnsi"/>
          <w:b/>
          <w:sz w:val="24"/>
          <w:szCs w:val="24"/>
        </w:rPr>
      </w:pPr>
      <w:r>
        <w:rPr>
          <w:rFonts w:ascii="Arial Black" w:eastAsia="Adobe Fan Heiti Std B" w:hAnsi="Arial Black" w:cstheme="minorHAnsi"/>
          <w:b/>
          <w:noProof/>
          <w:sz w:val="24"/>
          <w:szCs w:val="24"/>
        </w:rPr>
        <w:drawing>
          <wp:inline distT="0" distB="0" distL="0" distR="0">
            <wp:extent cx="5657850" cy="1771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657850" cy="1771650"/>
                    </a:xfrm>
                    <a:prstGeom prst="rect">
                      <a:avLst/>
                    </a:prstGeom>
                    <a:noFill/>
                    <a:ln w="9525">
                      <a:noFill/>
                      <a:miter lim="800000"/>
                      <a:headEnd/>
                      <a:tailEnd/>
                    </a:ln>
                  </pic:spPr>
                </pic:pic>
              </a:graphicData>
            </a:graphic>
          </wp:inline>
        </w:drawing>
      </w:r>
    </w:p>
    <w:p w:rsidR="00A3074B" w:rsidRPr="00A3074B" w:rsidRDefault="00A3074B" w:rsidP="009305C9">
      <w:pPr>
        <w:rPr>
          <w:rFonts w:eastAsia="Adobe Fan Heiti Std B" w:cstheme="minorHAnsi"/>
          <w:sz w:val="24"/>
          <w:szCs w:val="24"/>
        </w:rPr>
      </w:pPr>
      <w:proofErr w:type="spellStart"/>
      <w:proofErr w:type="gramStart"/>
      <w:r>
        <w:rPr>
          <w:rFonts w:eastAsia="Adobe Fan Heiti Std B" w:cstheme="minorHAnsi"/>
          <w:sz w:val="24"/>
          <w:szCs w:val="24"/>
        </w:rPr>
        <w:t>Its</w:t>
      </w:r>
      <w:proofErr w:type="spellEnd"/>
      <w:proofErr w:type="gramEnd"/>
      <w:r>
        <w:rPr>
          <w:rFonts w:eastAsia="Adobe Fan Heiti Std B" w:cstheme="minorHAnsi"/>
          <w:sz w:val="24"/>
          <w:szCs w:val="24"/>
        </w:rPr>
        <w:t xml:space="preserve"> important to know the size of dataset </w:t>
      </w:r>
    </w:p>
    <w:p w:rsidR="00A3074B" w:rsidRDefault="00A3074B" w:rsidP="009305C9">
      <w:pPr>
        <w:rPr>
          <w:rFonts w:eastAsia="Adobe Fan Heiti Std B" w:cstheme="minorHAnsi"/>
          <w:sz w:val="24"/>
          <w:szCs w:val="24"/>
        </w:rPr>
      </w:pPr>
      <w:r>
        <w:rPr>
          <w:rFonts w:eastAsia="Adobe Fan Heiti Std B" w:cstheme="minorHAnsi"/>
          <w:noProof/>
          <w:sz w:val="24"/>
          <w:szCs w:val="24"/>
        </w:rPr>
        <w:drawing>
          <wp:inline distT="0" distB="0" distL="0" distR="0">
            <wp:extent cx="2657475" cy="657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657475" cy="657225"/>
                    </a:xfrm>
                    <a:prstGeom prst="rect">
                      <a:avLst/>
                    </a:prstGeom>
                    <a:noFill/>
                    <a:ln w="9525">
                      <a:noFill/>
                      <a:miter lim="800000"/>
                      <a:headEnd/>
                      <a:tailEnd/>
                    </a:ln>
                  </pic:spPr>
                </pic:pic>
              </a:graphicData>
            </a:graphic>
          </wp:inline>
        </w:drawing>
      </w:r>
    </w:p>
    <w:p w:rsidR="00A3074B" w:rsidRDefault="00A3074B" w:rsidP="009305C9">
      <w:pPr>
        <w:rPr>
          <w:rFonts w:eastAsia="Adobe Fan Heiti Std B" w:cstheme="minorHAnsi"/>
          <w:sz w:val="24"/>
          <w:szCs w:val="24"/>
        </w:rPr>
      </w:pPr>
      <w:r>
        <w:rPr>
          <w:rFonts w:eastAsia="Adobe Fan Heiti Std B" w:cstheme="minorHAnsi"/>
          <w:sz w:val="24"/>
          <w:szCs w:val="24"/>
        </w:rPr>
        <w:t xml:space="preserve">There are 11914 rows and 16 columns </w:t>
      </w:r>
    </w:p>
    <w:p w:rsidR="00A3074B" w:rsidRDefault="00A3074B" w:rsidP="009305C9">
      <w:pPr>
        <w:rPr>
          <w:rFonts w:eastAsia="Adobe Fan Heiti Std B" w:cstheme="minorHAnsi"/>
          <w:sz w:val="24"/>
          <w:szCs w:val="24"/>
        </w:rPr>
      </w:pPr>
      <w:r>
        <w:rPr>
          <w:rFonts w:eastAsia="Adobe Fan Heiti Std B" w:cstheme="minorHAnsi"/>
          <w:sz w:val="24"/>
          <w:szCs w:val="24"/>
        </w:rPr>
        <w:t xml:space="preserve">To </w:t>
      </w:r>
      <w:proofErr w:type="gramStart"/>
      <w:r>
        <w:rPr>
          <w:rFonts w:eastAsia="Adobe Fan Heiti Std B" w:cstheme="minorHAnsi"/>
          <w:sz w:val="24"/>
          <w:szCs w:val="24"/>
        </w:rPr>
        <w:t>Know</w:t>
      </w:r>
      <w:proofErr w:type="gramEnd"/>
      <w:r>
        <w:rPr>
          <w:rFonts w:eastAsia="Adobe Fan Heiti Std B" w:cstheme="minorHAnsi"/>
          <w:sz w:val="24"/>
          <w:szCs w:val="24"/>
        </w:rPr>
        <w:t xml:space="preserve"> data type of each object </w:t>
      </w:r>
    </w:p>
    <w:p w:rsidR="00A3074B" w:rsidRDefault="00A3074B" w:rsidP="009305C9">
      <w:pPr>
        <w:rPr>
          <w:rFonts w:eastAsia="Adobe Fan Heiti Std B" w:cstheme="minorHAnsi"/>
          <w:sz w:val="24"/>
          <w:szCs w:val="24"/>
        </w:rPr>
      </w:pPr>
      <w:r>
        <w:rPr>
          <w:rFonts w:eastAsia="Adobe Fan Heiti Std B" w:cstheme="minorHAnsi"/>
          <w:noProof/>
          <w:sz w:val="24"/>
          <w:szCs w:val="24"/>
        </w:rPr>
        <w:drawing>
          <wp:inline distT="0" distB="0" distL="0" distR="0">
            <wp:extent cx="2314575" cy="32004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314575" cy="3200400"/>
                    </a:xfrm>
                    <a:prstGeom prst="rect">
                      <a:avLst/>
                    </a:prstGeom>
                    <a:noFill/>
                    <a:ln w="9525">
                      <a:noFill/>
                      <a:miter lim="800000"/>
                      <a:headEnd/>
                      <a:tailEnd/>
                    </a:ln>
                  </pic:spPr>
                </pic:pic>
              </a:graphicData>
            </a:graphic>
          </wp:inline>
        </w:drawing>
      </w:r>
    </w:p>
    <w:p w:rsidR="00A3074B" w:rsidRDefault="00A3074B" w:rsidP="009305C9">
      <w:pPr>
        <w:rPr>
          <w:rFonts w:eastAsia="Adobe Fan Heiti Std B" w:cstheme="minorHAnsi"/>
          <w:sz w:val="24"/>
          <w:szCs w:val="24"/>
        </w:rPr>
      </w:pPr>
      <w:r>
        <w:rPr>
          <w:rFonts w:eastAsia="Adobe Fan Heiti Std B" w:cstheme="minorHAnsi"/>
          <w:sz w:val="24"/>
          <w:szCs w:val="24"/>
        </w:rPr>
        <w:t xml:space="preserve">Based on data type we look for encoding and filling missing </w:t>
      </w:r>
      <w:proofErr w:type="gramStart"/>
      <w:r>
        <w:rPr>
          <w:rFonts w:eastAsia="Adobe Fan Heiti Std B" w:cstheme="minorHAnsi"/>
          <w:sz w:val="24"/>
          <w:szCs w:val="24"/>
        </w:rPr>
        <w:t>values .</w:t>
      </w:r>
      <w:proofErr w:type="gramEnd"/>
    </w:p>
    <w:p w:rsidR="006A725D" w:rsidRDefault="006A725D" w:rsidP="009305C9">
      <w:pPr>
        <w:rPr>
          <w:rFonts w:eastAsia="Adobe Fan Heiti Std B" w:cstheme="minorHAnsi"/>
          <w:sz w:val="24"/>
          <w:szCs w:val="24"/>
        </w:rPr>
      </w:pPr>
    </w:p>
    <w:p w:rsidR="00D65E81" w:rsidRDefault="001939C1" w:rsidP="009305C9">
      <w:pPr>
        <w:rPr>
          <w:rFonts w:eastAsia="Adobe Fan Heiti Std B" w:cstheme="minorHAnsi"/>
          <w:b/>
          <w:sz w:val="24"/>
          <w:szCs w:val="24"/>
        </w:rPr>
      </w:pPr>
      <w:r>
        <w:rPr>
          <w:rFonts w:eastAsia="Adobe Fan Heiti Std B" w:cstheme="minorHAnsi"/>
          <w:b/>
          <w:sz w:val="24"/>
          <w:szCs w:val="24"/>
        </w:rPr>
        <w:lastRenderedPageBreak/>
        <w:t xml:space="preserve">Describe data with some statistic info </w:t>
      </w:r>
    </w:p>
    <w:p w:rsidR="001939C1" w:rsidRDefault="001939C1" w:rsidP="009305C9">
      <w:pPr>
        <w:rPr>
          <w:rFonts w:eastAsia="Adobe Fan Heiti Std B" w:cstheme="minorHAnsi"/>
          <w:b/>
          <w:sz w:val="24"/>
          <w:szCs w:val="24"/>
        </w:rPr>
      </w:pPr>
      <w:r>
        <w:rPr>
          <w:rFonts w:eastAsia="Adobe Fan Heiti Std B" w:cstheme="minorHAnsi"/>
          <w:b/>
          <w:noProof/>
          <w:sz w:val="24"/>
          <w:szCs w:val="24"/>
        </w:rPr>
        <w:drawing>
          <wp:inline distT="0" distB="0" distL="0" distR="0">
            <wp:extent cx="5943600" cy="203236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2032367"/>
                    </a:xfrm>
                    <a:prstGeom prst="rect">
                      <a:avLst/>
                    </a:prstGeom>
                    <a:noFill/>
                    <a:ln w="9525">
                      <a:noFill/>
                      <a:miter lim="800000"/>
                      <a:headEnd/>
                      <a:tailEnd/>
                    </a:ln>
                  </pic:spPr>
                </pic:pic>
              </a:graphicData>
            </a:graphic>
          </wp:inline>
        </w:drawing>
      </w:r>
    </w:p>
    <w:p w:rsidR="001939C1" w:rsidRDefault="001939C1" w:rsidP="009305C9">
      <w:pPr>
        <w:rPr>
          <w:rFonts w:eastAsia="Adobe Fan Heiti Std B" w:cstheme="minorHAnsi"/>
          <w:b/>
          <w:sz w:val="24"/>
          <w:szCs w:val="24"/>
        </w:rPr>
      </w:pPr>
      <w:r>
        <w:rPr>
          <w:rFonts w:eastAsia="Adobe Fan Heiti Std B" w:cstheme="minorHAnsi"/>
          <w:b/>
          <w:sz w:val="24"/>
          <w:szCs w:val="24"/>
        </w:rPr>
        <w:t xml:space="preserve">Separate categorical and numerical columns </w:t>
      </w:r>
    </w:p>
    <w:p w:rsidR="001939C1" w:rsidRDefault="001939C1" w:rsidP="009305C9">
      <w:pPr>
        <w:rPr>
          <w:rFonts w:eastAsia="Adobe Fan Heiti Std B" w:cstheme="minorHAnsi"/>
          <w:b/>
          <w:sz w:val="24"/>
          <w:szCs w:val="24"/>
        </w:rPr>
      </w:pPr>
      <w:r>
        <w:rPr>
          <w:rFonts w:eastAsia="Adobe Fan Heiti Std B" w:cstheme="minorHAnsi"/>
          <w:b/>
          <w:noProof/>
          <w:sz w:val="24"/>
          <w:szCs w:val="24"/>
        </w:rPr>
        <w:drawing>
          <wp:inline distT="0" distB="0" distL="0" distR="0">
            <wp:extent cx="5943600" cy="170309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43600" cy="1703097"/>
                    </a:xfrm>
                    <a:prstGeom prst="rect">
                      <a:avLst/>
                    </a:prstGeom>
                    <a:noFill/>
                    <a:ln w="9525">
                      <a:noFill/>
                      <a:miter lim="800000"/>
                      <a:headEnd/>
                      <a:tailEnd/>
                    </a:ln>
                  </pic:spPr>
                </pic:pic>
              </a:graphicData>
            </a:graphic>
          </wp:inline>
        </w:drawing>
      </w:r>
    </w:p>
    <w:p w:rsidR="001939C1" w:rsidRPr="001939C1" w:rsidRDefault="001939C1" w:rsidP="009305C9">
      <w:pPr>
        <w:rPr>
          <w:rFonts w:eastAsia="Adobe Fan Heiti Std B" w:cstheme="minorHAnsi"/>
          <w:b/>
          <w:sz w:val="24"/>
          <w:szCs w:val="24"/>
        </w:rPr>
      </w:pPr>
    </w:p>
    <w:p w:rsidR="00A3074B" w:rsidRDefault="00D65E81" w:rsidP="009305C9">
      <w:pPr>
        <w:rPr>
          <w:rFonts w:eastAsia="Adobe Fan Heiti Std B" w:cstheme="minorHAnsi"/>
          <w:b/>
          <w:sz w:val="24"/>
          <w:szCs w:val="24"/>
        </w:rPr>
      </w:pPr>
      <w:r>
        <w:rPr>
          <w:rFonts w:eastAsia="Adobe Fan Heiti Std B" w:cstheme="minorHAnsi"/>
          <w:b/>
          <w:sz w:val="24"/>
          <w:szCs w:val="24"/>
        </w:rPr>
        <w:t>Types of encoding techniques</w:t>
      </w:r>
    </w:p>
    <w:p w:rsidR="00374438" w:rsidRPr="00374438" w:rsidRDefault="00374438" w:rsidP="0037443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4"/>
          <w:szCs w:val="24"/>
        </w:rPr>
      </w:pPr>
      <w:r w:rsidRPr="00374438">
        <w:rPr>
          <w:rFonts w:eastAsia="Times New Roman" w:cstheme="minorHAnsi"/>
          <w:b/>
          <w:bCs/>
          <w:color w:val="0D0D0D"/>
          <w:sz w:val="24"/>
          <w:szCs w:val="24"/>
        </w:rPr>
        <w:t>One-Hot Encoding</w:t>
      </w:r>
      <w:r w:rsidRPr="00374438">
        <w:rPr>
          <w:rFonts w:eastAsia="Times New Roman" w:cstheme="minorHAnsi"/>
          <w:color w:val="0D0D0D"/>
          <w:sz w:val="24"/>
          <w:szCs w:val="24"/>
        </w:rPr>
        <w:t>:</w:t>
      </w:r>
    </w:p>
    <w:p w:rsidR="00374438" w:rsidRPr="00374438" w:rsidRDefault="00374438" w:rsidP="0037443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r w:rsidRPr="00374438">
        <w:rPr>
          <w:rFonts w:eastAsia="Times New Roman" w:cstheme="minorHAnsi"/>
          <w:b/>
          <w:bCs/>
          <w:color w:val="0D0D0D"/>
          <w:sz w:val="24"/>
          <w:szCs w:val="24"/>
        </w:rPr>
        <w:t>Concept</w:t>
      </w:r>
      <w:r w:rsidRPr="00374438">
        <w:rPr>
          <w:rFonts w:eastAsia="Times New Roman" w:cstheme="minorHAnsi"/>
          <w:color w:val="0D0D0D"/>
          <w:sz w:val="24"/>
          <w:szCs w:val="24"/>
        </w:rPr>
        <w:t>: It creates binary columns for each category and marks the presence of a category with 1 and absence with 0.</w:t>
      </w:r>
    </w:p>
    <w:p w:rsidR="00374438" w:rsidRPr="00374438" w:rsidRDefault="00374438" w:rsidP="0037443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r w:rsidRPr="00374438">
        <w:rPr>
          <w:rFonts w:eastAsia="Times New Roman" w:cstheme="minorHAnsi"/>
          <w:b/>
          <w:bCs/>
          <w:color w:val="0D0D0D"/>
          <w:sz w:val="24"/>
          <w:szCs w:val="24"/>
        </w:rPr>
        <w:t>Example</w:t>
      </w:r>
      <w:r w:rsidRPr="00374438">
        <w:rPr>
          <w:rFonts w:eastAsia="Times New Roman" w:cstheme="minorHAnsi"/>
          <w:color w:val="0D0D0D"/>
          <w:sz w:val="24"/>
          <w:szCs w:val="24"/>
        </w:rPr>
        <w:t>: If you have a "Color" column with categories "Red," "Green," and "Blue," it will create three new columns: "</w:t>
      </w:r>
      <w:proofErr w:type="spellStart"/>
      <w:r w:rsidRPr="00374438">
        <w:rPr>
          <w:rFonts w:eastAsia="Times New Roman" w:cstheme="minorHAnsi"/>
          <w:color w:val="0D0D0D"/>
          <w:sz w:val="24"/>
          <w:szCs w:val="24"/>
        </w:rPr>
        <w:t>Color_Red</w:t>
      </w:r>
      <w:proofErr w:type="spellEnd"/>
      <w:r w:rsidRPr="00374438">
        <w:rPr>
          <w:rFonts w:eastAsia="Times New Roman" w:cstheme="minorHAnsi"/>
          <w:color w:val="0D0D0D"/>
          <w:sz w:val="24"/>
          <w:szCs w:val="24"/>
        </w:rPr>
        <w:t>," "</w:t>
      </w:r>
      <w:proofErr w:type="spellStart"/>
      <w:r w:rsidRPr="00374438">
        <w:rPr>
          <w:rFonts w:eastAsia="Times New Roman" w:cstheme="minorHAnsi"/>
          <w:color w:val="0D0D0D"/>
          <w:sz w:val="24"/>
          <w:szCs w:val="24"/>
        </w:rPr>
        <w:t>Color_Green</w:t>
      </w:r>
      <w:proofErr w:type="spellEnd"/>
      <w:r w:rsidRPr="00374438">
        <w:rPr>
          <w:rFonts w:eastAsia="Times New Roman" w:cstheme="minorHAnsi"/>
          <w:color w:val="0D0D0D"/>
          <w:sz w:val="24"/>
          <w:szCs w:val="24"/>
        </w:rPr>
        <w:t>," and "</w:t>
      </w:r>
      <w:proofErr w:type="spellStart"/>
      <w:r w:rsidRPr="00374438">
        <w:rPr>
          <w:rFonts w:eastAsia="Times New Roman" w:cstheme="minorHAnsi"/>
          <w:color w:val="0D0D0D"/>
          <w:sz w:val="24"/>
          <w:szCs w:val="24"/>
        </w:rPr>
        <w:t>Color_Blue</w:t>
      </w:r>
      <w:proofErr w:type="spellEnd"/>
      <w:r w:rsidRPr="00374438">
        <w:rPr>
          <w:rFonts w:eastAsia="Times New Roman" w:cstheme="minorHAnsi"/>
          <w:color w:val="0D0D0D"/>
          <w:sz w:val="24"/>
          <w:szCs w:val="24"/>
        </w:rPr>
        <w:t>."</w:t>
      </w:r>
    </w:p>
    <w:p w:rsidR="00374438" w:rsidRDefault="00374438" w:rsidP="0037443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r w:rsidRPr="00374438">
        <w:rPr>
          <w:rFonts w:eastAsia="Times New Roman" w:cstheme="minorHAnsi"/>
          <w:b/>
          <w:bCs/>
          <w:color w:val="0D0D0D"/>
          <w:sz w:val="24"/>
          <w:szCs w:val="24"/>
        </w:rPr>
        <w:t>Use Cases</w:t>
      </w:r>
      <w:r w:rsidRPr="00374438">
        <w:rPr>
          <w:rFonts w:eastAsia="Times New Roman" w:cstheme="minorHAnsi"/>
          <w:color w:val="0D0D0D"/>
          <w:sz w:val="24"/>
          <w:szCs w:val="24"/>
        </w:rPr>
        <w:t xml:space="preserve">: Useful when there is no ordinal relationship between </w:t>
      </w:r>
      <w:proofErr w:type="gramStart"/>
      <w:r w:rsidRPr="00374438">
        <w:rPr>
          <w:rFonts w:eastAsia="Times New Roman" w:cstheme="minorHAnsi"/>
          <w:color w:val="0D0D0D"/>
          <w:sz w:val="24"/>
          <w:szCs w:val="24"/>
        </w:rPr>
        <w:t>categories,</w:t>
      </w:r>
      <w:proofErr w:type="gramEnd"/>
      <w:r w:rsidRPr="00374438">
        <w:rPr>
          <w:rFonts w:eastAsia="Times New Roman" w:cstheme="minorHAnsi"/>
          <w:color w:val="0D0D0D"/>
          <w:sz w:val="24"/>
          <w:szCs w:val="24"/>
        </w:rPr>
        <w:t xml:space="preserve"> and you want to avoid implying an order.</w:t>
      </w:r>
    </w:p>
    <w:p w:rsidR="006A725D" w:rsidRPr="00374438" w:rsidRDefault="006A725D" w:rsidP="006A725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p>
    <w:p w:rsidR="00374438" w:rsidRPr="00374438" w:rsidRDefault="00374438" w:rsidP="0037443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4"/>
          <w:szCs w:val="24"/>
        </w:rPr>
      </w:pPr>
      <w:r w:rsidRPr="00374438">
        <w:rPr>
          <w:rFonts w:eastAsia="Times New Roman" w:cstheme="minorHAnsi"/>
          <w:b/>
          <w:bCs/>
          <w:color w:val="0D0D0D"/>
          <w:sz w:val="24"/>
          <w:szCs w:val="24"/>
        </w:rPr>
        <w:t>Label Encoding</w:t>
      </w:r>
      <w:r w:rsidRPr="00374438">
        <w:rPr>
          <w:rFonts w:eastAsia="Times New Roman" w:cstheme="minorHAnsi"/>
          <w:color w:val="0D0D0D"/>
          <w:sz w:val="24"/>
          <w:szCs w:val="24"/>
        </w:rPr>
        <w:t>:</w:t>
      </w:r>
    </w:p>
    <w:p w:rsidR="00374438" w:rsidRPr="00374438" w:rsidRDefault="00374438" w:rsidP="0037443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r w:rsidRPr="00374438">
        <w:rPr>
          <w:rFonts w:eastAsia="Times New Roman" w:cstheme="minorHAnsi"/>
          <w:b/>
          <w:bCs/>
          <w:color w:val="0D0D0D"/>
          <w:sz w:val="24"/>
          <w:szCs w:val="24"/>
        </w:rPr>
        <w:t>Concept</w:t>
      </w:r>
      <w:r w:rsidRPr="00374438">
        <w:rPr>
          <w:rFonts w:eastAsia="Times New Roman" w:cstheme="minorHAnsi"/>
          <w:color w:val="0D0D0D"/>
          <w:sz w:val="24"/>
          <w:szCs w:val="24"/>
        </w:rPr>
        <w:t>: It assigns a unique integer to each category in a categorical variable.</w:t>
      </w:r>
    </w:p>
    <w:p w:rsidR="00374438" w:rsidRPr="00374438" w:rsidRDefault="00374438" w:rsidP="0037443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r w:rsidRPr="00374438">
        <w:rPr>
          <w:rFonts w:eastAsia="Times New Roman" w:cstheme="minorHAnsi"/>
          <w:b/>
          <w:bCs/>
          <w:color w:val="0D0D0D"/>
          <w:sz w:val="24"/>
          <w:szCs w:val="24"/>
        </w:rPr>
        <w:t>Example</w:t>
      </w:r>
      <w:r w:rsidRPr="00374438">
        <w:rPr>
          <w:rFonts w:eastAsia="Times New Roman" w:cstheme="minorHAnsi"/>
          <w:color w:val="0D0D0D"/>
          <w:sz w:val="24"/>
          <w:szCs w:val="24"/>
        </w:rPr>
        <w:t>: If you have a "Size" column with categories "Small," "Medium," and "Large," it might be encoded as (0, 1, 2) respectively.</w:t>
      </w:r>
    </w:p>
    <w:p w:rsidR="00374438" w:rsidRDefault="00374438" w:rsidP="0037443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r w:rsidRPr="00374438">
        <w:rPr>
          <w:rFonts w:eastAsia="Times New Roman" w:cstheme="minorHAnsi"/>
          <w:b/>
          <w:bCs/>
          <w:color w:val="0D0D0D"/>
          <w:sz w:val="24"/>
          <w:szCs w:val="24"/>
        </w:rPr>
        <w:t>Use Cases</w:t>
      </w:r>
      <w:r w:rsidRPr="00374438">
        <w:rPr>
          <w:rFonts w:eastAsia="Times New Roman" w:cstheme="minorHAnsi"/>
          <w:color w:val="0D0D0D"/>
          <w:sz w:val="24"/>
          <w:szCs w:val="24"/>
        </w:rPr>
        <w:t>: Works well when there is an ordinal relationship between categories.</w:t>
      </w:r>
    </w:p>
    <w:p w:rsidR="006A725D" w:rsidRPr="00374438" w:rsidRDefault="006A725D" w:rsidP="006A725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p>
    <w:p w:rsidR="00374438" w:rsidRPr="00374438" w:rsidRDefault="00374438" w:rsidP="0037443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4"/>
          <w:szCs w:val="24"/>
        </w:rPr>
      </w:pPr>
      <w:r w:rsidRPr="00374438">
        <w:rPr>
          <w:rFonts w:eastAsia="Times New Roman" w:cstheme="minorHAnsi"/>
          <w:b/>
          <w:bCs/>
          <w:color w:val="0D0D0D"/>
          <w:sz w:val="24"/>
          <w:szCs w:val="24"/>
        </w:rPr>
        <w:lastRenderedPageBreak/>
        <w:t>Ordinal Encoding</w:t>
      </w:r>
      <w:r w:rsidRPr="00374438">
        <w:rPr>
          <w:rFonts w:eastAsia="Times New Roman" w:cstheme="minorHAnsi"/>
          <w:color w:val="0D0D0D"/>
          <w:sz w:val="24"/>
          <w:szCs w:val="24"/>
        </w:rPr>
        <w:t>:</w:t>
      </w:r>
    </w:p>
    <w:p w:rsidR="00374438" w:rsidRPr="00374438" w:rsidRDefault="00374438" w:rsidP="0037443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r w:rsidRPr="00374438">
        <w:rPr>
          <w:rFonts w:eastAsia="Times New Roman" w:cstheme="minorHAnsi"/>
          <w:b/>
          <w:bCs/>
          <w:color w:val="0D0D0D"/>
          <w:sz w:val="24"/>
          <w:szCs w:val="24"/>
        </w:rPr>
        <w:t>Concept</w:t>
      </w:r>
      <w:r w:rsidRPr="00374438">
        <w:rPr>
          <w:rFonts w:eastAsia="Times New Roman" w:cstheme="minorHAnsi"/>
          <w:color w:val="0D0D0D"/>
          <w:sz w:val="24"/>
          <w:szCs w:val="24"/>
        </w:rPr>
        <w:t>: Similar to label encoding but considers the order of the categories.</w:t>
      </w:r>
    </w:p>
    <w:p w:rsidR="00374438" w:rsidRPr="00374438" w:rsidRDefault="00374438" w:rsidP="0037443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r w:rsidRPr="00374438">
        <w:rPr>
          <w:rFonts w:eastAsia="Times New Roman" w:cstheme="minorHAnsi"/>
          <w:b/>
          <w:bCs/>
          <w:color w:val="0D0D0D"/>
          <w:sz w:val="24"/>
          <w:szCs w:val="24"/>
        </w:rPr>
        <w:t>Example</w:t>
      </w:r>
      <w:r w:rsidRPr="00374438">
        <w:rPr>
          <w:rFonts w:eastAsia="Times New Roman" w:cstheme="minorHAnsi"/>
          <w:color w:val="0D0D0D"/>
          <w:sz w:val="24"/>
          <w:szCs w:val="24"/>
        </w:rPr>
        <w:t>: If you have a "Temperature" column with categories "Low," "Medium," and "High," it might be encoded as (0, 1, 2) respectively, reflecting their order.</w:t>
      </w:r>
    </w:p>
    <w:p w:rsidR="00374438" w:rsidRDefault="00374438" w:rsidP="0037443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r w:rsidRPr="00374438">
        <w:rPr>
          <w:rFonts w:eastAsia="Times New Roman" w:cstheme="minorHAnsi"/>
          <w:b/>
          <w:bCs/>
          <w:color w:val="0D0D0D"/>
          <w:sz w:val="24"/>
          <w:szCs w:val="24"/>
        </w:rPr>
        <w:t>Use Cases</w:t>
      </w:r>
      <w:r w:rsidRPr="00374438">
        <w:rPr>
          <w:rFonts w:eastAsia="Times New Roman" w:cstheme="minorHAnsi"/>
          <w:color w:val="0D0D0D"/>
          <w:sz w:val="24"/>
          <w:szCs w:val="24"/>
        </w:rPr>
        <w:t>: Suitable for categorical variables with clear ordinal relationships.</w:t>
      </w:r>
    </w:p>
    <w:p w:rsidR="006A725D" w:rsidRPr="00374438" w:rsidRDefault="006A725D" w:rsidP="006A725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p>
    <w:p w:rsidR="00374438" w:rsidRPr="00374438" w:rsidRDefault="00374438" w:rsidP="0037443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4"/>
          <w:szCs w:val="24"/>
        </w:rPr>
      </w:pPr>
      <w:r w:rsidRPr="00374438">
        <w:rPr>
          <w:rFonts w:eastAsia="Times New Roman" w:cstheme="minorHAnsi"/>
          <w:b/>
          <w:bCs/>
          <w:color w:val="0D0D0D"/>
          <w:sz w:val="24"/>
          <w:szCs w:val="24"/>
        </w:rPr>
        <w:t>Binary Encoding</w:t>
      </w:r>
      <w:r w:rsidRPr="00374438">
        <w:rPr>
          <w:rFonts w:eastAsia="Times New Roman" w:cstheme="minorHAnsi"/>
          <w:color w:val="0D0D0D"/>
          <w:sz w:val="24"/>
          <w:szCs w:val="24"/>
        </w:rPr>
        <w:t>:</w:t>
      </w:r>
    </w:p>
    <w:p w:rsidR="00374438" w:rsidRPr="00374438" w:rsidRDefault="00374438" w:rsidP="0037443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r w:rsidRPr="00374438">
        <w:rPr>
          <w:rFonts w:eastAsia="Times New Roman" w:cstheme="minorHAnsi"/>
          <w:b/>
          <w:bCs/>
          <w:color w:val="0D0D0D"/>
          <w:sz w:val="24"/>
          <w:szCs w:val="24"/>
        </w:rPr>
        <w:t>Concept</w:t>
      </w:r>
      <w:r w:rsidRPr="00374438">
        <w:rPr>
          <w:rFonts w:eastAsia="Times New Roman" w:cstheme="minorHAnsi"/>
          <w:color w:val="0D0D0D"/>
          <w:sz w:val="24"/>
          <w:szCs w:val="24"/>
        </w:rPr>
        <w:t>: Converts each integer to binary digits and uses those as separate features.</w:t>
      </w:r>
    </w:p>
    <w:p w:rsidR="00374438" w:rsidRPr="00374438" w:rsidRDefault="00374438" w:rsidP="0037443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r w:rsidRPr="00374438">
        <w:rPr>
          <w:rFonts w:eastAsia="Times New Roman" w:cstheme="minorHAnsi"/>
          <w:b/>
          <w:bCs/>
          <w:color w:val="0D0D0D"/>
          <w:sz w:val="24"/>
          <w:szCs w:val="24"/>
        </w:rPr>
        <w:t>Example</w:t>
      </w:r>
      <w:r w:rsidRPr="00374438">
        <w:rPr>
          <w:rFonts w:eastAsia="Times New Roman" w:cstheme="minorHAnsi"/>
          <w:color w:val="0D0D0D"/>
          <w:sz w:val="24"/>
          <w:szCs w:val="24"/>
        </w:rPr>
        <w:t>: If "Color" is label encoded as (0, 1, 2) and then binary encoded, "Color_0" might become (0, 0), "Color_1" might become (0, 1), and "Color_2" might become (1, 0).</w:t>
      </w:r>
    </w:p>
    <w:p w:rsidR="00374438" w:rsidRDefault="00374438" w:rsidP="0037443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r w:rsidRPr="00374438">
        <w:rPr>
          <w:rFonts w:eastAsia="Times New Roman" w:cstheme="minorHAnsi"/>
          <w:b/>
          <w:bCs/>
          <w:color w:val="0D0D0D"/>
          <w:sz w:val="24"/>
          <w:szCs w:val="24"/>
        </w:rPr>
        <w:t>Use Cases</w:t>
      </w:r>
      <w:r w:rsidRPr="00374438">
        <w:rPr>
          <w:rFonts w:eastAsia="Times New Roman" w:cstheme="minorHAnsi"/>
          <w:color w:val="0D0D0D"/>
          <w:sz w:val="24"/>
          <w:szCs w:val="24"/>
        </w:rPr>
        <w:t>: Useful for reducing the number of dimensions created by one-hot encoding.</w:t>
      </w:r>
    </w:p>
    <w:p w:rsidR="006A725D" w:rsidRPr="00374438" w:rsidRDefault="006A725D" w:rsidP="006A725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p>
    <w:p w:rsidR="00374438" w:rsidRPr="00374438" w:rsidRDefault="00374438" w:rsidP="0037443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4"/>
          <w:szCs w:val="24"/>
        </w:rPr>
      </w:pPr>
      <w:r w:rsidRPr="00374438">
        <w:rPr>
          <w:rFonts w:eastAsia="Times New Roman" w:cstheme="minorHAnsi"/>
          <w:b/>
          <w:bCs/>
          <w:color w:val="0D0D0D"/>
          <w:sz w:val="24"/>
          <w:szCs w:val="24"/>
        </w:rPr>
        <w:t>Target Encoding</w:t>
      </w:r>
      <w:r w:rsidRPr="00374438">
        <w:rPr>
          <w:rFonts w:eastAsia="Times New Roman" w:cstheme="minorHAnsi"/>
          <w:color w:val="0D0D0D"/>
          <w:sz w:val="24"/>
          <w:szCs w:val="24"/>
        </w:rPr>
        <w:t>:</w:t>
      </w:r>
    </w:p>
    <w:p w:rsidR="00374438" w:rsidRPr="00374438" w:rsidRDefault="00374438" w:rsidP="0037443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r w:rsidRPr="00374438">
        <w:rPr>
          <w:rFonts w:eastAsia="Times New Roman" w:cstheme="minorHAnsi"/>
          <w:b/>
          <w:bCs/>
          <w:color w:val="0D0D0D"/>
          <w:sz w:val="24"/>
          <w:szCs w:val="24"/>
        </w:rPr>
        <w:t>Concept</w:t>
      </w:r>
      <w:r w:rsidRPr="00374438">
        <w:rPr>
          <w:rFonts w:eastAsia="Times New Roman" w:cstheme="minorHAnsi"/>
          <w:color w:val="0D0D0D"/>
          <w:sz w:val="24"/>
          <w:szCs w:val="24"/>
        </w:rPr>
        <w:t>: It replaces each category with the mean (or other statistical measure) of the target variable for that category.</w:t>
      </w:r>
    </w:p>
    <w:p w:rsidR="00374438" w:rsidRPr="00374438" w:rsidRDefault="00374438" w:rsidP="0037443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r w:rsidRPr="00374438">
        <w:rPr>
          <w:rFonts w:eastAsia="Times New Roman" w:cstheme="minorHAnsi"/>
          <w:b/>
          <w:bCs/>
          <w:color w:val="0D0D0D"/>
          <w:sz w:val="24"/>
          <w:szCs w:val="24"/>
        </w:rPr>
        <w:t>Example</w:t>
      </w:r>
      <w:r w:rsidRPr="00374438">
        <w:rPr>
          <w:rFonts w:eastAsia="Times New Roman" w:cstheme="minorHAnsi"/>
          <w:color w:val="0D0D0D"/>
          <w:sz w:val="24"/>
          <w:szCs w:val="24"/>
        </w:rPr>
        <w:t>: If you have a "City" column and a target variable "Sales," target encoding for "City" calculates the mean sales for each city and replaces the city name with that mean.</w:t>
      </w:r>
    </w:p>
    <w:p w:rsidR="006A725D" w:rsidRDefault="00374438" w:rsidP="0037443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r w:rsidRPr="00374438">
        <w:rPr>
          <w:rFonts w:eastAsia="Times New Roman" w:cstheme="minorHAnsi"/>
          <w:b/>
          <w:bCs/>
          <w:color w:val="0D0D0D"/>
          <w:sz w:val="24"/>
          <w:szCs w:val="24"/>
        </w:rPr>
        <w:t>Use Cases</w:t>
      </w:r>
      <w:r w:rsidRPr="00374438">
        <w:rPr>
          <w:rFonts w:eastAsia="Times New Roman" w:cstheme="minorHAnsi"/>
          <w:color w:val="0D0D0D"/>
          <w:sz w:val="24"/>
          <w:szCs w:val="24"/>
        </w:rPr>
        <w:t>: Can be effective when there is a strong relationship between the categorical variable and the target variable</w:t>
      </w:r>
    </w:p>
    <w:p w:rsidR="00374438" w:rsidRPr="00374438" w:rsidRDefault="00374438" w:rsidP="006A725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p>
    <w:p w:rsidR="00374438" w:rsidRPr="00374438" w:rsidRDefault="00374438" w:rsidP="0037443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4"/>
          <w:szCs w:val="24"/>
        </w:rPr>
      </w:pPr>
      <w:r w:rsidRPr="00374438">
        <w:rPr>
          <w:rFonts w:eastAsia="Times New Roman" w:cstheme="minorHAnsi"/>
          <w:b/>
          <w:bCs/>
          <w:color w:val="0D0D0D"/>
          <w:sz w:val="24"/>
          <w:szCs w:val="24"/>
        </w:rPr>
        <w:t>Frequency Encoding</w:t>
      </w:r>
      <w:r w:rsidRPr="00374438">
        <w:rPr>
          <w:rFonts w:eastAsia="Times New Roman" w:cstheme="minorHAnsi"/>
          <w:color w:val="0D0D0D"/>
          <w:sz w:val="24"/>
          <w:szCs w:val="24"/>
        </w:rPr>
        <w:t>:</w:t>
      </w:r>
    </w:p>
    <w:p w:rsidR="00374438" w:rsidRPr="00374438" w:rsidRDefault="00374438" w:rsidP="0037443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r w:rsidRPr="00374438">
        <w:rPr>
          <w:rFonts w:eastAsia="Times New Roman" w:cstheme="minorHAnsi"/>
          <w:b/>
          <w:bCs/>
          <w:color w:val="0D0D0D"/>
          <w:sz w:val="24"/>
          <w:szCs w:val="24"/>
        </w:rPr>
        <w:t>Concept</w:t>
      </w:r>
      <w:r w:rsidRPr="00374438">
        <w:rPr>
          <w:rFonts w:eastAsia="Times New Roman" w:cstheme="minorHAnsi"/>
          <w:color w:val="0D0D0D"/>
          <w:sz w:val="24"/>
          <w:szCs w:val="24"/>
        </w:rPr>
        <w:t>: Replaces each category with the frequency of that category in the dataset.</w:t>
      </w:r>
    </w:p>
    <w:p w:rsidR="00374438" w:rsidRPr="00374438" w:rsidRDefault="00374438" w:rsidP="0037443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r w:rsidRPr="00374438">
        <w:rPr>
          <w:rFonts w:eastAsia="Times New Roman" w:cstheme="minorHAnsi"/>
          <w:b/>
          <w:bCs/>
          <w:color w:val="0D0D0D"/>
          <w:sz w:val="24"/>
          <w:szCs w:val="24"/>
        </w:rPr>
        <w:t>Example</w:t>
      </w:r>
      <w:r w:rsidRPr="00374438">
        <w:rPr>
          <w:rFonts w:eastAsia="Times New Roman" w:cstheme="minorHAnsi"/>
          <w:color w:val="0D0D0D"/>
          <w:sz w:val="24"/>
          <w:szCs w:val="24"/>
        </w:rPr>
        <w:t>: If "City" has three occurrences of "New York" and two occurrences of "Los Angeles," "New York" might be encoded as 3 and "Los Angeles" as 2.</w:t>
      </w:r>
    </w:p>
    <w:p w:rsidR="00374438" w:rsidRDefault="00374438" w:rsidP="009305C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r w:rsidRPr="00374438">
        <w:rPr>
          <w:rFonts w:eastAsia="Times New Roman" w:cstheme="minorHAnsi"/>
          <w:b/>
          <w:bCs/>
          <w:color w:val="0D0D0D"/>
          <w:sz w:val="24"/>
          <w:szCs w:val="24"/>
        </w:rPr>
        <w:t>Use Cases</w:t>
      </w:r>
      <w:r w:rsidRPr="00374438">
        <w:rPr>
          <w:rFonts w:eastAsia="Times New Roman" w:cstheme="minorHAnsi"/>
          <w:color w:val="0D0D0D"/>
          <w:sz w:val="24"/>
          <w:szCs w:val="24"/>
        </w:rPr>
        <w:t>: Useful when the frequency of a category is relevant to the analysis</w:t>
      </w:r>
    </w:p>
    <w:p w:rsidR="006A725D" w:rsidRPr="006A725D" w:rsidRDefault="006A725D" w:rsidP="006A725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4"/>
          <w:szCs w:val="24"/>
        </w:rPr>
      </w:pPr>
    </w:p>
    <w:p w:rsidR="00374438" w:rsidRDefault="00374438" w:rsidP="009305C9">
      <w:pPr>
        <w:rPr>
          <w:rFonts w:eastAsia="Adobe Fan Heiti Std B" w:cstheme="minorHAnsi"/>
          <w:b/>
          <w:sz w:val="24"/>
          <w:szCs w:val="24"/>
        </w:rPr>
      </w:pPr>
      <w:r w:rsidRPr="00374438">
        <w:rPr>
          <w:rFonts w:eastAsia="Adobe Fan Heiti Std B" w:cstheme="minorHAnsi"/>
          <w:b/>
          <w:sz w:val="24"/>
          <w:szCs w:val="24"/>
        </w:rPr>
        <w:t xml:space="preserve">To apply all these encoding technique we should have a knowledge of feature and field on which we are working {a field expert may require to know the </w:t>
      </w:r>
      <w:proofErr w:type="gramStart"/>
      <w:r w:rsidRPr="00374438">
        <w:rPr>
          <w:rFonts w:eastAsia="Adobe Fan Heiti Std B" w:cstheme="minorHAnsi"/>
          <w:b/>
          <w:sz w:val="24"/>
          <w:szCs w:val="24"/>
        </w:rPr>
        <w:t>relation }</w:t>
      </w:r>
      <w:proofErr w:type="gramEnd"/>
    </w:p>
    <w:p w:rsidR="001939C1" w:rsidRDefault="001939C1" w:rsidP="009305C9">
      <w:pPr>
        <w:rPr>
          <w:rFonts w:eastAsia="Adobe Fan Heiti Std B" w:cstheme="minorHAnsi"/>
          <w:b/>
          <w:sz w:val="24"/>
          <w:szCs w:val="24"/>
        </w:rPr>
      </w:pPr>
    </w:p>
    <w:p w:rsidR="001939C1" w:rsidRDefault="001939C1" w:rsidP="009305C9">
      <w:pPr>
        <w:rPr>
          <w:rFonts w:eastAsia="Adobe Fan Heiti Std B" w:cstheme="minorHAnsi"/>
          <w:b/>
          <w:sz w:val="24"/>
          <w:szCs w:val="24"/>
        </w:rPr>
      </w:pPr>
      <w:proofErr w:type="spellStart"/>
      <w:r>
        <w:rPr>
          <w:rFonts w:eastAsia="Adobe Fan Heiti Std B" w:cstheme="minorHAnsi"/>
          <w:b/>
          <w:sz w:val="24"/>
          <w:szCs w:val="24"/>
        </w:rPr>
        <w:t>Refrences</w:t>
      </w:r>
      <w:proofErr w:type="spellEnd"/>
      <w:r>
        <w:rPr>
          <w:rFonts w:eastAsia="Adobe Fan Heiti Std B" w:cstheme="minorHAnsi"/>
          <w:b/>
          <w:sz w:val="24"/>
          <w:szCs w:val="24"/>
        </w:rPr>
        <w:t xml:space="preserve"> </w:t>
      </w:r>
    </w:p>
    <w:p w:rsidR="001939C1" w:rsidRDefault="00F76D57" w:rsidP="001939C1">
      <w:pPr>
        <w:pStyle w:val="ListParagraph"/>
        <w:numPr>
          <w:ilvl w:val="0"/>
          <w:numId w:val="6"/>
        </w:numPr>
        <w:rPr>
          <w:rFonts w:eastAsia="Adobe Fan Heiti Std B" w:cstheme="minorHAnsi"/>
          <w:b/>
          <w:sz w:val="24"/>
          <w:szCs w:val="24"/>
        </w:rPr>
      </w:pPr>
      <w:hyperlink r:id="rId11" w:history="1">
        <w:r w:rsidR="001939C1" w:rsidRPr="001939C1">
          <w:rPr>
            <w:rStyle w:val="Hyperlink"/>
            <w:rFonts w:eastAsia="Adobe Fan Heiti Std B" w:cstheme="minorHAnsi"/>
            <w:b/>
            <w:sz w:val="24"/>
            <w:szCs w:val="24"/>
          </w:rPr>
          <w:t xml:space="preserve">analytics </w:t>
        </w:r>
        <w:proofErr w:type="spellStart"/>
        <w:r w:rsidR="001939C1" w:rsidRPr="001939C1">
          <w:rPr>
            <w:rStyle w:val="Hyperlink"/>
            <w:rFonts w:eastAsia="Adobe Fan Heiti Std B" w:cstheme="minorHAnsi"/>
            <w:b/>
            <w:sz w:val="24"/>
            <w:szCs w:val="24"/>
          </w:rPr>
          <w:t>vidya</w:t>
        </w:r>
        <w:proofErr w:type="spellEnd"/>
        <w:r w:rsidR="001939C1" w:rsidRPr="001939C1">
          <w:rPr>
            <w:rStyle w:val="Hyperlink"/>
            <w:rFonts w:eastAsia="Adobe Fan Heiti Std B" w:cstheme="minorHAnsi"/>
            <w:b/>
            <w:sz w:val="24"/>
            <w:szCs w:val="24"/>
          </w:rPr>
          <w:t xml:space="preserve"> (how </w:t>
        </w:r>
        <w:proofErr w:type="spellStart"/>
        <w:r w:rsidR="001939C1" w:rsidRPr="001939C1">
          <w:rPr>
            <w:rStyle w:val="Hyperlink"/>
            <w:rFonts w:eastAsia="Adobe Fan Heiti Std B" w:cstheme="minorHAnsi"/>
            <w:b/>
            <w:sz w:val="24"/>
            <w:szCs w:val="24"/>
          </w:rPr>
          <w:t>eda</w:t>
        </w:r>
        <w:proofErr w:type="spellEnd"/>
        <w:r w:rsidR="001939C1" w:rsidRPr="001939C1">
          <w:rPr>
            <w:rStyle w:val="Hyperlink"/>
            <w:rFonts w:eastAsia="Adobe Fan Heiti Std B" w:cstheme="minorHAnsi"/>
            <w:b/>
            <w:sz w:val="24"/>
            <w:szCs w:val="24"/>
          </w:rPr>
          <w:t xml:space="preserve"> works )</w:t>
        </w:r>
      </w:hyperlink>
    </w:p>
    <w:p w:rsidR="001939C1" w:rsidRDefault="00F76D57" w:rsidP="001939C1">
      <w:pPr>
        <w:pStyle w:val="ListParagraph"/>
        <w:numPr>
          <w:ilvl w:val="0"/>
          <w:numId w:val="6"/>
        </w:numPr>
        <w:rPr>
          <w:rFonts w:eastAsia="Adobe Fan Heiti Std B" w:cstheme="minorHAnsi"/>
          <w:b/>
          <w:sz w:val="24"/>
          <w:szCs w:val="24"/>
        </w:rPr>
      </w:pPr>
      <w:hyperlink r:id="rId12" w:history="1">
        <w:proofErr w:type="spellStart"/>
        <w:r w:rsidR="001939C1" w:rsidRPr="001939C1">
          <w:rPr>
            <w:rStyle w:val="Hyperlink"/>
            <w:rFonts w:eastAsia="Adobe Fan Heiti Std B" w:cstheme="minorHAnsi"/>
            <w:b/>
            <w:sz w:val="24"/>
            <w:szCs w:val="24"/>
          </w:rPr>
          <w:t>gfg</w:t>
        </w:r>
        <w:proofErr w:type="spellEnd"/>
        <w:r w:rsidR="001939C1" w:rsidRPr="001939C1">
          <w:rPr>
            <w:rStyle w:val="Hyperlink"/>
            <w:rFonts w:eastAsia="Adobe Fan Heiti Std B" w:cstheme="minorHAnsi"/>
            <w:b/>
            <w:sz w:val="24"/>
            <w:szCs w:val="24"/>
          </w:rPr>
          <w:t xml:space="preserve"> {</w:t>
        </w:r>
        <w:proofErr w:type="spellStart"/>
        <w:r w:rsidR="001939C1" w:rsidRPr="001939C1">
          <w:rPr>
            <w:rStyle w:val="Hyperlink"/>
            <w:rFonts w:eastAsia="Adobe Fan Heiti Std B" w:cstheme="minorHAnsi"/>
            <w:b/>
            <w:sz w:val="24"/>
            <w:szCs w:val="24"/>
          </w:rPr>
          <w:t>eda</w:t>
        </w:r>
        <w:proofErr w:type="spellEnd"/>
        <w:r w:rsidR="001939C1" w:rsidRPr="001939C1">
          <w:rPr>
            <w:rStyle w:val="Hyperlink"/>
            <w:rFonts w:eastAsia="Adobe Fan Heiti Std B" w:cstheme="minorHAnsi"/>
            <w:b/>
            <w:sz w:val="24"/>
            <w:szCs w:val="24"/>
          </w:rPr>
          <w:t xml:space="preserve"> and python libraries }</w:t>
        </w:r>
      </w:hyperlink>
    </w:p>
    <w:p w:rsidR="001939C1" w:rsidRDefault="00F76D57" w:rsidP="001939C1">
      <w:pPr>
        <w:pStyle w:val="ListParagraph"/>
        <w:numPr>
          <w:ilvl w:val="0"/>
          <w:numId w:val="6"/>
        </w:numPr>
        <w:rPr>
          <w:rFonts w:eastAsia="Adobe Fan Heiti Std B" w:cstheme="minorHAnsi"/>
          <w:b/>
          <w:sz w:val="24"/>
          <w:szCs w:val="24"/>
        </w:rPr>
      </w:pPr>
      <w:hyperlink r:id="rId13" w:history="1">
        <w:proofErr w:type="spellStart"/>
        <w:r w:rsidR="001939C1" w:rsidRPr="001939C1">
          <w:rPr>
            <w:rStyle w:val="Hyperlink"/>
            <w:rFonts w:eastAsia="Adobe Fan Heiti Std B" w:cstheme="minorHAnsi"/>
            <w:b/>
            <w:sz w:val="24"/>
            <w:szCs w:val="24"/>
          </w:rPr>
          <w:t>kaggle</w:t>
        </w:r>
        <w:proofErr w:type="spellEnd"/>
        <w:r w:rsidR="001939C1" w:rsidRPr="001939C1">
          <w:rPr>
            <w:rStyle w:val="Hyperlink"/>
            <w:rFonts w:eastAsia="Adobe Fan Heiti Std B" w:cstheme="minorHAnsi"/>
            <w:b/>
            <w:sz w:val="24"/>
            <w:szCs w:val="24"/>
          </w:rPr>
          <w:t xml:space="preserve"> data set</w:t>
        </w:r>
      </w:hyperlink>
    </w:p>
    <w:p w:rsidR="001939C1" w:rsidRDefault="00F76D57" w:rsidP="001939C1">
      <w:pPr>
        <w:pStyle w:val="ListParagraph"/>
        <w:numPr>
          <w:ilvl w:val="0"/>
          <w:numId w:val="6"/>
        </w:numPr>
        <w:rPr>
          <w:rFonts w:eastAsia="Adobe Fan Heiti Std B" w:cstheme="minorHAnsi"/>
          <w:b/>
          <w:sz w:val="24"/>
          <w:szCs w:val="24"/>
        </w:rPr>
      </w:pPr>
      <w:hyperlink r:id="rId14" w:history="1">
        <w:r w:rsidR="001939C1" w:rsidRPr="001939C1">
          <w:rPr>
            <w:rStyle w:val="Hyperlink"/>
            <w:rFonts w:eastAsia="Adobe Fan Heiti Std B" w:cstheme="minorHAnsi"/>
            <w:b/>
            <w:sz w:val="24"/>
            <w:szCs w:val="24"/>
          </w:rPr>
          <w:t>categorical encoding</w:t>
        </w:r>
      </w:hyperlink>
    </w:p>
    <w:p w:rsidR="001939C1" w:rsidRDefault="00F76D57" w:rsidP="001939C1">
      <w:pPr>
        <w:pStyle w:val="ListParagraph"/>
        <w:numPr>
          <w:ilvl w:val="0"/>
          <w:numId w:val="6"/>
        </w:numPr>
        <w:rPr>
          <w:rFonts w:eastAsia="Adobe Fan Heiti Std B" w:cstheme="minorHAnsi"/>
          <w:b/>
          <w:sz w:val="24"/>
          <w:szCs w:val="24"/>
        </w:rPr>
      </w:pPr>
      <w:hyperlink r:id="rId15" w:history="1">
        <w:r w:rsidR="001939C1" w:rsidRPr="001939C1">
          <w:rPr>
            <w:rStyle w:val="Hyperlink"/>
            <w:rFonts w:eastAsia="Adobe Fan Heiti Std B" w:cstheme="minorHAnsi"/>
            <w:b/>
            <w:sz w:val="24"/>
            <w:szCs w:val="24"/>
          </w:rPr>
          <w:t>steps of EDA</w:t>
        </w:r>
      </w:hyperlink>
      <w:r w:rsidR="001939C1">
        <w:rPr>
          <w:rFonts w:eastAsia="Adobe Fan Heiti Std B" w:cstheme="minorHAnsi"/>
          <w:b/>
          <w:sz w:val="24"/>
          <w:szCs w:val="24"/>
        </w:rPr>
        <w:t xml:space="preserve">   </w:t>
      </w:r>
    </w:p>
    <w:p w:rsidR="00F91A6A" w:rsidRPr="001939C1" w:rsidRDefault="00F76D57" w:rsidP="001939C1">
      <w:pPr>
        <w:pStyle w:val="ListParagraph"/>
        <w:numPr>
          <w:ilvl w:val="0"/>
          <w:numId w:val="6"/>
        </w:numPr>
        <w:rPr>
          <w:rFonts w:eastAsia="Adobe Fan Heiti Std B" w:cstheme="minorHAnsi"/>
          <w:b/>
          <w:sz w:val="24"/>
          <w:szCs w:val="24"/>
        </w:rPr>
      </w:pPr>
      <w:hyperlink r:id="rId16" w:history="1">
        <w:proofErr w:type="spellStart"/>
        <w:r w:rsidR="00F91A6A" w:rsidRPr="00F91A6A">
          <w:rPr>
            <w:rStyle w:val="Hyperlink"/>
            <w:rFonts w:eastAsia="Adobe Fan Heiti Std B" w:cstheme="minorHAnsi"/>
            <w:b/>
            <w:sz w:val="24"/>
            <w:szCs w:val="24"/>
          </w:rPr>
          <w:t>google</w:t>
        </w:r>
        <w:proofErr w:type="spellEnd"/>
        <w:r w:rsidR="00F91A6A" w:rsidRPr="00F91A6A">
          <w:rPr>
            <w:rStyle w:val="Hyperlink"/>
            <w:rFonts w:eastAsia="Adobe Fan Heiti Std B" w:cstheme="minorHAnsi"/>
            <w:b/>
            <w:sz w:val="24"/>
            <w:szCs w:val="24"/>
          </w:rPr>
          <w:t xml:space="preserve"> </w:t>
        </w:r>
        <w:proofErr w:type="spellStart"/>
        <w:r w:rsidR="00F91A6A" w:rsidRPr="00F91A6A">
          <w:rPr>
            <w:rStyle w:val="Hyperlink"/>
            <w:rFonts w:eastAsia="Adobe Fan Heiti Std B" w:cstheme="minorHAnsi"/>
            <w:b/>
            <w:sz w:val="24"/>
            <w:szCs w:val="24"/>
          </w:rPr>
          <w:t>colab</w:t>
        </w:r>
        <w:proofErr w:type="spellEnd"/>
      </w:hyperlink>
      <w:r w:rsidR="00F91A6A">
        <w:rPr>
          <w:rFonts w:eastAsia="Adobe Fan Heiti Std B" w:cstheme="minorHAnsi"/>
          <w:b/>
          <w:sz w:val="24"/>
          <w:szCs w:val="24"/>
        </w:rPr>
        <w:t xml:space="preserve"> </w:t>
      </w:r>
    </w:p>
    <w:p w:rsidR="00374438" w:rsidRPr="00374438" w:rsidRDefault="00374438" w:rsidP="009305C9">
      <w:pPr>
        <w:rPr>
          <w:rFonts w:eastAsia="Adobe Fan Heiti Std B" w:cstheme="minorHAnsi"/>
          <w:b/>
          <w:sz w:val="24"/>
          <w:szCs w:val="24"/>
        </w:rPr>
      </w:pPr>
    </w:p>
    <w:sectPr w:rsidR="00374438" w:rsidRPr="00374438" w:rsidSect="00792F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Adobe Fan Heiti Std B">
    <w:panose1 w:val="00000000000000000000"/>
    <w:charset w:val="80"/>
    <w:family w:val="swiss"/>
    <w:notTrueType/>
    <w:pitch w:val="variable"/>
    <w:sig w:usb0="00000203" w:usb1="1A0F1900" w:usb2="00000016" w:usb3="00000000" w:csb0="00120005"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CD1500"/>
    <w:multiLevelType w:val="multilevel"/>
    <w:tmpl w:val="C1683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5436EE"/>
    <w:multiLevelType w:val="hybridMultilevel"/>
    <w:tmpl w:val="C7D24218"/>
    <w:lvl w:ilvl="0" w:tplc="D51E5CC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60BE2ADD"/>
    <w:multiLevelType w:val="multilevel"/>
    <w:tmpl w:val="42484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B578C9"/>
    <w:multiLevelType w:val="hybridMultilevel"/>
    <w:tmpl w:val="7994A6E8"/>
    <w:lvl w:ilvl="0" w:tplc="3112CC7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654E2953"/>
    <w:multiLevelType w:val="multilevel"/>
    <w:tmpl w:val="18921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200049"/>
    <w:multiLevelType w:val="hybridMultilevel"/>
    <w:tmpl w:val="84AC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3439"/>
    <w:rsid w:val="00082219"/>
    <w:rsid w:val="00117AE8"/>
    <w:rsid w:val="00173BA1"/>
    <w:rsid w:val="001939C1"/>
    <w:rsid w:val="00374438"/>
    <w:rsid w:val="004443DE"/>
    <w:rsid w:val="00653439"/>
    <w:rsid w:val="006A725D"/>
    <w:rsid w:val="00792F30"/>
    <w:rsid w:val="009305C9"/>
    <w:rsid w:val="00A3074B"/>
    <w:rsid w:val="00CB6D4F"/>
    <w:rsid w:val="00D65E81"/>
    <w:rsid w:val="00F76D57"/>
    <w:rsid w:val="00F91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F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BA1"/>
    <w:pPr>
      <w:ind w:left="720"/>
      <w:contextualSpacing/>
    </w:pPr>
  </w:style>
  <w:style w:type="paragraph" w:styleId="NormalWeb">
    <w:name w:val="Normal (Web)"/>
    <w:basedOn w:val="Normal"/>
    <w:uiPriority w:val="99"/>
    <w:semiHidden/>
    <w:unhideWhenUsed/>
    <w:rsid w:val="00117A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7AE8"/>
    <w:rPr>
      <w:color w:val="0000FF"/>
      <w:u w:val="single"/>
    </w:rPr>
  </w:style>
  <w:style w:type="character" w:styleId="Emphasis">
    <w:name w:val="Emphasis"/>
    <w:basedOn w:val="DefaultParagraphFont"/>
    <w:uiPriority w:val="20"/>
    <w:qFormat/>
    <w:rsid w:val="00117AE8"/>
    <w:rPr>
      <w:i/>
      <w:iCs/>
    </w:rPr>
  </w:style>
  <w:style w:type="character" w:styleId="Strong">
    <w:name w:val="Strong"/>
    <w:basedOn w:val="DefaultParagraphFont"/>
    <w:uiPriority w:val="22"/>
    <w:qFormat/>
    <w:rsid w:val="00117AE8"/>
    <w:rPr>
      <w:b/>
      <w:bCs/>
    </w:rPr>
  </w:style>
  <w:style w:type="paragraph" w:styleId="BalloonText">
    <w:name w:val="Balloon Text"/>
    <w:basedOn w:val="Normal"/>
    <w:link w:val="BalloonTextChar"/>
    <w:uiPriority w:val="99"/>
    <w:semiHidden/>
    <w:unhideWhenUsed/>
    <w:rsid w:val="00A30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7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8596197">
      <w:bodyDiv w:val="1"/>
      <w:marLeft w:val="0"/>
      <w:marRight w:val="0"/>
      <w:marTop w:val="0"/>
      <w:marBottom w:val="0"/>
      <w:divBdr>
        <w:top w:val="none" w:sz="0" w:space="0" w:color="auto"/>
        <w:left w:val="none" w:sz="0" w:space="0" w:color="auto"/>
        <w:bottom w:val="none" w:sz="0" w:space="0" w:color="auto"/>
        <w:right w:val="none" w:sz="0" w:space="0" w:color="auto"/>
      </w:divBdr>
    </w:div>
    <w:div w:id="846790716">
      <w:bodyDiv w:val="1"/>
      <w:marLeft w:val="0"/>
      <w:marRight w:val="0"/>
      <w:marTop w:val="0"/>
      <w:marBottom w:val="0"/>
      <w:divBdr>
        <w:top w:val="none" w:sz="0" w:space="0" w:color="auto"/>
        <w:left w:val="none" w:sz="0" w:space="0" w:color="auto"/>
        <w:bottom w:val="none" w:sz="0" w:space="0" w:color="auto"/>
        <w:right w:val="none" w:sz="0" w:space="0" w:color="auto"/>
      </w:divBdr>
    </w:div>
    <w:div w:id="2017031978">
      <w:bodyDiv w:val="1"/>
      <w:marLeft w:val="0"/>
      <w:marRight w:val="0"/>
      <w:marTop w:val="0"/>
      <w:marBottom w:val="0"/>
      <w:divBdr>
        <w:top w:val="none" w:sz="0" w:space="0" w:color="auto"/>
        <w:left w:val="none" w:sz="0" w:space="0" w:color="auto"/>
        <w:bottom w:val="none" w:sz="0" w:space="0" w:color="auto"/>
        <w:right w:val="none" w:sz="0" w:space="0" w:color="auto"/>
      </w:divBdr>
      <w:divsChild>
        <w:div w:id="211409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21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code/imoore/intro-to-exploratory-data-analysis-eda-in-pyth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what-is-exploratory-data-analysi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lab.research.google.com/drive/1MNSVjeoDQH3ZiHJiunCNDm6ii0uONAvY?usp=shar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nalyticsvidhya.com/blog/2021/08/exploratory-data-analysis-and-visualization-techniques-in-data-science/" TargetMode="External"/><Relationship Id="rId5" Type="http://schemas.openxmlformats.org/officeDocument/2006/relationships/hyperlink" Target="https://www.analyticsvidhya.com/blog/2022/07/step-by-step-exploratory-data-analysis-eda-using-python/" TargetMode="External"/><Relationship Id="rId15" Type="http://schemas.openxmlformats.org/officeDocument/2006/relationships/hyperlink" Target="https://www.analyticsvidhya.com/blog/2022/07/step-by-step-exploratory-data-analysis-eda-using-pyth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owardsdatascience.com/eda-feature-engineering-and-encoding-categorical-data-75bed7af8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1160</TotalTime>
  <Pages>6</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2024-03-16T06:10:00Z</dcterms:created>
  <dcterms:modified xsi:type="dcterms:W3CDTF">2024-04-13T03:25:00Z</dcterms:modified>
</cp:coreProperties>
</file>