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68C748" w14:textId="6CFB06ED" w:rsidR="00F0722B" w:rsidRDefault="00F0722B" w:rsidP="00F0722B">
      <w:pPr>
        <w:pStyle w:val="IntenseQuote"/>
        <w:rPr>
          <w:sz w:val="52"/>
          <w:szCs w:val="52"/>
          <w:lang w:val="en-US"/>
        </w:rPr>
      </w:pPr>
      <w:r w:rsidRPr="008F6899">
        <w:rPr>
          <w:sz w:val="52"/>
          <w:szCs w:val="52"/>
          <w:lang w:val="en-US"/>
        </w:rPr>
        <w:t xml:space="preserve">CS231: Project </w:t>
      </w:r>
      <w:r>
        <w:rPr>
          <w:sz w:val="52"/>
          <w:szCs w:val="52"/>
          <w:lang w:val="en-US"/>
        </w:rPr>
        <w:t>5</w:t>
      </w:r>
    </w:p>
    <w:p w14:paraId="4CB1C748" w14:textId="71EE9F84" w:rsidR="00F0722B" w:rsidRDefault="00F0722B" w:rsidP="00F0722B">
      <w:pPr>
        <w:pStyle w:val="IntenseQuote"/>
        <w:rPr>
          <w:sz w:val="52"/>
          <w:szCs w:val="52"/>
          <w:lang w:val="en-US"/>
        </w:rPr>
      </w:pPr>
      <w:r>
        <w:rPr>
          <w:sz w:val="52"/>
          <w:szCs w:val="52"/>
          <w:lang w:val="en-US"/>
        </w:rPr>
        <w:t>Checkout Lines</w:t>
      </w:r>
    </w:p>
    <w:p w14:paraId="5B3702DA" w14:textId="77777777" w:rsidR="00F0722B" w:rsidRPr="00126DF3" w:rsidRDefault="00F0722B" w:rsidP="00F0722B">
      <w:pPr>
        <w:jc w:val="right"/>
        <w:rPr>
          <w:sz w:val="28"/>
          <w:szCs w:val="28"/>
          <w:lang w:val="en-US"/>
        </w:rPr>
      </w:pPr>
      <w:r w:rsidRPr="00126DF3">
        <w:rPr>
          <w:sz w:val="28"/>
          <w:szCs w:val="28"/>
          <w:lang w:val="en-US"/>
        </w:rPr>
        <w:t xml:space="preserve">Parth </w:t>
      </w:r>
      <w:proofErr w:type="spellStart"/>
      <w:r w:rsidRPr="00126DF3">
        <w:rPr>
          <w:sz w:val="28"/>
          <w:szCs w:val="28"/>
          <w:lang w:val="en-US"/>
        </w:rPr>
        <w:t>Parth</w:t>
      </w:r>
      <w:proofErr w:type="spellEnd"/>
      <w:r w:rsidRPr="00126DF3">
        <w:rPr>
          <w:sz w:val="28"/>
          <w:szCs w:val="28"/>
          <w:lang w:val="en-US"/>
        </w:rPr>
        <w:t xml:space="preserve"> </w:t>
      </w:r>
      <w:r>
        <w:rPr>
          <w:sz w:val="28"/>
          <w:szCs w:val="28"/>
          <w:lang w:val="en-US"/>
        </w:rPr>
        <w:t xml:space="preserve">| </w:t>
      </w:r>
      <w:r w:rsidRPr="00126DF3">
        <w:rPr>
          <w:sz w:val="28"/>
          <w:szCs w:val="28"/>
          <w:lang w:val="en-US"/>
        </w:rPr>
        <w:t>CS231L-A</w:t>
      </w:r>
      <w:r>
        <w:rPr>
          <w:sz w:val="28"/>
          <w:szCs w:val="28"/>
          <w:lang w:val="en-US"/>
        </w:rPr>
        <w:t xml:space="preserve"> |</w:t>
      </w:r>
      <w:r w:rsidRPr="00126DF3">
        <w:rPr>
          <w:sz w:val="28"/>
          <w:szCs w:val="28"/>
          <w:lang w:val="en-US"/>
        </w:rPr>
        <w:t xml:space="preserve"> Dr. Alan Harper</w:t>
      </w:r>
    </w:p>
    <w:p w14:paraId="68753C09" w14:textId="77777777" w:rsidR="00F0722B" w:rsidRPr="008F6899" w:rsidRDefault="00F0722B" w:rsidP="00F0722B">
      <w:pPr>
        <w:rPr>
          <w:b/>
          <w:bCs/>
          <w:sz w:val="44"/>
          <w:szCs w:val="44"/>
          <w:u w:val="single"/>
          <w:lang w:val="en-US"/>
        </w:rPr>
      </w:pPr>
      <w:r>
        <w:rPr>
          <w:b/>
          <w:bCs/>
          <w:sz w:val="44"/>
          <w:szCs w:val="44"/>
          <w:u w:val="single"/>
          <w:lang w:val="en-US"/>
        </w:rPr>
        <w:t>Abstract</w:t>
      </w:r>
    </w:p>
    <w:p w14:paraId="72198F7C" w14:textId="71CAC3CD" w:rsidR="00EA5D85" w:rsidRDefault="00F0722B" w:rsidP="00221920">
      <w:pPr>
        <w:jc w:val="both"/>
        <w:rPr>
          <w:sz w:val="28"/>
          <w:szCs w:val="28"/>
          <w:lang w:val="en-US"/>
        </w:rPr>
      </w:pPr>
      <w:r w:rsidRPr="008F6899">
        <w:rPr>
          <w:sz w:val="28"/>
          <w:szCs w:val="28"/>
          <w:lang w:val="en-US"/>
        </w:rPr>
        <w:t xml:space="preserve">In the project, </w:t>
      </w:r>
      <w:r>
        <w:rPr>
          <w:sz w:val="28"/>
          <w:szCs w:val="28"/>
          <w:lang w:val="en-US"/>
        </w:rPr>
        <w:t xml:space="preserve">a </w:t>
      </w:r>
      <w:r w:rsidR="00B83328">
        <w:rPr>
          <w:sz w:val="28"/>
          <w:szCs w:val="28"/>
          <w:lang w:val="en-US"/>
        </w:rPr>
        <w:t xml:space="preserve">simulation of checkout lines </w:t>
      </w:r>
      <w:r w:rsidR="00942195">
        <w:rPr>
          <w:sz w:val="28"/>
          <w:szCs w:val="28"/>
          <w:lang w:val="en-US"/>
        </w:rPr>
        <w:t xml:space="preserve">has been made. Different strategies have been employed by the simulated customers </w:t>
      </w:r>
      <w:r w:rsidR="006640EE">
        <w:rPr>
          <w:sz w:val="28"/>
          <w:szCs w:val="28"/>
          <w:lang w:val="en-US"/>
        </w:rPr>
        <w:t>to compare them and not only get an optimal strategy, but also get an optimal number of items for checking out using each strategy.</w:t>
      </w:r>
    </w:p>
    <w:p w14:paraId="5B87ECE1" w14:textId="6F1A62E4" w:rsidR="006640EE" w:rsidRDefault="006640EE" w:rsidP="00221920">
      <w:pPr>
        <w:jc w:val="both"/>
        <w:rPr>
          <w:sz w:val="28"/>
          <w:szCs w:val="28"/>
          <w:lang w:val="en-US"/>
        </w:rPr>
      </w:pPr>
      <w:r>
        <w:rPr>
          <w:sz w:val="28"/>
          <w:szCs w:val="28"/>
          <w:lang w:val="en-US"/>
        </w:rPr>
        <w:t xml:space="preserve">The data structure used to implement this is a queue. This is not different from a daily life queue in that the first person to enter the queue (first in) is the </w:t>
      </w:r>
      <w:r w:rsidR="00EE0CB1">
        <w:rPr>
          <w:sz w:val="28"/>
          <w:szCs w:val="28"/>
          <w:lang w:val="en-US"/>
        </w:rPr>
        <w:t>first person to leave the queue (first out). This is called a FIFO data structure. In this project, the queue is a simple linear queue</w:t>
      </w:r>
      <w:r w:rsidR="00855F57">
        <w:rPr>
          <w:sz w:val="28"/>
          <w:szCs w:val="28"/>
          <w:lang w:val="en-US"/>
        </w:rPr>
        <w:t xml:space="preserve"> that is one ended (</w:t>
      </w:r>
      <w:proofErr w:type="gramStart"/>
      <w:r w:rsidR="00855F57">
        <w:rPr>
          <w:sz w:val="28"/>
          <w:szCs w:val="28"/>
          <w:lang w:val="en-US"/>
        </w:rPr>
        <w:t>i.e.</w:t>
      </w:r>
      <w:proofErr w:type="gramEnd"/>
      <w:r w:rsidR="00855F57">
        <w:rPr>
          <w:sz w:val="28"/>
          <w:szCs w:val="28"/>
          <w:lang w:val="en-US"/>
        </w:rPr>
        <w:t xml:space="preserve"> one entry point and one exit point only).</w:t>
      </w:r>
    </w:p>
    <w:p w14:paraId="6250C1CF" w14:textId="4F27FB23" w:rsidR="00A2765F" w:rsidRDefault="00A2765F" w:rsidP="00F0722B">
      <w:pPr>
        <w:rPr>
          <w:sz w:val="28"/>
          <w:szCs w:val="28"/>
          <w:lang w:val="en-US"/>
        </w:rPr>
      </w:pPr>
    </w:p>
    <w:p w14:paraId="4BDA5EDB" w14:textId="1375DC0A" w:rsidR="00A2765F" w:rsidRDefault="00A2765F" w:rsidP="00F0722B">
      <w:pPr>
        <w:rPr>
          <w:sz w:val="28"/>
          <w:szCs w:val="28"/>
          <w:lang w:val="en-US"/>
        </w:rPr>
      </w:pPr>
    </w:p>
    <w:p w14:paraId="2B87355D" w14:textId="7D17006E" w:rsidR="00A2765F" w:rsidRDefault="00A2765F" w:rsidP="00F0722B">
      <w:pPr>
        <w:rPr>
          <w:sz w:val="28"/>
          <w:szCs w:val="28"/>
          <w:lang w:val="en-US"/>
        </w:rPr>
      </w:pPr>
    </w:p>
    <w:p w14:paraId="76787F62" w14:textId="07BBC386" w:rsidR="00A2765F" w:rsidRDefault="00A2765F" w:rsidP="00F0722B">
      <w:pPr>
        <w:rPr>
          <w:sz w:val="28"/>
          <w:szCs w:val="28"/>
          <w:lang w:val="en-US"/>
        </w:rPr>
      </w:pPr>
    </w:p>
    <w:p w14:paraId="494894F7" w14:textId="0087A4CC" w:rsidR="00A2765F" w:rsidRDefault="00A2765F" w:rsidP="00F0722B">
      <w:pPr>
        <w:rPr>
          <w:sz w:val="28"/>
          <w:szCs w:val="28"/>
          <w:lang w:val="en-US"/>
        </w:rPr>
      </w:pPr>
    </w:p>
    <w:p w14:paraId="6EC9CA26" w14:textId="4E5CFBCE" w:rsidR="00A2765F" w:rsidRDefault="00A2765F" w:rsidP="00F0722B">
      <w:pPr>
        <w:rPr>
          <w:sz w:val="28"/>
          <w:szCs w:val="28"/>
          <w:lang w:val="en-US"/>
        </w:rPr>
      </w:pPr>
    </w:p>
    <w:p w14:paraId="6034F7B5" w14:textId="6B0FCDD7" w:rsidR="00A2765F" w:rsidRDefault="00A2765F" w:rsidP="00F0722B">
      <w:pPr>
        <w:rPr>
          <w:sz w:val="28"/>
          <w:szCs w:val="28"/>
          <w:lang w:val="en-US"/>
        </w:rPr>
      </w:pPr>
    </w:p>
    <w:p w14:paraId="5858B14E" w14:textId="5D96F572" w:rsidR="00A2765F" w:rsidRDefault="00A2765F" w:rsidP="00F0722B">
      <w:pPr>
        <w:rPr>
          <w:sz w:val="28"/>
          <w:szCs w:val="28"/>
          <w:lang w:val="en-US"/>
        </w:rPr>
      </w:pPr>
    </w:p>
    <w:p w14:paraId="0352F6C7" w14:textId="20D1D409" w:rsidR="00A2765F" w:rsidRDefault="00A2765F" w:rsidP="00F0722B">
      <w:pPr>
        <w:rPr>
          <w:sz w:val="28"/>
          <w:szCs w:val="28"/>
          <w:lang w:val="en-US"/>
        </w:rPr>
      </w:pPr>
    </w:p>
    <w:p w14:paraId="2CC02967" w14:textId="63010D83" w:rsidR="00A2765F" w:rsidRDefault="00A2765F" w:rsidP="00F0722B">
      <w:pPr>
        <w:rPr>
          <w:sz w:val="28"/>
          <w:szCs w:val="28"/>
          <w:lang w:val="en-US"/>
        </w:rPr>
      </w:pPr>
    </w:p>
    <w:p w14:paraId="3A70442A" w14:textId="7FF3D679" w:rsidR="00A2765F" w:rsidRDefault="00A2765F" w:rsidP="00F0722B">
      <w:pPr>
        <w:rPr>
          <w:sz w:val="28"/>
          <w:szCs w:val="28"/>
          <w:lang w:val="en-US"/>
        </w:rPr>
      </w:pPr>
    </w:p>
    <w:p w14:paraId="4877CA48" w14:textId="3697FC68" w:rsidR="00A2765F" w:rsidRDefault="00A2765F" w:rsidP="00F0722B">
      <w:pPr>
        <w:rPr>
          <w:sz w:val="28"/>
          <w:szCs w:val="28"/>
          <w:lang w:val="en-US"/>
        </w:rPr>
      </w:pPr>
    </w:p>
    <w:p w14:paraId="40AA9316" w14:textId="2D79CCFD" w:rsidR="00A2765F" w:rsidRPr="008F6899" w:rsidRDefault="00F1138C" w:rsidP="00A2765F">
      <w:pPr>
        <w:rPr>
          <w:b/>
          <w:bCs/>
          <w:sz w:val="44"/>
          <w:szCs w:val="44"/>
          <w:u w:val="single"/>
          <w:lang w:val="en-US"/>
        </w:rPr>
      </w:pPr>
      <w:r>
        <w:rPr>
          <w:b/>
          <w:bCs/>
          <w:sz w:val="44"/>
          <w:szCs w:val="44"/>
          <w:u w:val="single"/>
          <w:lang w:val="en-US"/>
        </w:rPr>
        <w:lastRenderedPageBreak/>
        <w:t>Experimentation and Results</w:t>
      </w:r>
    </w:p>
    <w:p w14:paraId="7FBAE9DC" w14:textId="3FBE3780" w:rsidR="00A2765F" w:rsidRDefault="00F1138C" w:rsidP="00221920">
      <w:pPr>
        <w:jc w:val="both"/>
        <w:rPr>
          <w:sz w:val="28"/>
          <w:szCs w:val="28"/>
          <w:lang w:val="en-US"/>
        </w:rPr>
      </w:pPr>
      <w:r>
        <w:rPr>
          <w:sz w:val="28"/>
          <w:szCs w:val="28"/>
          <w:lang w:val="en-US"/>
        </w:rPr>
        <w:t xml:space="preserve">In the following pictures, the </w:t>
      </w:r>
      <w:proofErr w:type="spellStart"/>
      <w:r>
        <w:rPr>
          <w:sz w:val="28"/>
          <w:szCs w:val="28"/>
          <w:lang w:val="en-US"/>
        </w:rPr>
        <w:t>PickyCustomer</w:t>
      </w:r>
      <w:proofErr w:type="spellEnd"/>
      <w:r>
        <w:rPr>
          <w:sz w:val="28"/>
          <w:szCs w:val="28"/>
          <w:lang w:val="en-US"/>
        </w:rPr>
        <w:t xml:space="preserve">, </w:t>
      </w:r>
      <w:proofErr w:type="spellStart"/>
      <w:r>
        <w:rPr>
          <w:sz w:val="28"/>
          <w:szCs w:val="28"/>
          <w:lang w:val="en-US"/>
        </w:rPr>
        <w:t>RandomCustomer</w:t>
      </w:r>
      <w:proofErr w:type="spellEnd"/>
      <w:r>
        <w:rPr>
          <w:sz w:val="28"/>
          <w:szCs w:val="28"/>
          <w:lang w:val="en-US"/>
        </w:rPr>
        <w:t xml:space="preserve">, and Pick2Customer classes have been shown. The purpose is to exhibit how </w:t>
      </w:r>
      <w:r w:rsidR="006C0DD3">
        <w:rPr>
          <w:sz w:val="28"/>
          <w:szCs w:val="28"/>
          <w:lang w:val="en-US"/>
        </w:rPr>
        <w:t>there is an optimal number of items for each strategy, exceeding which, the queues grow exceptionally long</w:t>
      </w:r>
      <w:r w:rsidR="00221920">
        <w:rPr>
          <w:sz w:val="28"/>
          <w:szCs w:val="28"/>
          <w:lang w:val="en-US"/>
        </w:rPr>
        <w:t xml:space="preserve"> and keep growing.</w:t>
      </w:r>
    </w:p>
    <w:p w14:paraId="7F63FF24" w14:textId="54C6AED3" w:rsidR="007C1FD1" w:rsidRDefault="007C1FD1" w:rsidP="00221920">
      <w:pPr>
        <w:jc w:val="both"/>
        <w:rPr>
          <w:sz w:val="28"/>
          <w:szCs w:val="28"/>
          <w:lang w:val="en-US"/>
        </w:rPr>
      </w:pPr>
      <w:r>
        <w:rPr>
          <w:sz w:val="28"/>
          <w:szCs w:val="28"/>
          <w:lang w:val="en-US"/>
        </w:rPr>
        <w:t>Queues growing too long: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180CC1" w14:paraId="0A7D3E98" w14:textId="77777777" w:rsidTr="00CA568C">
        <w:tc>
          <w:tcPr>
            <w:tcW w:w="4508" w:type="dxa"/>
          </w:tcPr>
          <w:p w14:paraId="3384E62B" w14:textId="77777777" w:rsidR="00221920" w:rsidRDefault="00757361" w:rsidP="00221920">
            <w:pPr>
              <w:jc w:val="center"/>
              <w:rPr>
                <w:sz w:val="28"/>
                <w:szCs w:val="28"/>
                <w:lang w:val="en-US"/>
              </w:rPr>
            </w:pPr>
            <w:r>
              <w:rPr>
                <w:noProof/>
              </w:rPr>
              <w:drawing>
                <wp:inline distT="0" distB="0" distL="0" distR="0" wp14:anchorId="4F2D2E44" wp14:editId="5D1EF47E">
                  <wp:extent cx="2636520" cy="2665793"/>
                  <wp:effectExtent l="19050" t="19050" r="11430" b="203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731"/>
                          <a:stretch/>
                        </pic:blipFill>
                        <pic:spPr bwMode="auto">
                          <a:xfrm rot="10800000" flipH="1" flipV="1">
                            <a:off x="0" y="0"/>
                            <a:ext cx="2699029" cy="2728996"/>
                          </a:xfrm>
                          <a:prstGeom prst="rect">
                            <a:avLst/>
                          </a:prstGeom>
                          <a:ln w="6350">
                            <a:solidFill>
                              <a:schemeClr val="tx1"/>
                            </a:solidFill>
                          </a:ln>
                          <a:extLst>
                            <a:ext uri="{53640926-AAD7-44D8-BBD7-CCE9431645EC}">
                              <a14:shadowObscured xmlns:a14="http://schemas.microsoft.com/office/drawing/2010/main"/>
                            </a:ext>
                          </a:extLst>
                        </pic:spPr>
                      </pic:pic>
                    </a:graphicData>
                  </a:graphic>
                </wp:inline>
              </w:drawing>
            </w:r>
          </w:p>
          <w:p w14:paraId="55AC6B3A" w14:textId="764C14DF" w:rsidR="00757361" w:rsidRPr="00361436" w:rsidRDefault="00757361" w:rsidP="00361436">
            <w:pPr>
              <w:jc w:val="center"/>
              <w:rPr>
                <w:sz w:val="20"/>
                <w:szCs w:val="20"/>
                <w:lang w:val="en-US"/>
              </w:rPr>
            </w:pPr>
            <w:proofErr w:type="spellStart"/>
            <w:r w:rsidRPr="00361436">
              <w:rPr>
                <w:i/>
                <w:iCs/>
                <w:sz w:val="20"/>
                <w:szCs w:val="20"/>
                <w:lang w:val="en-US"/>
              </w:rPr>
              <w:t>RandomCustomer</w:t>
            </w:r>
            <w:proofErr w:type="spellEnd"/>
            <w:r w:rsidRPr="00361436">
              <w:rPr>
                <w:sz w:val="20"/>
                <w:szCs w:val="20"/>
                <w:lang w:val="en-US"/>
              </w:rPr>
              <w:t xml:space="preserve"> with 5 checkout queues and </w:t>
            </w:r>
            <w:r w:rsidR="00361436" w:rsidRPr="00361436">
              <w:rPr>
                <w:sz w:val="20"/>
                <w:szCs w:val="20"/>
                <w:lang w:val="en-US"/>
              </w:rPr>
              <w:t xml:space="preserve">between 1-10 items after </w:t>
            </w:r>
            <w:proofErr w:type="gramStart"/>
            <w:r w:rsidR="00361436" w:rsidRPr="00361436">
              <w:rPr>
                <w:sz w:val="20"/>
                <w:szCs w:val="20"/>
                <w:lang w:val="en-US"/>
              </w:rPr>
              <w:t>2000 time</w:t>
            </w:r>
            <w:proofErr w:type="gramEnd"/>
            <w:r w:rsidR="00361436" w:rsidRPr="00361436">
              <w:rPr>
                <w:sz w:val="20"/>
                <w:szCs w:val="20"/>
                <w:lang w:val="en-US"/>
              </w:rPr>
              <w:t xml:space="preserve"> steps</w:t>
            </w:r>
          </w:p>
        </w:tc>
        <w:tc>
          <w:tcPr>
            <w:tcW w:w="4508" w:type="dxa"/>
          </w:tcPr>
          <w:p w14:paraId="0CB54FDC" w14:textId="77777777" w:rsidR="00221920" w:rsidRDefault="00180CC1" w:rsidP="00221920">
            <w:pPr>
              <w:jc w:val="center"/>
              <w:rPr>
                <w:sz w:val="28"/>
                <w:szCs w:val="28"/>
                <w:lang w:val="en-US"/>
              </w:rPr>
            </w:pPr>
            <w:r>
              <w:rPr>
                <w:noProof/>
              </w:rPr>
              <w:drawing>
                <wp:inline distT="0" distB="0" distL="0" distR="0" wp14:anchorId="0B18DFC4" wp14:editId="7B892A2C">
                  <wp:extent cx="2537735" cy="2684780"/>
                  <wp:effectExtent l="19050" t="19050" r="15240" b="203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68760" cy="2717603"/>
                          </a:xfrm>
                          <a:prstGeom prst="rect">
                            <a:avLst/>
                          </a:prstGeom>
                          <a:ln w="6350">
                            <a:solidFill>
                              <a:schemeClr val="tx1"/>
                            </a:solidFill>
                          </a:ln>
                        </pic:spPr>
                      </pic:pic>
                    </a:graphicData>
                  </a:graphic>
                </wp:inline>
              </w:drawing>
            </w:r>
          </w:p>
          <w:p w14:paraId="5700D0F1" w14:textId="77777777" w:rsidR="00180CC1" w:rsidRDefault="00180CC1" w:rsidP="00221920">
            <w:pPr>
              <w:jc w:val="center"/>
              <w:rPr>
                <w:sz w:val="20"/>
                <w:szCs w:val="20"/>
                <w:lang w:val="en-US"/>
              </w:rPr>
            </w:pPr>
            <w:proofErr w:type="spellStart"/>
            <w:r>
              <w:rPr>
                <w:i/>
                <w:iCs/>
                <w:sz w:val="20"/>
                <w:szCs w:val="20"/>
                <w:lang w:val="en-US"/>
              </w:rPr>
              <w:t>Picky</w:t>
            </w:r>
            <w:r w:rsidRPr="00361436">
              <w:rPr>
                <w:i/>
                <w:iCs/>
                <w:sz w:val="20"/>
                <w:szCs w:val="20"/>
                <w:lang w:val="en-US"/>
              </w:rPr>
              <w:t>Customer</w:t>
            </w:r>
            <w:proofErr w:type="spellEnd"/>
            <w:r w:rsidRPr="00361436">
              <w:rPr>
                <w:sz w:val="20"/>
                <w:szCs w:val="20"/>
                <w:lang w:val="en-US"/>
              </w:rPr>
              <w:t xml:space="preserve"> with 5 checkout queues and between 1-10 items after </w:t>
            </w:r>
            <w:proofErr w:type="gramStart"/>
            <w:r w:rsidRPr="00361436">
              <w:rPr>
                <w:sz w:val="20"/>
                <w:szCs w:val="20"/>
                <w:lang w:val="en-US"/>
              </w:rPr>
              <w:t>2000 time</w:t>
            </w:r>
            <w:proofErr w:type="gramEnd"/>
            <w:r w:rsidRPr="00361436">
              <w:rPr>
                <w:sz w:val="20"/>
                <w:szCs w:val="20"/>
                <w:lang w:val="en-US"/>
              </w:rPr>
              <w:t xml:space="preserve"> steps</w:t>
            </w:r>
          </w:p>
          <w:p w14:paraId="529A74BC" w14:textId="5D887517" w:rsidR="001F336D" w:rsidRDefault="001F336D" w:rsidP="00221920">
            <w:pPr>
              <w:jc w:val="center"/>
              <w:rPr>
                <w:sz w:val="28"/>
                <w:szCs w:val="28"/>
                <w:lang w:val="en-US"/>
              </w:rPr>
            </w:pPr>
          </w:p>
        </w:tc>
      </w:tr>
      <w:tr w:rsidR="00221920" w14:paraId="36C4EDA4" w14:textId="77777777" w:rsidTr="00CA568C">
        <w:tc>
          <w:tcPr>
            <w:tcW w:w="9016" w:type="dxa"/>
            <w:gridSpan w:val="2"/>
          </w:tcPr>
          <w:p w14:paraId="11C2EBD7" w14:textId="5311111D" w:rsidR="00221920" w:rsidRDefault="001F336D" w:rsidP="00221920">
            <w:pPr>
              <w:jc w:val="center"/>
              <w:rPr>
                <w:sz w:val="28"/>
                <w:szCs w:val="28"/>
                <w:lang w:val="en-US"/>
              </w:rPr>
            </w:pPr>
            <w:r>
              <w:rPr>
                <w:noProof/>
              </w:rPr>
              <w:drawing>
                <wp:inline distT="0" distB="0" distL="0" distR="0" wp14:anchorId="3A3CAD8B" wp14:editId="1506621F">
                  <wp:extent cx="2585765" cy="2736166"/>
                  <wp:effectExtent l="19050" t="19050" r="24130" b="266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00869" cy="2752148"/>
                          </a:xfrm>
                          <a:prstGeom prst="rect">
                            <a:avLst/>
                          </a:prstGeom>
                          <a:ln w="6350">
                            <a:solidFill>
                              <a:schemeClr val="tx1"/>
                            </a:solidFill>
                          </a:ln>
                        </pic:spPr>
                      </pic:pic>
                    </a:graphicData>
                  </a:graphic>
                </wp:inline>
              </w:drawing>
            </w:r>
          </w:p>
          <w:p w14:paraId="50CA54E2" w14:textId="77777777" w:rsidR="001F336D" w:rsidRDefault="001F336D" w:rsidP="00221920">
            <w:pPr>
              <w:jc w:val="center"/>
              <w:rPr>
                <w:sz w:val="28"/>
                <w:szCs w:val="28"/>
                <w:lang w:val="en-US"/>
              </w:rPr>
            </w:pPr>
          </w:p>
          <w:p w14:paraId="7DDE452F" w14:textId="6741668E" w:rsidR="001F336D" w:rsidRDefault="001F336D" w:rsidP="001F336D">
            <w:pPr>
              <w:jc w:val="center"/>
              <w:rPr>
                <w:sz w:val="20"/>
                <w:szCs w:val="20"/>
                <w:lang w:val="en-US"/>
              </w:rPr>
            </w:pPr>
            <w:r>
              <w:rPr>
                <w:i/>
                <w:iCs/>
                <w:sz w:val="20"/>
                <w:szCs w:val="20"/>
                <w:lang w:val="en-US"/>
              </w:rPr>
              <w:t>Pick2</w:t>
            </w:r>
            <w:r w:rsidRPr="00361436">
              <w:rPr>
                <w:i/>
                <w:iCs/>
                <w:sz w:val="20"/>
                <w:szCs w:val="20"/>
                <w:lang w:val="en-US"/>
              </w:rPr>
              <w:t>Customer</w:t>
            </w:r>
            <w:r w:rsidRPr="00361436">
              <w:rPr>
                <w:sz w:val="20"/>
                <w:szCs w:val="20"/>
                <w:lang w:val="en-US"/>
              </w:rPr>
              <w:t xml:space="preserve"> with 5 checkout queues and between 1-10 items after </w:t>
            </w:r>
            <w:proofErr w:type="gramStart"/>
            <w:r w:rsidRPr="00361436">
              <w:rPr>
                <w:sz w:val="20"/>
                <w:szCs w:val="20"/>
                <w:lang w:val="en-US"/>
              </w:rPr>
              <w:t>2000 time</w:t>
            </w:r>
            <w:proofErr w:type="gramEnd"/>
            <w:r w:rsidRPr="00361436">
              <w:rPr>
                <w:sz w:val="20"/>
                <w:szCs w:val="20"/>
                <w:lang w:val="en-US"/>
              </w:rPr>
              <w:t xml:space="preserve"> steps</w:t>
            </w:r>
          </w:p>
          <w:p w14:paraId="326A6582" w14:textId="5CF72E95" w:rsidR="001F336D" w:rsidRDefault="001F336D" w:rsidP="001F336D">
            <w:pPr>
              <w:rPr>
                <w:sz w:val="28"/>
                <w:szCs w:val="28"/>
                <w:lang w:val="en-US"/>
              </w:rPr>
            </w:pPr>
          </w:p>
        </w:tc>
      </w:tr>
    </w:tbl>
    <w:p w14:paraId="29DA339E" w14:textId="77777777" w:rsidR="00221920" w:rsidRDefault="00221920" w:rsidP="00221920">
      <w:pPr>
        <w:jc w:val="center"/>
        <w:rPr>
          <w:sz w:val="28"/>
          <w:szCs w:val="28"/>
          <w:lang w:val="en-US"/>
        </w:rPr>
      </w:pPr>
    </w:p>
    <w:p w14:paraId="273CC029" w14:textId="474EA935" w:rsidR="00221920" w:rsidRDefault="002F37F2" w:rsidP="002F37F2">
      <w:pPr>
        <w:jc w:val="both"/>
        <w:rPr>
          <w:sz w:val="28"/>
          <w:szCs w:val="28"/>
          <w:lang w:val="en-US"/>
        </w:rPr>
      </w:pPr>
      <w:r w:rsidRPr="002F37F2">
        <w:rPr>
          <w:sz w:val="28"/>
          <w:szCs w:val="28"/>
          <w:lang w:val="en-US"/>
        </w:rPr>
        <w:lastRenderedPageBreak/>
        <w:t>More manageable queues: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270F35" w14:paraId="121B2335" w14:textId="77777777" w:rsidTr="00E86203">
        <w:tc>
          <w:tcPr>
            <w:tcW w:w="4508" w:type="dxa"/>
          </w:tcPr>
          <w:p w14:paraId="1378E92B" w14:textId="77777777" w:rsidR="00270F35" w:rsidRDefault="000E21F8" w:rsidP="000E21F8">
            <w:pPr>
              <w:jc w:val="center"/>
              <w:rPr>
                <w:sz w:val="28"/>
                <w:szCs w:val="28"/>
                <w:lang w:val="en-US"/>
              </w:rPr>
            </w:pPr>
            <w:r>
              <w:rPr>
                <w:noProof/>
              </w:rPr>
              <w:drawing>
                <wp:inline distT="0" distB="0" distL="0" distR="0" wp14:anchorId="6CC8EAF2" wp14:editId="4B45A451">
                  <wp:extent cx="2623625" cy="2797157"/>
                  <wp:effectExtent l="19050" t="19050" r="24765" b="228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42737" cy="2817533"/>
                          </a:xfrm>
                          <a:prstGeom prst="rect">
                            <a:avLst/>
                          </a:prstGeom>
                          <a:ln w="6350">
                            <a:solidFill>
                              <a:schemeClr val="tx1"/>
                            </a:solidFill>
                          </a:ln>
                        </pic:spPr>
                      </pic:pic>
                    </a:graphicData>
                  </a:graphic>
                </wp:inline>
              </w:drawing>
            </w:r>
          </w:p>
          <w:p w14:paraId="3C322125" w14:textId="36522D2F" w:rsidR="00D94131" w:rsidRDefault="00D94131" w:rsidP="000E21F8">
            <w:pPr>
              <w:jc w:val="center"/>
              <w:rPr>
                <w:sz w:val="28"/>
                <w:szCs w:val="28"/>
                <w:lang w:val="en-US"/>
              </w:rPr>
            </w:pPr>
            <w:proofErr w:type="spellStart"/>
            <w:r w:rsidRPr="00361436">
              <w:rPr>
                <w:i/>
                <w:iCs/>
                <w:sz w:val="20"/>
                <w:szCs w:val="20"/>
                <w:lang w:val="en-US"/>
              </w:rPr>
              <w:t>RandomCustomer</w:t>
            </w:r>
            <w:proofErr w:type="spellEnd"/>
            <w:r w:rsidRPr="00361436">
              <w:rPr>
                <w:sz w:val="20"/>
                <w:szCs w:val="20"/>
                <w:lang w:val="en-US"/>
              </w:rPr>
              <w:t xml:space="preserve"> with 5 checkout queues and between 1-</w:t>
            </w:r>
            <w:r w:rsidR="00981A68">
              <w:rPr>
                <w:sz w:val="20"/>
                <w:szCs w:val="20"/>
                <w:lang w:val="en-US"/>
              </w:rPr>
              <w:t>8</w:t>
            </w:r>
            <w:r w:rsidRPr="00361436">
              <w:rPr>
                <w:sz w:val="20"/>
                <w:szCs w:val="20"/>
                <w:lang w:val="en-US"/>
              </w:rPr>
              <w:t xml:space="preserve"> items after </w:t>
            </w:r>
            <w:proofErr w:type="gramStart"/>
            <w:r w:rsidRPr="00361436">
              <w:rPr>
                <w:sz w:val="20"/>
                <w:szCs w:val="20"/>
                <w:lang w:val="en-US"/>
              </w:rPr>
              <w:t>2000 time</w:t>
            </w:r>
            <w:proofErr w:type="gramEnd"/>
            <w:r w:rsidRPr="00361436">
              <w:rPr>
                <w:sz w:val="20"/>
                <w:szCs w:val="20"/>
                <w:lang w:val="en-US"/>
              </w:rPr>
              <w:t xml:space="preserve"> steps</w:t>
            </w:r>
          </w:p>
        </w:tc>
        <w:tc>
          <w:tcPr>
            <w:tcW w:w="4508" w:type="dxa"/>
          </w:tcPr>
          <w:p w14:paraId="5FB1028F" w14:textId="77777777" w:rsidR="00270F35" w:rsidRDefault="00FB4B7E" w:rsidP="000E21F8">
            <w:pPr>
              <w:jc w:val="center"/>
              <w:rPr>
                <w:sz w:val="28"/>
                <w:szCs w:val="28"/>
                <w:lang w:val="en-US"/>
              </w:rPr>
            </w:pPr>
            <w:r>
              <w:rPr>
                <w:noProof/>
              </w:rPr>
              <w:drawing>
                <wp:inline distT="0" distB="0" distL="0" distR="0" wp14:anchorId="57AA4EAF" wp14:editId="7A69828A">
                  <wp:extent cx="2681947" cy="2799446"/>
                  <wp:effectExtent l="19050" t="19050" r="23495" b="203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b="1932"/>
                          <a:stretch/>
                        </pic:blipFill>
                        <pic:spPr bwMode="auto">
                          <a:xfrm>
                            <a:off x="0" y="0"/>
                            <a:ext cx="2695316" cy="2813401"/>
                          </a:xfrm>
                          <a:prstGeom prst="rect">
                            <a:avLst/>
                          </a:prstGeom>
                          <a:ln w="6350"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7B108314" w14:textId="2A609934" w:rsidR="00E86203" w:rsidRDefault="00E86203" w:rsidP="000E21F8">
            <w:pPr>
              <w:jc w:val="center"/>
              <w:rPr>
                <w:sz w:val="20"/>
                <w:szCs w:val="20"/>
                <w:lang w:val="en-US"/>
              </w:rPr>
            </w:pPr>
            <w:proofErr w:type="spellStart"/>
            <w:r>
              <w:rPr>
                <w:i/>
                <w:iCs/>
                <w:sz w:val="20"/>
                <w:szCs w:val="20"/>
                <w:lang w:val="en-US"/>
              </w:rPr>
              <w:t>Picky</w:t>
            </w:r>
            <w:r w:rsidRPr="00361436">
              <w:rPr>
                <w:i/>
                <w:iCs/>
                <w:sz w:val="20"/>
                <w:szCs w:val="20"/>
                <w:lang w:val="en-US"/>
              </w:rPr>
              <w:t>Customer</w:t>
            </w:r>
            <w:proofErr w:type="spellEnd"/>
            <w:r w:rsidRPr="00361436">
              <w:rPr>
                <w:sz w:val="20"/>
                <w:szCs w:val="20"/>
                <w:lang w:val="en-US"/>
              </w:rPr>
              <w:t xml:space="preserve"> with 5 checkout queues and between 1-</w:t>
            </w:r>
            <w:r w:rsidR="00C25FDE">
              <w:rPr>
                <w:sz w:val="20"/>
                <w:szCs w:val="20"/>
                <w:lang w:val="en-US"/>
              </w:rPr>
              <w:t>8</w:t>
            </w:r>
            <w:r w:rsidRPr="00361436">
              <w:rPr>
                <w:sz w:val="20"/>
                <w:szCs w:val="20"/>
                <w:lang w:val="en-US"/>
              </w:rPr>
              <w:t xml:space="preserve"> items after </w:t>
            </w:r>
            <w:proofErr w:type="gramStart"/>
            <w:r w:rsidRPr="00361436">
              <w:rPr>
                <w:sz w:val="20"/>
                <w:szCs w:val="20"/>
                <w:lang w:val="en-US"/>
              </w:rPr>
              <w:t>2000 time</w:t>
            </w:r>
            <w:proofErr w:type="gramEnd"/>
            <w:r w:rsidRPr="00361436">
              <w:rPr>
                <w:sz w:val="20"/>
                <w:szCs w:val="20"/>
                <w:lang w:val="en-US"/>
              </w:rPr>
              <w:t xml:space="preserve"> steps</w:t>
            </w:r>
          </w:p>
          <w:p w14:paraId="6A2E6D11" w14:textId="3A877E99" w:rsidR="00E86203" w:rsidRDefault="00E86203" w:rsidP="000E21F8">
            <w:pPr>
              <w:jc w:val="center"/>
              <w:rPr>
                <w:sz w:val="28"/>
                <w:szCs w:val="28"/>
                <w:lang w:val="en-US"/>
              </w:rPr>
            </w:pPr>
          </w:p>
        </w:tc>
      </w:tr>
      <w:tr w:rsidR="007700E9" w14:paraId="6136A89D" w14:textId="77777777" w:rsidTr="00E86203">
        <w:tc>
          <w:tcPr>
            <w:tcW w:w="9016" w:type="dxa"/>
            <w:gridSpan w:val="2"/>
          </w:tcPr>
          <w:p w14:paraId="2E574ECC" w14:textId="22337490" w:rsidR="00E86203" w:rsidRDefault="00D94131" w:rsidP="009F205B">
            <w:pPr>
              <w:jc w:val="center"/>
              <w:rPr>
                <w:sz w:val="28"/>
                <w:szCs w:val="28"/>
                <w:lang w:val="en-US"/>
              </w:rPr>
            </w:pPr>
            <w:r>
              <w:rPr>
                <w:noProof/>
              </w:rPr>
              <w:drawing>
                <wp:inline distT="0" distB="0" distL="0" distR="0" wp14:anchorId="3B660271" wp14:editId="1A1CF704">
                  <wp:extent cx="2792437" cy="2959192"/>
                  <wp:effectExtent l="19050" t="19050" r="27305" b="1270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11642" cy="2979544"/>
                          </a:xfrm>
                          <a:prstGeom prst="rect">
                            <a:avLst/>
                          </a:prstGeom>
                          <a:ln w="6350">
                            <a:solidFill>
                              <a:schemeClr val="tx1"/>
                            </a:solidFill>
                          </a:ln>
                        </pic:spPr>
                      </pic:pic>
                    </a:graphicData>
                  </a:graphic>
                </wp:inline>
              </w:drawing>
            </w:r>
          </w:p>
          <w:p w14:paraId="62228434" w14:textId="64F3B746" w:rsidR="00E86203" w:rsidRPr="00E86203" w:rsidRDefault="00E86203" w:rsidP="00E86203">
            <w:pPr>
              <w:jc w:val="center"/>
              <w:rPr>
                <w:sz w:val="20"/>
                <w:szCs w:val="20"/>
                <w:lang w:val="en-US"/>
              </w:rPr>
            </w:pPr>
            <w:r>
              <w:rPr>
                <w:i/>
                <w:iCs/>
                <w:sz w:val="20"/>
                <w:szCs w:val="20"/>
                <w:lang w:val="en-US"/>
              </w:rPr>
              <w:t>Pick2</w:t>
            </w:r>
            <w:r w:rsidRPr="00361436">
              <w:rPr>
                <w:i/>
                <w:iCs/>
                <w:sz w:val="20"/>
                <w:szCs w:val="20"/>
                <w:lang w:val="en-US"/>
              </w:rPr>
              <w:t>Customer</w:t>
            </w:r>
            <w:r w:rsidRPr="00361436">
              <w:rPr>
                <w:sz w:val="20"/>
                <w:szCs w:val="20"/>
                <w:lang w:val="en-US"/>
              </w:rPr>
              <w:t xml:space="preserve"> with 5 checkout queues and between 1-</w:t>
            </w:r>
            <w:r w:rsidR="00B95EDC">
              <w:rPr>
                <w:sz w:val="20"/>
                <w:szCs w:val="20"/>
                <w:lang w:val="en-US"/>
              </w:rPr>
              <w:t>8</w:t>
            </w:r>
            <w:r w:rsidRPr="00361436">
              <w:rPr>
                <w:sz w:val="20"/>
                <w:szCs w:val="20"/>
                <w:lang w:val="en-US"/>
              </w:rPr>
              <w:t xml:space="preserve"> items after </w:t>
            </w:r>
            <w:proofErr w:type="gramStart"/>
            <w:r w:rsidRPr="00361436">
              <w:rPr>
                <w:sz w:val="20"/>
                <w:szCs w:val="20"/>
                <w:lang w:val="en-US"/>
              </w:rPr>
              <w:t>2000 time</w:t>
            </w:r>
            <w:proofErr w:type="gramEnd"/>
            <w:r w:rsidRPr="00361436">
              <w:rPr>
                <w:sz w:val="20"/>
                <w:szCs w:val="20"/>
                <w:lang w:val="en-US"/>
              </w:rPr>
              <w:t xml:space="preserve"> steps</w:t>
            </w:r>
          </w:p>
        </w:tc>
      </w:tr>
    </w:tbl>
    <w:p w14:paraId="2FBE27C7" w14:textId="74CADF3A" w:rsidR="002F37F2" w:rsidRDefault="002F37F2" w:rsidP="002F37F2">
      <w:pPr>
        <w:jc w:val="both"/>
        <w:rPr>
          <w:sz w:val="28"/>
          <w:szCs w:val="28"/>
          <w:lang w:val="en-US"/>
        </w:rPr>
      </w:pPr>
    </w:p>
    <w:p w14:paraId="25E2BC5E" w14:textId="2B1CBAF8" w:rsidR="00B95EDC" w:rsidRDefault="00B95EDC" w:rsidP="002F37F2">
      <w:pPr>
        <w:jc w:val="both"/>
        <w:rPr>
          <w:sz w:val="28"/>
          <w:szCs w:val="28"/>
          <w:lang w:val="en-US"/>
        </w:rPr>
      </w:pPr>
      <w:r>
        <w:rPr>
          <w:sz w:val="28"/>
          <w:szCs w:val="28"/>
          <w:lang w:val="en-US"/>
        </w:rPr>
        <w:t xml:space="preserve">Therefore, the optimal number for </w:t>
      </w:r>
      <w:proofErr w:type="spellStart"/>
      <w:r w:rsidRPr="00F30FEC">
        <w:rPr>
          <w:i/>
          <w:iCs/>
          <w:sz w:val="28"/>
          <w:szCs w:val="28"/>
          <w:lang w:val="en-US"/>
        </w:rPr>
        <w:t>RandomCustomer</w:t>
      </w:r>
      <w:proofErr w:type="spellEnd"/>
      <w:r>
        <w:rPr>
          <w:sz w:val="28"/>
          <w:szCs w:val="28"/>
          <w:lang w:val="en-US"/>
        </w:rPr>
        <w:t xml:space="preserve"> is 8, </w:t>
      </w:r>
      <w:proofErr w:type="spellStart"/>
      <w:r w:rsidRPr="00F30FEC">
        <w:rPr>
          <w:i/>
          <w:iCs/>
          <w:sz w:val="28"/>
          <w:szCs w:val="28"/>
          <w:lang w:val="en-US"/>
        </w:rPr>
        <w:t>PickyCustomer</w:t>
      </w:r>
      <w:proofErr w:type="spellEnd"/>
      <w:r>
        <w:rPr>
          <w:sz w:val="28"/>
          <w:szCs w:val="28"/>
          <w:lang w:val="en-US"/>
        </w:rPr>
        <w:t xml:space="preserve"> is </w:t>
      </w:r>
      <w:r w:rsidR="00EE5C58">
        <w:rPr>
          <w:sz w:val="28"/>
          <w:szCs w:val="28"/>
          <w:lang w:val="en-US"/>
        </w:rPr>
        <w:t>8</w:t>
      </w:r>
      <w:r>
        <w:rPr>
          <w:sz w:val="28"/>
          <w:szCs w:val="28"/>
          <w:lang w:val="en-US"/>
        </w:rPr>
        <w:t xml:space="preserve">, and </w:t>
      </w:r>
      <w:r w:rsidRPr="00F30FEC">
        <w:rPr>
          <w:i/>
          <w:iCs/>
          <w:sz w:val="28"/>
          <w:szCs w:val="28"/>
          <w:lang w:val="en-US"/>
        </w:rPr>
        <w:t>Pick2Customer</w:t>
      </w:r>
      <w:r>
        <w:rPr>
          <w:sz w:val="28"/>
          <w:szCs w:val="28"/>
          <w:lang w:val="en-US"/>
        </w:rPr>
        <w:t xml:space="preserve"> is </w:t>
      </w:r>
      <w:r w:rsidR="001048E5">
        <w:rPr>
          <w:sz w:val="28"/>
          <w:szCs w:val="28"/>
          <w:lang w:val="en-US"/>
        </w:rPr>
        <w:t>8.</w:t>
      </w:r>
      <w:r w:rsidR="001F4C4D">
        <w:rPr>
          <w:sz w:val="28"/>
          <w:szCs w:val="28"/>
          <w:lang w:val="en-US"/>
        </w:rPr>
        <w:t xml:space="preserve"> </w:t>
      </w:r>
      <w:proofErr w:type="spellStart"/>
      <w:r w:rsidR="001F4C4D" w:rsidRPr="00F30FEC">
        <w:rPr>
          <w:i/>
          <w:iCs/>
          <w:sz w:val="28"/>
          <w:szCs w:val="28"/>
          <w:lang w:val="en-US"/>
        </w:rPr>
        <w:t>PickyCustomer</w:t>
      </w:r>
      <w:proofErr w:type="spellEnd"/>
      <w:r w:rsidR="001F4C4D">
        <w:rPr>
          <w:sz w:val="28"/>
          <w:szCs w:val="28"/>
          <w:lang w:val="en-US"/>
        </w:rPr>
        <w:t xml:space="preserve"> can also use 9, but the queues oscillate between becoming so big to go off the canvas and medium</w:t>
      </w:r>
      <w:r w:rsidR="0015410B">
        <w:rPr>
          <w:sz w:val="28"/>
          <w:szCs w:val="28"/>
          <w:lang w:val="en-US"/>
        </w:rPr>
        <w:t>, and the time jumps by 12x</w:t>
      </w:r>
      <w:r w:rsidR="00D22F52">
        <w:rPr>
          <w:sz w:val="28"/>
          <w:szCs w:val="28"/>
          <w:lang w:val="en-US"/>
        </w:rPr>
        <w:t>, so the optimal number is 8.</w:t>
      </w:r>
    </w:p>
    <w:p w14:paraId="410CD958" w14:textId="24FAD25F" w:rsidR="00390084" w:rsidRDefault="00390084" w:rsidP="002F37F2">
      <w:pPr>
        <w:jc w:val="both"/>
        <w:rPr>
          <w:sz w:val="28"/>
          <w:szCs w:val="28"/>
          <w:lang w:val="en-US"/>
        </w:rPr>
      </w:pPr>
    </w:p>
    <w:p w14:paraId="42464BFC" w14:textId="1DDDD771" w:rsidR="00390084" w:rsidRDefault="00390084" w:rsidP="002F37F2">
      <w:pPr>
        <w:jc w:val="both"/>
        <w:rPr>
          <w:sz w:val="28"/>
          <w:szCs w:val="28"/>
          <w:lang w:val="en-US"/>
        </w:rPr>
      </w:pPr>
    </w:p>
    <w:p w14:paraId="2F9C3427" w14:textId="5D1B0978" w:rsidR="00390084" w:rsidRDefault="00390084" w:rsidP="002F37F2">
      <w:pPr>
        <w:jc w:val="both"/>
        <w:rPr>
          <w:sz w:val="28"/>
          <w:szCs w:val="28"/>
          <w:lang w:val="en-US"/>
        </w:rPr>
      </w:pPr>
      <w:r>
        <w:rPr>
          <w:sz w:val="28"/>
          <w:szCs w:val="28"/>
          <w:lang w:val="en-US"/>
        </w:rPr>
        <w:lastRenderedPageBreak/>
        <w:t xml:space="preserve">All three </w:t>
      </w:r>
      <w:r w:rsidR="008D3333">
        <w:rPr>
          <w:sz w:val="28"/>
          <w:szCs w:val="28"/>
          <w:lang w:val="en-US"/>
        </w:rPr>
        <w:t>kinds of customers</w:t>
      </w:r>
      <w:r>
        <w:rPr>
          <w:sz w:val="28"/>
          <w:szCs w:val="28"/>
          <w:lang w:val="en-US"/>
        </w:rPr>
        <w:t xml:space="preserve"> were </w:t>
      </w:r>
      <w:r w:rsidR="008D3333">
        <w:rPr>
          <w:sz w:val="28"/>
          <w:szCs w:val="28"/>
          <w:lang w:val="en-US"/>
        </w:rPr>
        <w:t>simulated</w:t>
      </w:r>
      <w:r>
        <w:rPr>
          <w:sz w:val="28"/>
          <w:szCs w:val="28"/>
          <w:lang w:val="en-US"/>
        </w:rPr>
        <w:t xml:space="preserve"> for </w:t>
      </w:r>
      <w:proofErr w:type="gramStart"/>
      <w:r w:rsidR="00431C74">
        <w:rPr>
          <w:sz w:val="28"/>
          <w:szCs w:val="28"/>
          <w:lang w:val="en-US"/>
        </w:rPr>
        <w:t>1000</w:t>
      </w:r>
      <w:r w:rsidR="008D3333">
        <w:rPr>
          <w:sz w:val="28"/>
          <w:szCs w:val="28"/>
          <w:lang w:val="en-US"/>
        </w:rPr>
        <w:t xml:space="preserve"> time</w:t>
      </w:r>
      <w:proofErr w:type="gramEnd"/>
      <w:r w:rsidR="008D3333">
        <w:rPr>
          <w:sz w:val="28"/>
          <w:szCs w:val="28"/>
          <w:lang w:val="en-US"/>
        </w:rPr>
        <w:t xml:space="preserve"> steps with </w:t>
      </w:r>
      <w:r w:rsidR="00F85A6D">
        <w:rPr>
          <w:sz w:val="28"/>
          <w:szCs w:val="28"/>
          <w:lang w:val="en-US"/>
        </w:rPr>
        <w:t xml:space="preserve">average time and standard deviation </w:t>
      </w:r>
      <w:r w:rsidR="00626999">
        <w:rPr>
          <w:sz w:val="28"/>
          <w:szCs w:val="28"/>
          <w:lang w:val="en-US"/>
        </w:rPr>
        <w:t>per customer being calculated after every 100 time steps. The results were as follows:</w:t>
      </w:r>
    </w:p>
    <w:p w14:paraId="71472C57" w14:textId="77777777" w:rsidR="00D45335" w:rsidRDefault="00D45335" w:rsidP="002F37F2">
      <w:pPr>
        <w:jc w:val="both"/>
        <w:rPr>
          <w:sz w:val="28"/>
          <w:szCs w:val="28"/>
          <w:lang w:val="en-US"/>
        </w:rPr>
      </w:pPr>
    </w:p>
    <w:tbl>
      <w:tblPr>
        <w:tblStyle w:val="TableGrid"/>
        <w:tblW w:w="0" w:type="auto"/>
        <w:jc w:val="center"/>
        <w:tblLook w:val="04A0" w:firstRow="1" w:lastRow="0" w:firstColumn="1" w:lastColumn="0" w:noHBand="0" w:noVBand="1"/>
      </w:tblPr>
      <w:tblGrid>
        <w:gridCol w:w="1204"/>
        <w:gridCol w:w="1205"/>
        <w:gridCol w:w="1032"/>
        <w:gridCol w:w="1205"/>
        <w:gridCol w:w="948"/>
        <w:gridCol w:w="1205"/>
        <w:gridCol w:w="1032"/>
      </w:tblGrid>
      <w:tr w:rsidR="005A56F6" w14:paraId="2E050CE2" w14:textId="2A8F6986" w:rsidTr="005A56F6">
        <w:trPr>
          <w:jc w:val="center"/>
        </w:trPr>
        <w:tc>
          <w:tcPr>
            <w:tcW w:w="1204" w:type="dxa"/>
          </w:tcPr>
          <w:p w14:paraId="339FA899" w14:textId="5950CA73" w:rsidR="005A56F6" w:rsidRDefault="005A56F6" w:rsidP="006F7D2E">
            <w:pPr>
              <w:jc w:val="right"/>
              <w:rPr>
                <w:sz w:val="28"/>
                <w:szCs w:val="28"/>
                <w:lang w:val="en-US"/>
              </w:rPr>
            </w:pPr>
            <w:r>
              <w:rPr>
                <w:sz w:val="28"/>
                <w:szCs w:val="28"/>
                <w:lang w:val="en-US"/>
              </w:rPr>
              <w:t>Time steps</w:t>
            </w:r>
          </w:p>
        </w:tc>
        <w:tc>
          <w:tcPr>
            <w:tcW w:w="2237" w:type="dxa"/>
            <w:gridSpan w:val="2"/>
          </w:tcPr>
          <w:p w14:paraId="6A93F4EF" w14:textId="77777777" w:rsidR="005A56F6" w:rsidRDefault="005A56F6" w:rsidP="006F7D2E">
            <w:pPr>
              <w:jc w:val="center"/>
              <w:rPr>
                <w:sz w:val="28"/>
                <w:szCs w:val="28"/>
                <w:lang w:val="en-US"/>
              </w:rPr>
            </w:pPr>
            <w:r>
              <w:rPr>
                <w:sz w:val="28"/>
                <w:szCs w:val="28"/>
                <w:lang w:val="en-US"/>
              </w:rPr>
              <w:t>Random</w:t>
            </w:r>
          </w:p>
          <w:p w14:paraId="0642B153" w14:textId="66DE3F5B" w:rsidR="005A56F6" w:rsidRDefault="005A56F6" w:rsidP="006F7D2E">
            <w:pPr>
              <w:jc w:val="center"/>
              <w:rPr>
                <w:sz w:val="28"/>
                <w:szCs w:val="28"/>
                <w:lang w:val="en-US"/>
              </w:rPr>
            </w:pPr>
            <w:r>
              <w:rPr>
                <w:sz w:val="28"/>
                <w:szCs w:val="28"/>
                <w:lang w:val="en-US"/>
              </w:rPr>
              <w:t>Customer</w:t>
            </w:r>
          </w:p>
        </w:tc>
        <w:tc>
          <w:tcPr>
            <w:tcW w:w="2153" w:type="dxa"/>
            <w:gridSpan w:val="2"/>
          </w:tcPr>
          <w:p w14:paraId="3B0FDFB4" w14:textId="0947A5A9" w:rsidR="005A56F6" w:rsidRDefault="005A56F6" w:rsidP="006F7D2E">
            <w:pPr>
              <w:jc w:val="center"/>
              <w:rPr>
                <w:sz w:val="28"/>
                <w:szCs w:val="28"/>
                <w:lang w:val="en-US"/>
              </w:rPr>
            </w:pPr>
            <w:r>
              <w:rPr>
                <w:sz w:val="28"/>
                <w:szCs w:val="28"/>
                <w:lang w:val="en-US"/>
              </w:rPr>
              <w:t>Pick2</w:t>
            </w:r>
          </w:p>
          <w:p w14:paraId="6396ECC3" w14:textId="716CB9FD" w:rsidR="005A56F6" w:rsidRDefault="005A56F6" w:rsidP="006F7D2E">
            <w:pPr>
              <w:jc w:val="center"/>
              <w:rPr>
                <w:sz w:val="28"/>
                <w:szCs w:val="28"/>
                <w:lang w:val="en-US"/>
              </w:rPr>
            </w:pPr>
            <w:r>
              <w:rPr>
                <w:sz w:val="28"/>
                <w:szCs w:val="28"/>
                <w:lang w:val="en-US"/>
              </w:rPr>
              <w:t>Customer</w:t>
            </w:r>
          </w:p>
        </w:tc>
        <w:tc>
          <w:tcPr>
            <w:tcW w:w="2237" w:type="dxa"/>
            <w:gridSpan w:val="2"/>
          </w:tcPr>
          <w:p w14:paraId="18E6B453" w14:textId="6444CB15" w:rsidR="005A56F6" w:rsidRDefault="005A56F6" w:rsidP="006F7D2E">
            <w:pPr>
              <w:jc w:val="center"/>
              <w:rPr>
                <w:sz w:val="28"/>
                <w:szCs w:val="28"/>
                <w:lang w:val="en-US"/>
              </w:rPr>
            </w:pPr>
            <w:r>
              <w:rPr>
                <w:sz w:val="28"/>
                <w:szCs w:val="28"/>
                <w:lang w:val="en-US"/>
              </w:rPr>
              <w:t>Picky</w:t>
            </w:r>
          </w:p>
          <w:p w14:paraId="6E6B861E" w14:textId="674A625B" w:rsidR="005A56F6" w:rsidRDefault="005A56F6" w:rsidP="006F7D2E">
            <w:pPr>
              <w:jc w:val="center"/>
              <w:rPr>
                <w:sz w:val="28"/>
                <w:szCs w:val="28"/>
                <w:lang w:val="en-US"/>
              </w:rPr>
            </w:pPr>
            <w:r>
              <w:rPr>
                <w:sz w:val="28"/>
                <w:szCs w:val="28"/>
                <w:lang w:val="en-US"/>
              </w:rPr>
              <w:t>Customer</w:t>
            </w:r>
          </w:p>
        </w:tc>
      </w:tr>
      <w:tr w:rsidR="005A56F6" w14:paraId="492D0FD8" w14:textId="78E34582" w:rsidTr="005A56F6">
        <w:trPr>
          <w:jc w:val="center"/>
        </w:trPr>
        <w:tc>
          <w:tcPr>
            <w:tcW w:w="1204" w:type="dxa"/>
          </w:tcPr>
          <w:p w14:paraId="55CBB582" w14:textId="77777777" w:rsidR="005A56F6" w:rsidRDefault="005A56F6" w:rsidP="005A56F6">
            <w:pPr>
              <w:jc w:val="right"/>
              <w:rPr>
                <w:sz w:val="28"/>
                <w:szCs w:val="28"/>
                <w:lang w:val="en-US"/>
              </w:rPr>
            </w:pPr>
          </w:p>
        </w:tc>
        <w:tc>
          <w:tcPr>
            <w:tcW w:w="1205" w:type="dxa"/>
          </w:tcPr>
          <w:p w14:paraId="662A1492" w14:textId="3F842A44" w:rsidR="005A56F6" w:rsidRDefault="005A56F6" w:rsidP="005A56F6">
            <w:pPr>
              <w:jc w:val="center"/>
              <w:rPr>
                <w:sz w:val="28"/>
                <w:szCs w:val="28"/>
                <w:lang w:val="en-US"/>
              </w:rPr>
            </w:pPr>
            <w:r>
              <w:rPr>
                <w:sz w:val="28"/>
                <w:szCs w:val="28"/>
                <w:lang w:val="en-US"/>
              </w:rPr>
              <w:t>Average</w:t>
            </w:r>
          </w:p>
        </w:tc>
        <w:tc>
          <w:tcPr>
            <w:tcW w:w="1032" w:type="dxa"/>
          </w:tcPr>
          <w:p w14:paraId="02FF0D87" w14:textId="49F1B2E1" w:rsidR="005A56F6" w:rsidRDefault="005A56F6" w:rsidP="005A56F6">
            <w:pPr>
              <w:jc w:val="center"/>
              <w:rPr>
                <w:sz w:val="28"/>
                <w:szCs w:val="28"/>
                <w:lang w:val="en-US"/>
              </w:rPr>
            </w:pPr>
            <w:r>
              <w:rPr>
                <w:sz w:val="28"/>
                <w:szCs w:val="28"/>
                <w:lang w:val="en-US"/>
              </w:rPr>
              <w:t>S.D.</w:t>
            </w:r>
          </w:p>
        </w:tc>
        <w:tc>
          <w:tcPr>
            <w:tcW w:w="1205" w:type="dxa"/>
          </w:tcPr>
          <w:p w14:paraId="0DB6AA98" w14:textId="77A4DBC8" w:rsidR="005A56F6" w:rsidRDefault="005A56F6" w:rsidP="005A56F6">
            <w:pPr>
              <w:jc w:val="center"/>
              <w:rPr>
                <w:sz w:val="28"/>
                <w:szCs w:val="28"/>
                <w:lang w:val="en-US"/>
              </w:rPr>
            </w:pPr>
            <w:r>
              <w:rPr>
                <w:sz w:val="28"/>
                <w:szCs w:val="28"/>
                <w:lang w:val="en-US"/>
              </w:rPr>
              <w:t>Average</w:t>
            </w:r>
          </w:p>
        </w:tc>
        <w:tc>
          <w:tcPr>
            <w:tcW w:w="948" w:type="dxa"/>
          </w:tcPr>
          <w:p w14:paraId="33BB45B0" w14:textId="394F51A5" w:rsidR="005A56F6" w:rsidRDefault="005A56F6" w:rsidP="005A56F6">
            <w:pPr>
              <w:jc w:val="center"/>
              <w:rPr>
                <w:sz w:val="28"/>
                <w:szCs w:val="28"/>
                <w:lang w:val="en-US"/>
              </w:rPr>
            </w:pPr>
            <w:r>
              <w:rPr>
                <w:sz w:val="28"/>
                <w:szCs w:val="28"/>
                <w:lang w:val="en-US"/>
              </w:rPr>
              <w:t>S.D.</w:t>
            </w:r>
          </w:p>
        </w:tc>
        <w:tc>
          <w:tcPr>
            <w:tcW w:w="1205" w:type="dxa"/>
          </w:tcPr>
          <w:p w14:paraId="326D51D2" w14:textId="19246C23" w:rsidR="005A56F6" w:rsidRDefault="005A56F6" w:rsidP="005A56F6">
            <w:pPr>
              <w:jc w:val="center"/>
              <w:rPr>
                <w:sz w:val="28"/>
                <w:szCs w:val="28"/>
                <w:lang w:val="en-US"/>
              </w:rPr>
            </w:pPr>
            <w:r>
              <w:rPr>
                <w:sz w:val="28"/>
                <w:szCs w:val="28"/>
                <w:lang w:val="en-US"/>
              </w:rPr>
              <w:t>Average</w:t>
            </w:r>
          </w:p>
        </w:tc>
        <w:tc>
          <w:tcPr>
            <w:tcW w:w="1032" w:type="dxa"/>
          </w:tcPr>
          <w:p w14:paraId="26E8B9CF" w14:textId="4BF5980A" w:rsidR="005A56F6" w:rsidRDefault="005A56F6" w:rsidP="005A56F6">
            <w:pPr>
              <w:jc w:val="center"/>
              <w:rPr>
                <w:sz w:val="28"/>
                <w:szCs w:val="28"/>
                <w:lang w:val="en-US"/>
              </w:rPr>
            </w:pPr>
            <w:r>
              <w:rPr>
                <w:sz w:val="28"/>
                <w:szCs w:val="28"/>
                <w:lang w:val="en-US"/>
              </w:rPr>
              <w:t>S.D.</w:t>
            </w:r>
          </w:p>
        </w:tc>
      </w:tr>
      <w:tr w:rsidR="005A56F6" w14:paraId="7069C1A1" w14:textId="73C2956B" w:rsidTr="005A56F6">
        <w:trPr>
          <w:jc w:val="center"/>
        </w:trPr>
        <w:tc>
          <w:tcPr>
            <w:tcW w:w="1204" w:type="dxa"/>
          </w:tcPr>
          <w:p w14:paraId="12CC07CE" w14:textId="4163259C" w:rsidR="005A56F6" w:rsidRDefault="005A56F6" w:rsidP="005A56F6">
            <w:pPr>
              <w:jc w:val="right"/>
              <w:rPr>
                <w:sz w:val="28"/>
                <w:szCs w:val="28"/>
                <w:lang w:val="en-US"/>
              </w:rPr>
            </w:pPr>
            <w:r>
              <w:rPr>
                <w:sz w:val="28"/>
                <w:szCs w:val="28"/>
                <w:lang w:val="en-US"/>
              </w:rPr>
              <w:t>100</w:t>
            </w:r>
          </w:p>
        </w:tc>
        <w:tc>
          <w:tcPr>
            <w:tcW w:w="1205" w:type="dxa"/>
          </w:tcPr>
          <w:p w14:paraId="38542B2D" w14:textId="5FDC097D" w:rsidR="005A56F6" w:rsidRDefault="00CF040E" w:rsidP="005A56F6">
            <w:pPr>
              <w:jc w:val="center"/>
              <w:rPr>
                <w:sz w:val="28"/>
                <w:szCs w:val="28"/>
                <w:lang w:val="en-US"/>
              </w:rPr>
            </w:pPr>
            <w:r>
              <w:rPr>
                <w:sz w:val="28"/>
                <w:szCs w:val="28"/>
                <w:lang w:val="en-US"/>
              </w:rPr>
              <w:t>10.9</w:t>
            </w:r>
          </w:p>
        </w:tc>
        <w:tc>
          <w:tcPr>
            <w:tcW w:w="1032" w:type="dxa"/>
          </w:tcPr>
          <w:p w14:paraId="10091FD0" w14:textId="1B8A7923" w:rsidR="005A56F6" w:rsidRDefault="00CB395D" w:rsidP="005A56F6">
            <w:pPr>
              <w:jc w:val="center"/>
              <w:rPr>
                <w:sz w:val="28"/>
                <w:szCs w:val="28"/>
                <w:lang w:val="en-US"/>
              </w:rPr>
            </w:pPr>
            <w:r>
              <w:rPr>
                <w:sz w:val="28"/>
                <w:szCs w:val="28"/>
                <w:lang w:val="en-US"/>
              </w:rPr>
              <w:t>7.2</w:t>
            </w:r>
          </w:p>
        </w:tc>
        <w:tc>
          <w:tcPr>
            <w:tcW w:w="1205" w:type="dxa"/>
          </w:tcPr>
          <w:p w14:paraId="49162675" w14:textId="60866ADF" w:rsidR="005A56F6" w:rsidRDefault="0081335F" w:rsidP="005A56F6">
            <w:pPr>
              <w:jc w:val="center"/>
              <w:rPr>
                <w:sz w:val="28"/>
                <w:szCs w:val="28"/>
                <w:lang w:val="en-US"/>
              </w:rPr>
            </w:pPr>
            <w:r>
              <w:rPr>
                <w:sz w:val="28"/>
                <w:szCs w:val="28"/>
                <w:lang w:val="en-US"/>
              </w:rPr>
              <w:t>9.2</w:t>
            </w:r>
          </w:p>
        </w:tc>
        <w:tc>
          <w:tcPr>
            <w:tcW w:w="948" w:type="dxa"/>
          </w:tcPr>
          <w:p w14:paraId="71CE43AC" w14:textId="4B24D557" w:rsidR="005A56F6" w:rsidRDefault="00EC482E" w:rsidP="005A56F6">
            <w:pPr>
              <w:jc w:val="center"/>
              <w:rPr>
                <w:sz w:val="28"/>
                <w:szCs w:val="28"/>
                <w:lang w:val="en-US"/>
              </w:rPr>
            </w:pPr>
            <w:r>
              <w:rPr>
                <w:sz w:val="28"/>
                <w:szCs w:val="28"/>
                <w:lang w:val="en-US"/>
              </w:rPr>
              <w:t>3.4</w:t>
            </w:r>
          </w:p>
        </w:tc>
        <w:tc>
          <w:tcPr>
            <w:tcW w:w="1205" w:type="dxa"/>
          </w:tcPr>
          <w:p w14:paraId="11071047" w14:textId="0A8E4BFF" w:rsidR="005A56F6" w:rsidRDefault="001807A6" w:rsidP="005A56F6">
            <w:pPr>
              <w:jc w:val="center"/>
              <w:rPr>
                <w:sz w:val="28"/>
                <w:szCs w:val="28"/>
                <w:lang w:val="en-US"/>
              </w:rPr>
            </w:pPr>
            <w:r>
              <w:rPr>
                <w:sz w:val="28"/>
                <w:szCs w:val="28"/>
                <w:lang w:val="en-US"/>
              </w:rPr>
              <w:t>10.2</w:t>
            </w:r>
          </w:p>
        </w:tc>
        <w:tc>
          <w:tcPr>
            <w:tcW w:w="1032" w:type="dxa"/>
          </w:tcPr>
          <w:p w14:paraId="570831C2" w14:textId="293F84E5" w:rsidR="005A56F6" w:rsidRDefault="001807A6" w:rsidP="005A56F6">
            <w:pPr>
              <w:jc w:val="center"/>
              <w:rPr>
                <w:sz w:val="28"/>
                <w:szCs w:val="28"/>
                <w:lang w:val="en-US"/>
              </w:rPr>
            </w:pPr>
            <w:r>
              <w:rPr>
                <w:sz w:val="28"/>
                <w:szCs w:val="28"/>
                <w:lang w:val="en-US"/>
              </w:rPr>
              <w:t>20.8</w:t>
            </w:r>
          </w:p>
        </w:tc>
      </w:tr>
      <w:tr w:rsidR="005A56F6" w14:paraId="1C6A178C" w14:textId="77BA6F1A" w:rsidTr="005A56F6">
        <w:trPr>
          <w:jc w:val="center"/>
        </w:trPr>
        <w:tc>
          <w:tcPr>
            <w:tcW w:w="1204" w:type="dxa"/>
          </w:tcPr>
          <w:p w14:paraId="24363BBF" w14:textId="0C03E3EB" w:rsidR="005A56F6" w:rsidRDefault="005A56F6" w:rsidP="005A56F6">
            <w:pPr>
              <w:jc w:val="right"/>
              <w:rPr>
                <w:sz w:val="28"/>
                <w:szCs w:val="28"/>
                <w:lang w:val="en-US"/>
              </w:rPr>
            </w:pPr>
            <w:r>
              <w:rPr>
                <w:sz w:val="28"/>
                <w:szCs w:val="28"/>
                <w:lang w:val="en-US"/>
              </w:rPr>
              <w:t>200</w:t>
            </w:r>
          </w:p>
        </w:tc>
        <w:tc>
          <w:tcPr>
            <w:tcW w:w="1205" w:type="dxa"/>
          </w:tcPr>
          <w:p w14:paraId="4F9EC469" w14:textId="0D22986F" w:rsidR="005A56F6" w:rsidRDefault="005B0959" w:rsidP="005A56F6">
            <w:pPr>
              <w:jc w:val="center"/>
              <w:rPr>
                <w:sz w:val="28"/>
                <w:szCs w:val="28"/>
                <w:lang w:val="en-US"/>
              </w:rPr>
            </w:pPr>
            <w:r>
              <w:rPr>
                <w:sz w:val="28"/>
                <w:szCs w:val="28"/>
                <w:lang w:val="en-US"/>
              </w:rPr>
              <w:t>15.0</w:t>
            </w:r>
          </w:p>
        </w:tc>
        <w:tc>
          <w:tcPr>
            <w:tcW w:w="1032" w:type="dxa"/>
          </w:tcPr>
          <w:p w14:paraId="18E1C890" w14:textId="5D1A52EE" w:rsidR="005A56F6" w:rsidRDefault="00CB395D" w:rsidP="005A56F6">
            <w:pPr>
              <w:jc w:val="center"/>
              <w:rPr>
                <w:sz w:val="28"/>
                <w:szCs w:val="28"/>
                <w:lang w:val="en-US"/>
              </w:rPr>
            </w:pPr>
            <w:r>
              <w:rPr>
                <w:sz w:val="28"/>
                <w:szCs w:val="28"/>
                <w:lang w:val="en-US"/>
              </w:rPr>
              <w:t>12.5</w:t>
            </w:r>
          </w:p>
        </w:tc>
        <w:tc>
          <w:tcPr>
            <w:tcW w:w="1205" w:type="dxa"/>
          </w:tcPr>
          <w:p w14:paraId="28D7FCAD" w14:textId="51785FB9" w:rsidR="005A56F6" w:rsidRDefault="00EC482E" w:rsidP="005A56F6">
            <w:pPr>
              <w:jc w:val="center"/>
              <w:rPr>
                <w:sz w:val="28"/>
                <w:szCs w:val="28"/>
                <w:lang w:val="en-US"/>
              </w:rPr>
            </w:pPr>
            <w:r>
              <w:rPr>
                <w:sz w:val="28"/>
                <w:szCs w:val="28"/>
                <w:lang w:val="en-US"/>
              </w:rPr>
              <w:t>8.9</w:t>
            </w:r>
          </w:p>
        </w:tc>
        <w:tc>
          <w:tcPr>
            <w:tcW w:w="948" w:type="dxa"/>
          </w:tcPr>
          <w:p w14:paraId="010553D1" w14:textId="57E64CD8" w:rsidR="005A56F6" w:rsidRDefault="00EC482E" w:rsidP="005A56F6">
            <w:pPr>
              <w:jc w:val="center"/>
              <w:rPr>
                <w:sz w:val="28"/>
                <w:szCs w:val="28"/>
                <w:lang w:val="en-US"/>
              </w:rPr>
            </w:pPr>
            <w:r>
              <w:rPr>
                <w:sz w:val="28"/>
                <w:szCs w:val="28"/>
                <w:lang w:val="en-US"/>
              </w:rPr>
              <w:t>3.4</w:t>
            </w:r>
          </w:p>
        </w:tc>
        <w:tc>
          <w:tcPr>
            <w:tcW w:w="1205" w:type="dxa"/>
          </w:tcPr>
          <w:p w14:paraId="446D19AB" w14:textId="470FB1FF" w:rsidR="005A56F6" w:rsidRDefault="001807A6" w:rsidP="005A56F6">
            <w:pPr>
              <w:jc w:val="center"/>
              <w:rPr>
                <w:sz w:val="28"/>
                <w:szCs w:val="28"/>
                <w:lang w:val="en-US"/>
              </w:rPr>
            </w:pPr>
            <w:r>
              <w:rPr>
                <w:sz w:val="28"/>
                <w:szCs w:val="28"/>
                <w:lang w:val="en-US"/>
              </w:rPr>
              <w:t>11.4</w:t>
            </w:r>
          </w:p>
        </w:tc>
        <w:tc>
          <w:tcPr>
            <w:tcW w:w="1032" w:type="dxa"/>
          </w:tcPr>
          <w:p w14:paraId="287E9D6D" w14:textId="5391BF88" w:rsidR="005A56F6" w:rsidRDefault="001807A6" w:rsidP="005A56F6">
            <w:pPr>
              <w:jc w:val="center"/>
              <w:rPr>
                <w:sz w:val="28"/>
                <w:szCs w:val="28"/>
                <w:lang w:val="en-US"/>
              </w:rPr>
            </w:pPr>
            <w:r>
              <w:rPr>
                <w:sz w:val="28"/>
                <w:szCs w:val="28"/>
                <w:lang w:val="en-US"/>
              </w:rPr>
              <w:t>3.3</w:t>
            </w:r>
          </w:p>
        </w:tc>
      </w:tr>
      <w:tr w:rsidR="005A56F6" w14:paraId="425F1B81" w14:textId="66B53FFB" w:rsidTr="005A56F6">
        <w:trPr>
          <w:jc w:val="center"/>
        </w:trPr>
        <w:tc>
          <w:tcPr>
            <w:tcW w:w="1204" w:type="dxa"/>
          </w:tcPr>
          <w:p w14:paraId="2D160B23" w14:textId="33131831" w:rsidR="005A56F6" w:rsidRDefault="005A56F6" w:rsidP="005A56F6">
            <w:pPr>
              <w:jc w:val="right"/>
              <w:rPr>
                <w:sz w:val="28"/>
                <w:szCs w:val="28"/>
                <w:lang w:val="en-US"/>
              </w:rPr>
            </w:pPr>
            <w:r>
              <w:rPr>
                <w:sz w:val="28"/>
                <w:szCs w:val="28"/>
                <w:lang w:val="en-US"/>
              </w:rPr>
              <w:t>300</w:t>
            </w:r>
          </w:p>
        </w:tc>
        <w:tc>
          <w:tcPr>
            <w:tcW w:w="1205" w:type="dxa"/>
          </w:tcPr>
          <w:p w14:paraId="41B5F6CF" w14:textId="2CBB267C" w:rsidR="005A56F6" w:rsidRDefault="005B0959" w:rsidP="005A56F6">
            <w:pPr>
              <w:jc w:val="center"/>
              <w:rPr>
                <w:sz w:val="28"/>
                <w:szCs w:val="28"/>
                <w:lang w:val="en-US"/>
              </w:rPr>
            </w:pPr>
            <w:r>
              <w:rPr>
                <w:sz w:val="28"/>
                <w:szCs w:val="28"/>
                <w:lang w:val="en-US"/>
              </w:rPr>
              <w:t>18.7</w:t>
            </w:r>
          </w:p>
        </w:tc>
        <w:tc>
          <w:tcPr>
            <w:tcW w:w="1032" w:type="dxa"/>
          </w:tcPr>
          <w:p w14:paraId="7CCA4CC5" w14:textId="5C18740B" w:rsidR="005A56F6" w:rsidRDefault="00CB395D" w:rsidP="005A56F6">
            <w:pPr>
              <w:jc w:val="center"/>
              <w:rPr>
                <w:sz w:val="28"/>
                <w:szCs w:val="28"/>
                <w:lang w:val="en-US"/>
              </w:rPr>
            </w:pPr>
            <w:r>
              <w:rPr>
                <w:sz w:val="28"/>
                <w:szCs w:val="28"/>
                <w:lang w:val="en-US"/>
              </w:rPr>
              <w:t>14.9</w:t>
            </w:r>
          </w:p>
        </w:tc>
        <w:tc>
          <w:tcPr>
            <w:tcW w:w="1205" w:type="dxa"/>
          </w:tcPr>
          <w:p w14:paraId="77F01F25" w14:textId="03F6D8EB" w:rsidR="005A56F6" w:rsidRDefault="00EC482E" w:rsidP="005A56F6">
            <w:pPr>
              <w:jc w:val="center"/>
              <w:rPr>
                <w:sz w:val="28"/>
                <w:szCs w:val="28"/>
                <w:lang w:val="en-US"/>
              </w:rPr>
            </w:pPr>
            <w:r>
              <w:rPr>
                <w:sz w:val="28"/>
                <w:szCs w:val="28"/>
                <w:lang w:val="en-US"/>
              </w:rPr>
              <w:t>9.0</w:t>
            </w:r>
          </w:p>
        </w:tc>
        <w:tc>
          <w:tcPr>
            <w:tcW w:w="948" w:type="dxa"/>
          </w:tcPr>
          <w:p w14:paraId="51E7B8C4" w14:textId="2FF63F36" w:rsidR="005A56F6" w:rsidRDefault="00EC482E" w:rsidP="005A56F6">
            <w:pPr>
              <w:jc w:val="center"/>
              <w:rPr>
                <w:sz w:val="28"/>
                <w:szCs w:val="28"/>
                <w:lang w:val="en-US"/>
              </w:rPr>
            </w:pPr>
            <w:r>
              <w:rPr>
                <w:sz w:val="28"/>
                <w:szCs w:val="28"/>
                <w:lang w:val="en-US"/>
              </w:rPr>
              <w:t>3.6</w:t>
            </w:r>
          </w:p>
        </w:tc>
        <w:tc>
          <w:tcPr>
            <w:tcW w:w="1205" w:type="dxa"/>
          </w:tcPr>
          <w:p w14:paraId="41A80774" w14:textId="1E02E09C" w:rsidR="005A56F6" w:rsidRDefault="001807A6" w:rsidP="005A56F6">
            <w:pPr>
              <w:jc w:val="center"/>
              <w:rPr>
                <w:sz w:val="28"/>
                <w:szCs w:val="28"/>
                <w:lang w:val="en-US"/>
              </w:rPr>
            </w:pPr>
            <w:r>
              <w:rPr>
                <w:sz w:val="28"/>
                <w:szCs w:val="28"/>
                <w:lang w:val="en-US"/>
              </w:rPr>
              <w:t>11.1</w:t>
            </w:r>
          </w:p>
        </w:tc>
        <w:tc>
          <w:tcPr>
            <w:tcW w:w="1032" w:type="dxa"/>
          </w:tcPr>
          <w:p w14:paraId="6632B538" w14:textId="731AD52A" w:rsidR="005A56F6" w:rsidRDefault="001807A6" w:rsidP="005A56F6">
            <w:pPr>
              <w:jc w:val="center"/>
              <w:rPr>
                <w:sz w:val="28"/>
                <w:szCs w:val="28"/>
                <w:lang w:val="en-US"/>
              </w:rPr>
            </w:pPr>
            <w:r>
              <w:rPr>
                <w:sz w:val="28"/>
                <w:szCs w:val="28"/>
                <w:lang w:val="en-US"/>
              </w:rPr>
              <w:t>3.3</w:t>
            </w:r>
          </w:p>
        </w:tc>
      </w:tr>
      <w:tr w:rsidR="005A56F6" w14:paraId="349B3890" w14:textId="71C6E85A" w:rsidTr="005A56F6">
        <w:trPr>
          <w:jc w:val="center"/>
        </w:trPr>
        <w:tc>
          <w:tcPr>
            <w:tcW w:w="1204" w:type="dxa"/>
          </w:tcPr>
          <w:p w14:paraId="55AF0EDC" w14:textId="478D3F81" w:rsidR="005A56F6" w:rsidRDefault="005A56F6" w:rsidP="005A56F6">
            <w:pPr>
              <w:jc w:val="right"/>
              <w:rPr>
                <w:sz w:val="28"/>
                <w:szCs w:val="28"/>
                <w:lang w:val="en-US"/>
              </w:rPr>
            </w:pPr>
            <w:r>
              <w:rPr>
                <w:sz w:val="28"/>
                <w:szCs w:val="28"/>
                <w:lang w:val="en-US"/>
              </w:rPr>
              <w:t>400</w:t>
            </w:r>
          </w:p>
        </w:tc>
        <w:tc>
          <w:tcPr>
            <w:tcW w:w="1205" w:type="dxa"/>
          </w:tcPr>
          <w:p w14:paraId="37D9F673" w14:textId="6F0D935E" w:rsidR="005A56F6" w:rsidRDefault="005B0959" w:rsidP="005A56F6">
            <w:pPr>
              <w:jc w:val="center"/>
              <w:rPr>
                <w:sz w:val="28"/>
                <w:szCs w:val="28"/>
                <w:lang w:val="en-US"/>
              </w:rPr>
            </w:pPr>
            <w:r>
              <w:rPr>
                <w:sz w:val="28"/>
                <w:szCs w:val="28"/>
                <w:lang w:val="en-US"/>
              </w:rPr>
              <w:t>19.3</w:t>
            </w:r>
          </w:p>
        </w:tc>
        <w:tc>
          <w:tcPr>
            <w:tcW w:w="1032" w:type="dxa"/>
          </w:tcPr>
          <w:p w14:paraId="3FD05C2A" w14:textId="5E847243" w:rsidR="005A56F6" w:rsidRDefault="00CB395D" w:rsidP="005A56F6">
            <w:pPr>
              <w:jc w:val="center"/>
              <w:rPr>
                <w:sz w:val="28"/>
                <w:szCs w:val="28"/>
                <w:lang w:val="en-US"/>
              </w:rPr>
            </w:pPr>
            <w:r>
              <w:rPr>
                <w:sz w:val="28"/>
                <w:szCs w:val="28"/>
                <w:lang w:val="en-US"/>
              </w:rPr>
              <w:t>14.6</w:t>
            </w:r>
          </w:p>
        </w:tc>
        <w:tc>
          <w:tcPr>
            <w:tcW w:w="1205" w:type="dxa"/>
          </w:tcPr>
          <w:p w14:paraId="376C8E8D" w14:textId="6C4A7455" w:rsidR="005A56F6" w:rsidRDefault="00EC482E" w:rsidP="005A56F6">
            <w:pPr>
              <w:jc w:val="center"/>
              <w:rPr>
                <w:sz w:val="28"/>
                <w:szCs w:val="28"/>
                <w:lang w:val="en-US"/>
              </w:rPr>
            </w:pPr>
            <w:r>
              <w:rPr>
                <w:sz w:val="28"/>
                <w:szCs w:val="28"/>
                <w:lang w:val="en-US"/>
              </w:rPr>
              <w:t>8.5</w:t>
            </w:r>
          </w:p>
        </w:tc>
        <w:tc>
          <w:tcPr>
            <w:tcW w:w="948" w:type="dxa"/>
          </w:tcPr>
          <w:p w14:paraId="5AA58226" w14:textId="4EF2AB2B" w:rsidR="005A56F6" w:rsidRDefault="00EC482E" w:rsidP="005A56F6">
            <w:pPr>
              <w:jc w:val="center"/>
              <w:rPr>
                <w:sz w:val="28"/>
                <w:szCs w:val="28"/>
                <w:lang w:val="en-US"/>
              </w:rPr>
            </w:pPr>
            <w:r>
              <w:rPr>
                <w:sz w:val="28"/>
                <w:szCs w:val="28"/>
                <w:lang w:val="en-US"/>
              </w:rPr>
              <w:t>3.6</w:t>
            </w:r>
          </w:p>
        </w:tc>
        <w:tc>
          <w:tcPr>
            <w:tcW w:w="1205" w:type="dxa"/>
          </w:tcPr>
          <w:p w14:paraId="1A7EDE39" w14:textId="282D6CDC" w:rsidR="005A56F6" w:rsidRDefault="001807A6" w:rsidP="005A56F6">
            <w:pPr>
              <w:jc w:val="center"/>
              <w:rPr>
                <w:sz w:val="28"/>
                <w:szCs w:val="28"/>
                <w:lang w:val="en-US"/>
              </w:rPr>
            </w:pPr>
            <w:r>
              <w:rPr>
                <w:sz w:val="28"/>
                <w:szCs w:val="28"/>
                <w:lang w:val="en-US"/>
              </w:rPr>
              <w:t>11.0</w:t>
            </w:r>
          </w:p>
        </w:tc>
        <w:tc>
          <w:tcPr>
            <w:tcW w:w="1032" w:type="dxa"/>
          </w:tcPr>
          <w:p w14:paraId="101FF233" w14:textId="0FE7737A" w:rsidR="005A56F6" w:rsidRDefault="001807A6" w:rsidP="005A56F6">
            <w:pPr>
              <w:jc w:val="center"/>
              <w:rPr>
                <w:sz w:val="28"/>
                <w:szCs w:val="28"/>
                <w:lang w:val="en-US"/>
              </w:rPr>
            </w:pPr>
            <w:r>
              <w:rPr>
                <w:sz w:val="28"/>
                <w:szCs w:val="28"/>
                <w:lang w:val="en-US"/>
              </w:rPr>
              <w:t>3.1</w:t>
            </w:r>
          </w:p>
        </w:tc>
      </w:tr>
      <w:tr w:rsidR="005A56F6" w14:paraId="1A4C54CF" w14:textId="299ED23C" w:rsidTr="005A56F6">
        <w:trPr>
          <w:jc w:val="center"/>
        </w:trPr>
        <w:tc>
          <w:tcPr>
            <w:tcW w:w="1204" w:type="dxa"/>
          </w:tcPr>
          <w:p w14:paraId="41D5C255" w14:textId="7C35F338" w:rsidR="005A56F6" w:rsidRDefault="005A56F6" w:rsidP="005A56F6">
            <w:pPr>
              <w:jc w:val="right"/>
              <w:rPr>
                <w:sz w:val="28"/>
                <w:szCs w:val="28"/>
                <w:lang w:val="en-US"/>
              </w:rPr>
            </w:pPr>
            <w:r>
              <w:rPr>
                <w:sz w:val="28"/>
                <w:szCs w:val="28"/>
                <w:lang w:val="en-US"/>
              </w:rPr>
              <w:t>500</w:t>
            </w:r>
          </w:p>
        </w:tc>
        <w:tc>
          <w:tcPr>
            <w:tcW w:w="1205" w:type="dxa"/>
          </w:tcPr>
          <w:p w14:paraId="408CFE70" w14:textId="6296653E" w:rsidR="005A56F6" w:rsidRDefault="005B0959" w:rsidP="005A56F6">
            <w:pPr>
              <w:jc w:val="center"/>
              <w:rPr>
                <w:sz w:val="28"/>
                <w:szCs w:val="28"/>
                <w:lang w:val="en-US"/>
              </w:rPr>
            </w:pPr>
            <w:r>
              <w:rPr>
                <w:sz w:val="28"/>
                <w:szCs w:val="28"/>
                <w:lang w:val="en-US"/>
              </w:rPr>
              <w:t>19.6</w:t>
            </w:r>
          </w:p>
        </w:tc>
        <w:tc>
          <w:tcPr>
            <w:tcW w:w="1032" w:type="dxa"/>
          </w:tcPr>
          <w:p w14:paraId="7C09D411" w14:textId="6627CC86" w:rsidR="005A56F6" w:rsidRDefault="00CB395D" w:rsidP="005A56F6">
            <w:pPr>
              <w:jc w:val="center"/>
              <w:rPr>
                <w:sz w:val="28"/>
                <w:szCs w:val="28"/>
                <w:lang w:val="en-US"/>
              </w:rPr>
            </w:pPr>
            <w:r>
              <w:rPr>
                <w:sz w:val="28"/>
                <w:szCs w:val="28"/>
                <w:lang w:val="en-US"/>
              </w:rPr>
              <w:t>13.7</w:t>
            </w:r>
          </w:p>
        </w:tc>
        <w:tc>
          <w:tcPr>
            <w:tcW w:w="1205" w:type="dxa"/>
          </w:tcPr>
          <w:p w14:paraId="20199806" w14:textId="4F949AEB" w:rsidR="005A56F6" w:rsidRDefault="00EC482E" w:rsidP="005A56F6">
            <w:pPr>
              <w:jc w:val="center"/>
              <w:rPr>
                <w:sz w:val="28"/>
                <w:szCs w:val="28"/>
                <w:lang w:val="en-US"/>
              </w:rPr>
            </w:pPr>
            <w:r>
              <w:rPr>
                <w:sz w:val="28"/>
                <w:szCs w:val="28"/>
                <w:lang w:val="en-US"/>
              </w:rPr>
              <w:t>9.1</w:t>
            </w:r>
          </w:p>
        </w:tc>
        <w:tc>
          <w:tcPr>
            <w:tcW w:w="948" w:type="dxa"/>
          </w:tcPr>
          <w:p w14:paraId="10E9DDCC" w14:textId="7E1EF94E" w:rsidR="005A56F6" w:rsidRDefault="003F1BAC" w:rsidP="005A56F6">
            <w:pPr>
              <w:jc w:val="center"/>
              <w:rPr>
                <w:sz w:val="28"/>
                <w:szCs w:val="28"/>
                <w:lang w:val="en-US"/>
              </w:rPr>
            </w:pPr>
            <w:r>
              <w:rPr>
                <w:sz w:val="28"/>
                <w:szCs w:val="28"/>
                <w:lang w:val="en-US"/>
              </w:rPr>
              <w:t>4.0</w:t>
            </w:r>
          </w:p>
        </w:tc>
        <w:tc>
          <w:tcPr>
            <w:tcW w:w="1205" w:type="dxa"/>
          </w:tcPr>
          <w:p w14:paraId="76EE96C0" w14:textId="32D69FBF" w:rsidR="005A56F6" w:rsidRDefault="001807A6" w:rsidP="005A56F6">
            <w:pPr>
              <w:jc w:val="center"/>
              <w:rPr>
                <w:sz w:val="28"/>
                <w:szCs w:val="28"/>
                <w:lang w:val="en-US"/>
              </w:rPr>
            </w:pPr>
            <w:r>
              <w:rPr>
                <w:sz w:val="28"/>
                <w:szCs w:val="28"/>
                <w:lang w:val="en-US"/>
              </w:rPr>
              <w:t>10.7</w:t>
            </w:r>
          </w:p>
        </w:tc>
        <w:tc>
          <w:tcPr>
            <w:tcW w:w="1032" w:type="dxa"/>
          </w:tcPr>
          <w:p w14:paraId="3A1A3411" w14:textId="4054DE7E" w:rsidR="005A56F6" w:rsidRDefault="001807A6" w:rsidP="005A56F6">
            <w:pPr>
              <w:jc w:val="center"/>
              <w:rPr>
                <w:sz w:val="28"/>
                <w:szCs w:val="28"/>
                <w:lang w:val="en-US"/>
              </w:rPr>
            </w:pPr>
            <w:r>
              <w:rPr>
                <w:sz w:val="28"/>
                <w:szCs w:val="28"/>
                <w:lang w:val="en-US"/>
              </w:rPr>
              <w:t>3.0</w:t>
            </w:r>
          </w:p>
        </w:tc>
      </w:tr>
      <w:tr w:rsidR="005A56F6" w14:paraId="0A8436BD" w14:textId="4BEC4533" w:rsidTr="005A56F6">
        <w:trPr>
          <w:jc w:val="center"/>
        </w:trPr>
        <w:tc>
          <w:tcPr>
            <w:tcW w:w="1204" w:type="dxa"/>
          </w:tcPr>
          <w:p w14:paraId="7D5E3A80" w14:textId="22DE769C" w:rsidR="005A56F6" w:rsidRDefault="005A56F6" w:rsidP="005A56F6">
            <w:pPr>
              <w:jc w:val="right"/>
              <w:rPr>
                <w:sz w:val="28"/>
                <w:szCs w:val="28"/>
                <w:lang w:val="en-US"/>
              </w:rPr>
            </w:pPr>
            <w:r>
              <w:rPr>
                <w:sz w:val="28"/>
                <w:szCs w:val="28"/>
                <w:lang w:val="en-US"/>
              </w:rPr>
              <w:t>600</w:t>
            </w:r>
          </w:p>
        </w:tc>
        <w:tc>
          <w:tcPr>
            <w:tcW w:w="1205" w:type="dxa"/>
          </w:tcPr>
          <w:p w14:paraId="22F72E46" w14:textId="41931013" w:rsidR="005A56F6" w:rsidRDefault="005B0959" w:rsidP="005A56F6">
            <w:pPr>
              <w:jc w:val="center"/>
              <w:rPr>
                <w:sz w:val="28"/>
                <w:szCs w:val="28"/>
                <w:lang w:val="en-US"/>
              </w:rPr>
            </w:pPr>
            <w:r>
              <w:rPr>
                <w:sz w:val="28"/>
                <w:szCs w:val="28"/>
                <w:lang w:val="en-US"/>
              </w:rPr>
              <w:t>19.3</w:t>
            </w:r>
          </w:p>
        </w:tc>
        <w:tc>
          <w:tcPr>
            <w:tcW w:w="1032" w:type="dxa"/>
          </w:tcPr>
          <w:p w14:paraId="7FB6EAF3" w14:textId="1AE6B30A" w:rsidR="005A56F6" w:rsidRDefault="00CB395D" w:rsidP="005A56F6">
            <w:pPr>
              <w:jc w:val="center"/>
              <w:rPr>
                <w:sz w:val="28"/>
                <w:szCs w:val="28"/>
                <w:lang w:val="en-US"/>
              </w:rPr>
            </w:pPr>
            <w:r>
              <w:rPr>
                <w:sz w:val="28"/>
                <w:szCs w:val="28"/>
                <w:lang w:val="en-US"/>
              </w:rPr>
              <w:t>12.9</w:t>
            </w:r>
          </w:p>
        </w:tc>
        <w:tc>
          <w:tcPr>
            <w:tcW w:w="1205" w:type="dxa"/>
          </w:tcPr>
          <w:p w14:paraId="27605CF9" w14:textId="2A9BB993" w:rsidR="005A56F6" w:rsidRDefault="00EC482E" w:rsidP="005A56F6">
            <w:pPr>
              <w:jc w:val="center"/>
              <w:rPr>
                <w:sz w:val="28"/>
                <w:szCs w:val="28"/>
                <w:lang w:val="en-US"/>
              </w:rPr>
            </w:pPr>
            <w:r>
              <w:rPr>
                <w:sz w:val="28"/>
                <w:szCs w:val="28"/>
                <w:lang w:val="en-US"/>
              </w:rPr>
              <w:t>9.4</w:t>
            </w:r>
          </w:p>
        </w:tc>
        <w:tc>
          <w:tcPr>
            <w:tcW w:w="948" w:type="dxa"/>
          </w:tcPr>
          <w:p w14:paraId="36DB7720" w14:textId="3D00CE55" w:rsidR="005A56F6" w:rsidRDefault="003F1BAC" w:rsidP="005A56F6">
            <w:pPr>
              <w:jc w:val="center"/>
              <w:rPr>
                <w:sz w:val="28"/>
                <w:szCs w:val="28"/>
                <w:lang w:val="en-US"/>
              </w:rPr>
            </w:pPr>
            <w:r>
              <w:rPr>
                <w:sz w:val="28"/>
                <w:szCs w:val="28"/>
                <w:lang w:val="en-US"/>
              </w:rPr>
              <w:t>4.2</w:t>
            </w:r>
          </w:p>
        </w:tc>
        <w:tc>
          <w:tcPr>
            <w:tcW w:w="1205" w:type="dxa"/>
          </w:tcPr>
          <w:p w14:paraId="1C75E915" w14:textId="39C9CA06" w:rsidR="005A56F6" w:rsidRDefault="001807A6" w:rsidP="005A56F6">
            <w:pPr>
              <w:jc w:val="center"/>
              <w:rPr>
                <w:sz w:val="28"/>
                <w:szCs w:val="28"/>
                <w:lang w:val="en-US"/>
              </w:rPr>
            </w:pPr>
            <w:r>
              <w:rPr>
                <w:sz w:val="28"/>
                <w:szCs w:val="28"/>
                <w:lang w:val="en-US"/>
              </w:rPr>
              <w:t>10.5</w:t>
            </w:r>
          </w:p>
        </w:tc>
        <w:tc>
          <w:tcPr>
            <w:tcW w:w="1032" w:type="dxa"/>
          </w:tcPr>
          <w:p w14:paraId="727B9807" w14:textId="2FC03E47" w:rsidR="005A56F6" w:rsidRDefault="001807A6" w:rsidP="005A56F6">
            <w:pPr>
              <w:jc w:val="center"/>
              <w:rPr>
                <w:sz w:val="28"/>
                <w:szCs w:val="28"/>
                <w:lang w:val="en-US"/>
              </w:rPr>
            </w:pPr>
            <w:r>
              <w:rPr>
                <w:sz w:val="28"/>
                <w:szCs w:val="28"/>
                <w:lang w:val="en-US"/>
              </w:rPr>
              <w:t>3.0</w:t>
            </w:r>
          </w:p>
        </w:tc>
      </w:tr>
      <w:tr w:rsidR="005A56F6" w14:paraId="4F0CB63E" w14:textId="011BAD30" w:rsidTr="005A56F6">
        <w:trPr>
          <w:jc w:val="center"/>
        </w:trPr>
        <w:tc>
          <w:tcPr>
            <w:tcW w:w="1204" w:type="dxa"/>
          </w:tcPr>
          <w:p w14:paraId="0D349D3F" w14:textId="425DB0BB" w:rsidR="005A56F6" w:rsidRDefault="005A56F6" w:rsidP="005A56F6">
            <w:pPr>
              <w:jc w:val="right"/>
              <w:rPr>
                <w:sz w:val="28"/>
                <w:szCs w:val="28"/>
                <w:lang w:val="en-US"/>
              </w:rPr>
            </w:pPr>
            <w:r>
              <w:rPr>
                <w:sz w:val="28"/>
                <w:szCs w:val="28"/>
                <w:lang w:val="en-US"/>
              </w:rPr>
              <w:t>700</w:t>
            </w:r>
          </w:p>
        </w:tc>
        <w:tc>
          <w:tcPr>
            <w:tcW w:w="1205" w:type="dxa"/>
          </w:tcPr>
          <w:p w14:paraId="36813049" w14:textId="2A718246" w:rsidR="005A56F6" w:rsidRDefault="005B0959" w:rsidP="005A56F6">
            <w:pPr>
              <w:jc w:val="center"/>
              <w:rPr>
                <w:sz w:val="28"/>
                <w:szCs w:val="28"/>
                <w:lang w:val="en-US"/>
              </w:rPr>
            </w:pPr>
            <w:r>
              <w:rPr>
                <w:sz w:val="28"/>
                <w:szCs w:val="28"/>
                <w:lang w:val="en-US"/>
              </w:rPr>
              <w:t>18.6</w:t>
            </w:r>
          </w:p>
        </w:tc>
        <w:tc>
          <w:tcPr>
            <w:tcW w:w="1032" w:type="dxa"/>
          </w:tcPr>
          <w:p w14:paraId="1526356B" w14:textId="6754B2DD" w:rsidR="005A56F6" w:rsidRDefault="00CB395D" w:rsidP="005A56F6">
            <w:pPr>
              <w:jc w:val="center"/>
              <w:rPr>
                <w:sz w:val="28"/>
                <w:szCs w:val="28"/>
                <w:lang w:val="en-US"/>
              </w:rPr>
            </w:pPr>
            <w:r>
              <w:rPr>
                <w:sz w:val="28"/>
                <w:szCs w:val="28"/>
                <w:lang w:val="en-US"/>
              </w:rPr>
              <w:t>12.4</w:t>
            </w:r>
          </w:p>
        </w:tc>
        <w:tc>
          <w:tcPr>
            <w:tcW w:w="1205" w:type="dxa"/>
          </w:tcPr>
          <w:p w14:paraId="75DBF5A0" w14:textId="6C03D2F9" w:rsidR="005A56F6" w:rsidRDefault="00EC482E" w:rsidP="005A56F6">
            <w:pPr>
              <w:jc w:val="center"/>
              <w:rPr>
                <w:sz w:val="28"/>
                <w:szCs w:val="28"/>
                <w:lang w:val="en-US"/>
              </w:rPr>
            </w:pPr>
            <w:r>
              <w:rPr>
                <w:sz w:val="28"/>
                <w:szCs w:val="28"/>
                <w:lang w:val="en-US"/>
              </w:rPr>
              <w:t>9.5</w:t>
            </w:r>
          </w:p>
        </w:tc>
        <w:tc>
          <w:tcPr>
            <w:tcW w:w="948" w:type="dxa"/>
          </w:tcPr>
          <w:p w14:paraId="126AFE54" w14:textId="73601C1E" w:rsidR="005A56F6" w:rsidRDefault="003F1BAC" w:rsidP="005A56F6">
            <w:pPr>
              <w:jc w:val="center"/>
              <w:rPr>
                <w:sz w:val="28"/>
                <w:szCs w:val="28"/>
                <w:lang w:val="en-US"/>
              </w:rPr>
            </w:pPr>
            <w:r>
              <w:rPr>
                <w:sz w:val="28"/>
                <w:szCs w:val="28"/>
                <w:lang w:val="en-US"/>
              </w:rPr>
              <w:t>4.1</w:t>
            </w:r>
          </w:p>
        </w:tc>
        <w:tc>
          <w:tcPr>
            <w:tcW w:w="1205" w:type="dxa"/>
          </w:tcPr>
          <w:p w14:paraId="2DAB9217" w14:textId="73B60187" w:rsidR="005A56F6" w:rsidRDefault="001807A6" w:rsidP="005A56F6">
            <w:pPr>
              <w:jc w:val="center"/>
              <w:rPr>
                <w:sz w:val="28"/>
                <w:szCs w:val="28"/>
                <w:lang w:val="en-US"/>
              </w:rPr>
            </w:pPr>
            <w:r>
              <w:rPr>
                <w:sz w:val="28"/>
                <w:szCs w:val="28"/>
                <w:lang w:val="en-US"/>
              </w:rPr>
              <w:t>10.5</w:t>
            </w:r>
          </w:p>
        </w:tc>
        <w:tc>
          <w:tcPr>
            <w:tcW w:w="1032" w:type="dxa"/>
          </w:tcPr>
          <w:p w14:paraId="2A105153" w14:textId="00F7FCA6" w:rsidR="005A56F6" w:rsidRDefault="001807A6" w:rsidP="005A56F6">
            <w:pPr>
              <w:jc w:val="center"/>
              <w:rPr>
                <w:sz w:val="28"/>
                <w:szCs w:val="28"/>
                <w:lang w:val="en-US"/>
              </w:rPr>
            </w:pPr>
            <w:r>
              <w:rPr>
                <w:sz w:val="28"/>
                <w:szCs w:val="28"/>
                <w:lang w:val="en-US"/>
              </w:rPr>
              <w:t>3.0</w:t>
            </w:r>
          </w:p>
        </w:tc>
      </w:tr>
      <w:tr w:rsidR="005A56F6" w14:paraId="792FB408" w14:textId="4719FBA5" w:rsidTr="005A56F6">
        <w:trPr>
          <w:jc w:val="center"/>
        </w:trPr>
        <w:tc>
          <w:tcPr>
            <w:tcW w:w="1204" w:type="dxa"/>
          </w:tcPr>
          <w:p w14:paraId="15C22C5A" w14:textId="058E8EF0" w:rsidR="005A56F6" w:rsidRDefault="005A56F6" w:rsidP="005A56F6">
            <w:pPr>
              <w:jc w:val="right"/>
              <w:rPr>
                <w:sz w:val="28"/>
                <w:szCs w:val="28"/>
                <w:lang w:val="en-US"/>
              </w:rPr>
            </w:pPr>
            <w:r>
              <w:rPr>
                <w:sz w:val="28"/>
                <w:szCs w:val="28"/>
                <w:lang w:val="en-US"/>
              </w:rPr>
              <w:t>800</w:t>
            </w:r>
          </w:p>
        </w:tc>
        <w:tc>
          <w:tcPr>
            <w:tcW w:w="1205" w:type="dxa"/>
          </w:tcPr>
          <w:p w14:paraId="552C4918" w14:textId="54BDFB76" w:rsidR="005A56F6" w:rsidRDefault="005B0959" w:rsidP="005A56F6">
            <w:pPr>
              <w:jc w:val="center"/>
              <w:rPr>
                <w:sz w:val="28"/>
                <w:szCs w:val="28"/>
                <w:lang w:val="en-US"/>
              </w:rPr>
            </w:pPr>
            <w:r>
              <w:rPr>
                <w:sz w:val="28"/>
                <w:szCs w:val="28"/>
                <w:lang w:val="en-US"/>
              </w:rPr>
              <w:t>18.8</w:t>
            </w:r>
          </w:p>
        </w:tc>
        <w:tc>
          <w:tcPr>
            <w:tcW w:w="1032" w:type="dxa"/>
          </w:tcPr>
          <w:p w14:paraId="1EFCF3BD" w14:textId="06EA35B7" w:rsidR="005A56F6" w:rsidRDefault="00CB395D" w:rsidP="005A56F6">
            <w:pPr>
              <w:jc w:val="center"/>
              <w:rPr>
                <w:sz w:val="28"/>
                <w:szCs w:val="28"/>
                <w:lang w:val="en-US"/>
              </w:rPr>
            </w:pPr>
            <w:r>
              <w:rPr>
                <w:sz w:val="28"/>
                <w:szCs w:val="28"/>
                <w:lang w:val="en-US"/>
              </w:rPr>
              <w:t>13.5</w:t>
            </w:r>
          </w:p>
        </w:tc>
        <w:tc>
          <w:tcPr>
            <w:tcW w:w="1205" w:type="dxa"/>
          </w:tcPr>
          <w:p w14:paraId="691F6137" w14:textId="682AF2B1" w:rsidR="005A56F6" w:rsidRDefault="00EC482E" w:rsidP="005A56F6">
            <w:pPr>
              <w:jc w:val="center"/>
              <w:rPr>
                <w:sz w:val="28"/>
                <w:szCs w:val="28"/>
                <w:lang w:val="en-US"/>
              </w:rPr>
            </w:pPr>
            <w:r>
              <w:rPr>
                <w:sz w:val="28"/>
                <w:szCs w:val="28"/>
                <w:lang w:val="en-US"/>
              </w:rPr>
              <w:t>9.6</w:t>
            </w:r>
          </w:p>
        </w:tc>
        <w:tc>
          <w:tcPr>
            <w:tcW w:w="948" w:type="dxa"/>
          </w:tcPr>
          <w:p w14:paraId="73E166B9" w14:textId="6FC4D0E8" w:rsidR="005A56F6" w:rsidRDefault="003F1BAC" w:rsidP="005A56F6">
            <w:pPr>
              <w:jc w:val="center"/>
              <w:rPr>
                <w:sz w:val="28"/>
                <w:szCs w:val="28"/>
                <w:lang w:val="en-US"/>
              </w:rPr>
            </w:pPr>
            <w:r>
              <w:rPr>
                <w:sz w:val="28"/>
                <w:szCs w:val="28"/>
                <w:lang w:val="en-US"/>
              </w:rPr>
              <w:t>4.2</w:t>
            </w:r>
          </w:p>
        </w:tc>
        <w:tc>
          <w:tcPr>
            <w:tcW w:w="1205" w:type="dxa"/>
          </w:tcPr>
          <w:p w14:paraId="292ECF0E" w14:textId="4AC46552" w:rsidR="005A56F6" w:rsidRDefault="001807A6" w:rsidP="005A56F6">
            <w:pPr>
              <w:jc w:val="center"/>
              <w:rPr>
                <w:sz w:val="28"/>
                <w:szCs w:val="28"/>
                <w:lang w:val="en-US"/>
              </w:rPr>
            </w:pPr>
            <w:r>
              <w:rPr>
                <w:sz w:val="28"/>
                <w:szCs w:val="28"/>
                <w:lang w:val="en-US"/>
              </w:rPr>
              <w:t>10.4</w:t>
            </w:r>
          </w:p>
        </w:tc>
        <w:tc>
          <w:tcPr>
            <w:tcW w:w="1032" w:type="dxa"/>
          </w:tcPr>
          <w:p w14:paraId="03CA0BB4" w14:textId="2FCC482A" w:rsidR="005A56F6" w:rsidRDefault="001807A6" w:rsidP="005A56F6">
            <w:pPr>
              <w:jc w:val="center"/>
              <w:rPr>
                <w:sz w:val="28"/>
                <w:szCs w:val="28"/>
                <w:lang w:val="en-US"/>
              </w:rPr>
            </w:pPr>
            <w:r>
              <w:rPr>
                <w:sz w:val="28"/>
                <w:szCs w:val="28"/>
                <w:lang w:val="en-US"/>
              </w:rPr>
              <w:t>3.0</w:t>
            </w:r>
          </w:p>
        </w:tc>
      </w:tr>
      <w:tr w:rsidR="005A56F6" w14:paraId="77B39AE2" w14:textId="5228D680" w:rsidTr="005A56F6">
        <w:trPr>
          <w:jc w:val="center"/>
        </w:trPr>
        <w:tc>
          <w:tcPr>
            <w:tcW w:w="1204" w:type="dxa"/>
          </w:tcPr>
          <w:p w14:paraId="6F20CCD1" w14:textId="7D57E9DF" w:rsidR="005A56F6" w:rsidRDefault="005A56F6" w:rsidP="005A56F6">
            <w:pPr>
              <w:jc w:val="right"/>
              <w:rPr>
                <w:sz w:val="28"/>
                <w:szCs w:val="28"/>
                <w:lang w:val="en-US"/>
              </w:rPr>
            </w:pPr>
            <w:r>
              <w:rPr>
                <w:sz w:val="28"/>
                <w:szCs w:val="28"/>
                <w:lang w:val="en-US"/>
              </w:rPr>
              <w:t>900</w:t>
            </w:r>
          </w:p>
        </w:tc>
        <w:tc>
          <w:tcPr>
            <w:tcW w:w="1205" w:type="dxa"/>
          </w:tcPr>
          <w:p w14:paraId="585E4E5B" w14:textId="7156CB25" w:rsidR="005A56F6" w:rsidRDefault="005B0959" w:rsidP="005A56F6">
            <w:pPr>
              <w:jc w:val="center"/>
              <w:rPr>
                <w:sz w:val="28"/>
                <w:szCs w:val="28"/>
                <w:lang w:val="en-US"/>
              </w:rPr>
            </w:pPr>
            <w:r>
              <w:rPr>
                <w:sz w:val="28"/>
                <w:szCs w:val="28"/>
                <w:lang w:val="en-US"/>
              </w:rPr>
              <w:t>19.1</w:t>
            </w:r>
          </w:p>
        </w:tc>
        <w:tc>
          <w:tcPr>
            <w:tcW w:w="1032" w:type="dxa"/>
          </w:tcPr>
          <w:p w14:paraId="34F0F092" w14:textId="38BC23E3" w:rsidR="005A56F6" w:rsidRDefault="00CB395D" w:rsidP="005A56F6">
            <w:pPr>
              <w:jc w:val="center"/>
              <w:rPr>
                <w:sz w:val="28"/>
                <w:szCs w:val="28"/>
                <w:lang w:val="en-US"/>
              </w:rPr>
            </w:pPr>
            <w:r>
              <w:rPr>
                <w:sz w:val="28"/>
                <w:szCs w:val="28"/>
                <w:lang w:val="en-US"/>
              </w:rPr>
              <w:t>13.5</w:t>
            </w:r>
          </w:p>
        </w:tc>
        <w:tc>
          <w:tcPr>
            <w:tcW w:w="1205" w:type="dxa"/>
          </w:tcPr>
          <w:p w14:paraId="1A49E004" w14:textId="307054CD" w:rsidR="005A56F6" w:rsidRDefault="00EC482E" w:rsidP="005A56F6">
            <w:pPr>
              <w:jc w:val="center"/>
              <w:rPr>
                <w:sz w:val="28"/>
                <w:szCs w:val="28"/>
                <w:lang w:val="en-US"/>
              </w:rPr>
            </w:pPr>
            <w:r>
              <w:rPr>
                <w:sz w:val="28"/>
                <w:szCs w:val="28"/>
                <w:lang w:val="en-US"/>
              </w:rPr>
              <w:t>9.7</w:t>
            </w:r>
          </w:p>
        </w:tc>
        <w:tc>
          <w:tcPr>
            <w:tcW w:w="948" w:type="dxa"/>
          </w:tcPr>
          <w:p w14:paraId="1F23BE2A" w14:textId="21118AAF" w:rsidR="005A56F6" w:rsidRDefault="003F1BAC" w:rsidP="005A56F6">
            <w:pPr>
              <w:jc w:val="center"/>
              <w:rPr>
                <w:sz w:val="28"/>
                <w:szCs w:val="28"/>
                <w:lang w:val="en-US"/>
              </w:rPr>
            </w:pPr>
            <w:r>
              <w:rPr>
                <w:sz w:val="28"/>
                <w:szCs w:val="28"/>
                <w:lang w:val="en-US"/>
              </w:rPr>
              <w:t>4.1</w:t>
            </w:r>
          </w:p>
        </w:tc>
        <w:tc>
          <w:tcPr>
            <w:tcW w:w="1205" w:type="dxa"/>
          </w:tcPr>
          <w:p w14:paraId="39431A63" w14:textId="52415E10" w:rsidR="005A56F6" w:rsidRDefault="001807A6" w:rsidP="005A56F6">
            <w:pPr>
              <w:jc w:val="center"/>
              <w:rPr>
                <w:sz w:val="28"/>
                <w:szCs w:val="28"/>
                <w:lang w:val="en-US"/>
              </w:rPr>
            </w:pPr>
            <w:r>
              <w:rPr>
                <w:sz w:val="28"/>
                <w:szCs w:val="28"/>
                <w:lang w:val="en-US"/>
              </w:rPr>
              <w:t>10.3</w:t>
            </w:r>
          </w:p>
        </w:tc>
        <w:tc>
          <w:tcPr>
            <w:tcW w:w="1032" w:type="dxa"/>
          </w:tcPr>
          <w:p w14:paraId="5E582C98" w14:textId="50959D5F" w:rsidR="005A56F6" w:rsidRDefault="001807A6" w:rsidP="005A56F6">
            <w:pPr>
              <w:jc w:val="center"/>
              <w:rPr>
                <w:sz w:val="28"/>
                <w:szCs w:val="28"/>
                <w:lang w:val="en-US"/>
              </w:rPr>
            </w:pPr>
            <w:r>
              <w:rPr>
                <w:sz w:val="28"/>
                <w:szCs w:val="28"/>
                <w:lang w:val="en-US"/>
              </w:rPr>
              <w:t>2.9</w:t>
            </w:r>
          </w:p>
        </w:tc>
      </w:tr>
      <w:tr w:rsidR="005A56F6" w14:paraId="627E2631" w14:textId="0820531C" w:rsidTr="005A56F6">
        <w:trPr>
          <w:jc w:val="center"/>
        </w:trPr>
        <w:tc>
          <w:tcPr>
            <w:tcW w:w="1204" w:type="dxa"/>
            <w:tcBorders>
              <w:bottom w:val="single" w:sz="8" w:space="0" w:color="auto"/>
            </w:tcBorders>
          </w:tcPr>
          <w:p w14:paraId="516AB9E6" w14:textId="5799F48C" w:rsidR="005A56F6" w:rsidRDefault="005A56F6" w:rsidP="005A56F6">
            <w:pPr>
              <w:jc w:val="right"/>
              <w:rPr>
                <w:sz w:val="28"/>
                <w:szCs w:val="28"/>
                <w:lang w:val="en-US"/>
              </w:rPr>
            </w:pPr>
            <w:r>
              <w:rPr>
                <w:sz w:val="28"/>
                <w:szCs w:val="28"/>
                <w:lang w:val="en-US"/>
              </w:rPr>
              <w:t>1000</w:t>
            </w:r>
          </w:p>
        </w:tc>
        <w:tc>
          <w:tcPr>
            <w:tcW w:w="1205" w:type="dxa"/>
            <w:tcBorders>
              <w:bottom w:val="single" w:sz="8" w:space="0" w:color="auto"/>
            </w:tcBorders>
          </w:tcPr>
          <w:p w14:paraId="066A7DB5" w14:textId="28B27ADF" w:rsidR="005A56F6" w:rsidRDefault="005B0959" w:rsidP="005A56F6">
            <w:pPr>
              <w:jc w:val="center"/>
              <w:rPr>
                <w:sz w:val="28"/>
                <w:szCs w:val="28"/>
                <w:lang w:val="en-US"/>
              </w:rPr>
            </w:pPr>
            <w:r>
              <w:rPr>
                <w:sz w:val="28"/>
                <w:szCs w:val="28"/>
                <w:lang w:val="en-US"/>
              </w:rPr>
              <w:t>18.9</w:t>
            </w:r>
          </w:p>
        </w:tc>
        <w:tc>
          <w:tcPr>
            <w:tcW w:w="1032" w:type="dxa"/>
            <w:tcBorders>
              <w:bottom w:val="single" w:sz="8" w:space="0" w:color="auto"/>
            </w:tcBorders>
          </w:tcPr>
          <w:p w14:paraId="3E65315E" w14:textId="4995266B" w:rsidR="005A56F6" w:rsidRDefault="00CB395D" w:rsidP="005A56F6">
            <w:pPr>
              <w:jc w:val="center"/>
              <w:rPr>
                <w:sz w:val="28"/>
                <w:szCs w:val="28"/>
                <w:lang w:val="en-US"/>
              </w:rPr>
            </w:pPr>
            <w:r>
              <w:rPr>
                <w:sz w:val="28"/>
                <w:szCs w:val="28"/>
                <w:lang w:val="en-US"/>
              </w:rPr>
              <w:t>13.1</w:t>
            </w:r>
          </w:p>
        </w:tc>
        <w:tc>
          <w:tcPr>
            <w:tcW w:w="1205" w:type="dxa"/>
            <w:tcBorders>
              <w:bottom w:val="single" w:sz="8" w:space="0" w:color="auto"/>
            </w:tcBorders>
          </w:tcPr>
          <w:p w14:paraId="4B23A7DB" w14:textId="19DF30E9" w:rsidR="005A56F6" w:rsidRDefault="00EC482E" w:rsidP="005A56F6">
            <w:pPr>
              <w:jc w:val="center"/>
              <w:rPr>
                <w:sz w:val="28"/>
                <w:szCs w:val="28"/>
                <w:lang w:val="en-US"/>
              </w:rPr>
            </w:pPr>
            <w:r>
              <w:rPr>
                <w:sz w:val="28"/>
                <w:szCs w:val="28"/>
                <w:lang w:val="en-US"/>
              </w:rPr>
              <w:t>9.7</w:t>
            </w:r>
          </w:p>
        </w:tc>
        <w:tc>
          <w:tcPr>
            <w:tcW w:w="948" w:type="dxa"/>
            <w:tcBorders>
              <w:bottom w:val="single" w:sz="8" w:space="0" w:color="auto"/>
            </w:tcBorders>
          </w:tcPr>
          <w:p w14:paraId="31EB6C0E" w14:textId="1F15C062" w:rsidR="005A56F6" w:rsidRDefault="003F1BAC" w:rsidP="005A56F6">
            <w:pPr>
              <w:jc w:val="center"/>
              <w:rPr>
                <w:sz w:val="28"/>
                <w:szCs w:val="28"/>
                <w:lang w:val="en-US"/>
              </w:rPr>
            </w:pPr>
            <w:r>
              <w:rPr>
                <w:sz w:val="28"/>
                <w:szCs w:val="28"/>
                <w:lang w:val="en-US"/>
              </w:rPr>
              <w:t>4.1</w:t>
            </w:r>
          </w:p>
        </w:tc>
        <w:tc>
          <w:tcPr>
            <w:tcW w:w="1205" w:type="dxa"/>
            <w:tcBorders>
              <w:bottom w:val="single" w:sz="8" w:space="0" w:color="auto"/>
            </w:tcBorders>
          </w:tcPr>
          <w:p w14:paraId="2F9D135A" w14:textId="0AAB0C37" w:rsidR="005A56F6" w:rsidRDefault="001807A6" w:rsidP="005A56F6">
            <w:pPr>
              <w:jc w:val="center"/>
              <w:rPr>
                <w:sz w:val="28"/>
                <w:szCs w:val="28"/>
                <w:lang w:val="en-US"/>
              </w:rPr>
            </w:pPr>
            <w:r>
              <w:rPr>
                <w:sz w:val="28"/>
                <w:szCs w:val="28"/>
                <w:lang w:val="en-US"/>
              </w:rPr>
              <w:t>10.3</w:t>
            </w:r>
          </w:p>
        </w:tc>
        <w:tc>
          <w:tcPr>
            <w:tcW w:w="1032" w:type="dxa"/>
            <w:tcBorders>
              <w:bottom w:val="single" w:sz="8" w:space="0" w:color="auto"/>
            </w:tcBorders>
          </w:tcPr>
          <w:p w14:paraId="37FC3B5D" w14:textId="6991D6C0" w:rsidR="005A56F6" w:rsidRDefault="001807A6" w:rsidP="005A56F6">
            <w:pPr>
              <w:jc w:val="center"/>
              <w:rPr>
                <w:sz w:val="28"/>
                <w:szCs w:val="28"/>
                <w:lang w:val="en-US"/>
              </w:rPr>
            </w:pPr>
            <w:r>
              <w:rPr>
                <w:sz w:val="28"/>
                <w:szCs w:val="28"/>
                <w:lang w:val="en-US"/>
              </w:rPr>
              <w:t>3.0</w:t>
            </w:r>
          </w:p>
        </w:tc>
      </w:tr>
      <w:tr w:rsidR="005A56F6" w14:paraId="79A95B1B" w14:textId="1ECF43E4" w:rsidTr="005A56F6">
        <w:trPr>
          <w:jc w:val="center"/>
        </w:trPr>
        <w:tc>
          <w:tcPr>
            <w:tcW w:w="1204" w:type="dxa"/>
            <w:tcBorders>
              <w:top w:val="single" w:sz="8" w:space="0" w:color="auto"/>
            </w:tcBorders>
          </w:tcPr>
          <w:p w14:paraId="22D2456B" w14:textId="019A6458" w:rsidR="005A56F6" w:rsidRDefault="005A56F6" w:rsidP="005A56F6">
            <w:pPr>
              <w:jc w:val="right"/>
              <w:rPr>
                <w:sz w:val="28"/>
                <w:szCs w:val="28"/>
                <w:lang w:val="en-US"/>
              </w:rPr>
            </w:pPr>
            <w:r>
              <w:rPr>
                <w:sz w:val="28"/>
                <w:szCs w:val="28"/>
                <w:lang w:val="en-US"/>
              </w:rPr>
              <w:t>Average</w:t>
            </w:r>
          </w:p>
        </w:tc>
        <w:tc>
          <w:tcPr>
            <w:tcW w:w="1205" w:type="dxa"/>
            <w:tcBorders>
              <w:top w:val="single" w:sz="8" w:space="0" w:color="auto"/>
            </w:tcBorders>
          </w:tcPr>
          <w:p w14:paraId="77BDEF83" w14:textId="3193EC0B" w:rsidR="005A56F6" w:rsidRDefault="00CB395D" w:rsidP="005A56F6">
            <w:pPr>
              <w:jc w:val="center"/>
              <w:rPr>
                <w:sz w:val="28"/>
                <w:szCs w:val="28"/>
                <w:lang w:val="en-US"/>
              </w:rPr>
            </w:pPr>
            <w:r>
              <w:rPr>
                <w:sz w:val="28"/>
                <w:szCs w:val="28"/>
                <w:lang w:val="en-US"/>
              </w:rPr>
              <w:fldChar w:fldCharType="begin"/>
            </w:r>
            <w:r>
              <w:rPr>
                <w:sz w:val="28"/>
                <w:szCs w:val="28"/>
                <w:lang w:val="en-US"/>
              </w:rPr>
              <w:instrText xml:space="preserve"> =AVERAGE(ABOVE) </w:instrText>
            </w:r>
            <w:r>
              <w:rPr>
                <w:sz w:val="28"/>
                <w:szCs w:val="28"/>
                <w:lang w:val="en-US"/>
              </w:rPr>
              <w:fldChar w:fldCharType="separate"/>
            </w:r>
            <w:r>
              <w:rPr>
                <w:noProof/>
                <w:sz w:val="28"/>
                <w:szCs w:val="28"/>
                <w:lang w:val="en-US"/>
              </w:rPr>
              <w:t>17.82</w:t>
            </w:r>
            <w:r>
              <w:rPr>
                <w:sz w:val="28"/>
                <w:szCs w:val="28"/>
                <w:lang w:val="en-US"/>
              </w:rPr>
              <w:fldChar w:fldCharType="end"/>
            </w:r>
          </w:p>
        </w:tc>
        <w:tc>
          <w:tcPr>
            <w:tcW w:w="1032" w:type="dxa"/>
            <w:tcBorders>
              <w:top w:val="single" w:sz="8" w:space="0" w:color="auto"/>
            </w:tcBorders>
          </w:tcPr>
          <w:p w14:paraId="4C9A6608" w14:textId="50294324" w:rsidR="005A56F6" w:rsidRDefault="00CB395D" w:rsidP="005A56F6">
            <w:pPr>
              <w:jc w:val="center"/>
              <w:rPr>
                <w:sz w:val="28"/>
                <w:szCs w:val="28"/>
                <w:lang w:val="en-US"/>
              </w:rPr>
            </w:pPr>
            <w:r>
              <w:rPr>
                <w:sz w:val="28"/>
                <w:szCs w:val="28"/>
                <w:lang w:val="en-US"/>
              </w:rPr>
              <w:fldChar w:fldCharType="begin"/>
            </w:r>
            <w:r>
              <w:rPr>
                <w:sz w:val="28"/>
                <w:szCs w:val="28"/>
                <w:lang w:val="en-US"/>
              </w:rPr>
              <w:instrText xml:space="preserve"> =average(ABOVE) </w:instrText>
            </w:r>
            <w:r>
              <w:rPr>
                <w:sz w:val="28"/>
                <w:szCs w:val="28"/>
                <w:lang w:val="en-US"/>
              </w:rPr>
              <w:fldChar w:fldCharType="separate"/>
            </w:r>
            <w:r>
              <w:rPr>
                <w:noProof/>
                <w:sz w:val="28"/>
                <w:szCs w:val="28"/>
                <w:lang w:val="en-US"/>
              </w:rPr>
              <w:t>12.83</w:t>
            </w:r>
            <w:r>
              <w:rPr>
                <w:sz w:val="28"/>
                <w:szCs w:val="28"/>
                <w:lang w:val="en-US"/>
              </w:rPr>
              <w:fldChar w:fldCharType="end"/>
            </w:r>
          </w:p>
        </w:tc>
        <w:tc>
          <w:tcPr>
            <w:tcW w:w="1205" w:type="dxa"/>
            <w:tcBorders>
              <w:top w:val="single" w:sz="8" w:space="0" w:color="auto"/>
            </w:tcBorders>
          </w:tcPr>
          <w:p w14:paraId="5A491B0B" w14:textId="6D23ABDB" w:rsidR="005A56F6" w:rsidRDefault="0053437D" w:rsidP="005A56F6">
            <w:pPr>
              <w:jc w:val="center"/>
              <w:rPr>
                <w:sz w:val="28"/>
                <w:szCs w:val="28"/>
                <w:lang w:val="en-US"/>
              </w:rPr>
            </w:pPr>
            <w:r>
              <w:rPr>
                <w:sz w:val="28"/>
                <w:szCs w:val="28"/>
                <w:lang w:val="en-US"/>
              </w:rPr>
              <w:fldChar w:fldCharType="begin"/>
            </w:r>
            <w:r>
              <w:rPr>
                <w:sz w:val="28"/>
                <w:szCs w:val="28"/>
                <w:lang w:val="en-US"/>
              </w:rPr>
              <w:instrText xml:space="preserve"> =AVERAGE(ABOVE) </w:instrText>
            </w:r>
            <w:r>
              <w:rPr>
                <w:sz w:val="28"/>
                <w:szCs w:val="28"/>
                <w:lang w:val="en-US"/>
              </w:rPr>
              <w:fldChar w:fldCharType="separate"/>
            </w:r>
            <w:r>
              <w:rPr>
                <w:noProof/>
                <w:sz w:val="28"/>
                <w:szCs w:val="28"/>
                <w:lang w:val="en-US"/>
              </w:rPr>
              <w:t>9.26</w:t>
            </w:r>
            <w:r>
              <w:rPr>
                <w:sz w:val="28"/>
                <w:szCs w:val="28"/>
                <w:lang w:val="en-US"/>
              </w:rPr>
              <w:fldChar w:fldCharType="end"/>
            </w:r>
          </w:p>
        </w:tc>
        <w:tc>
          <w:tcPr>
            <w:tcW w:w="948" w:type="dxa"/>
            <w:tcBorders>
              <w:top w:val="single" w:sz="8" w:space="0" w:color="auto"/>
            </w:tcBorders>
          </w:tcPr>
          <w:p w14:paraId="419F628B" w14:textId="001BCF72" w:rsidR="005A56F6" w:rsidRDefault="0053437D" w:rsidP="005A56F6">
            <w:pPr>
              <w:jc w:val="center"/>
              <w:rPr>
                <w:sz w:val="28"/>
                <w:szCs w:val="28"/>
                <w:lang w:val="en-US"/>
              </w:rPr>
            </w:pPr>
            <w:r>
              <w:rPr>
                <w:sz w:val="28"/>
                <w:szCs w:val="28"/>
                <w:lang w:val="en-US"/>
              </w:rPr>
              <w:fldChar w:fldCharType="begin"/>
            </w:r>
            <w:r>
              <w:rPr>
                <w:sz w:val="28"/>
                <w:szCs w:val="28"/>
                <w:lang w:val="en-US"/>
              </w:rPr>
              <w:instrText xml:space="preserve"> =AVERAGE(ABOVE) </w:instrText>
            </w:r>
            <w:r>
              <w:rPr>
                <w:sz w:val="28"/>
                <w:szCs w:val="28"/>
                <w:lang w:val="en-US"/>
              </w:rPr>
              <w:fldChar w:fldCharType="separate"/>
            </w:r>
            <w:r>
              <w:rPr>
                <w:noProof/>
                <w:sz w:val="28"/>
                <w:szCs w:val="28"/>
                <w:lang w:val="en-US"/>
              </w:rPr>
              <w:t>3.87</w:t>
            </w:r>
            <w:r>
              <w:rPr>
                <w:sz w:val="28"/>
                <w:szCs w:val="28"/>
                <w:lang w:val="en-US"/>
              </w:rPr>
              <w:fldChar w:fldCharType="end"/>
            </w:r>
          </w:p>
        </w:tc>
        <w:tc>
          <w:tcPr>
            <w:tcW w:w="1205" w:type="dxa"/>
            <w:tcBorders>
              <w:top w:val="single" w:sz="8" w:space="0" w:color="auto"/>
            </w:tcBorders>
          </w:tcPr>
          <w:p w14:paraId="1A943767" w14:textId="4E52BA75" w:rsidR="005A56F6" w:rsidRDefault="001807A6" w:rsidP="005A56F6">
            <w:pPr>
              <w:jc w:val="center"/>
              <w:rPr>
                <w:sz w:val="28"/>
                <w:szCs w:val="28"/>
                <w:lang w:val="en-US"/>
              </w:rPr>
            </w:pPr>
            <w:r>
              <w:rPr>
                <w:sz w:val="28"/>
                <w:szCs w:val="28"/>
                <w:lang w:val="en-US"/>
              </w:rPr>
              <w:fldChar w:fldCharType="begin"/>
            </w:r>
            <w:r>
              <w:rPr>
                <w:sz w:val="28"/>
                <w:szCs w:val="28"/>
                <w:lang w:val="en-US"/>
              </w:rPr>
              <w:instrText xml:space="preserve"> =AVERAGE(ABOVE) </w:instrText>
            </w:r>
            <w:r>
              <w:rPr>
                <w:sz w:val="28"/>
                <w:szCs w:val="28"/>
                <w:lang w:val="en-US"/>
              </w:rPr>
              <w:fldChar w:fldCharType="separate"/>
            </w:r>
            <w:r>
              <w:rPr>
                <w:noProof/>
                <w:sz w:val="28"/>
                <w:szCs w:val="28"/>
                <w:lang w:val="en-US"/>
              </w:rPr>
              <w:t>10.64</w:t>
            </w:r>
            <w:r>
              <w:rPr>
                <w:sz w:val="28"/>
                <w:szCs w:val="28"/>
                <w:lang w:val="en-US"/>
              </w:rPr>
              <w:fldChar w:fldCharType="end"/>
            </w:r>
          </w:p>
        </w:tc>
        <w:tc>
          <w:tcPr>
            <w:tcW w:w="1032" w:type="dxa"/>
            <w:tcBorders>
              <w:top w:val="single" w:sz="8" w:space="0" w:color="auto"/>
            </w:tcBorders>
          </w:tcPr>
          <w:p w14:paraId="431E3A24" w14:textId="40DBEFF7" w:rsidR="005A56F6" w:rsidRDefault="001807A6" w:rsidP="005A56F6">
            <w:pPr>
              <w:jc w:val="center"/>
              <w:rPr>
                <w:sz w:val="28"/>
                <w:szCs w:val="28"/>
                <w:lang w:val="en-US"/>
              </w:rPr>
            </w:pPr>
            <w:r>
              <w:rPr>
                <w:sz w:val="28"/>
                <w:szCs w:val="28"/>
                <w:lang w:val="en-US"/>
              </w:rPr>
              <w:fldChar w:fldCharType="begin"/>
            </w:r>
            <w:r>
              <w:rPr>
                <w:sz w:val="28"/>
                <w:szCs w:val="28"/>
                <w:lang w:val="en-US"/>
              </w:rPr>
              <w:instrText xml:space="preserve"> =AVERAGE(ABOVE) </w:instrText>
            </w:r>
            <w:r>
              <w:rPr>
                <w:sz w:val="28"/>
                <w:szCs w:val="28"/>
                <w:lang w:val="en-US"/>
              </w:rPr>
              <w:fldChar w:fldCharType="separate"/>
            </w:r>
            <w:r>
              <w:rPr>
                <w:noProof/>
                <w:sz w:val="28"/>
                <w:szCs w:val="28"/>
                <w:lang w:val="en-US"/>
              </w:rPr>
              <w:t>4.84</w:t>
            </w:r>
            <w:r>
              <w:rPr>
                <w:sz w:val="28"/>
                <w:szCs w:val="28"/>
                <w:lang w:val="en-US"/>
              </w:rPr>
              <w:fldChar w:fldCharType="end"/>
            </w:r>
          </w:p>
        </w:tc>
      </w:tr>
    </w:tbl>
    <w:p w14:paraId="6BA78C96" w14:textId="77777777" w:rsidR="0081335F" w:rsidRDefault="0081335F" w:rsidP="006F7D2E">
      <w:pPr>
        <w:jc w:val="right"/>
        <w:rPr>
          <w:sz w:val="28"/>
          <w:szCs w:val="28"/>
          <w:lang w:val="en-US"/>
        </w:rPr>
      </w:pPr>
    </w:p>
    <w:p w14:paraId="68BD6FC6" w14:textId="70724AAC" w:rsidR="006F7D2E" w:rsidRDefault="006F7D2E" w:rsidP="006F7D2E">
      <w:pPr>
        <w:jc w:val="right"/>
        <w:rPr>
          <w:sz w:val="28"/>
          <w:szCs w:val="28"/>
          <w:lang w:val="en-US"/>
        </w:rPr>
      </w:pPr>
      <w:r>
        <w:rPr>
          <w:sz w:val="28"/>
          <w:szCs w:val="28"/>
          <w:lang w:val="en-US"/>
        </w:rPr>
        <w:t>S.D.=Standard Deviation</w:t>
      </w:r>
    </w:p>
    <w:p w14:paraId="1CBA1CF9" w14:textId="2AF6381A" w:rsidR="00D45335" w:rsidRDefault="00D45335" w:rsidP="006F7D2E">
      <w:pPr>
        <w:jc w:val="right"/>
        <w:rPr>
          <w:sz w:val="28"/>
          <w:szCs w:val="28"/>
          <w:lang w:val="en-US"/>
        </w:rPr>
      </w:pPr>
    </w:p>
    <w:p w14:paraId="42D30766" w14:textId="0BB97B36" w:rsidR="00D45335" w:rsidRDefault="00750576" w:rsidP="0087269A">
      <w:pPr>
        <w:jc w:val="both"/>
        <w:rPr>
          <w:sz w:val="28"/>
          <w:szCs w:val="28"/>
          <w:lang w:val="en-US"/>
        </w:rPr>
      </w:pPr>
      <w:r>
        <w:rPr>
          <w:sz w:val="28"/>
          <w:szCs w:val="28"/>
          <w:lang w:val="en-US"/>
        </w:rPr>
        <w:t xml:space="preserve">Thus, </w:t>
      </w:r>
      <w:proofErr w:type="gramStart"/>
      <w:r>
        <w:rPr>
          <w:sz w:val="28"/>
          <w:szCs w:val="28"/>
          <w:lang w:val="en-US"/>
        </w:rPr>
        <w:t xml:space="preserve">it is </w:t>
      </w:r>
      <w:r w:rsidR="001807A6">
        <w:rPr>
          <w:sz w:val="28"/>
          <w:szCs w:val="28"/>
          <w:lang w:val="en-US"/>
        </w:rPr>
        <w:t>clear that Pick2Customer’s</w:t>
      </w:r>
      <w:proofErr w:type="gramEnd"/>
      <w:r w:rsidR="001807A6">
        <w:rPr>
          <w:sz w:val="28"/>
          <w:szCs w:val="28"/>
          <w:lang w:val="en-US"/>
        </w:rPr>
        <w:t xml:space="preserve"> strategy</w:t>
      </w:r>
      <w:r>
        <w:rPr>
          <w:sz w:val="28"/>
          <w:szCs w:val="28"/>
          <w:lang w:val="en-US"/>
        </w:rPr>
        <w:t xml:space="preserve"> is the best</w:t>
      </w:r>
      <w:r w:rsidR="00AD0FA7">
        <w:rPr>
          <w:sz w:val="28"/>
          <w:szCs w:val="28"/>
          <w:lang w:val="en-US"/>
        </w:rPr>
        <w:t xml:space="preserve"> since it has the le</w:t>
      </w:r>
      <w:r w:rsidR="0087269A">
        <w:rPr>
          <w:sz w:val="28"/>
          <w:szCs w:val="28"/>
          <w:lang w:val="en-US"/>
        </w:rPr>
        <w:t>a</w:t>
      </w:r>
      <w:r w:rsidR="00AD0FA7">
        <w:rPr>
          <w:sz w:val="28"/>
          <w:szCs w:val="28"/>
          <w:lang w:val="en-US"/>
        </w:rPr>
        <w:t xml:space="preserve">st average time and also the least standard deviation. </w:t>
      </w:r>
    </w:p>
    <w:p w14:paraId="26044321" w14:textId="54A6C729" w:rsidR="00A20333" w:rsidRDefault="00A20333" w:rsidP="0087269A">
      <w:pPr>
        <w:jc w:val="both"/>
        <w:rPr>
          <w:sz w:val="28"/>
          <w:szCs w:val="28"/>
          <w:lang w:val="en-US"/>
        </w:rPr>
      </w:pPr>
    </w:p>
    <w:p w14:paraId="221213D5" w14:textId="2A8F9897" w:rsidR="00D60A03" w:rsidRDefault="00D60A03" w:rsidP="0087269A">
      <w:pPr>
        <w:jc w:val="both"/>
        <w:rPr>
          <w:sz w:val="28"/>
          <w:szCs w:val="28"/>
          <w:lang w:val="en-US"/>
        </w:rPr>
      </w:pPr>
    </w:p>
    <w:p w14:paraId="61DD93E6" w14:textId="0C7FBD7E" w:rsidR="00D60A03" w:rsidRDefault="00D60A03" w:rsidP="0087269A">
      <w:pPr>
        <w:jc w:val="both"/>
        <w:rPr>
          <w:sz w:val="28"/>
          <w:szCs w:val="28"/>
          <w:lang w:val="en-US"/>
        </w:rPr>
      </w:pPr>
    </w:p>
    <w:p w14:paraId="1B954392" w14:textId="484E05BD" w:rsidR="00D60A03" w:rsidRDefault="00D60A03" w:rsidP="0087269A">
      <w:pPr>
        <w:jc w:val="both"/>
        <w:rPr>
          <w:sz w:val="28"/>
          <w:szCs w:val="28"/>
          <w:lang w:val="en-US"/>
        </w:rPr>
      </w:pPr>
    </w:p>
    <w:p w14:paraId="743F0B5C" w14:textId="1AAE958F" w:rsidR="00D60A03" w:rsidRDefault="00D60A03" w:rsidP="0087269A">
      <w:pPr>
        <w:jc w:val="both"/>
        <w:rPr>
          <w:sz w:val="28"/>
          <w:szCs w:val="28"/>
          <w:lang w:val="en-US"/>
        </w:rPr>
      </w:pPr>
    </w:p>
    <w:p w14:paraId="36AC6139" w14:textId="0E1AA31F" w:rsidR="00D3267A" w:rsidRDefault="00D3267A" w:rsidP="0087269A">
      <w:pPr>
        <w:jc w:val="both"/>
        <w:rPr>
          <w:sz w:val="28"/>
          <w:szCs w:val="28"/>
          <w:lang w:val="en-US"/>
        </w:rPr>
      </w:pPr>
    </w:p>
    <w:p w14:paraId="2EF0A6D1" w14:textId="77777777" w:rsidR="00D3267A" w:rsidRDefault="00D3267A" w:rsidP="0087269A">
      <w:pPr>
        <w:jc w:val="both"/>
        <w:rPr>
          <w:sz w:val="28"/>
          <w:szCs w:val="28"/>
          <w:lang w:val="en-US"/>
        </w:rPr>
      </w:pPr>
    </w:p>
    <w:p w14:paraId="6FD39C38" w14:textId="241D047C" w:rsidR="00D60A03" w:rsidRDefault="00D60A03" w:rsidP="0087269A">
      <w:pPr>
        <w:jc w:val="both"/>
        <w:rPr>
          <w:sz w:val="28"/>
          <w:szCs w:val="28"/>
          <w:lang w:val="en-US"/>
        </w:rPr>
      </w:pPr>
    </w:p>
    <w:p w14:paraId="7506B431" w14:textId="1D3BC06D" w:rsidR="006102D8" w:rsidRDefault="006102D8" w:rsidP="0087269A">
      <w:pPr>
        <w:jc w:val="both"/>
        <w:rPr>
          <w:sz w:val="28"/>
          <w:szCs w:val="28"/>
          <w:lang w:val="en-US"/>
        </w:rPr>
      </w:pPr>
    </w:p>
    <w:p w14:paraId="17870DF4" w14:textId="42248A5C" w:rsidR="006102D8" w:rsidRPr="008F6899" w:rsidRDefault="006102D8" w:rsidP="006102D8">
      <w:pPr>
        <w:rPr>
          <w:b/>
          <w:bCs/>
          <w:sz w:val="44"/>
          <w:szCs w:val="44"/>
          <w:u w:val="single"/>
          <w:lang w:val="en-US"/>
        </w:rPr>
      </w:pPr>
      <w:r>
        <w:rPr>
          <w:b/>
          <w:bCs/>
          <w:sz w:val="44"/>
          <w:szCs w:val="44"/>
          <w:u w:val="single"/>
          <w:lang w:val="en-US"/>
        </w:rPr>
        <w:lastRenderedPageBreak/>
        <w:t>Reflection</w:t>
      </w:r>
    </w:p>
    <w:p w14:paraId="1851DC8F" w14:textId="64E1CC1B" w:rsidR="006102D8" w:rsidRDefault="006102D8" w:rsidP="006102D8">
      <w:pPr>
        <w:jc w:val="both"/>
        <w:rPr>
          <w:sz w:val="28"/>
          <w:szCs w:val="28"/>
          <w:lang w:val="en-US"/>
        </w:rPr>
      </w:pPr>
      <w:r>
        <w:rPr>
          <w:sz w:val="28"/>
          <w:szCs w:val="28"/>
          <w:lang w:val="en-US"/>
        </w:rPr>
        <w:t xml:space="preserve">For this project, I learned how to implement a </w:t>
      </w:r>
      <w:proofErr w:type="gramStart"/>
      <w:r>
        <w:rPr>
          <w:sz w:val="28"/>
          <w:szCs w:val="28"/>
          <w:lang w:val="en-US"/>
        </w:rPr>
        <w:t>queues</w:t>
      </w:r>
      <w:proofErr w:type="gramEnd"/>
      <w:r>
        <w:rPr>
          <w:sz w:val="28"/>
          <w:szCs w:val="28"/>
          <w:lang w:val="en-US"/>
        </w:rPr>
        <w:t xml:space="preserve"> using generics which led me to discover how Java does not allow arrays of generics (Extension 1). I also learnt that the most efficient strategy over </w:t>
      </w:r>
      <w:proofErr w:type="gramStart"/>
      <w:r>
        <w:rPr>
          <w:sz w:val="28"/>
          <w:szCs w:val="28"/>
          <w:lang w:val="en-US"/>
        </w:rPr>
        <w:t>a large number of</w:t>
      </w:r>
      <w:proofErr w:type="gramEnd"/>
      <w:r>
        <w:rPr>
          <w:sz w:val="28"/>
          <w:szCs w:val="28"/>
          <w:lang w:val="en-US"/>
        </w:rPr>
        <w:t xml:space="preserve"> people checking out in a line is to pick two lines randomly and select the smaller line from that.</w:t>
      </w:r>
    </w:p>
    <w:p w14:paraId="45600EE9" w14:textId="1128D817" w:rsidR="006102D8" w:rsidRDefault="006102D8" w:rsidP="006102D8">
      <w:pPr>
        <w:jc w:val="both"/>
        <w:rPr>
          <w:sz w:val="28"/>
          <w:szCs w:val="28"/>
          <w:lang w:val="en-US"/>
        </w:rPr>
      </w:pPr>
    </w:p>
    <w:p w14:paraId="66F69CDB" w14:textId="1DEC67BC" w:rsidR="006102D8" w:rsidRDefault="006102D8" w:rsidP="006102D8">
      <w:pPr>
        <w:jc w:val="both"/>
        <w:rPr>
          <w:sz w:val="28"/>
          <w:szCs w:val="28"/>
          <w:lang w:val="en-US"/>
        </w:rPr>
      </w:pPr>
    </w:p>
    <w:p w14:paraId="11545989" w14:textId="6BFBA61F" w:rsidR="006102D8" w:rsidRDefault="006102D8" w:rsidP="006102D8">
      <w:pPr>
        <w:jc w:val="both"/>
        <w:rPr>
          <w:sz w:val="28"/>
          <w:szCs w:val="28"/>
          <w:lang w:val="en-US"/>
        </w:rPr>
      </w:pPr>
    </w:p>
    <w:p w14:paraId="3020ECCC" w14:textId="7A29198F" w:rsidR="006102D8" w:rsidRDefault="006102D8" w:rsidP="006102D8">
      <w:pPr>
        <w:jc w:val="both"/>
        <w:rPr>
          <w:sz w:val="28"/>
          <w:szCs w:val="28"/>
          <w:lang w:val="en-US"/>
        </w:rPr>
      </w:pPr>
    </w:p>
    <w:p w14:paraId="15C67FC8" w14:textId="7B20E6CE" w:rsidR="006102D8" w:rsidRDefault="006102D8" w:rsidP="006102D8">
      <w:pPr>
        <w:jc w:val="both"/>
        <w:rPr>
          <w:sz w:val="28"/>
          <w:szCs w:val="28"/>
          <w:lang w:val="en-US"/>
        </w:rPr>
      </w:pPr>
    </w:p>
    <w:p w14:paraId="38437428" w14:textId="0ECBFE2C" w:rsidR="006102D8" w:rsidRDefault="006102D8" w:rsidP="006102D8">
      <w:pPr>
        <w:jc w:val="both"/>
        <w:rPr>
          <w:sz w:val="28"/>
          <w:szCs w:val="28"/>
          <w:lang w:val="en-US"/>
        </w:rPr>
      </w:pPr>
    </w:p>
    <w:p w14:paraId="42E29714" w14:textId="09CAC3D8" w:rsidR="006102D8" w:rsidRDefault="006102D8" w:rsidP="006102D8">
      <w:pPr>
        <w:jc w:val="both"/>
        <w:rPr>
          <w:sz w:val="28"/>
          <w:szCs w:val="28"/>
          <w:lang w:val="en-US"/>
        </w:rPr>
      </w:pPr>
    </w:p>
    <w:p w14:paraId="42C7E652" w14:textId="09DBC21E" w:rsidR="006102D8" w:rsidRDefault="006102D8" w:rsidP="006102D8">
      <w:pPr>
        <w:jc w:val="both"/>
        <w:rPr>
          <w:sz w:val="28"/>
          <w:szCs w:val="28"/>
          <w:lang w:val="en-US"/>
        </w:rPr>
      </w:pPr>
    </w:p>
    <w:p w14:paraId="4EB2A2B5" w14:textId="3618E13B" w:rsidR="006102D8" w:rsidRDefault="006102D8" w:rsidP="006102D8">
      <w:pPr>
        <w:jc w:val="both"/>
        <w:rPr>
          <w:sz w:val="28"/>
          <w:szCs w:val="28"/>
          <w:lang w:val="en-US"/>
        </w:rPr>
      </w:pPr>
    </w:p>
    <w:p w14:paraId="7385685A" w14:textId="60012F51" w:rsidR="006102D8" w:rsidRDefault="006102D8" w:rsidP="006102D8">
      <w:pPr>
        <w:jc w:val="both"/>
        <w:rPr>
          <w:sz w:val="28"/>
          <w:szCs w:val="28"/>
          <w:lang w:val="en-US"/>
        </w:rPr>
      </w:pPr>
    </w:p>
    <w:p w14:paraId="2881228D" w14:textId="7D1732D1" w:rsidR="006102D8" w:rsidRDefault="006102D8" w:rsidP="006102D8">
      <w:pPr>
        <w:jc w:val="both"/>
        <w:rPr>
          <w:sz w:val="28"/>
          <w:szCs w:val="28"/>
          <w:lang w:val="en-US"/>
        </w:rPr>
      </w:pPr>
    </w:p>
    <w:p w14:paraId="7E057395" w14:textId="32301E7B" w:rsidR="006102D8" w:rsidRDefault="006102D8" w:rsidP="006102D8">
      <w:pPr>
        <w:jc w:val="both"/>
        <w:rPr>
          <w:sz w:val="28"/>
          <w:szCs w:val="28"/>
          <w:lang w:val="en-US"/>
        </w:rPr>
      </w:pPr>
    </w:p>
    <w:p w14:paraId="7B0E1831" w14:textId="66C302E3" w:rsidR="006102D8" w:rsidRDefault="006102D8" w:rsidP="006102D8">
      <w:pPr>
        <w:jc w:val="both"/>
        <w:rPr>
          <w:sz w:val="28"/>
          <w:szCs w:val="28"/>
          <w:lang w:val="en-US"/>
        </w:rPr>
      </w:pPr>
    </w:p>
    <w:p w14:paraId="6252BEAA" w14:textId="1B6977CC" w:rsidR="006102D8" w:rsidRDefault="006102D8" w:rsidP="006102D8">
      <w:pPr>
        <w:jc w:val="both"/>
        <w:rPr>
          <w:sz w:val="28"/>
          <w:szCs w:val="28"/>
          <w:lang w:val="en-US"/>
        </w:rPr>
      </w:pPr>
    </w:p>
    <w:p w14:paraId="38258023" w14:textId="11B18CF1" w:rsidR="006102D8" w:rsidRDefault="006102D8" w:rsidP="006102D8">
      <w:pPr>
        <w:jc w:val="both"/>
        <w:rPr>
          <w:sz w:val="28"/>
          <w:szCs w:val="28"/>
          <w:lang w:val="en-US"/>
        </w:rPr>
      </w:pPr>
    </w:p>
    <w:p w14:paraId="6378C54D" w14:textId="2B360D51" w:rsidR="006102D8" w:rsidRDefault="006102D8" w:rsidP="006102D8">
      <w:pPr>
        <w:jc w:val="both"/>
        <w:rPr>
          <w:sz w:val="28"/>
          <w:szCs w:val="28"/>
          <w:lang w:val="en-US"/>
        </w:rPr>
      </w:pPr>
    </w:p>
    <w:p w14:paraId="53A996F2" w14:textId="2C10966F" w:rsidR="006102D8" w:rsidRDefault="006102D8" w:rsidP="006102D8">
      <w:pPr>
        <w:jc w:val="both"/>
        <w:rPr>
          <w:sz w:val="28"/>
          <w:szCs w:val="28"/>
          <w:lang w:val="en-US"/>
        </w:rPr>
      </w:pPr>
    </w:p>
    <w:p w14:paraId="1367F5F8" w14:textId="1653F62D" w:rsidR="006102D8" w:rsidRDefault="006102D8" w:rsidP="006102D8">
      <w:pPr>
        <w:jc w:val="both"/>
        <w:rPr>
          <w:sz w:val="28"/>
          <w:szCs w:val="28"/>
          <w:lang w:val="en-US"/>
        </w:rPr>
      </w:pPr>
    </w:p>
    <w:p w14:paraId="2E17CFFA" w14:textId="62926310" w:rsidR="006102D8" w:rsidRDefault="006102D8" w:rsidP="006102D8">
      <w:pPr>
        <w:jc w:val="both"/>
        <w:rPr>
          <w:sz w:val="28"/>
          <w:szCs w:val="28"/>
          <w:lang w:val="en-US"/>
        </w:rPr>
      </w:pPr>
    </w:p>
    <w:p w14:paraId="24EF5453" w14:textId="0C82C321" w:rsidR="006102D8" w:rsidRDefault="006102D8" w:rsidP="006102D8">
      <w:pPr>
        <w:jc w:val="both"/>
        <w:rPr>
          <w:sz w:val="28"/>
          <w:szCs w:val="28"/>
          <w:lang w:val="en-US"/>
        </w:rPr>
      </w:pPr>
    </w:p>
    <w:p w14:paraId="0F848DB3" w14:textId="77777777" w:rsidR="006102D8" w:rsidRDefault="006102D8" w:rsidP="006102D8">
      <w:pPr>
        <w:jc w:val="both"/>
        <w:rPr>
          <w:sz w:val="28"/>
          <w:szCs w:val="28"/>
          <w:lang w:val="en-US"/>
        </w:rPr>
      </w:pPr>
    </w:p>
    <w:p w14:paraId="516937A0" w14:textId="57282BD0" w:rsidR="00D60A03" w:rsidRPr="008F6899" w:rsidRDefault="00D60A03" w:rsidP="00D60A03">
      <w:pPr>
        <w:rPr>
          <w:b/>
          <w:bCs/>
          <w:sz w:val="44"/>
          <w:szCs w:val="44"/>
          <w:u w:val="single"/>
          <w:lang w:val="en-US"/>
        </w:rPr>
      </w:pPr>
      <w:r>
        <w:rPr>
          <w:b/>
          <w:bCs/>
          <w:sz w:val="44"/>
          <w:szCs w:val="44"/>
          <w:u w:val="single"/>
          <w:lang w:val="en-US"/>
        </w:rPr>
        <w:lastRenderedPageBreak/>
        <w:t>Extension 1</w:t>
      </w:r>
    </w:p>
    <w:p w14:paraId="3BBB7CBB" w14:textId="1578CB5D" w:rsidR="00D60A03" w:rsidRDefault="00D60A03" w:rsidP="00D60A03">
      <w:pPr>
        <w:jc w:val="both"/>
        <w:rPr>
          <w:sz w:val="28"/>
          <w:szCs w:val="28"/>
          <w:lang w:val="en-US"/>
        </w:rPr>
      </w:pPr>
      <w:r>
        <w:rPr>
          <w:sz w:val="28"/>
          <w:szCs w:val="28"/>
          <w:lang w:val="en-US"/>
        </w:rPr>
        <w:t xml:space="preserve">In this extension, I have implemented the queue using an array instead of using </w:t>
      </w:r>
      <w:r w:rsidR="00267E77">
        <w:rPr>
          <w:sz w:val="28"/>
          <w:szCs w:val="28"/>
          <w:lang w:val="en-US"/>
        </w:rPr>
        <w:t>a Node based queue implementation.</w:t>
      </w:r>
    </w:p>
    <w:p w14:paraId="561E6602" w14:textId="2020DE0B" w:rsidR="00296972" w:rsidRDefault="00296972" w:rsidP="00D60A03">
      <w:pPr>
        <w:jc w:val="both"/>
        <w:rPr>
          <w:sz w:val="28"/>
          <w:szCs w:val="28"/>
          <w:lang w:val="en-US"/>
        </w:rPr>
      </w:pPr>
      <w:r>
        <w:rPr>
          <w:sz w:val="28"/>
          <w:szCs w:val="28"/>
          <w:lang w:val="en-US"/>
        </w:rPr>
        <w:t xml:space="preserve">An interesting exploration tangent this extension taught me was that Java does not allow </w:t>
      </w:r>
      <w:r w:rsidR="00AD1D3F">
        <w:rPr>
          <w:sz w:val="28"/>
          <w:szCs w:val="28"/>
          <w:lang w:val="en-US"/>
        </w:rPr>
        <w:t xml:space="preserve">creating arrays of generic types, so I had to create an array of type </w:t>
      </w:r>
      <w:r w:rsidR="00AD1D3F">
        <w:rPr>
          <w:i/>
          <w:iCs/>
          <w:sz w:val="28"/>
          <w:szCs w:val="28"/>
          <w:lang w:val="en-US"/>
        </w:rPr>
        <w:t>Object</w:t>
      </w:r>
      <w:r w:rsidR="00BF48E3">
        <w:rPr>
          <w:sz w:val="28"/>
          <w:szCs w:val="28"/>
          <w:lang w:val="en-US"/>
        </w:rPr>
        <w:t xml:space="preserve">. This works as all </w:t>
      </w:r>
      <w:r w:rsidR="00613D5C">
        <w:rPr>
          <w:sz w:val="28"/>
          <w:szCs w:val="28"/>
          <w:lang w:val="en-US"/>
        </w:rPr>
        <w:t xml:space="preserve">classes defined by the user would automatically </w:t>
      </w:r>
      <w:r w:rsidR="007E27E2">
        <w:rPr>
          <w:sz w:val="28"/>
          <w:szCs w:val="28"/>
          <w:lang w:val="en-US"/>
        </w:rPr>
        <w:t xml:space="preserve">be subclasses of the </w:t>
      </w:r>
      <w:r w:rsidR="007E27E2">
        <w:rPr>
          <w:i/>
          <w:iCs/>
          <w:sz w:val="28"/>
          <w:szCs w:val="28"/>
          <w:lang w:val="en-US"/>
        </w:rPr>
        <w:t>Object</w:t>
      </w:r>
      <w:r w:rsidR="007E27E2">
        <w:rPr>
          <w:sz w:val="28"/>
          <w:szCs w:val="28"/>
          <w:lang w:val="en-US"/>
        </w:rPr>
        <w:t xml:space="preserve"> class.</w:t>
      </w:r>
    </w:p>
    <w:p w14:paraId="27F316A0" w14:textId="33B7CEAB" w:rsidR="006E4815" w:rsidRDefault="006E4815" w:rsidP="00D60A03">
      <w:pPr>
        <w:jc w:val="both"/>
        <w:rPr>
          <w:sz w:val="28"/>
          <w:szCs w:val="28"/>
          <w:lang w:val="en-US"/>
        </w:rPr>
      </w:pPr>
    </w:p>
    <w:p w14:paraId="2D804818" w14:textId="2D5A8F9F" w:rsidR="006E4815" w:rsidRDefault="006E4815" w:rsidP="00D60A03">
      <w:pPr>
        <w:jc w:val="both"/>
        <w:rPr>
          <w:sz w:val="28"/>
          <w:szCs w:val="28"/>
          <w:lang w:val="en-US"/>
        </w:rPr>
      </w:pPr>
    </w:p>
    <w:p w14:paraId="06448482" w14:textId="0D9C161E" w:rsidR="006E4815" w:rsidRDefault="006E4815" w:rsidP="00D60A03">
      <w:pPr>
        <w:jc w:val="both"/>
        <w:rPr>
          <w:sz w:val="28"/>
          <w:szCs w:val="28"/>
          <w:lang w:val="en-US"/>
        </w:rPr>
      </w:pPr>
    </w:p>
    <w:p w14:paraId="38093ACA" w14:textId="55213292" w:rsidR="006E4815" w:rsidRDefault="006E4815" w:rsidP="00D60A03">
      <w:pPr>
        <w:jc w:val="both"/>
        <w:rPr>
          <w:sz w:val="28"/>
          <w:szCs w:val="28"/>
          <w:lang w:val="en-US"/>
        </w:rPr>
      </w:pPr>
    </w:p>
    <w:p w14:paraId="759DE70C" w14:textId="45B5B9A9" w:rsidR="006E4815" w:rsidRDefault="006E4815" w:rsidP="00D60A03">
      <w:pPr>
        <w:jc w:val="both"/>
        <w:rPr>
          <w:sz w:val="28"/>
          <w:szCs w:val="28"/>
          <w:lang w:val="en-US"/>
        </w:rPr>
      </w:pPr>
    </w:p>
    <w:p w14:paraId="67A05D70" w14:textId="0E2D71C0" w:rsidR="006E4815" w:rsidRDefault="006E4815" w:rsidP="00D60A03">
      <w:pPr>
        <w:jc w:val="both"/>
        <w:rPr>
          <w:sz w:val="28"/>
          <w:szCs w:val="28"/>
          <w:lang w:val="en-US"/>
        </w:rPr>
      </w:pPr>
    </w:p>
    <w:p w14:paraId="007180FC" w14:textId="1D6DF9CC" w:rsidR="006E4815" w:rsidRDefault="006E4815" w:rsidP="00D60A03">
      <w:pPr>
        <w:jc w:val="both"/>
        <w:rPr>
          <w:sz w:val="28"/>
          <w:szCs w:val="28"/>
          <w:lang w:val="en-US"/>
        </w:rPr>
      </w:pPr>
    </w:p>
    <w:p w14:paraId="1F14CE12" w14:textId="7C32480A" w:rsidR="006E4815" w:rsidRDefault="006E4815" w:rsidP="00D60A03">
      <w:pPr>
        <w:jc w:val="both"/>
        <w:rPr>
          <w:sz w:val="28"/>
          <w:szCs w:val="28"/>
          <w:lang w:val="en-US"/>
        </w:rPr>
      </w:pPr>
    </w:p>
    <w:p w14:paraId="3002925F" w14:textId="6DB60393" w:rsidR="006E4815" w:rsidRDefault="006E4815" w:rsidP="00D60A03">
      <w:pPr>
        <w:jc w:val="both"/>
        <w:rPr>
          <w:sz w:val="28"/>
          <w:szCs w:val="28"/>
          <w:lang w:val="en-US"/>
        </w:rPr>
      </w:pPr>
    </w:p>
    <w:p w14:paraId="7AB42006" w14:textId="6B3D8FAC" w:rsidR="006E4815" w:rsidRDefault="006E4815" w:rsidP="00D60A03">
      <w:pPr>
        <w:jc w:val="both"/>
        <w:rPr>
          <w:sz w:val="28"/>
          <w:szCs w:val="28"/>
          <w:lang w:val="en-US"/>
        </w:rPr>
      </w:pPr>
    </w:p>
    <w:p w14:paraId="33BD9F50" w14:textId="0C959436" w:rsidR="006E4815" w:rsidRDefault="006E4815" w:rsidP="00D60A03">
      <w:pPr>
        <w:jc w:val="both"/>
        <w:rPr>
          <w:sz w:val="28"/>
          <w:szCs w:val="28"/>
          <w:lang w:val="en-US"/>
        </w:rPr>
      </w:pPr>
    </w:p>
    <w:p w14:paraId="61638E6B" w14:textId="435B7E8E" w:rsidR="006E4815" w:rsidRDefault="006E4815" w:rsidP="00D60A03">
      <w:pPr>
        <w:jc w:val="both"/>
        <w:rPr>
          <w:sz w:val="28"/>
          <w:szCs w:val="28"/>
          <w:lang w:val="en-US"/>
        </w:rPr>
      </w:pPr>
    </w:p>
    <w:p w14:paraId="2812E5B4" w14:textId="7802F53E" w:rsidR="006E4815" w:rsidRDefault="006E4815" w:rsidP="00D60A03">
      <w:pPr>
        <w:jc w:val="both"/>
        <w:rPr>
          <w:sz w:val="28"/>
          <w:szCs w:val="28"/>
          <w:lang w:val="en-US"/>
        </w:rPr>
      </w:pPr>
    </w:p>
    <w:p w14:paraId="248736F9" w14:textId="7254B436" w:rsidR="006E4815" w:rsidRDefault="006E4815" w:rsidP="00D60A03">
      <w:pPr>
        <w:jc w:val="both"/>
        <w:rPr>
          <w:sz w:val="28"/>
          <w:szCs w:val="28"/>
          <w:lang w:val="en-US"/>
        </w:rPr>
      </w:pPr>
    </w:p>
    <w:p w14:paraId="36927FF1" w14:textId="2D431200" w:rsidR="006E4815" w:rsidRDefault="006E4815" w:rsidP="00D60A03">
      <w:pPr>
        <w:jc w:val="both"/>
        <w:rPr>
          <w:sz w:val="28"/>
          <w:szCs w:val="28"/>
          <w:lang w:val="en-US"/>
        </w:rPr>
      </w:pPr>
    </w:p>
    <w:p w14:paraId="01164E7D" w14:textId="4FCDC5A2" w:rsidR="006E4815" w:rsidRDefault="006E4815" w:rsidP="00D60A03">
      <w:pPr>
        <w:jc w:val="both"/>
        <w:rPr>
          <w:sz w:val="28"/>
          <w:szCs w:val="28"/>
          <w:lang w:val="en-US"/>
        </w:rPr>
      </w:pPr>
    </w:p>
    <w:p w14:paraId="2423C8D9" w14:textId="0BDCE87A" w:rsidR="006E4815" w:rsidRDefault="006E4815" w:rsidP="00D60A03">
      <w:pPr>
        <w:jc w:val="both"/>
        <w:rPr>
          <w:sz w:val="28"/>
          <w:szCs w:val="28"/>
          <w:lang w:val="en-US"/>
        </w:rPr>
      </w:pPr>
    </w:p>
    <w:p w14:paraId="34CF5A47" w14:textId="11C713FD" w:rsidR="006E4815" w:rsidRDefault="006E4815" w:rsidP="00D60A03">
      <w:pPr>
        <w:jc w:val="both"/>
        <w:rPr>
          <w:sz w:val="28"/>
          <w:szCs w:val="28"/>
          <w:lang w:val="en-US"/>
        </w:rPr>
      </w:pPr>
    </w:p>
    <w:p w14:paraId="1D567B3F" w14:textId="19C2EB6B" w:rsidR="006E4815" w:rsidRDefault="006E4815" w:rsidP="00D60A03">
      <w:pPr>
        <w:jc w:val="both"/>
        <w:rPr>
          <w:sz w:val="28"/>
          <w:szCs w:val="28"/>
          <w:lang w:val="en-US"/>
        </w:rPr>
      </w:pPr>
    </w:p>
    <w:p w14:paraId="65CE1EF1" w14:textId="54D583FA" w:rsidR="006E4815" w:rsidRDefault="006E4815" w:rsidP="00D60A03">
      <w:pPr>
        <w:jc w:val="both"/>
        <w:rPr>
          <w:sz w:val="28"/>
          <w:szCs w:val="28"/>
          <w:lang w:val="en-US"/>
        </w:rPr>
      </w:pPr>
    </w:p>
    <w:p w14:paraId="53B17BDD" w14:textId="6C5E2889" w:rsidR="00BB106D" w:rsidRDefault="00BB106D" w:rsidP="00BB106D">
      <w:pPr>
        <w:jc w:val="both"/>
        <w:rPr>
          <w:b/>
          <w:bCs/>
          <w:sz w:val="44"/>
          <w:szCs w:val="44"/>
          <w:u w:val="single"/>
          <w:lang w:val="en-US"/>
        </w:rPr>
      </w:pPr>
      <w:r>
        <w:rPr>
          <w:b/>
          <w:bCs/>
          <w:sz w:val="44"/>
          <w:szCs w:val="44"/>
          <w:u w:val="single"/>
          <w:lang w:val="en-US"/>
        </w:rPr>
        <w:lastRenderedPageBreak/>
        <w:t>Extension 2</w:t>
      </w:r>
    </w:p>
    <w:p w14:paraId="37A84F97" w14:textId="0CF9DE0D" w:rsidR="002F5E90" w:rsidRDefault="00D3267A" w:rsidP="008F7AEB">
      <w:pPr>
        <w:jc w:val="both"/>
        <w:rPr>
          <w:sz w:val="28"/>
          <w:szCs w:val="28"/>
          <w:lang w:val="en-US"/>
        </w:rPr>
      </w:pPr>
      <w:r>
        <w:rPr>
          <w:sz w:val="28"/>
          <w:szCs w:val="28"/>
          <w:lang w:val="en-US"/>
        </w:rPr>
        <w:t xml:space="preserve">In </w:t>
      </w:r>
      <w:r w:rsidR="008F7AEB">
        <w:rPr>
          <w:sz w:val="28"/>
          <w:szCs w:val="28"/>
          <w:lang w:val="en-US"/>
        </w:rPr>
        <w:t xml:space="preserve">this extension, I have implemented a </w:t>
      </w:r>
      <w:proofErr w:type="gramStart"/>
      <w:r w:rsidR="008F7AEB">
        <w:rPr>
          <w:sz w:val="28"/>
          <w:szCs w:val="28"/>
          <w:lang w:val="en-US"/>
        </w:rPr>
        <w:t>Customer</w:t>
      </w:r>
      <w:proofErr w:type="gramEnd"/>
      <w:r w:rsidR="008F7AEB">
        <w:rPr>
          <w:sz w:val="28"/>
          <w:szCs w:val="28"/>
          <w:lang w:val="en-US"/>
        </w:rPr>
        <w:t xml:space="preserve"> that chooses the line based on the number of items in each line. The initial time steps are counted by basically going to each customer and having them count all the items which takes one time step each. The customer was called </w:t>
      </w:r>
      <w:proofErr w:type="spellStart"/>
      <w:proofErr w:type="gramStart"/>
      <w:r w:rsidR="008F7AEB" w:rsidRPr="00DF74A0">
        <w:rPr>
          <w:i/>
          <w:iCs/>
          <w:sz w:val="28"/>
          <w:szCs w:val="28"/>
          <w:lang w:val="en-US"/>
        </w:rPr>
        <w:t>PickItemCustomer</w:t>
      </w:r>
      <w:proofErr w:type="spellEnd"/>
      <w:proofErr w:type="gramEnd"/>
      <w:r w:rsidR="008F7AEB">
        <w:rPr>
          <w:sz w:val="28"/>
          <w:szCs w:val="28"/>
          <w:lang w:val="en-US"/>
        </w:rPr>
        <w:t xml:space="preserve"> and the results are as follows:</w:t>
      </w:r>
    </w:p>
    <w:p w14:paraId="30FED258" w14:textId="3AD84E0A" w:rsidR="001D20BC" w:rsidRDefault="001D20BC" w:rsidP="002F5E90">
      <w:pPr>
        <w:jc w:val="both"/>
        <w:rPr>
          <w:sz w:val="28"/>
          <w:szCs w:val="28"/>
          <w:lang w:val="en-US"/>
        </w:rPr>
      </w:pPr>
    </w:p>
    <w:tbl>
      <w:tblPr>
        <w:tblStyle w:val="TableGrid"/>
        <w:tblW w:w="0" w:type="auto"/>
        <w:jc w:val="center"/>
        <w:tblLook w:val="04A0" w:firstRow="1" w:lastRow="0" w:firstColumn="1" w:lastColumn="0" w:noHBand="0" w:noVBand="1"/>
      </w:tblPr>
      <w:tblGrid>
        <w:gridCol w:w="1147"/>
        <w:gridCol w:w="1178"/>
        <w:gridCol w:w="891"/>
        <w:gridCol w:w="1154"/>
        <w:gridCol w:w="740"/>
        <w:gridCol w:w="1147"/>
        <w:gridCol w:w="740"/>
        <w:gridCol w:w="1147"/>
        <w:gridCol w:w="872"/>
      </w:tblGrid>
      <w:tr w:rsidR="008F7AEB" w14:paraId="7C672178" w14:textId="1763C558" w:rsidTr="00572C1B">
        <w:trPr>
          <w:jc w:val="center"/>
        </w:trPr>
        <w:tc>
          <w:tcPr>
            <w:tcW w:w="1147" w:type="dxa"/>
          </w:tcPr>
          <w:p w14:paraId="7DC3C370" w14:textId="77777777" w:rsidR="008F7AEB" w:rsidRDefault="008F7AEB" w:rsidP="00C76725">
            <w:pPr>
              <w:jc w:val="right"/>
              <w:rPr>
                <w:sz w:val="28"/>
                <w:szCs w:val="28"/>
                <w:lang w:val="en-US"/>
              </w:rPr>
            </w:pPr>
            <w:r>
              <w:rPr>
                <w:sz w:val="28"/>
                <w:szCs w:val="28"/>
                <w:lang w:val="en-US"/>
              </w:rPr>
              <w:t>Time steps</w:t>
            </w:r>
          </w:p>
        </w:tc>
        <w:tc>
          <w:tcPr>
            <w:tcW w:w="2069" w:type="dxa"/>
            <w:gridSpan w:val="2"/>
          </w:tcPr>
          <w:p w14:paraId="5A2DA8A8" w14:textId="77777777" w:rsidR="008F7AEB" w:rsidRDefault="008F7AEB" w:rsidP="00C76725">
            <w:pPr>
              <w:jc w:val="center"/>
              <w:rPr>
                <w:sz w:val="28"/>
                <w:szCs w:val="28"/>
                <w:lang w:val="en-US"/>
              </w:rPr>
            </w:pPr>
            <w:r>
              <w:rPr>
                <w:sz w:val="28"/>
                <w:szCs w:val="28"/>
                <w:lang w:val="en-US"/>
              </w:rPr>
              <w:t>Random</w:t>
            </w:r>
          </w:p>
          <w:p w14:paraId="24AC105F" w14:textId="77777777" w:rsidR="008F7AEB" w:rsidRDefault="008F7AEB" w:rsidP="00C76725">
            <w:pPr>
              <w:jc w:val="center"/>
              <w:rPr>
                <w:sz w:val="28"/>
                <w:szCs w:val="28"/>
                <w:lang w:val="en-US"/>
              </w:rPr>
            </w:pPr>
            <w:r>
              <w:rPr>
                <w:sz w:val="28"/>
                <w:szCs w:val="28"/>
                <w:lang w:val="en-US"/>
              </w:rPr>
              <w:t>Customer</w:t>
            </w:r>
          </w:p>
        </w:tc>
        <w:tc>
          <w:tcPr>
            <w:tcW w:w="1894" w:type="dxa"/>
            <w:gridSpan w:val="2"/>
          </w:tcPr>
          <w:p w14:paraId="77FCD018" w14:textId="77777777" w:rsidR="008F7AEB" w:rsidRDefault="008F7AEB" w:rsidP="00C76725">
            <w:pPr>
              <w:jc w:val="center"/>
              <w:rPr>
                <w:sz w:val="28"/>
                <w:szCs w:val="28"/>
                <w:lang w:val="en-US"/>
              </w:rPr>
            </w:pPr>
            <w:r>
              <w:rPr>
                <w:sz w:val="28"/>
                <w:szCs w:val="28"/>
                <w:lang w:val="en-US"/>
              </w:rPr>
              <w:t>Pick2</w:t>
            </w:r>
          </w:p>
          <w:p w14:paraId="38C822C7" w14:textId="77777777" w:rsidR="008F7AEB" w:rsidRDefault="008F7AEB" w:rsidP="00C76725">
            <w:pPr>
              <w:jc w:val="center"/>
              <w:rPr>
                <w:sz w:val="28"/>
                <w:szCs w:val="28"/>
                <w:lang w:val="en-US"/>
              </w:rPr>
            </w:pPr>
            <w:r>
              <w:rPr>
                <w:sz w:val="28"/>
                <w:szCs w:val="28"/>
                <w:lang w:val="en-US"/>
              </w:rPr>
              <w:t>Customer</w:t>
            </w:r>
          </w:p>
        </w:tc>
        <w:tc>
          <w:tcPr>
            <w:tcW w:w="1887" w:type="dxa"/>
            <w:gridSpan w:val="2"/>
          </w:tcPr>
          <w:p w14:paraId="70EB0215" w14:textId="77777777" w:rsidR="008F7AEB" w:rsidRDefault="008F7AEB" w:rsidP="00C76725">
            <w:pPr>
              <w:jc w:val="center"/>
              <w:rPr>
                <w:sz w:val="28"/>
                <w:szCs w:val="28"/>
                <w:lang w:val="en-US"/>
              </w:rPr>
            </w:pPr>
            <w:r>
              <w:rPr>
                <w:sz w:val="28"/>
                <w:szCs w:val="28"/>
                <w:lang w:val="en-US"/>
              </w:rPr>
              <w:t>Picky</w:t>
            </w:r>
          </w:p>
          <w:p w14:paraId="02BBDF03" w14:textId="77777777" w:rsidR="008F7AEB" w:rsidRDefault="008F7AEB" w:rsidP="00C76725">
            <w:pPr>
              <w:jc w:val="center"/>
              <w:rPr>
                <w:sz w:val="28"/>
                <w:szCs w:val="28"/>
                <w:lang w:val="en-US"/>
              </w:rPr>
            </w:pPr>
            <w:r>
              <w:rPr>
                <w:sz w:val="28"/>
                <w:szCs w:val="28"/>
                <w:lang w:val="en-US"/>
              </w:rPr>
              <w:t>Customer</w:t>
            </w:r>
          </w:p>
        </w:tc>
        <w:tc>
          <w:tcPr>
            <w:tcW w:w="2019" w:type="dxa"/>
            <w:gridSpan w:val="2"/>
          </w:tcPr>
          <w:p w14:paraId="4CD7BA51" w14:textId="563127A8" w:rsidR="008F7AEB" w:rsidRDefault="008F7AEB" w:rsidP="00C76725">
            <w:pPr>
              <w:jc w:val="center"/>
              <w:rPr>
                <w:sz w:val="28"/>
                <w:szCs w:val="28"/>
                <w:lang w:val="en-US"/>
              </w:rPr>
            </w:pPr>
            <w:proofErr w:type="spellStart"/>
            <w:r>
              <w:rPr>
                <w:sz w:val="28"/>
                <w:szCs w:val="28"/>
                <w:lang w:val="en-US"/>
              </w:rPr>
              <w:t>PickItem</w:t>
            </w:r>
            <w:proofErr w:type="spellEnd"/>
          </w:p>
          <w:p w14:paraId="6996745E" w14:textId="4F6D25AC" w:rsidR="008F7AEB" w:rsidRDefault="008F7AEB" w:rsidP="00C76725">
            <w:pPr>
              <w:jc w:val="center"/>
              <w:rPr>
                <w:sz w:val="28"/>
                <w:szCs w:val="28"/>
                <w:lang w:val="en-US"/>
              </w:rPr>
            </w:pPr>
            <w:r>
              <w:rPr>
                <w:sz w:val="28"/>
                <w:szCs w:val="28"/>
                <w:lang w:val="en-US"/>
              </w:rPr>
              <w:t>Customer</w:t>
            </w:r>
          </w:p>
        </w:tc>
      </w:tr>
      <w:tr w:rsidR="008F7AEB" w14:paraId="062D7E07" w14:textId="4BFB2B37" w:rsidTr="00572C1B">
        <w:trPr>
          <w:jc w:val="center"/>
        </w:trPr>
        <w:tc>
          <w:tcPr>
            <w:tcW w:w="1147" w:type="dxa"/>
          </w:tcPr>
          <w:p w14:paraId="1B7BFF52" w14:textId="77777777" w:rsidR="008F7AEB" w:rsidRDefault="008F7AEB" w:rsidP="00C76725">
            <w:pPr>
              <w:jc w:val="right"/>
              <w:rPr>
                <w:sz w:val="28"/>
                <w:szCs w:val="28"/>
                <w:lang w:val="en-US"/>
              </w:rPr>
            </w:pPr>
          </w:p>
        </w:tc>
        <w:tc>
          <w:tcPr>
            <w:tcW w:w="1178" w:type="dxa"/>
          </w:tcPr>
          <w:p w14:paraId="7EFEA79B" w14:textId="77777777" w:rsidR="008F7AEB" w:rsidRDefault="008F7AEB" w:rsidP="00C76725">
            <w:pPr>
              <w:jc w:val="center"/>
              <w:rPr>
                <w:sz w:val="28"/>
                <w:szCs w:val="28"/>
                <w:lang w:val="en-US"/>
              </w:rPr>
            </w:pPr>
            <w:r>
              <w:rPr>
                <w:sz w:val="28"/>
                <w:szCs w:val="28"/>
                <w:lang w:val="en-US"/>
              </w:rPr>
              <w:t>Average</w:t>
            </w:r>
          </w:p>
        </w:tc>
        <w:tc>
          <w:tcPr>
            <w:tcW w:w="891" w:type="dxa"/>
          </w:tcPr>
          <w:p w14:paraId="0A70D5B4" w14:textId="77777777" w:rsidR="008F7AEB" w:rsidRDefault="008F7AEB" w:rsidP="00C76725">
            <w:pPr>
              <w:jc w:val="center"/>
              <w:rPr>
                <w:sz w:val="28"/>
                <w:szCs w:val="28"/>
                <w:lang w:val="en-US"/>
              </w:rPr>
            </w:pPr>
            <w:r>
              <w:rPr>
                <w:sz w:val="28"/>
                <w:szCs w:val="28"/>
                <w:lang w:val="en-US"/>
              </w:rPr>
              <w:t>S.D.</w:t>
            </w:r>
          </w:p>
        </w:tc>
        <w:tc>
          <w:tcPr>
            <w:tcW w:w="1154" w:type="dxa"/>
          </w:tcPr>
          <w:p w14:paraId="25C31F8D" w14:textId="77777777" w:rsidR="008F7AEB" w:rsidRDefault="008F7AEB" w:rsidP="00C76725">
            <w:pPr>
              <w:jc w:val="center"/>
              <w:rPr>
                <w:sz w:val="28"/>
                <w:szCs w:val="28"/>
                <w:lang w:val="en-US"/>
              </w:rPr>
            </w:pPr>
            <w:r>
              <w:rPr>
                <w:sz w:val="28"/>
                <w:szCs w:val="28"/>
                <w:lang w:val="en-US"/>
              </w:rPr>
              <w:t>Average</w:t>
            </w:r>
          </w:p>
        </w:tc>
        <w:tc>
          <w:tcPr>
            <w:tcW w:w="740" w:type="dxa"/>
          </w:tcPr>
          <w:p w14:paraId="499E30CD" w14:textId="77777777" w:rsidR="008F7AEB" w:rsidRDefault="008F7AEB" w:rsidP="00C76725">
            <w:pPr>
              <w:jc w:val="center"/>
              <w:rPr>
                <w:sz w:val="28"/>
                <w:szCs w:val="28"/>
                <w:lang w:val="en-US"/>
              </w:rPr>
            </w:pPr>
            <w:r>
              <w:rPr>
                <w:sz w:val="28"/>
                <w:szCs w:val="28"/>
                <w:lang w:val="en-US"/>
              </w:rPr>
              <w:t>S.D.</w:t>
            </w:r>
          </w:p>
        </w:tc>
        <w:tc>
          <w:tcPr>
            <w:tcW w:w="1147" w:type="dxa"/>
          </w:tcPr>
          <w:p w14:paraId="54C2F460" w14:textId="77777777" w:rsidR="008F7AEB" w:rsidRDefault="008F7AEB" w:rsidP="00C76725">
            <w:pPr>
              <w:jc w:val="center"/>
              <w:rPr>
                <w:sz w:val="28"/>
                <w:szCs w:val="28"/>
                <w:lang w:val="en-US"/>
              </w:rPr>
            </w:pPr>
            <w:r>
              <w:rPr>
                <w:sz w:val="28"/>
                <w:szCs w:val="28"/>
                <w:lang w:val="en-US"/>
              </w:rPr>
              <w:t>Average</w:t>
            </w:r>
          </w:p>
        </w:tc>
        <w:tc>
          <w:tcPr>
            <w:tcW w:w="740" w:type="dxa"/>
          </w:tcPr>
          <w:p w14:paraId="5625E0CA" w14:textId="77777777" w:rsidR="008F7AEB" w:rsidRDefault="008F7AEB" w:rsidP="00C76725">
            <w:pPr>
              <w:jc w:val="center"/>
              <w:rPr>
                <w:sz w:val="28"/>
                <w:szCs w:val="28"/>
                <w:lang w:val="en-US"/>
              </w:rPr>
            </w:pPr>
            <w:r>
              <w:rPr>
                <w:sz w:val="28"/>
                <w:szCs w:val="28"/>
                <w:lang w:val="en-US"/>
              </w:rPr>
              <w:t>S.D.</w:t>
            </w:r>
          </w:p>
        </w:tc>
        <w:tc>
          <w:tcPr>
            <w:tcW w:w="1147" w:type="dxa"/>
          </w:tcPr>
          <w:p w14:paraId="14CC4B24" w14:textId="1F749879" w:rsidR="008F7AEB" w:rsidRDefault="008F7AEB" w:rsidP="00C76725">
            <w:pPr>
              <w:jc w:val="center"/>
              <w:rPr>
                <w:sz w:val="28"/>
                <w:szCs w:val="28"/>
                <w:lang w:val="en-US"/>
              </w:rPr>
            </w:pPr>
            <w:r>
              <w:rPr>
                <w:sz w:val="28"/>
                <w:szCs w:val="28"/>
                <w:lang w:val="en-US"/>
              </w:rPr>
              <w:t>Average</w:t>
            </w:r>
          </w:p>
        </w:tc>
        <w:tc>
          <w:tcPr>
            <w:tcW w:w="872" w:type="dxa"/>
          </w:tcPr>
          <w:p w14:paraId="7DB5BA7D" w14:textId="44BDB864" w:rsidR="008F7AEB" w:rsidRDefault="008F7AEB" w:rsidP="00C76725">
            <w:pPr>
              <w:jc w:val="center"/>
              <w:rPr>
                <w:sz w:val="28"/>
                <w:szCs w:val="28"/>
                <w:lang w:val="en-US"/>
              </w:rPr>
            </w:pPr>
            <w:r>
              <w:rPr>
                <w:sz w:val="28"/>
                <w:szCs w:val="28"/>
                <w:lang w:val="en-US"/>
              </w:rPr>
              <w:t>S.D.</w:t>
            </w:r>
          </w:p>
        </w:tc>
      </w:tr>
      <w:tr w:rsidR="008F7AEB" w14:paraId="2C8F564A" w14:textId="3FC041A0" w:rsidTr="00572C1B">
        <w:trPr>
          <w:jc w:val="center"/>
        </w:trPr>
        <w:tc>
          <w:tcPr>
            <w:tcW w:w="1147" w:type="dxa"/>
          </w:tcPr>
          <w:p w14:paraId="1A488173" w14:textId="77777777" w:rsidR="008F7AEB" w:rsidRDefault="008F7AEB" w:rsidP="00C76725">
            <w:pPr>
              <w:jc w:val="right"/>
              <w:rPr>
                <w:sz w:val="28"/>
                <w:szCs w:val="28"/>
                <w:lang w:val="en-US"/>
              </w:rPr>
            </w:pPr>
            <w:r>
              <w:rPr>
                <w:sz w:val="28"/>
                <w:szCs w:val="28"/>
                <w:lang w:val="en-US"/>
              </w:rPr>
              <w:t>100</w:t>
            </w:r>
          </w:p>
        </w:tc>
        <w:tc>
          <w:tcPr>
            <w:tcW w:w="1178" w:type="dxa"/>
          </w:tcPr>
          <w:p w14:paraId="6A9AE760" w14:textId="77777777" w:rsidR="008F7AEB" w:rsidRDefault="008F7AEB" w:rsidP="00C76725">
            <w:pPr>
              <w:jc w:val="center"/>
              <w:rPr>
                <w:sz w:val="28"/>
                <w:szCs w:val="28"/>
                <w:lang w:val="en-US"/>
              </w:rPr>
            </w:pPr>
            <w:r>
              <w:rPr>
                <w:sz w:val="28"/>
                <w:szCs w:val="28"/>
                <w:lang w:val="en-US"/>
              </w:rPr>
              <w:t>10.9</w:t>
            </w:r>
          </w:p>
        </w:tc>
        <w:tc>
          <w:tcPr>
            <w:tcW w:w="891" w:type="dxa"/>
          </w:tcPr>
          <w:p w14:paraId="53AB3C78" w14:textId="77777777" w:rsidR="008F7AEB" w:rsidRDefault="008F7AEB" w:rsidP="00C76725">
            <w:pPr>
              <w:jc w:val="center"/>
              <w:rPr>
                <w:sz w:val="28"/>
                <w:szCs w:val="28"/>
                <w:lang w:val="en-US"/>
              </w:rPr>
            </w:pPr>
            <w:r>
              <w:rPr>
                <w:sz w:val="28"/>
                <w:szCs w:val="28"/>
                <w:lang w:val="en-US"/>
              </w:rPr>
              <w:t>7.2</w:t>
            </w:r>
          </w:p>
        </w:tc>
        <w:tc>
          <w:tcPr>
            <w:tcW w:w="1154" w:type="dxa"/>
          </w:tcPr>
          <w:p w14:paraId="6B3BA554" w14:textId="77777777" w:rsidR="008F7AEB" w:rsidRDefault="008F7AEB" w:rsidP="00C76725">
            <w:pPr>
              <w:jc w:val="center"/>
              <w:rPr>
                <w:sz w:val="28"/>
                <w:szCs w:val="28"/>
                <w:lang w:val="en-US"/>
              </w:rPr>
            </w:pPr>
            <w:r>
              <w:rPr>
                <w:sz w:val="28"/>
                <w:szCs w:val="28"/>
                <w:lang w:val="en-US"/>
              </w:rPr>
              <w:t>9.2</w:t>
            </w:r>
          </w:p>
        </w:tc>
        <w:tc>
          <w:tcPr>
            <w:tcW w:w="740" w:type="dxa"/>
          </w:tcPr>
          <w:p w14:paraId="6A426A45" w14:textId="77777777" w:rsidR="008F7AEB" w:rsidRDefault="008F7AEB" w:rsidP="00C76725">
            <w:pPr>
              <w:jc w:val="center"/>
              <w:rPr>
                <w:sz w:val="28"/>
                <w:szCs w:val="28"/>
                <w:lang w:val="en-US"/>
              </w:rPr>
            </w:pPr>
            <w:r>
              <w:rPr>
                <w:sz w:val="28"/>
                <w:szCs w:val="28"/>
                <w:lang w:val="en-US"/>
              </w:rPr>
              <w:t>3.4</w:t>
            </w:r>
          </w:p>
        </w:tc>
        <w:tc>
          <w:tcPr>
            <w:tcW w:w="1147" w:type="dxa"/>
          </w:tcPr>
          <w:p w14:paraId="10F3C27E" w14:textId="77777777" w:rsidR="008F7AEB" w:rsidRDefault="008F7AEB" w:rsidP="00C76725">
            <w:pPr>
              <w:jc w:val="center"/>
              <w:rPr>
                <w:sz w:val="28"/>
                <w:szCs w:val="28"/>
                <w:lang w:val="en-US"/>
              </w:rPr>
            </w:pPr>
            <w:r>
              <w:rPr>
                <w:sz w:val="28"/>
                <w:szCs w:val="28"/>
                <w:lang w:val="en-US"/>
              </w:rPr>
              <w:t>10.2</w:t>
            </w:r>
          </w:p>
        </w:tc>
        <w:tc>
          <w:tcPr>
            <w:tcW w:w="740" w:type="dxa"/>
          </w:tcPr>
          <w:p w14:paraId="7279250D" w14:textId="77777777" w:rsidR="008F7AEB" w:rsidRDefault="008F7AEB" w:rsidP="00C76725">
            <w:pPr>
              <w:jc w:val="center"/>
              <w:rPr>
                <w:sz w:val="28"/>
                <w:szCs w:val="28"/>
                <w:lang w:val="en-US"/>
              </w:rPr>
            </w:pPr>
            <w:r>
              <w:rPr>
                <w:sz w:val="28"/>
                <w:szCs w:val="28"/>
                <w:lang w:val="en-US"/>
              </w:rPr>
              <w:t>20.8</w:t>
            </w:r>
          </w:p>
        </w:tc>
        <w:tc>
          <w:tcPr>
            <w:tcW w:w="1147" w:type="dxa"/>
          </w:tcPr>
          <w:p w14:paraId="40DC084A" w14:textId="156BA9EA" w:rsidR="008F7AEB" w:rsidRDefault="00572C1B" w:rsidP="00C76725">
            <w:pPr>
              <w:jc w:val="center"/>
              <w:rPr>
                <w:sz w:val="28"/>
                <w:szCs w:val="28"/>
                <w:lang w:val="en-US"/>
              </w:rPr>
            </w:pPr>
            <w:r>
              <w:rPr>
                <w:sz w:val="28"/>
                <w:szCs w:val="28"/>
                <w:lang w:val="en-US"/>
              </w:rPr>
              <w:t>19.3</w:t>
            </w:r>
          </w:p>
        </w:tc>
        <w:tc>
          <w:tcPr>
            <w:tcW w:w="872" w:type="dxa"/>
          </w:tcPr>
          <w:p w14:paraId="4DA26679" w14:textId="3A4CD25E" w:rsidR="008F7AEB" w:rsidRDefault="00572C1B" w:rsidP="00C76725">
            <w:pPr>
              <w:jc w:val="center"/>
              <w:rPr>
                <w:sz w:val="28"/>
                <w:szCs w:val="28"/>
                <w:lang w:val="en-US"/>
              </w:rPr>
            </w:pPr>
            <w:r>
              <w:rPr>
                <w:sz w:val="28"/>
                <w:szCs w:val="28"/>
                <w:lang w:val="en-US"/>
              </w:rPr>
              <w:t>6.3</w:t>
            </w:r>
          </w:p>
        </w:tc>
      </w:tr>
      <w:tr w:rsidR="008F7AEB" w14:paraId="6092B990" w14:textId="6A421781" w:rsidTr="00572C1B">
        <w:trPr>
          <w:jc w:val="center"/>
        </w:trPr>
        <w:tc>
          <w:tcPr>
            <w:tcW w:w="1147" w:type="dxa"/>
          </w:tcPr>
          <w:p w14:paraId="11EE2463" w14:textId="77777777" w:rsidR="008F7AEB" w:rsidRDefault="008F7AEB" w:rsidP="00C76725">
            <w:pPr>
              <w:jc w:val="right"/>
              <w:rPr>
                <w:sz w:val="28"/>
                <w:szCs w:val="28"/>
                <w:lang w:val="en-US"/>
              </w:rPr>
            </w:pPr>
            <w:r>
              <w:rPr>
                <w:sz w:val="28"/>
                <w:szCs w:val="28"/>
                <w:lang w:val="en-US"/>
              </w:rPr>
              <w:t>200</w:t>
            </w:r>
          </w:p>
        </w:tc>
        <w:tc>
          <w:tcPr>
            <w:tcW w:w="1178" w:type="dxa"/>
          </w:tcPr>
          <w:p w14:paraId="77F692B9" w14:textId="77777777" w:rsidR="008F7AEB" w:rsidRDefault="008F7AEB" w:rsidP="00C76725">
            <w:pPr>
              <w:jc w:val="center"/>
              <w:rPr>
                <w:sz w:val="28"/>
                <w:szCs w:val="28"/>
                <w:lang w:val="en-US"/>
              </w:rPr>
            </w:pPr>
            <w:r>
              <w:rPr>
                <w:sz w:val="28"/>
                <w:szCs w:val="28"/>
                <w:lang w:val="en-US"/>
              </w:rPr>
              <w:t>15.0</w:t>
            </w:r>
          </w:p>
        </w:tc>
        <w:tc>
          <w:tcPr>
            <w:tcW w:w="891" w:type="dxa"/>
          </w:tcPr>
          <w:p w14:paraId="4967BC37" w14:textId="77777777" w:rsidR="008F7AEB" w:rsidRDefault="008F7AEB" w:rsidP="00C76725">
            <w:pPr>
              <w:jc w:val="center"/>
              <w:rPr>
                <w:sz w:val="28"/>
                <w:szCs w:val="28"/>
                <w:lang w:val="en-US"/>
              </w:rPr>
            </w:pPr>
            <w:r>
              <w:rPr>
                <w:sz w:val="28"/>
                <w:szCs w:val="28"/>
                <w:lang w:val="en-US"/>
              </w:rPr>
              <w:t>12.5</w:t>
            </w:r>
          </w:p>
        </w:tc>
        <w:tc>
          <w:tcPr>
            <w:tcW w:w="1154" w:type="dxa"/>
          </w:tcPr>
          <w:p w14:paraId="2BAC714F" w14:textId="77777777" w:rsidR="008F7AEB" w:rsidRDefault="008F7AEB" w:rsidP="00C76725">
            <w:pPr>
              <w:jc w:val="center"/>
              <w:rPr>
                <w:sz w:val="28"/>
                <w:szCs w:val="28"/>
                <w:lang w:val="en-US"/>
              </w:rPr>
            </w:pPr>
            <w:r>
              <w:rPr>
                <w:sz w:val="28"/>
                <w:szCs w:val="28"/>
                <w:lang w:val="en-US"/>
              </w:rPr>
              <w:t>8.9</w:t>
            </w:r>
          </w:p>
        </w:tc>
        <w:tc>
          <w:tcPr>
            <w:tcW w:w="740" w:type="dxa"/>
          </w:tcPr>
          <w:p w14:paraId="1183A9AF" w14:textId="77777777" w:rsidR="008F7AEB" w:rsidRDefault="008F7AEB" w:rsidP="00C76725">
            <w:pPr>
              <w:jc w:val="center"/>
              <w:rPr>
                <w:sz w:val="28"/>
                <w:szCs w:val="28"/>
                <w:lang w:val="en-US"/>
              </w:rPr>
            </w:pPr>
            <w:r>
              <w:rPr>
                <w:sz w:val="28"/>
                <w:szCs w:val="28"/>
                <w:lang w:val="en-US"/>
              </w:rPr>
              <w:t>3.4</w:t>
            </w:r>
          </w:p>
        </w:tc>
        <w:tc>
          <w:tcPr>
            <w:tcW w:w="1147" w:type="dxa"/>
          </w:tcPr>
          <w:p w14:paraId="03116B14" w14:textId="77777777" w:rsidR="008F7AEB" w:rsidRDefault="008F7AEB" w:rsidP="00C76725">
            <w:pPr>
              <w:jc w:val="center"/>
              <w:rPr>
                <w:sz w:val="28"/>
                <w:szCs w:val="28"/>
                <w:lang w:val="en-US"/>
              </w:rPr>
            </w:pPr>
            <w:r>
              <w:rPr>
                <w:sz w:val="28"/>
                <w:szCs w:val="28"/>
                <w:lang w:val="en-US"/>
              </w:rPr>
              <w:t>11.4</w:t>
            </w:r>
          </w:p>
        </w:tc>
        <w:tc>
          <w:tcPr>
            <w:tcW w:w="740" w:type="dxa"/>
          </w:tcPr>
          <w:p w14:paraId="4E45A333" w14:textId="77777777" w:rsidR="008F7AEB" w:rsidRDefault="008F7AEB" w:rsidP="00C76725">
            <w:pPr>
              <w:jc w:val="center"/>
              <w:rPr>
                <w:sz w:val="28"/>
                <w:szCs w:val="28"/>
                <w:lang w:val="en-US"/>
              </w:rPr>
            </w:pPr>
            <w:r>
              <w:rPr>
                <w:sz w:val="28"/>
                <w:szCs w:val="28"/>
                <w:lang w:val="en-US"/>
              </w:rPr>
              <w:t>3.3</w:t>
            </w:r>
          </w:p>
        </w:tc>
        <w:tc>
          <w:tcPr>
            <w:tcW w:w="1147" w:type="dxa"/>
          </w:tcPr>
          <w:p w14:paraId="5417260E" w14:textId="22202E79" w:rsidR="008F7AEB" w:rsidRDefault="00572C1B" w:rsidP="00C76725">
            <w:pPr>
              <w:jc w:val="center"/>
              <w:rPr>
                <w:sz w:val="28"/>
                <w:szCs w:val="28"/>
                <w:lang w:val="en-US"/>
              </w:rPr>
            </w:pPr>
            <w:r>
              <w:rPr>
                <w:sz w:val="28"/>
                <w:szCs w:val="28"/>
                <w:lang w:val="en-US"/>
              </w:rPr>
              <w:t>17.6</w:t>
            </w:r>
          </w:p>
        </w:tc>
        <w:tc>
          <w:tcPr>
            <w:tcW w:w="872" w:type="dxa"/>
          </w:tcPr>
          <w:p w14:paraId="048CB11E" w14:textId="15FCAEF6" w:rsidR="008F7AEB" w:rsidRDefault="00572C1B" w:rsidP="00C76725">
            <w:pPr>
              <w:jc w:val="center"/>
              <w:rPr>
                <w:sz w:val="28"/>
                <w:szCs w:val="28"/>
                <w:lang w:val="en-US"/>
              </w:rPr>
            </w:pPr>
            <w:r>
              <w:rPr>
                <w:sz w:val="28"/>
                <w:szCs w:val="28"/>
                <w:lang w:val="en-US"/>
              </w:rPr>
              <w:t>5.8</w:t>
            </w:r>
          </w:p>
        </w:tc>
      </w:tr>
      <w:tr w:rsidR="008F7AEB" w14:paraId="3B22C89D" w14:textId="24738C0A" w:rsidTr="00572C1B">
        <w:trPr>
          <w:jc w:val="center"/>
        </w:trPr>
        <w:tc>
          <w:tcPr>
            <w:tcW w:w="1147" w:type="dxa"/>
          </w:tcPr>
          <w:p w14:paraId="77E5B894" w14:textId="77777777" w:rsidR="008F7AEB" w:rsidRDefault="008F7AEB" w:rsidP="00C76725">
            <w:pPr>
              <w:jc w:val="right"/>
              <w:rPr>
                <w:sz w:val="28"/>
                <w:szCs w:val="28"/>
                <w:lang w:val="en-US"/>
              </w:rPr>
            </w:pPr>
            <w:r>
              <w:rPr>
                <w:sz w:val="28"/>
                <w:szCs w:val="28"/>
                <w:lang w:val="en-US"/>
              </w:rPr>
              <w:t>300</w:t>
            </w:r>
          </w:p>
        </w:tc>
        <w:tc>
          <w:tcPr>
            <w:tcW w:w="1178" w:type="dxa"/>
          </w:tcPr>
          <w:p w14:paraId="42E6FBDA" w14:textId="77777777" w:rsidR="008F7AEB" w:rsidRDefault="008F7AEB" w:rsidP="00C76725">
            <w:pPr>
              <w:jc w:val="center"/>
              <w:rPr>
                <w:sz w:val="28"/>
                <w:szCs w:val="28"/>
                <w:lang w:val="en-US"/>
              </w:rPr>
            </w:pPr>
            <w:r>
              <w:rPr>
                <w:sz w:val="28"/>
                <w:szCs w:val="28"/>
                <w:lang w:val="en-US"/>
              </w:rPr>
              <w:t>18.7</w:t>
            </w:r>
          </w:p>
        </w:tc>
        <w:tc>
          <w:tcPr>
            <w:tcW w:w="891" w:type="dxa"/>
          </w:tcPr>
          <w:p w14:paraId="3258BE3A" w14:textId="77777777" w:rsidR="008F7AEB" w:rsidRDefault="008F7AEB" w:rsidP="00C76725">
            <w:pPr>
              <w:jc w:val="center"/>
              <w:rPr>
                <w:sz w:val="28"/>
                <w:szCs w:val="28"/>
                <w:lang w:val="en-US"/>
              </w:rPr>
            </w:pPr>
            <w:r>
              <w:rPr>
                <w:sz w:val="28"/>
                <w:szCs w:val="28"/>
                <w:lang w:val="en-US"/>
              </w:rPr>
              <w:t>14.9</w:t>
            </w:r>
          </w:p>
        </w:tc>
        <w:tc>
          <w:tcPr>
            <w:tcW w:w="1154" w:type="dxa"/>
          </w:tcPr>
          <w:p w14:paraId="11867D5B" w14:textId="77777777" w:rsidR="008F7AEB" w:rsidRDefault="008F7AEB" w:rsidP="00C76725">
            <w:pPr>
              <w:jc w:val="center"/>
              <w:rPr>
                <w:sz w:val="28"/>
                <w:szCs w:val="28"/>
                <w:lang w:val="en-US"/>
              </w:rPr>
            </w:pPr>
            <w:r>
              <w:rPr>
                <w:sz w:val="28"/>
                <w:szCs w:val="28"/>
                <w:lang w:val="en-US"/>
              </w:rPr>
              <w:t>9.0</w:t>
            </w:r>
          </w:p>
        </w:tc>
        <w:tc>
          <w:tcPr>
            <w:tcW w:w="740" w:type="dxa"/>
          </w:tcPr>
          <w:p w14:paraId="6F83CE11" w14:textId="77777777" w:rsidR="008F7AEB" w:rsidRDefault="008F7AEB" w:rsidP="00C76725">
            <w:pPr>
              <w:jc w:val="center"/>
              <w:rPr>
                <w:sz w:val="28"/>
                <w:szCs w:val="28"/>
                <w:lang w:val="en-US"/>
              </w:rPr>
            </w:pPr>
            <w:r>
              <w:rPr>
                <w:sz w:val="28"/>
                <w:szCs w:val="28"/>
                <w:lang w:val="en-US"/>
              </w:rPr>
              <w:t>3.6</w:t>
            </w:r>
          </w:p>
        </w:tc>
        <w:tc>
          <w:tcPr>
            <w:tcW w:w="1147" w:type="dxa"/>
          </w:tcPr>
          <w:p w14:paraId="2E85635B" w14:textId="77777777" w:rsidR="008F7AEB" w:rsidRDefault="008F7AEB" w:rsidP="00C76725">
            <w:pPr>
              <w:jc w:val="center"/>
              <w:rPr>
                <w:sz w:val="28"/>
                <w:szCs w:val="28"/>
                <w:lang w:val="en-US"/>
              </w:rPr>
            </w:pPr>
            <w:r>
              <w:rPr>
                <w:sz w:val="28"/>
                <w:szCs w:val="28"/>
                <w:lang w:val="en-US"/>
              </w:rPr>
              <w:t>11.1</w:t>
            </w:r>
          </w:p>
        </w:tc>
        <w:tc>
          <w:tcPr>
            <w:tcW w:w="740" w:type="dxa"/>
          </w:tcPr>
          <w:p w14:paraId="4E41533A" w14:textId="77777777" w:rsidR="008F7AEB" w:rsidRDefault="008F7AEB" w:rsidP="00C76725">
            <w:pPr>
              <w:jc w:val="center"/>
              <w:rPr>
                <w:sz w:val="28"/>
                <w:szCs w:val="28"/>
                <w:lang w:val="en-US"/>
              </w:rPr>
            </w:pPr>
            <w:r>
              <w:rPr>
                <w:sz w:val="28"/>
                <w:szCs w:val="28"/>
                <w:lang w:val="en-US"/>
              </w:rPr>
              <w:t>3.3</w:t>
            </w:r>
          </w:p>
        </w:tc>
        <w:tc>
          <w:tcPr>
            <w:tcW w:w="1147" w:type="dxa"/>
          </w:tcPr>
          <w:p w14:paraId="1FF5C810" w14:textId="388A6CDD" w:rsidR="008F7AEB" w:rsidRDefault="00572C1B" w:rsidP="00C76725">
            <w:pPr>
              <w:jc w:val="center"/>
              <w:rPr>
                <w:sz w:val="28"/>
                <w:szCs w:val="28"/>
                <w:lang w:val="en-US"/>
              </w:rPr>
            </w:pPr>
            <w:r>
              <w:rPr>
                <w:sz w:val="28"/>
                <w:szCs w:val="28"/>
                <w:lang w:val="en-US"/>
              </w:rPr>
              <w:t>17.1</w:t>
            </w:r>
          </w:p>
        </w:tc>
        <w:tc>
          <w:tcPr>
            <w:tcW w:w="872" w:type="dxa"/>
          </w:tcPr>
          <w:p w14:paraId="7FD021B0" w14:textId="46981E9D" w:rsidR="008F7AEB" w:rsidRDefault="00572C1B" w:rsidP="00C76725">
            <w:pPr>
              <w:jc w:val="center"/>
              <w:rPr>
                <w:sz w:val="28"/>
                <w:szCs w:val="28"/>
                <w:lang w:val="en-US"/>
              </w:rPr>
            </w:pPr>
            <w:r>
              <w:rPr>
                <w:sz w:val="28"/>
                <w:szCs w:val="28"/>
                <w:lang w:val="en-US"/>
              </w:rPr>
              <w:t>5.5</w:t>
            </w:r>
          </w:p>
        </w:tc>
      </w:tr>
      <w:tr w:rsidR="008F7AEB" w14:paraId="4BEE3CB3" w14:textId="6EA956C5" w:rsidTr="00572C1B">
        <w:trPr>
          <w:jc w:val="center"/>
        </w:trPr>
        <w:tc>
          <w:tcPr>
            <w:tcW w:w="1147" w:type="dxa"/>
          </w:tcPr>
          <w:p w14:paraId="40770222" w14:textId="77777777" w:rsidR="008F7AEB" w:rsidRDefault="008F7AEB" w:rsidP="00C76725">
            <w:pPr>
              <w:jc w:val="right"/>
              <w:rPr>
                <w:sz w:val="28"/>
                <w:szCs w:val="28"/>
                <w:lang w:val="en-US"/>
              </w:rPr>
            </w:pPr>
            <w:r>
              <w:rPr>
                <w:sz w:val="28"/>
                <w:szCs w:val="28"/>
                <w:lang w:val="en-US"/>
              </w:rPr>
              <w:t>400</w:t>
            </w:r>
          </w:p>
        </w:tc>
        <w:tc>
          <w:tcPr>
            <w:tcW w:w="1178" w:type="dxa"/>
          </w:tcPr>
          <w:p w14:paraId="309996B0" w14:textId="77777777" w:rsidR="008F7AEB" w:rsidRDefault="008F7AEB" w:rsidP="00C76725">
            <w:pPr>
              <w:jc w:val="center"/>
              <w:rPr>
                <w:sz w:val="28"/>
                <w:szCs w:val="28"/>
                <w:lang w:val="en-US"/>
              </w:rPr>
            </w:pPr>
            <w:r>
              <w:rPr>
                <w:sz w:val="28"/>
                <w:szCs w:val="28"/>
                <w:lang w:val="en-US"/>
              </w:rPr>
              <w:t>19.3</w:t>
            </w:r>
          </w:p>
        </w:tc>
        <w:tc>
          <w:tcPr>
            <w:tcW w:w="891" w:type="dxa"/>
          </w:tcPr>
          <w:p w14:paraId="0F36AA98" w14:textId="77777777" w:rsidR="008F7AEB" w:rsidRDefault="008F7AEB" w:rsidP="00C76725">
            <w:pPr>
              <w:jc w:val="center"/>
              <w:rPr>
                <w:sz w:val="28"/>
                <w:szCs w:val="28"/>
                <w:lang w:val="en-US"/>
              </w:rPr>
            </w:pPr>
            <w:r>
              <w:rPr>
                <w:sz w:val="28"/>
                <w:szCs w:val="28"/>
                <w:lang w:val="en-US"/>
              </w:rPr>
              <w:t>14.6</w:t>
            </w:r>
          </w:p>
        </w:tc>
        <w:tc>
          <w:tcPr>
            <w:tcW w:w="1154" w:type="dxa"/>
          </w:tcPr>
          <w:p w14:paraId="3F3B35BA" w14:textId="77777777" w:rsidR="008F7AEB" w:rsidRDefault="008F7AEB" w:rsidP="00C76725">
            <w:pPr>
              <w:jc w:val="center"/>
              <w:rPr>
                <w:sz w:val="28"/>
                <w:szCs w:val="28"/>
                <w:lang w:val="en-US"/>
              </w:rPr>
            </w:pPr>
            <w:r>
              <w:rPr>
                <w:sz w:val="28"/>
                <w:szCs w:val="28"/>
                <w:lang w:val="en-US"/>
              </w:rPr>
              <w:t>8.5</w:t>
            </w:r>
          </w:p>
        </w:tc>
        <w:tc>
          <w:tcPr>
            <w:tcW w:w="740" w:type="dxa"/>
          </w:tcPr>
          <w:p w14:paraId="5D88F65D" w14:textId="77777777" w:rsidR="008F7AEB" w:rsidRDefault="008F7AEB" w:rsidP="00C76725">
            <w:pPr>
              <w:jc w:val="center"/>
              <w:rPr>
                <w:sz w:val="28"/>
                <w:szCs w:val="28"/>
                <w:lang w:val="en-US"/>
              </w:rPr>
            </w:pPr>
            <w:r>
              <w:rPr>
                <w:sz w:val="28"/>
                <w:szCs w:val="28"/>
                <w:lang w:val="en-US"/>
              </w:rPr>
              <w:t>3.6</w:t>
            </w:r>
          </w:p>
        </w:tc>
        <w:tc>
          <w:tcPr>
            <w:tcW w:w="1147" w:type="dxa"/>
          </w:tcPr>
          <w:p w14:paraId="6A6026CC" w14:textId="77777777" w:rsidR="008F7AEB" w:rsidRDefault="008F7AEB" w:rsidP="00C76725">
            <w:pPr>
              <w:jc w:val="center"/>
              <w:rPr>
                <w:sz w:val="28"/>
                <w:szCs w:val="28"/>
                <w:lang w:val="en-US"/>
              </w:rPr>
            </w:pPr>
            <w:r>
              <w:rPr>
                <w:sz w:val="28"/>
                <w:szCs w:val="28"/>
                <w:lang w:val="en-US"/>
              </w:rPr>
              <w:t>11.0</w:t>
            </w:r>
          </w:p>
        </w:tc>
        <w:tc>
          <w:tcPr>
            <w:tcW w:w="740" w:type="dxa"/>
          </w:tcPr>
          <w:p w14:paraId="05BD5839" w14:textId="77777777" w:rsidR="008F7AEB" w:rsidRDefault="008F7AEB" w:rsidP="00C76725">
            <w:pPr>
              <w:jc w:val="center"/>
              <w:rPr>
                <w:sz w:val="28"/>
                <w:szCs w:val="28"/>
                <w:lang w:val="en-US"/>
              </w:rPr>
            </w:pPr>
            <w:r>
              <w:rPr>
                <w:sz w:val="28"/>
                <w:szCs w:val="28"/>
                <w:lang w:val="en-US"/>
              </w:rPr>
              <w:t>3.1</w:t>
            </w:r>
          </w:p>
        </w:tc>
        <w:tc>
          <w:tcPr>
            <w:tcW w:w="1147" w:type="dxa"/>
          </w:tcPr>
          <w:p w14:paraId="75615DB8" w14:textId="0211AF24" w:rsidR="008F7AEB" w:rsidRDefault="00572C1B" w:rsidP="00C76725">
            <w:pPr>
              <w:jc w:val="center"/>
              <w:rPr>
                <w:sz w:val="28"/>
                <w:szCs w:val="28"/>
                <w:lang w:val="en-US"/>
              </w:rPr>
            </w:pPr>
            <w:r>
              <w:rPr>
                <w:sz w:val="28"/>
                <w:szCs w:val="28"/>
                <w:lang w:val="en-US"/>
              </w:rPr>
              <w:t>17.6</w:t>
            </w:r>
          </w:p>
        </w:tc>
        <w:tc>
          <w:tcPr>
            <w:tcW w:w="872" w:type="dxa"/>
          </w:tcPr>
          <w:p w14:paraId="7172AAE4" w14:textId="72F36430" w:rsidR="008F7AEB" w:rsidRDefault="00572C1B" w:rsidP="00C76725">
            <w:pPr>
              <w:jc w:val="center"/>
              <w:rPr>
                <w:sz w:val="28"/>
                <w:szCs w:val="28"/>
                <w:lang w:val="en-US"/>
              </w:rPr>
            </w:pPr>
            <w:r>
              <w:rPr>
                <w:sz w:val="28"/>
                <w:szCs w:val="28"/>
                <w:lang w:val="en-US"/>
              </w:rPr>
              <w:t>5.7</w:t>
            </w:r>
          </w:p>
        </w:tc>
      </w:tr>
      <w:tr w:rsidR="008F7AEB" w14:paraId="69C4E227" w14:textId="5712D940" w:rsidTr="00572C1B">
        <w:trPr>
          <w:jc w:val="center"/>
        </w:trPr>
        <w:tc>
          <w:tcPr>
            <w:tcW w:w="1147" w:type="dxa"/>
          </w:tcPr>
          <w:p w14:paraId="0D9B8F80" w14:textId="77777777" w:rsidR="008F7AEB" w:rsidRDefault="008F7AEB" w:rsidP="00C76725">
            <w:pPr>
              <w:jc w:val="right"/>
              <w:rPr>
                <w:sz w:val="28"/>
                <w:szCs w:val="28"/>
                <w:lang w:val="en-US"/>
              </w:rPr>
            </w:pPr>
            <w:r>
              <w:rPr>
                <w:sz w:val="28"/>
                <w:szCs w:val="28"/>
                <w:lang w:val="en-US"/>
              </w:rPr>
              <w:t>500</w:t>
            </w:r>
          </w:p>
        </w:tc>
        <w:tc>
          <w:tcPr>
            <w:tcW w:w="1178" w:type="dxa"/>
          </w:tcPr>
          <w:p w14:paraId="23DCC744" w14:textId="77777777" w:rsidR="008F7AEB" w:rsidRDefault="008F7AEB" w:rsidP="00C76725">
            <w:pPr>
              <w:jc w:val="center"/>
              <w:rPr>
                <w:sz w:val="28"/>
                <w:szCs w:val="28"/>
                <w:lang w:val="en-US"/>
              </w:rPr>
            </w:pPr>
            <w:r>
              <w:rPr>
                <w:sz w:val="28"/>
                <w:szCs w:val="28"/>
                <w:lang w:val="en-US"/>
              </w:rPr>
              <w:t>19.6</w:t>
            </w:r>
          </w:p>
        </w:tc>
        <w:tc>
          <w:tcPr>
            <w:tcW w:w="891" w:type="dxa"/>
          </w:tcPr>
          <w:p w14:paraId="67D54428" w14:textId="77777777" w:rsidR="008F7AEB" w:rsidRDefault="008F7AEB" w:rsidP="00C76725">
            <w:pPr>
              <w:jc w:val="center"/>
              <w:rPr>
                <w:sz w:val="28"/>
                <w:szCs w:val="28"/>
                <w:lang w:val="en-US"/>
              </w:rPr>
            </w:pPr>
            <w:r>
              <w:rPr>
                <w:sz w:val="28"/>
                <w:szCs w:val="28"/>
                <w:lang w:val="en-US"/>
              </w:rPr>
              <w:t>13.7</w:t>
            </w:r>
          </w:p>
        </w:tc>
        <w:tc>
          <w:tcPr>
            <w:tcW w:w="1154" w:type="dxa"/>
          </w:tcPr>
          <w:p w14:paraId="7BA4A52B" w14:textId="77777777" w:rsidR="008F7AEB" w:rsidRDefault="008F7AEB" w:rsidP="00C76725">
            <w:pPr>
              <w:jc w:val="center"/>
              <w:rPr>
                <w:sz w:val="28"/>
                <w:szCs w:val="28"/>
                <w:lang w:val="en-US"/>
              </w:rPr>
            </w:pPr>
            <w:r>
              <w:rPr>
                <w:sz w:val="28"/>
                <w:szCs w:val="28"/>
                <w:lang w:val="en-US"/>
              </w:rPr>
              <w:t>9.1</w:t>
            </w:r>
          </w:p>
        </w:tc>
        <w:tc>
          <w:tcPr>
            <w:tcW w:w="740" w:type="dxa"/>
          </w:tcPr>
          <w:p w14:paraId="76615F60" w14:textId="77777777" w:rsidR="008F7AEB" w:rsidRDefault="008F7AEB" w:rsidP="00C76725">
            <w:pPr>
              <w:jc w:val="center"/>
              <w:rPr>
                <w:sz w:val="28"/>
                <w:szCs w:val="28"/>
                <w:lang w:val="en-US"/>
              </w:rPr>
            </w:pPr>
            <w:r>
              <w:rPr>
                <w:sz w:val="28"/>
                <w:szCs w:val="28"/>
                <w:lang w:val="en-US"/>
              </w:rPr>
              <w:t>4.0</w:t>
            </w:r>
          </w:p>
        </w:tc>
        <w:tc>
          <w:tcPr>
            <w:tcW w:w="1147" w:type="dxa"/>
          </w:tcPr>
          <w:p w14:paraId="1094D05A" w14:textId="77777777" w:rsidR="008F7AEB" w:rsidRDefault="008F7AEB" w:rsidP="00C76725">
            <w:pPr>
              <w:jc w:val="center"/>
              <w:rPr>
                <w:sz w:val="28"/>
                <w:szCs w:val="28"/>
                <w:lang w:val="en-US"/>
              </w:rPr>
            </w:pPr>
            <w:r>
              <w:rPr>
                <w:sz w:val="28"/>
                <w:szCs w:val="28"/>
                <w:lang w:val="en-US"/>
              </w:rPr>
              <w:t>10.7</w:t>
            </w:r>
          </w:p>
        </w:tc>
        <w:tc>
          <w:tcPr>
            <w:tcW w:w="740" w:type="dxa"/>
          </w:tcPr>
          <w:p w14:paraId="3809C485" w14:textId="77777777" w:rsidR="008F7AEB" w:rsidRDefault="008F7AEB" w:rsidP="00C76725">
            <w:pPr>
              <w:jc w:val="center"/>
              <w:rPr>
                <w:sz w:val="28"/>
                <w:szCs w:val="28"/>
                <w:lang w:val="en-US"/>
              </w:rPr>
            </w:pPr>
            <w:r>
              <w:rPr>
                <w:sz w:val="28"/>
                <w:szCs w:val="28"/>
                <w:lang w:val="en-US"/>
              </w:rPr>
              <w:t>3.0</w:t>
            </w:r>
          </w:p>
        </w:tc>
        <w:tc>
          <w:tcPr>
            <w:tcW w:w="1147" w:type="dxa"/>
          </w:tcPr>
          <w:p w14:paraId="6C295092" w14:textId="3F3FF803" w:rsidR="008F7AEB" w:rsidRDefault="00572C1B" w:rsidP="00C76725">
            <w:pPr>
              <w:jc w:val="center"/>
              <w:rPr>
                <w:sz w:val="28"/>
                <w:szCs w:val="28"/>
                <w:lang w:val="en-US"/>
              </w:rPr>
            </w:pPr>
            <w:r>
              <w:rPr>
                <w:sz w:val="28"/>
                <w:szCs w:val="28"/>
                <w:lang w:val="en-US"/>
              </w:rPr>
              <w:t>18.4</w:t>
            </w:r>
          </w:p>
        </w:tc>
        <w:tc>
          <w:tcPr>
            <w:tcW w:w="872" w:type="dxa"/>
          </w:tcPr>
          <w:p w14:paraId="09253FCC" w14:textId="66EA0A9A" w:rsidR="008F7AEB" w:rsidRDefault="00572C1B" w:rsidP="00C76725">
            <w:pPr>
              <w:jc w:val="center"/>
              <w:rPr>
                <w:sz w:val="28"/>
                <w:szCs w:val="28"/>
                <w:lang w:val="en-US"/>
              </w:rPr>
            </w:pPr>
            <w:r>
              <w:rPr>
                <w:sz w:val="28"/>
                <w:szCs w:val="28"/>
                <w:lang w:val="en-US"/>
              </w:rPr>
              <w:t>6.1</w:t>
            </w:r>
          </w:p>
        </w:tc>
      </w:tr>
      <w:tr w:rsidR="008F7AEB" w14:paraId="23AB9DBC" w14:textId="750D3CE3" w:rsidTr="00572C1B">
        <w:trPr>
          <w:jc w:val="center"/>
        </w:trPr>
        <w:tc>
          <w:tcPr>
            <w:tcW w:w="1147" w:type="dxa"/>
          </w:tcPr>
          <w:p w14:paraId="4124E914" w14:textId="77777777" w:rsidR="008F7AEB" w:rsidRDefault="008F7AEB" w:rsidP="00C76725">
            <w:pPr>
              <w:jc w:val="right"/>
              <w:rPr>
                <w:sz w:val="28"/>
                <w:szCs w:val="28"/>
                <w:lang w:val="en-US"/>
              </w:rPr>
            </w:pPr>
            <w:r>
              <w:rPr>
                <w:sz w:val="28"/>
                <w:szCs w:val="28"/>
                <w:lang w:val="en-US"/>
              </w:rPr>
              <w:t>600</w:t>
            </w:r>
          </w:p>
        </w:tc>
        <w:tc>
          <w:tcPr>
            <w:tcW w:w="1178" w:type="dxa"/>
          </w:tcPr>
          <w:p w14:paraId="400E8838" w14:textId="77777777" w:rsidR="008F7AEB" w:rsidRDefault="008F7AEB" w:rsidP="00C76725">
            <w:pPr>
              <w:jc w:val="center"/>
              <w:rPr>
                <w:sz w:val="28"/>
                <w:szCs w:val="28"/>
                <w:lang w:val="en-US"/>
              </w:rPr>
            </w:pPr>
            <w:r>
              <w:rPr>
                <w:sz w:val="28"/>
                <w:szCs w:val="28"/>
                <w:lang w:val="en-US"/>
              </w:rPr>
              <w:t>19.3</w:t>
            </w:r>
          </w:p>
        </w:tc>
        <w:tc>
          <w:tcPr>
            <w:tcW w:w="891" w:type="dxa"/>
          </w:tcPr>
          <w:p w14:paraId="088CB206" w14:textId="77777777" w:rsidR="008F7AEB" w:rsidRDefault="008F7AEB" w:rsidP="00C76725">
            <w:pPr>
              <w:jc w:val="center"/>
              <w:rPr>
                <w:sz w:val="28"/>
                <w:szCs w:val="28"/>
                <w:lang w:val="en-US"/>
              </w:rPr>
            </w:pPr>
            <w:r>
              <w:rPr>
                <w:sz w:val="28"/>
                <w:szCs w:val="28"/>
                <w:lang w:val="en-US"/>
              </w:rPr>
              <w:t>12.9</w:t>
            </w:r>
          </w:p>
        </w:tc>
        <w:tc>
          <w:tcPr>
            <w:tcW w:w="1154" w:type="dxa"/>
          </w:tcPr>
          <w:p w14:paraId="18965651" w14:textId="77777777" w:rsidR="008F7AEB" w:rsidRDefault="008F7AEB" w:rsidP="00C76725">
            <w:pPr>
              <w:jc w:val="center"/>
              <w:rPr>
                <w:sz w:val="28"/>
                <w:szCs w:val="28"/>
                <w:lang w:val="en-US"/>
              </w:rPr>
            </w:pPr>
            <w:r>
              <w:rPr>
                <w:sz w:val="28"/>
                <w:szCs w:val="28"/>
                <w:lang w:val="en-US"/>
              </w:rPr>
              <w:t>9.4</w:t>
            </w:r>
          </w:p>
        </w:tc>
        <w:tc>
          <w:tcPr>
            <w:tcW w:w="740" w:type="dxa"/>
          </w:tcPr>
          <w:p w14:paraId="5A7A1580" w14:textId="77777777" w:rsidR="008F7AEB" w:rsidRDefault="008F7AEB" w:rsidP="00C76725">
            <w:pPr>
              <w:jc w:val="center"/>
              <w:rPr>
                <w:sz w:val="28"/>
                <w:szCs w:val="28"/>
                <w:lang w:val="en-US"/>
              </w:rPr>
            </w:pPr>
            <w:r>
              <w:rPr>
                <w:sz w:val="28"/>
                <w:szCs w:val="28"/>
                <w:lang w:val="en-US"/>
              </w:rPr>
              <w:t>4.2</w:t>
            </w:r>
          </w:p>
        </w:tc>
        <w:tc>
          <w:tcPr>
            <w:tcW w:w="1147" w:type="dxa"/>
          </w:tcPr>
          <w:p w14:paraId="1897B28F" w14:textId="77777777" w:rsidR="008F7AEB" w:rsidRDefault="008F7AEB" w:rsidP="00C76725">
            <w:pPr>
              <w:jc w:val="center"/>
              <w:rPr>
                <w:sz w:val="28"/>
                <w:szCs w:val="28"/>
                <w:lang w:val="en-US"/>
              </w:rPr>
            </w:pPr>
            <w:r>
              <w:rPr>
                <w:sz w:val="28"/>
                <w:szCs w:val="28"/>
                <w:lang w:val="en-US"/>
              </w:rPr>
              <w:t>10.5</w:t>
            </w:r>
          </w:p>
        </w:tc>
        <w:tc>
          <w:tcPr>
            <w:tcW w:w="740" w:type="dxa"/>
          </w:tcPr>
          <w:p w14:paraId="0EA9D060" w14:textId="77777777" w:rsidR="008F7AEB" w:rsidRDefault="008F7AEB" w:rsidP="00C76725">
            <w:pPr>
              <w:jc w:val="center"/>
              <w:rPr>
                <w:sz w:val="28"/>
                <w:szCs w:val="28"/>
                <w:lang w:val="en-US"/>
              </w:rPr>
            </w:pPr>
            <w:r>
              <w:rPr>
                <w:sz w:val="28"/>
                <w:szCs w:val="28"/>
                <w:lang w:val="en-US"/>
              </w:rPr>
              <w:t>3.0</w:t>
            </w:r>
          </w:p>
        </w:tc>
        <w:tc>
          <w:tcPr>
            <w:tcW w:w="1147" w:type="dxa"/>
          </w:tcPr>
          <w:p w14:paraId="3E042796" w14:textId="0388C16A" w:rsidR="008F7AEB" w:rsidRDefault="00572C1B" w:rsidP="00C76725">
            <w:pPr>
              <w:jc w:val="center"/>
              <w:rPr>
                <w:sz w:val="28"/>
                <w:szCs w:val="28"/>
                <w:lang w:val="en-US"/>
              </w:rPr>
            </w:pPr>
            <w:r>
              <w:rPr>
                <w:sz w:val="28"/>
                <w:szCs w:val="28"/>
                <w:lang w:val="en-US"/>
              </w:rPr>
              <w:t>18.8</w:t>
            </w:r>
          </w:p>
        </w:tc>
        <w:tc>
          <w:tcPr>
            <w:tcW w:w="872" w:type="dxa"/>
          </w:tcPr>
          <w:p w14:paraId="17E5D11F" w14:textId="09FF078B" w:rsidR="008F7AEB" w:rsidRDefault="00572C1B" w:rsidP="00C76725">
            <w:pPr>
              <w:jc w:val="center"/>
              <w:rPr>
                <w:sz w:val="28"/>
                <w:szCs w:val="28"/>
                <w:lang w:val="en-US"/>
              </w:rPr>
            </w:pPr>
            <w:r>
              <w:rPr>
                <w:sz w:val="28"/>
                <w:szCs w:val="28"/>
                <w:lang w:val="en-US"/>
              </w:rPr>
              <w:t>6.5</w:t>
            </w:r>
          </w:p>
        </w:tc>
      </w:tr>
      <w:tr w:rsidR="008F7AEB" w14:paraId="7AE91859" w14:textId="66944117" w:rsidTr="00572C1B">
        <w:trPr>
          <w:jc w:val="center"/>
        </w:trPr>
        <w:tc>
          <w:tcPr>
            <w:tcW w:w="1147" w:type="dxa"/>
          </w:tcPr>
          <w:p w14:paraId="09CF0B3E" w14:textId="77777777" w:rsidR="008F7AEB" w:rsidRDefault="008F7AEB" w:rsidP="00C76725">
            <w:pPr>
              <w:jc w:val="right"/>
              <w:rPr>
                <w:sz w:val="28"/>
                <w:szCs w:val="28"/>
                <w:lang w:val="en-US"/>
              </w:rPr>
            </w:pPr>
            <w:r>
              <w:rPr>
                <w:sz w:val="28"/>
                <w:szCs w:val="28"/>
                <w:lang w:val="en-US"/>
              </w:rPr>
              <w:t>700</w:t>
            </w:r>
          </w:p>
        </w:tc>
        <w:tc>
          <w:tcPr>
            <w:tcW w:w="1178" w:type="dxa"/>
          </w:tcPr>
          <w:p w14:paraId="66EF0A1C" w14:textId="77777777" w:rsidR="008F7AEB" w:rsidRDefault="008F7AEB" w:rsidP="00C76725">
            <w:pPr>
              <w:jc w:val="center"/>
              <w:rPr>
                <w:sz w:val="28"/>
                <w:szCs w:val="28"/>
                <w:lang w:val="en-US"/>
              </w:rPr>
            </w:pPr>
            <w:r>
              <w:rPr>
                <w:sz w:val="28"/>
                <w:szCs w:val="28"/>
                <w:lang w:val="en-US"/>
              </w:rPr>
              <w:t>18.6</w:t>
            </w:r>
          </w:p>
        </w:tc>
        <w:tc>
          <w:tcPr>
            <w:tcW w:w="891" w:type="dxa"/>
          </w:tcPr>
          <w:p w14:paraId="7B63C409" w14:textId="77777777" w:rsidR="008F7AEB" w:rsidRDefault="008F7AEB" w:rsidP="00C76725">
            <w:pPr>
              <w:jc w:val="center"/>
              <w:rPr>
                <w:sz w:val="28"/>
                <w:szCs w:val="28"/>
                <w:lang w:val="en-US"/>
              </w:rPr>
            </w:pPr>
            <w:r>
              <w:rPr>
                <w:sz w:val="28"/>
                <w:szCs w:val="28"/>
                <w:lang w:val="en-US"/>
              </w:rPr>
              <w:t>12.4</w:t>
            </w:r>
          </w:p>
        </w:tc>
        <w:tc>
          <w:tcPr>
            <w:tcW w:w="1154" w:type="dxa"/>
          </w:tcPr>
          <w:p w14:paraId="3D6494BE" w14:textId="77777777" w:rsidR="008F7AEB" w:rsidRDefault="008F7AEB" w:rsidP="00C76725">
            <w:pPr>
              <w:jc w:val="center"/>
              <w:rPr>
                <w:sz w:val="28"/>
                <w:szCs w:val="28"/>
                <w:lang w:val="en-US"/>
              </w:rPr>
            </w:pPr>
            <w:r>
              <w:rPr>
                <w:sz w:val="28"/>
                <w:szCs w:val="28"/>
                <w:lang w:val="en-US"/>
              </w:rPr>
              <w:t>9.5</w:t>
            </w:r>
          </w:p>
        </w:tc>
        <w:tc>
          <w:tcPr>
            <w:tcW w:w="740" w:type="dxa"/>
          </w:tcPr>
          <w:p w14:paraId="56AB0015" w14:textId="77777777" w:rsidR="008F7AEB" w:rsidRDefault="008F7AEB" w:rsidP="00C76725">
            <w:pPr>
              <w:jc w:val="center"/>
              <w:rPr>
                <w:sz w:val="28"/>
                <w:szCs w:val="28"/>
                <w:lang w:val="en-US"/>
              </w:rPr>
            </w:pPr>
            <w:r>
              <w:rPr>
                <w:sz w:val="28"/>
                <w:szCs w:val="28"/>
                <w:lang w:val="en-US"/>
              </w:rPr>
              <w:t>4.1</w:t>
            </w:r>
          </w:p>
        </w:tc>
        <w:tc>
          <w:tcPr>
            <w:tcW w:w="1147" w:type="dxa"/>
          </w:tcPr>
          <w:p w14:paraId="792F1545" w14:textId="77777777" w:rsidR="008F7AEB" w:rsidRDefault="008F7AEB" w:rsidP="00C76725">
            <w:pPr>
              <w:jc w:val="center"/>
              <w:rPr>
                <w:sz w:val="28"/>
                <w:szCs w:val="28"/>
                <w:lang w:val="en-US"/>
              </w:rPr>
            </w:pPr>
            <w:r>
              <w:rPr>
                <w:sz w:val="28"/>
                <w:szCs w:val="28"/>
                <w:lang w:val="en-US"/>
              </w:rPr>
              <w:t>10.5</w:t>
            </w:r>
          </w:p>
        </w:tc>
        <w:tc>
          <w:tcPr>
            <w:tcW w:w="740" w:type="dxa"/>
          </w:tcPr>
          <w:p w14:paraId="1E4FEAA2" w14:textId="77777777" w:rsidR="008F7AEB" w:rsidRDefault="008F7AEB" w:rsidP="00C76725">
            <w:pPr>
              <w:jc w:val="center"/>
              <w:rPr>
                <w:sz w:val="28"/>
                <w:szCs w:val="28"/>
                <w:lang w:val="en-US"/>
              </w:rPr>
            </w:pPr>
            <w:r>
              <w:rPr>
                <w:sz w:val="28"/>
                <w:szCs w:val="28"/>
                <w:lang w:val="en-US"/>
              </w:rPr>
              <w:t>3.0</w:t>
            </w:r>
          </w:p>
        </w:tc>
        <w:tc>
          <w:tcPr>
            <w:tcW w:w="1147" w:type="dxa"/>
          </w:tcPr>
          <w:p w14:paraId="11CAC22A" w14:textId="1F647215" w:rsidR="008F7AEB" w:rsidRDefault="00572C1B" w:rsidP="00C76725">
            <w:pPr>
              <w:jc w:val="center"/>
              <w:rPr>
                <w:sz w:val="28"/>
                <w:szCs w:val="28"/>
                <w:lang w:val="en-US"/>
              </w:rPr>
            </w:pPr>
            <w:r>
              <w:rPr>
                <w:sz w:val="28"/>
                <w:szCs w:val="28"/>
                <w:lang w:val="en-US"/>
              </w:rPr>
              <w:t>18.8</w:t>
            </w:r>
          </w:p>
        </w:tc>
        <w:tc>
          <w:tcPr>
            <w:tcW w:w="872" w:type="dxa"/>
          </w:tcPr>
          <w:p w14:paraId="6091FD59" w14:textId="4796568B" w:rsidR="008F7AEB" w:rsidRDefault="00572C1B" w:rsidP="00C76725">
            <w:pPr>
              <w:jc w:val="center"/>
              <w:rPr>
                <w:sz w:val="28"/>
                <w:szCs w:val="28"/>
                <w:lang w:val="en-US"/>
              </w:rPr>
            </w:pPr>
            <w:r>
              <w:rPr>
                <w:sz w:val="28"/>
                <w:szCs w:val="28"/>
                <w:lang w:val="en-US"/>
              </w:rPr>
              <w:t>6.5</w:t>
            </w:r>
          </w:p>
        </w:tc>
      </w:tr>
      <w:tr w:rsidR="008F7AEB" w14:paraId="3DF6C7BC" w14:textId="5BB1320C" w:rsidTr="00572C1B">
        <w:trPr>
          <w:jc w:val="center"/>
        </w:trPr>
        <w:tc>
          <w:tcPr>
            <w:tcW w:w="1147" w:type="dxa"/>
          </w:tcPr>
          <w:p w14:paraId="5B5803D1" w14:textId="77777777" w:rsidR="008F7AEB" w:rsidRDefault="008F7AEB" w:rsidP="00C76725">
            <w:pPr>
              <w:jc w:val="right"/>
              <w:rPr>
                <w:sz w:val="28"/>
                <w:szCs w:val="28"/>
                <w:lang w:val="en-US"/>
              </w:rPr>
            </w:pPr>
            <w:r>
              <w:rPr>
                <w:sz w:val="28"/>
                <w:szCs w:val="28"/>
                <w:lang w:val="en-US"/>
              </w:rPr>
              <w:t>800</w:t>
            </w:r>
          </w:p>
        </w:tc>
        <w:tc>
          <w:tcPr>
            <w:tcW w:w="1178" w:type="dxa"/>
          </w:tcPr>
          <w:p w14:paraId="5A9761EF" w14:textId="77777777" w:rsidR="008F7AEB" w:rsidRDefault="008F7AEB" w:rsidP="00C76725">
            <w:pPr>
              <w:jc w:val="center"/>
              <w:rPr>
                <w:sz w:val="28"/>
                <w:szCs w:val="28"/>
                <w:lang w:val="en-US"/>
              </w:rPr>
            </w:pPr>
            <w:r>
              <w:rPr>
                <w:sz w:val="28"/>
                <w:szCs w:val="28"/>
                <w:lang w:val="en-US"/>
              </w:rPr>
              <w:t>18.8</w:t>
            </w:r>
          </w:p>
        </w:tc>
        <w:tc>
          <w:tcPr>
            <w:tcW w:w="891" w:type="dxa"/>
          </w:tcPr>
          <w:p w14:paraId="7C94F512" w14:textId="77777777" w:rsidR="008F7AEB" w:rsidRDefault="008F7AEB" w:rsidP="00C76725">
            <w:pPr>
              <w:jc w:val="center"/>
              <w:rPr>
                <w:sz w:val="28"/>
                <w:szCs w:val="28"/>
                <w:lang w:val="en-US"/>
              </w:rPr>
            </w:pPr>
            <w:r>
              <w:rPr>
                <w:sz w:val="28"/>
                <w:szCs w:val="28"/>
                <w:lang w:val="en-US"/>
              </w:rPr>
              <w:t>13.5</w:t>
            </w:r>
          </w:p>
        </w:tc>
        <w:tc>
          <w:tcPr>
            <w:tcW w:w="1154" w:type="dxa"/>
          </w:tcPr>
          <w:p w14:paraId="798ABF47" w14:textId="77777777" w:rsidR="008F7AEB" w:rsidRDefault="008F7AEB" w:rsidP="00C76725">
            <w:pPr>
              <w:jc w:val="center"/>
              <w:rPr>
                <w:sz w:val="28"/>
                <w:szCs w:val="28"/>
                <w:lang w:val="en-US"/>
              </w:rPr>
            </w:pPr>
            <w:r>
              <w:rPr>
                <w:sz w:val="28"/>
                <w:szCs w:val="28"/>
                <w:lang w:val="en-US"/>
              </w:rPr>
              <w:t>9.6</w:t>
            </w:r>
          </w:p>
        </w:tc>
        <w:tc>
          <w:tcPr>
            <w:tcW w:w="740" w:type="dxa"/>
          </w:tcPr>
          <w:p w14:paraId="5AD8FDDA" w14:textId="77777777" w:rsidR="008F7AEB" w:rsidRDefault="008F7AEB" w:rsidP="00C76725">
            <w:pPr>
              <w:jc w:val="center"/>
              <w:rPr>
                <w:sz w:val="28"/>
                <w:szCs w:val="28"/>
                <w:lang w:val="en-US"/>
              </w:rPr>
            </w:pPr>
            <w:r>
              <w:rPr>
                <w:sz w:val="28"/>
                <w:szCs w:val="28"/>
                <w:lang w:val="en-US"/>
              </w:rPr>
              <w:t>4.2</w:t>
            </w:r>
          </w:p>
        </w:tc>
        <w:tc>
          <w:tcPr>
            <w:tcW w:w="1147" w:type="dxa"/>
          </w:tcPr>
          <w:p w14:paraId="518F8629" w14:textId="77777777" w:rsidR="008F7AEB" w:rsidRDefault="008F7AEB" w:rsidP="00C76725">
            <w:pPr>
              <w:jc w:val="center"/>
              <w:rPr>
                <w:sz w:val="28"/>
                <w:szCs w:val="28"/>
                <w:lang w:val="en-US"/>
              </w:rPr>
            </w:pPr>
            <w:r>
              <w:rPr>
                <w:sz w:val="28"/>
                <w:szCs w:val="28"/>
                <w:lang w:val="en-US"/>
              </w:rPr>
              <w:t>10.4</w:t>
            </w:r>
          </w:p>
        </w:tc>
        <w:tc>
          <w:tcPr>
            <w:tcW w:w="740" w:type="dxa"/>
          </w:tcPr>
          <w:p w14:paraId="0A1AB74D" w14:textId="77777777" w:rsidR="008F7AEB" w:rsidRDefault="008F7AEB" w:rsidP="00C76725">
            <w:pPr>
              <w:jc w:val="center"/>
              <w:rPr>
                <w:sz w:val="28"/>
                <w:szCs w:val="28"/>
                <w:lang w:val="en-US"/>
              </w:rPr>
            </w:pPr>
            <w:r>
              <w:rPr>
                <w:sz w:val="28"/>
                <w:szCs w:val="28"/>
                <w:lang w:val="en-US"/>
              </w:rPr>
              <w:t>3.0</w:t>
            </w:r>
          </w:p>
        </w:tc>
        <w:tc>
          <w:tcPr>
            <w:tcW w:w="1147" w:type="dxa"/>
          </w:tcPr>
          <w:p w14:paraId="2B5D6864" w14:textId="2DCB289F" w:rsidR="008F7AEB" w:rsidRDefault="00572C1B" w:rsidP="00C76725">
            <w:pPr>
              <w:jc w:val="center"/>
              <w:rPr>
                <w:sz w:val="28"/>
                <w:szCs w:val="28"/>
                <w:lang w:val="en-US"/>
              </w:rPr>
            </w:pPr>
            <w:r>
              <w:rPr>
                <w:sz w:val="28"/>
                <w:szCs w:val="28"/>
                <w:lang w:val="en-US"/>
              </w:rPr>
              <w:t>18.2</w:t>
            </w:r>
          </w:p>
        </w:tc>
        <w:tc>
          <w:tcPr>
            <w:tcW w:w="872" w:type="dxa"/>
          </w:tcPr>
          <w:p w14:paraId="37D9D3B9" w14:textId="4D54DDFC" w:rsidR="008F7AEB" w:rsidRDefault="00572C1B" w:rsidP="00C76725">
            <w:pPr>
              <w:jc w:val="center"/>
              <w:rPr>
                <w:sz w:val="28"/>
                <w:szCs w:val="28"/>
                <w:lang w:val="en-US"/>
              </w:rPr>
            </w:pPr>
            <w:r>
              <w:rPr>
                <w:sz w:val="28"/>
                <w:szCs w:val="28"/>
                <w:lang w:val="en-US"/>
              </w:rPr>
              <w:t>6.4</w:t>
            </w:r>
          </w:p>
        </w:tc>
      </w:tr>
      <w:tr w:rsidR="008F7AEB" w14:paraId="08D7EB82" w14:textId="3A9C201F" w:rsidTr="00572C1B">
        <w:trPr>
          <w:jc w:val="center"/>
        </w:trPr>
        <w:tc>
          <w:tcPr>
            <w:tcW w:w="1147" w:type="dxa"/>
          </w:tcPr>
          <w:p w14:paraId="3F594B11" w14:textId="77777777" w:rsidR="008F7AEB" w:rsidRDefault="008F7AEB" w:rsidP="00C76725">
            <w:pPr>
              <w:jc w:val="right"/>
              <w:rPr>
                <w:sz w:val="28"/>
                <w:szCs w:val="28"/>
                <w:lang w:val="en-US"/>
              </w:rPr>
            </w:pPr>
            <w:r>
              <w:rPr>
                <w:sz w:val="28"/>
                <w:szCs w:val="28"/>
                <w:lang w:val="en-US"/>
              </w:rPr>
              <w:t>900</w:t>
            </w:r>
          </w:p>
        </w:tc>
        <w:tc>
          <w:tcPr>
            <w:tcW w:w="1178" w:type="dxa"/>
          </w:tcPr>
          <w:p w14:paraId="5FA1A7DC" w14:textId="77777777" w:rsidR="008F7AEB" w:rsidRDefault="008F7AEB" w:rsidP="00C76725">
            <w:pPr>
              <w:jc w:val="center"/>
              <w:rPr>
                <w:sz w:val="28"/>
                <w:szCs w:val="28"/>
                <w:lang w:val="en-US"/>
              </w:rPr>
            </w:pPr>
            <w:r>
              <w:rPr>
                <w:sz w:val="28"/>
                <w:szCs w:val="28"/>
                <w:lang w:val="en-US"/>
              </w:rPr>
              <w:t>19.1</w:t>
            </w:r>
          </w:p>
        </w:tc>
        <w:tc>
          <w:tcPr>
            <w:tcW w:w="891" w:type="dxa"/>
          </w:tcPr>
          <w:p w14:paraId="57B19736" w14:textId="77777777" w:rsidR="008F7AEB" w:rsidRDefault="008F7AEB" w:rsidP="00C76725">
            <w:pPr>
              <w:jc w:val="center"/>
              <w:rPr>
                <w:sz w:val="28"/>
                <w:szCs w:val="28"/>
                <w:lang w:val="en-US"/>
              </w:rPr>
            </w:pPr>
            <w:r>
              <w:rPr>
                <w:sz w:val="28"/>
                <w:szCs w:val="28"/>
                <w:lang w:val="en-US"/>
              </w:rPr>
              <w:t>13.5</w:t>
            </w:r>
          </w:p>
        </w:tc>
        <w:tc>
          <w:tcPr>
            <w:tcW w:w="1154" w:type="dxa"/>
          </w:tcPr>
          <w:p w14:paraId="5302C8DC" w14:textId="77777777" w:rsidR="008F7AEB" w:rsidRDefault="008F7AEB" w:rsidP="00C76725">
            <w:pPr>
              <w:jc w:val="center"/>
              <w:rPr>
                <w:sz w:val="28"/>
                <w:szCs w:val="28"/>
                <w:lang w:val="en-US"/>
              </w:rPr>
            </w:pPr>
            <w:r>
              <w:rPr>
                <w:sz w:val="28"/>
                <w:szCs w:val="28"/>
                <w:lang w:val="en-US"/>
              </w:rPr>
              <w:t>9.7</w:t>
            </w:r>
          </w:p>
        </w:tc>
        <w:tc>
          <w:tcPr>
            <w:tcW w:w="740" w:type="dxa"/>
          </w:tcPr>
          <w:p w14:paraId="2CE07C63" w14:textId="77777777" w:rsidR="008F7AEB" w:rsidRDefault="008F7AEB" w:rsidP="00C76725">
            <w:pPr>
              <w:jc w:val="center"/>
              <w:rPr>
                <w:sz w:val="28"/>
                <w:szCs w:val="28"/>
                <w:lang w:val="en-US"/>
              </w:rPr>
            </w:pPr>
            <w:r>
              <w:rPr>
                <w:sz w:val="28"/>
                <w:szCs w:val="28"/>
                <w:lang w:val="en-US"/>
              </w:rPr>
              <w:t>4.1</w:t>
            </w:r>
          </w:p>
        </w:tc>
        <w:tc>
          <w:tcPr>
            <w:tcW w:w="1147" w:type="dxa"/>
          </w:tcPr>
          <w:p w14:paraId="3B109AFC" w14:textId="77777777" w:rsidR="008F7AEB" w:rsidRDefault="008F7AEB" w:rsidP="00C76725">
            <w:pPr>
              <w:jc w:val="center"/>
              <w:rPr>
                <w:sz w:val="28"/>
                <w:szCs w:val="28"/>
                <w:lang w:val="en-US"/>
              </w:rPr>
            </w:pPr>
            <w:r>
              <w:rPr>
                <w:sz w:val="28"/>
                <w:szCs w:val="28"/>
                <w:lang w:val="en-US"/>
              </w:rPr>
              <w:t>10.3</w:t>
            </w:r>
          </w:p>
        </w:tc>
        <w:tc>
          <w:tcPr>
            <w:tcW w:w="740" w:type="dxa"/>
          </w:tcPr>
          <w:p w14:paraId="07169828" w14:textId="77777777" w:rsidR="008F7AEB" w:rsidRDefault="008F7AEB" w:rsidP="00C76725">
            <w:pPr>
              <w:jc w:val="center"/>
              <w:rPr>
                <w:sz w:val="28"/>
                <w:szCs w:val="28"/>
                <w:lang w:val="en-US"/>
              </w:rPr>
            </w:pPr>
            <w:r>
              <w:rPr>
                <w:sz w:val="28"/>
                <w:szCs w:val="28"/>
                <w:lang w:val="en-US"/>
              </w:rPr>
              <w:t>2.9</w:t>
            </w:r>
          </w:p>
        </w:tc>
        <w:tc>
          <w:tcPr>
            <w:tcW w:w="1147" w:type="dxa"/>
          </w:tcPr>
          <w:p w14:paraId="2E665C90" w14:textId="64F4E6FB" w:rsidR="008F7AEB" w:rsidRDefault="00572C1B" w:rsidP="00C76725">
            <w:pPr>
              <w:jc w:val="center"/>
              <w:rPr>
                <w:sz w:val="28"/>
                <w:szCs w:val="28"/>
                <w:lang w:val="en-US"/>
              </w:rPr>
            </w:pPr>
            <w:r>
              <w:rPr>
                <w:sz w:val="28"/>
                <w:szCs w:val="28"/>
                <w:lang w:val="en-US"/>
              </w:rPr>
              <w:t>18.9</w:t>
            </w:r>
          </w:p>
        </w:tc>
        <w:tc>
          <w:tcPr>
            <w:tcW w:w="872" w:type="dxa"/>
          </w:tcPr>
          <w:p w14:paraId="12891CC8" w14:textId="008B0AE7" w:rsidR="008F7AEB" w:rsidRDefault="00572C1B" w:rsidP="00C76725">
            <w:pPr>
              <w:jc w:val="center"/>
              <w:rPr>
                <w:sz w:val="28"/>
                <w:szCs w:val="28"/>
                <w:lang w:val="en-US"/>
              </w:rPr>
            </w:pPr>
            <w:r>
              <w:rPr>
                <w:sz w:val="28"/>
                <w:szCs w:val="28"/>
                <w:lang w:val="en-US"/>
              </w:rPr>
              <w:t>7.2</w:t>
            </w:r>
          </w:p>
        </w:tc>
      </w:tr>
      <w:tr w:rsidR="008F7AEB" w14:paraId="2E86E3D8" w14:textId="3121DE21" w:rsidTr="00572C1B">
        <w:trPr>
          <w:jc w:val="center"/>
        </w:trPr>
        <w:tc>
          <w:tcPr>
            <w:tcW w:w="1147" w:type="dxa"/>
            <w:tcBorders>
              <w:bottom w:val="single" w:sz="8" w:space="0" w:color="auto"/>
            </w:tcBorders>
          </w:tcPr>
          <w:p w14:paraId="5E729DCF" w14:textId="77777777" w:rsidR="008F7AEB" w:rsidRDefault="008F7AEB" w:rsidP="00C76725">
            <w:pPr>
              <w:jc w:val="right"/>
              <w:rPr>
                <w:sz w:val="28"/>
                <w:szCs w:val="28"/>
                <w:lang w:val="en-US"/>
              </w:rPr>
            </w:pPr>
            <w:r>
              <w:rPr>
                <w:sz w:val="28"/>
                <w:szCs w:val="28"/>
                <w:lang w:val="en-US"/>
              </w:rPr>
              <w:t>1000</w:t>
            </w:r>
          </w:p>
        </w:tc>
        <w:tc>
          <w:tcPr>
            <w:tcW w:w="1178" w:type="dxa"/>
            <w:tcBorders>
              <w:bottom w:val="single" w:sz="8" w:space="0" w:color="auto"/>
            </w:tcBorders>
          </w:tcPr>
          <w:p w14:paraId="6E1D0841" w14:textId="77777777" w:rsidR="008F7AEB" w:rsidRDefault="008F7AEB" w:rsidP="00C76725">
            <w:pPr>
              <w:jc w:val="center"/>
              <w:rPr>
                <w:sz w:val="28"/>
                <w:szCs w:val="28"/>
                <w:lang w:val="en-US"/>
              </w:rPr>
            </w:pPr>
            <w:r>
              <w:rPr>
                <w:sz w:val="28"/>
                <w:szCs w:val="28"/>
                <w:lang w:val="en-US"/>
              </w:rPr>
              <w:t>18.9</w:t>
            </w:r>
          </w:p>
        </w:tc>
        <w:tc>
          <w:tcPr>
            <w:tcW w:w="891" w:type="dxa"/>
            <w:tcBorders>
              <w:bottom w:val="single" w:sz="8" w:space="0" w:color="auto"/>
            </w:tcBorders>
          </w:tcPr>
          <w:p w14:paraId="6AD2A1B1" w14:textId="77777777" w:rsidR="008F7AEB" w:rsidRDefault="008F7AEB" w:rsidP="00C76725">
            <w:pPr>
              <w:jc w:val="center"/>
              <w:rPr>
                <w:sz w:val="28"/>
                <w:szCs w:val="28"/>
                <w:lang w:val="en-US"/>
              </w:rPr>
            </w:pPr>
            <w:r>
              <w:rPr>
                <w:sz w:val="28"/>
                <w:szCs w:val="28"/>
                <w:lang w:val="en-US"/>
              </w:rPr>
              <w:t>13.1</w:t>
            </w:r>
          </w:p>
        </w:tc>
        <w:tc>
          <w:tcPr>
            <w:tcW w:w="1154" w:type="dxa"/>
            <w:tcBorders>
              <w:bottom w:val="single" w:sz="8" w:space="0" w:color="auto"/>
            </w:tcBorders>
          </w:tcPr>
          <w:p w14:paraId="2D91FBB6" w14:textId="77777777" w:rsidR="008F7AEB" w:rsidRDefault="008F7AEB" w:rsidP="00C76725">
            <w:pPr>
              <w:jc w:val="center"/>
              <w:rPr>
                <w:sz w:val="28"/>
                <w:szCs w:val="28"/>
                <w:lang w:val="en-US"/>
              </w:rPr>
            </w:pPr>
            <w:r>
              <w:rPr>
                <w:sz w:val="28"/>
                <w:szCs w:val="28"/>
                <w:lang w:val="en-US"/>
              </w:rPr>
              <w:t>9.7</w:t>
            </w:r>
          </w:p>
        </w:tc>
        <w:tc>
          <w:tcPr>
            <w:tcW w:w="740" w:type="dxa"/>
            <w:tcBorders>
              <w:bottom w:val="single" w:sz="8" w:space="0" w:color="auto"/>
            </w:tcBorders>
          </w:tcPr>
          <w:p w14:paraId="54724B0F" w14:textId="77777777" w:rsidR="008F7AEB" w:rsidRDefault="008F7AEB" w:rsidP="00C76725">
            <w:pPr>
              <w:jc w:val="center"/>
              <w:rPr>
                <w:sz w:val="28"/>
                <w:szCs w:val="28"/>
                <w:lang w:val="en-US"/>
              </w:rPr>
            </w:pPr>
            <w:r>
              <w:rPr>
                <w:sz w:val="28"/>
                <w:szCs w:val="28"/>
                <w:lang w:val="en-US"/>
              </w:rPr>
              <w:t>4.1</w:t>
            </w:r>
          </w:p>
        </w:tc>
        <w:tc>
          <w:tcPr>
            <w:tcW w:w="1147" w:type="dxa"/>
            <w:tcBorders>
              <w:bottom w:val="single" w:sz="8" w:space="0" w:color="auto"/>
            </w:tcBorders>
          </w:tcPr>
          <w:p w14:paraId="3FB66567" w14:textId="77777777" w:rsidR="008F7AEB" w:rsidRDefault="008F7AEB" w:rsidP="00C76725">
            <w:pPr>
              <w:jc w:val="center"/>
              <w:rPr>
                <w:sz w:val="28"/>
                <w:szCs w:val="28"/>
                <w:lang w:val="en-US"/>
              </w:rPr>
            </w:pPr>
            <w:r>
              <w:rPr>
                <w:sz w:val="28"/>
                <w:szCs w:val="28"/>
                <w:lang w:val="en-US"/>
              </w:rPr>
              <w:t>10.3</w:t>
            </w:r>
          </w:p>
        </w:tc>
        <w:tc>
          <w:tcPr>
            <w:tcW w:w="740" w:type="dxa"/>
            <w:tcBorders>
              <w:bottom w:val="single" w:sz="8" w:space="0" w:color="auto"/>
            </w:tcBorders>
          </w:tcPr>
          <w:p w14:paraId="535CE9EC" w14:textId="77777777" w:rsidR="008F7AEB" w:rsidRDefault="008F7AEB" w:rsidP="00C76725">
            <w:pPr>
              <w:jc w:val="center"/>
              <w:rPr>
                <w:sz w:val="28"/>
                <w:szCs w:val="28"/>
                <w:lang w:val="en-US"/>
              </w:rPr>
            </w:pPr>
            <w:r>
              <w:rPr>
                <w:sz w:val="28"/>
                <w:szCs w:val="28"/>
                <w:lang w:val="en-US"/>
              </w:rPr>
              <w:t>3.0</w:t>
            </w:r>
          </w:p>
        </w:tc>
        <w:tc>
          <w:tcPr>
            <w:tcW w:w="1147" w:type="dxa"/>
            <w:tcBorders>
              <w:bottom w:val="single" w:sz="8" w:space="0" w:color="auto"/>
            </w:tcBorders>
          </w:tcPr>
          <w:p w14:paraId="372A3C3B" w14:textId="7003B557" w:rsidR="008F7AEB" w:rsidRDefault="00572C1B" w:rsidP="00C76725">
            <w:pPr>
              <w:jc w:val="center"/>
              <w:rPr>
                <w:sz w:val="28"/>
                <w:szCs w:val="28"/>
                <w:lang w:val="en-US"/>
              </w:rPr>
            </w:pPr>
            <w:r>
              <w:rPr>
                <w:sz w:val="28"/>
                <w:szCs w:val="28"/>
                <w:lang w:val="en-US"/>
              </w:rPr>
              <w:t>21.0</w:t>
            </w:r>
          </w:p>
        </w:tc>
        <w:tc>
          <w:tcPr>
            <w:tcW w:w="872" w:type="dxa"/>
            <w:tcBorders>
              <w:bottom w:val="single" w:sz="8" w:space="0" w:color="auto"/>
            </w:tcBorders>
          </w:tcPr>
          <w:p w14:paraId="7B5357AD" w14:textId="015E1079" w:rsidR="008F7AEB" w:rsidRDefault="00572C1B" w:rsidP="00C76725">
            <w:pPr>
              <w:jc w:val="center"/>
              <w:rPr>
                <w:sz w:val="28"/>
                <w:szCs w:val="28"/>
                <w:lang w:val="en-US"/>
              </w:rPr>
            </w:pPr>
            <w:r>
              <w:rPr>
                <w:sz w:val="28"/>
                <w:szCs w:val="28"/>
                <w:lang w:val="en-US"/>
              </w:rPr>
              <w:t>9.9</w:t>
            </w:r>
          </w:p>
        </w:tc>
      </w:tr>
      <w:tr w:rsidR="008F7AEB" w14:paraId="32459744" w14:textId="475770D2" w:rsidTr="00572C1B">
        <w:trPr>
          <w:jc w:val="center"/>
        </w:trPr>
        <w:tc>
          <w:tcPr>
            <w:tcW w:w="1147" w:type="dxa"/>
            <w:tcBorders>
              <w:top w:val="single" w:sz="8" w:space="0" w:color="auto"/>
            </w:tcBorders>
          </w:tcPr>
          <w:p w14:paraId="07DF9889" w14:textId="77777777" w:rsidR="008F7AEB" w:rsidRDefault="008F7AEB" w:rsidP="00C76725">
            <w:pPr>
              <w:jc w:val="right"/>
              <w:rPr>
                <w:sz w:val="28"/>
                <w:szCs w:val="28"/>
                <w:lang w:val="en-US"/>
              </w:rPr>
            </w:pPr>
            <w:r>
              <w:rPr>
                <w:sz w:val="28"/>
                <w:szCs w:val="28"/>
                <w:lang w:val="en-US"/>
              </w:rPr>
              <w:t>Average</w:t>
            </w:r>
          </w:p>
        </w:tc>
        <w:tc>
          <w:tcPr>
            <w:tcW w:w="1178" w:type="dxa"/>
            <w:tcBorders>
              <w:top w:val="single" w:sz="8" w:space="0" w:color="auto"/>
            </w:tcBorders>
          </w:tcPr>
          <w:p w14:paraId="27EB62B0" w14:textId="77777777" w:rsidR="008F7AEB" w:rsidRDefault="008F7AEB" w:rsidP="00C76725">
            <w:pPr>
              <w:jc w:val="center"/>
              <w:rPr>
                <w:sz w:val="28"/>
                <w:szCs w:val="28"/>
                <w:lang w:val="en-US"/>
              </w:rPr>
            </w:pPr>
            <w:r>
              <w:rPr>
                <w:sz w:val="28"/>
                <w:szCs w:val="28"/>
                <w:lang w:val="en-US"/>
              </w:rPr>
              <w:fldChar w:fldCharType="begin"/>
            </w:r>
            <w:r>
              <w:rPr>
                <w:sz w:val="28"/>
                <w:szCs w:val="28"/>
                <w:lang w:val="en-US"/>
              </w:rPr>
              <w:instrText xml:space="preserve"> =AVERAGE(ABOVE) </w:instrText>
            </w:r>
            <w:r>
              <w:rPr>
                <w:sz w:val="28"/>
                <w:szCs w:val="28"/>
                <w:lang w:val="en-US"/>
              </w:rPr>
              <w:fldChar w:fldCharType="separate"/>
            </w:r>
            <w:r>
              <w:rPr>
                <w:noProof/>
                <w:sz w:val="28"/>
                <w:szCs w:val="28"/>
                <w:lang w:val="en-US"/>
              </w:rPr>
              <w:t>17.82</w:t>
            </w:r>
            <w:r>
              <w:rPr>
                <w:sz w:val="28"/>
                <w:szCs w:val="28"/>
                <w:lang w:val="en-US"/>
              </w:rPr>
              <w:fldChar w:fldCharType="end"/>
            </w:r>
          </w:p>
        </w:tc>
        <w:tc>
          <w:tcPr>
            <w:tcW w:w="891" w:type="dxa"/>
            <w:tcBorders>
              <w:top w:val="single" w:sz="8" w:space="0" w:color="auto"/>
            </w:tcBorders>
          </w:tcPr>
          <w:p w14:paraId="0C35C625" w14:textId="77777777" w:rsidR="008F7AEB" w:rsidRDefault="008F7AEB" w:rsidP="00C76725">
            <w:pPr>
              <w:jc w:val="center"/>
              <w:rPr>
                <w:sz w:val="28"/>
                <w:szCs w:val="28"/>
                <w:lang w:val="en-US"/>
              </w:rPr>
            </w:pPr>
            <w:r>
              <w:rPr>
                <w:sz w:val="28"/>
                <w:szCs w:val="28"/>
                <w:lang w:val="en-US"/>
              </w:rPr>
              <w:fldChar w:fldCharType="begin"/>
            </w:r>
            <w:r>
              <w:rPr>
                <w:sz w:val="28"/>
                <w:szCs w:val="28"/>
                <w:lang w:val="en-US"/>
              </w:rPr>
              <w:instrText xml:space="preserve"> =average(ABOVE) </w:instrText>
            </w:r>
            <w:r>
              <w:rPr>
                <w:sz w:val="28"/>
                <w:szCs w:val="28"/>
                <w:lang w:val="en-US"/>
              </w:rPr>
              <w:fldChar w:fldCharType="separate"/>
            </w:r>
            <w:r>
              <w:rPr>
                <w:noProof/>
                <w:sz w:val="28"/>
                <w:szCs w:val="28"/>
                <w:lang w:val="en-US"/>
              </w:rPr>
              <w:t>12.83</w:t>
            </w:r>
            <w:r>
              <w:rPr>
                <w:sz w:val="28"/>
                <w:szCs w:val="28"/>
                <w:lang w:val="en-US"/>
              </w:rPr>
              <w:fldChar w:fldCharType="end"/>
            </w:r>
          </w:p>
        </w:tc>
        <w:tc>
          <w:tcPr>
            <w:tcW w:w="1154" w:type="dxa"/>
            <w:tcBorders>
              <w:top w:val="single" w:sz="8" w:space="0" w:color="auto"/>
            </w:tcBorders>
          </w:tcPr>
          <w:p w14:paraId="05FF2282" w14:textId="77777777" w:rsidR="008F7AEB" w:rsidRDefault="008F7AEB" w:rsidP="00C76725">
            <w:pPr>
              <w:jc w:val="center"/>
              <w:rPr>
                <w:sz w:val="28"/>
                <w:szCs w:val="28"/>
                <w:lang w:val="en-US"/>
              </w:rPr>
            </w:pPr>
            <w:r>
              <w:rPr>
                <w:sz w:val="28"/>
                <w:szCs w:val="28"/>
                <w:lang w:val="en-US"/>
              </w:rPr>
              <w:fldChar w:fldCharType="begin"/>
            </w:r>
            <w:r>
              <w:rPr>
                <w:sz w:val="28"/>
                <w:szCs w:val="28"/>
                <w:lang w:val="en-US"/>
              </w:rPr>
              <w:instrText xml:space="preserve"> =AVERAGE(ABOVE) </w:instrText>
            </w:r>
            <w:r>
              <w:rPr>
                <w:sz w:val="28"/>
                <w:szCs w:val="28"/>
                <w:lang w:val="en-US"/>
              </w:rPr>
              <w:fldChar w:fldCharType="separate"/>
            </w:r>
            <w:r>
              <w:rPr>
                <w:noProof/>
                <w:sz w:val="28"/>
                <w:szCs w:val="28"/>
                <w:lang w:val="en-US"/>
              </w:rPr>
              <w:t>9.26</w:t>
            </w:r>
            <w:r>
              <w:rPr>
                <w:sz w:val="28"/>
                <w:szCs w:val="28"/>
                <w:lang w:val="en-US"/>
              </w:rPr>
              <w:fldChar w:fldCharType="end"/>
            </w:r>
          </w:p>
        </w:tc>
        <w:tc>
          <w:tcPr>
            <w:tcW w:w="740" w:type="dxa"/>
            <w:tcBorders>
              <w:top w:val="single" w:sz="8" w:space="0" w:color="auto"/>
            </w:tcBorders>
          </w:tcPr>
          <w:p w14:paraId="27DB7705" w14:textId="77777777" w:rsidR="008F7AEB" w:rsidRDefault="008F7AEB" w:rsidP="00C76725">
            <w:pPr>
              <w:jc w:val="center"/>
              <w:rPr>
                <w:sz w:val="28"/>
                <w:szCs w:val="28"/>
                <w:lang w:val="en-US"/>
              </w:rPr>
            </w:pPr>
            <w:r>
              <w:rPr>
                <w:sz w:val="28"/>
                <w:szCs w:val="28"/>
                <w:lang w:val="en-US"/>
              </w:rPr>
              <w:fldChar w:fldCharType="begin"/>
            </w:r>
            <w:r>
              <w:rPr>
                <w:sz w:val="28"/>
                <w:szCs w:val="28"/>
                <w:lang w:val="en-US"/>
              </w:rPr>
              <w:instrText xml:space="preserve"> =AVERAGE(ABOVE) </w:instrText>
            </w:r>
            <w:r>
              <w:rPr>
                <w:sz w:val="28"/>
                <w:szCs w:val="28"/>
                <w:lang w:val="en-US"/>
              </w:rPr>
              <w:fldChar w:fldCharType="separate"/>
            </w:r>
            <w:r>
              <w:rPr>
                <w:noProof/>
                <w:sz w:val="28"/>
                <w:szCs w:val="28"/>
                <w:lang w:val="en-US"/>
              </w:rPr>
              <w:t>3.87</w:t>
            </w:r>
            <w:r>
              <w:rPr>
                <w:sz w:val="28"/>
                <w:szCs w:val="28"/>
                <w:lang w:val="en-US"/>
              </w:rPr>
              <w:fldChar w:fldCharType="end"/>
            </w:r>
          </w:p>
        </w:tc>
        <w:tc>
          <w:tcPr>
            <w:tcW w:w="1147" w:type="dxa"/>
            <w:tcBorders>
              <w:top w:val="single" w:sz="8" w:space="0" w:color="auto"/>
            </w:tcBorders>
          </w:tcPr>
          <w:p w14:paraId="2971D196" w14:textId="77777777" w:rsidR="008F7AEB" w:rsidRDefault="008F7AEB" w:rsidP="00C76725">
            <w:pPr>
              <w:jc w:val="center"/>
              <w:rPr>
                <w:sz w:val="28"/>
                <w:szCs w:val="28"/>
                <w:lang w:val="en-US"/>
              </w:rPr>
            </w:pPr>
            <w:r>
              <w:rPr>
                <w:sz w:val="28"/>
                <w:szCs w:val="28"/>
                <w:lang w:val="en-US"/>
              </w:rPr>
              <w:fldChar w:fldCharType="begin"/>
            </w:r>
            <w:r>
              <w:rPr>
                <w:sz w:val="28"/>
                <w:szCs w:val="28"/>
                <w:lang w:val="en-US"/>
              </w:rPr>
              <w:instrText xml:space="preserve"> =AVERAGE(ABOVE) </w:instrText>
            </w:r>
            <w:r>
              <w:rPr>
                <w:sz w:val="28"/>
                <w:szCs w:val="28"/>
                <w:lang w:val="en-US"/>
              </w:rPr>
              <w:fldChar w:fldCharType="separate"/>
            </w:r>
            <w:r>
              <w:rPr>
                <w:noProof/>
                <w:sz w:val="28"/>
                <w:szCs w:val="28"/>
                <w:lang w:val="en-US"/>
              </w:rPr>
              <w:t>10.64</w:t>
            </w:r>
            <w:r>
              <w:rPr>
                <w:sz w:val="28"/>
                <w:szCs w:val="28"/>
                <w:lang w:val="en-US"/>
              </w:rPr>
              <w:fldChar w:fldCharType="end"/>
            </w:r>
          </w:p>
        </w:tc>
        <w:tc>
          <w:tcPr>
            <w:tcW w:w="740" w:type="dxa"/>
            <w:tcBorders>
              <w:top w:val="single" w:sz="8" w:space="0" w:color="auto"/>
            </w:tcBorders>
          </w:tcPr>
          <w:p w14:paraId="0E822802" w14:textId="77777777" w:rsidR="008F7AEB" w:rsidRDefault="008F7AEB" w:rsidP="00C76725">
            <w:pPr>
              <w:jc w:val="center"/>
              <w:rPr>
                <w:sz w:val="28"/>
                <w:szCs w:val="28"/>
                <w:lang w:val="en-US"/>
              </w:rPr>
            </w:pPr>
            <w:r>
              <w:rPr>
                <w:sz w:val="28"/>
                <w:szCs w:val="28"/>
                <w:lang w:val="en-US"/>
              </w:rPr>
              <w:fldChar w:fldCharType="begin"/>
            </w:r>
            <w:r>
              <w:rPr>
                <w:sz w:val="28"/>
                <w:szCs w:val="28"/>
                <w:lang w:val="en-US"/>
              </w:rPr>
              <w:instrText xml:space="preserve"> =AVERAGE(ABOVE) </w:instrText>
            </w:r>
            <w:r>
              <w:rPr>
                <w:sz w:val="28"/>
                <w:szCs w:val="28"/>
                <w:lang w:val="en-US"/>
              </w:rPr>
              <w:fldChar w:fldCharType="separate"/>
            </w:r>
            <w:r>
              <w:rPr>
                <w:noProof/>
                <w:sz w:val="28"/>
                <w:szCs w:val="28"/>
                <w:lang w:val="en-US"/>
              </w:rPr>
              <w:t>4.84</w:t>
            </w:r>
            <w:r>
              <w:rPr>
                <w:sz w:val="28"/>
                <w:szCs w:val="28"/>
                <w:lang w:val="en-US"/>
              </w:rPr>
              <w:fldChar w:fldCharType="end"/>
            </w:r>
          </w:p>
        </w:tc>
        <w:tc>
          <w:tcPr>
            <w:tcW w:w="1147" w:type="dxa"/>
            <w:tcBorders>
              <w:top w:val="single" w:sz="8" w:space="0" w:color="auto"/>
            </w:tcBorders>
          </w:tcPr>
          <w:p w14:paraId="68BD05C0" w14:textId="7629EF37" w:rsidR="008F7AEB" w:rsidRDefault="00572C1B" w:rsidP="00C76725">
            <w:pPr>
              <w:jc w:val="center"/>
              <w:rPr>
                <w:sz w:val="28"/>
                <w:szCs w:val="28"/>
                <w:lang w:val="en-US"/>
              </w:rPr>
            </w:pPr>
            <w:r>
              <w:rPr>
                <w:sz w:val="28"/>
                <w:szCs w:val="28"/>
                <w:lang w:val="en-US"/>
              </w:rPr>
              <w:fldChar w:fldCharType="begin"/>
            </w:r>
            <w:r>
              <w:rPr>
                <w:sz w:val="28"/>
                <w:szCs w:val="28"/>
                <w:lang w:val="en-US"/>
              </w:rPr>
              <w:instrText xml:space="preserve"> =average(ABOVE) </w:instrText>
            </w:r>
            <w:r>
              <w:rPr>
                <w:sz w:val="28"/>
                <w:szCs w:val="28"/>
                <w:lang w:val="en-US"/>
              </w:rPr>
              <w:fldChar w:fldCharType="separate"/>
            </w:r>
            <w:r>
              <w:rPr>
                <w:noProof/>
                <w:sz w:val="28"/>
                <w:szCs w:val="28"/>
                <w:lang w:val="en-US"/>
              </w:rPr>
              <w:t>18.57</w:t>
            </w:r>
            <w:r>
              <w:rPr>
                <w:sz w:val="28"/>
                <w:szCs w:val="28"/>
                <w:lang w:val="en-US"/>
              </w:rPr>
              <w:fldChar w:fldCharType="end"/>
            </w:r>
          </w:p>
        </w:tc>
        <w:tc>
          <w:tcPr>
            <w:tcW w:w="872" w:type="dxa"/>
            <w:tcBorders>
              <w:top w:val="single" w:sz="8" w:space="0" w:color="auto"/>
            </w:tcBorders>
          </w:tcPr>
          <w:p w14:paraId="00901491" w14:textId="74FFA7AD" w:rsidR="008F7AEB" w:rsidRDefault="00572C1B" w:rsidP="00C76725">
            <w:pPr>
              <w:jc w:val="center"/>
              <w:rPr>
                <w:sz w:val="28"/>
                <w:szCs w:val="28"/>
                <w:lang w:val="en-US"/>
              </w:rPr>
            </w:pPr>
            <w:r>
              <w:rPr>
                <w:sz w:val="28"/>
                <w:szCs w:val="28"/>
                <w:lang w:val="en-US"/>
              </w:rPr>
              <w:fldChar w:fldCharType="begin"/>
            </w:r>
            <w:r>
              <w:rPr>
                <w:sz w:val="28"/>
                <w:szCs w:val="28"/>
                <w:lang w:val="en-US"/>
              </w:rPr>
              <w:instrText xml:space="preserve"> =average(ABOVE) </w:instrText>
            </w:r>
            <w:r>
              <w:rPr>
                <w:sz w:val="28"/>
                <w:szCs w:val="28"/>
                <w:lang w:val="en-US"/>
              </w:rPr>
              <w:fldChar w:fldCharType="separate"/>
            </w:r>
            <w:r>
              <w:rPr>
                <w:noProof/>
                <w:sz w:val="28"/>
                <w:szCs w:val="28"/>
                <w:lang w:val="en-US"/>
              </w:rPr>
              <w:t>6.59</w:t>
            </w:r>
            <w:r>
              <w:rPr>
                <w:sz w:val="28"/>
                <w:szCs w:val="28"/>
                <w:lang w:val="en-US"/>
              </w:rPr>
              <w:fldChar w:fldCharType="end"/>
            </w:r>
          </w:p>
        </w:tc>
      </w:tr>
    </w:tbl>
    <w:p w14:paraId="1D334ADC" w14:textId="77777777" w:rsidR="00572C1B" w:rsidRDefault="00572C1B" w:rsidP="00572C1B">
      <w:pPr>
        <w:jc w:val="right"/>
        <w:rPr>
          <w:sz w:val="28"/>
          <w:szCs w:val="28"/>
          <w:lang w:val="en-US"/>
        </w:rPr>
      </w:pPr>
    </w:p>
    <w:p w14:paraId="52C8F938" w14:textId="45ED71D8" w:rsidR="00572C1B" w:rsidRDefault="00572C1B" w:rsidP="00572C1B">
      <w:pPr>
        <w:jc w:val="right"/>
        <w:rPr>
          <w:sz w:val="28"/>
          <w:szCs w:val="28"/>
          <w:lang w:val="en-US"/>
        </w:rPr>
      </w:pPr>
      <w:r>
        <w:rPr>
          <w:sz w:val="28"/>
          <w:szCs w:val="28"/>
          <w:lang w:val="en-US"/>
        </w:rPr>
        <w:t>S.D.=Standard Deviation</w:t>
      </w:r>
    </w:p>
    <w:p w14:paraId="434EB954" w14:textId="69B0F15A" w:rsidR="00572C1B" w:rsidRPr="00572C1B" w:rsidRDefault="00572C1B" w:rsidP="002F5E90">
      <w:pPr>
        <w:jc w:val="both"/>
        <w:rPr>
          <w:sz w:val="28"/>
          <w:szCs w:val="28"/>
          <w:lang w:val="en-US"/>
        </w:rPr>
      </w:pPr>
      <w:r>
        <w:rPr>
          <w:sz w:val="28"/>
          <w:szCs w:val="28"/>
          <w:lang w:val="en-US"/>
        </w:rPr>
        <w:t xml:space="preserve">Clearly, </w:t>
      </w:r>
      <w:proofErr w:type="spellStart"/>
      <w:r>
        <w:rPr>
          <w:i/>
          <w:iCs/>
          <w:sz w:val="28"/>
          <w:szCs w:val="28"/>
          <w:lang w:val="en-US"/>
        </w:rPr>
        <w:t>PickItemCustomer</w:t>
      </w:r>
      <w:proofErr w:type="spellEnd"/>
      <w:r>
        <w:rPr>
          <w:sz w:val="28"/>
          <w:szCs w:val="28"/>
          <w:lang w:val="en-US"/>
        </w:rPr>
        <w:t>, with the highest average time per customer, is the least efficient of all three strategies.</w:t>
      </w:r>
      <w:r w:rsidR="00A50076">
        <w:rPr>
          <w:sz w:val="28"/>
          <w:szCs w:val="28"/>
          <w:lang w:val="en-US"/>
        </w:rPr>
        <w:t xml:space="preserve"> (</w:t>
      </w:r>
      <w:proofErr w:type="gramStart"/>
      <w:r w:rsidR="00A50076">
        <w:rPr>
          <w:sz w:val="28"/>
          <w:szCs w:val="28"/>
          <w:lang w:val="en-US"/>
        </w:rPr>
        <w:t>continued</w:t>
      </w:r>
      <w:proofErr w:type="gramEnd"/>
      <w:r w:rsidR="00A50076">
        <w:rPr>
          <w:sz w:val="28"/>
          <w:szCs w:val="28"/>
          <w:lang w:val="en-US"/>
        </w:rPr>
        <w:t xml:space="preserve"> on next page)</w:t>
      </w:r>
    </w:p>
    <w:p w14:paraId="36F24D08" w14:textId="77777777" w:rsidR="00572C1B" w:rsidRDefault="00572C1B" w:rsidP="002F5E90">
      <w:pPr>
        <w:jc w:val="both"/>
        <w:rPr>
          <w:sz w:val="28"/>
          <w:szCs w:val="28"/>
          <w:lang w:val="en-US"/>
        </w:rPr>
      </w:pPr>
    </w:p>
    <w:p w14:paraId="7B0A1142" w14:textId="77777777" w:rsidR="00572C1B" w:rsidRDefault="00572C1B" w:rsidP="002F5E90">
      <w:pPr>
        <w:jc w:val="both"/>
        <w:rPr>
          <w:sz w:val="28"/>
          <w:szCs w:val="28"/>
          <w:lang w:val="en-US"/>
        </w:rPr>
      </w:pPr>
    </w:p>
    <w:p w14:paraId="11D33653" w14:textId="77777777" w:rsidR="00572C1B" w:rsidRDefault="00572C1B" w:rsidP="002F5E90">
      <w:pPr>
        <w:jc w:val="both"/>
        <w:rPr>
          <w:sz w:val="28"/>
          <w:szCs w:val="28"/>
          <w:lang w:val="en-US"/>
        </w:rPr>
      </w:pPr>
    </w:p>
    <w:p w14:paraId="66F825FA" w14:textId="77777777" w:rsidR="00572C1B" w:rsidRDefault="00572C1B" w:rsidP="002F5E90">
      <w:pPr>
        <w:jc w:val="both"/>
        <w:rPr>
          <w:sz w:val="28"/>
          <w:szCs w:val="28"/>
          <w:lang w:val="en-US"/>
        </w:rPr>
      </w:pPr>
    </w:p>
    <w:p w14:paraId="1D89EA04" w14:textId="77777777" w:rsidR="00572C1B" w:rsidRDefault="00572C1B" w:rsidP="002F5E90">
      <w:pPr>
        <w:jc w:val="both"/>
        <w:rPr>
          <w:sz w:val="28"/>
          <w:szCs w:val="28"/>
          <w:lang w:val="en-US"/>
        </w:rPr>
      </w:pPr>
    </w:p>
    <w:p w14:paraId="0163519F" w14:textId="77777777" w:rsidR="00572C1B" w:rsidRDefault="00572C1B" w:rsidP="002F5E90">
      <w:pPr>
        <w:jc w:val="both"/>
        <w:rPr>
          <w:sz w:val="28"/>
          <w:szCs w:val="28"/>
          <w:lang w:val="en-US"/>
        </w:rPr>
      </w:pPr>
    </w:p>
    <w:p w14:paraId="672C0004" w14:textId="19B13F39" w:rsidR="008F7AEB" w:rsidRDefault="008F7AEB" w:rsidP="002F5E90">
      <w:pPr>
        <w:jc w:val="both"/>
        <w:rPr>
          <w:sz w:val="28"/>
          <w:szCs w:val="28"/>
          <w:lang w:val="en-US"/>
        </w:rPr>
      </w:pPr>
      <w:r>
        <w:rPr>
          <w:sz w:val="28"/>
          <w:szCs w:val="28"/>
          <w:lang w:val="en-US"/>
        </w:rPr>
        <w:lastRenderedPageBreak/>
        <w:t xml:space="preserve">Also, the optimal number of items is </w:t>
      </w:r>
      <w:r w:rsidR="00572C1B">
        <w:rPr>
          <w:sz w:val="28"/>
          <w:szCs w:val="28"/>
          <w:lang w:val="en-US"/>
        </w:rPr>
        <w:t xml:space="preserve">8. Even though the queues did not go over the canvas in 1,000,000 iterations, the average time kept increasing constantly, so the optimal items </w:t>
      </w:r>
      <w:proofErr w:type="gramStart"/>
      <w:r w:rsidR="00572C1B">
        <w:rPr>
          <w:sz w:val="28"/>
          <w:szCs w:val="28"/>
          <w:lang w:val="en-US"/>
        </w:rPr>
        <w:t>has</w:t>
      </w:r>
      <w:proofErr w:type="gramEnd"/>
      <w:r w:rsidR="00572C1B">
        <w:rPr>
          <w:sz w:val="28"/>
          <w:szCs w:val="28"/>
          <w:lang w:val="en-US"/>
        </w:rPr>
        <w:t xml:space="preserve"> been chosen to be 8.</w:t>
      </w:r>
    </w:p>
    <w:tbl>
      <w:tblPr>
        <w:tblStyle w:val="TableGrid"/>
        <w:tblW w:w="0" w:type="auto"/>
        <w:tblLook w:val="04A0" w:firstRow="1" w:lastRow="0" w:firstColumn="1" w:lastColumn="0" w:noHBand="0" w:noVBand="1"/>
      </w:tblPr>
      <w:tblGrid>
        <w:gridCol w:w="4493"/>
        <w:gridCol w:w="4523"/>
      </w:tblGrid>
      <w:tr w:rsidR="00572C1B" w14:paraId="5D684392" w14:textId="77777777" w:rsidTr="008F7AEB">
        <w:tc>
          <w:tcPr>
            <w:tcW w:w="4508" w:type="dxa"/>
          </w:tcPr>
          <w:p w14:paraId="203476C9" w14:textId="77777777" w:rsidR="008F7AEB" w:rsidRDefault="008F7AEB" w:rsidP="008F7AEB">
            <w:pPr>
              <w:jc w:val="center"/>
              <w:rPr>
                <w:sz w:val="28"/>
                <w:szCs w:val="28"/>
                <w:lang w:val="en-US"/>
              </w:rPr>
            </w:pPr>
            <w:r>
              <w:rPr>
                <w:noProof/>
              </w:rPr>
              <w:drawing>
                <wp:inline distT="0" distB="0" distL="0" distR="0" wp14:anchorId="7DF3BEDE" wp14:editId="7FA83D90">
                  <wp:extent cx="2682240" cy="2851032"/>
                  <wp:effectExtent l="19050" t="19050" r="22860" b="260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96548" cy="2866241"/>
                          </a:xfrm>
                          <a:prstGeom prst="rect">
                            <a:avLst/>
                          </a:prstGeom>
                          <a:ln w="6350">
                            <a:solidFill>
                              <a:schemeClr val="tx1"/>
                            </a:solidFill>
                          </a:ln>
                        </pic:spPr>
                      </pic:pic>
                    </a:graphicData>
                  </a:graphic>
                </wp:inline>
              </w:drawing>
            </w:r>
          </w:p>
          <w:p w14:paraId="43CFDE61" w14:textId="25BFFA19" w:rsidR="008F7AEB" w:rsidRDefault="008F7AEB" w:rsidP="008F7AEB">
            <w:pPr>
              <w:jc w:val="center"/>
              <w:rPr>
                <w:sz w:val="28"/>
                <w:szCs w:val="28"/>
                <w:lang w:val="en-US"/>
              </w:rPr>
            </w:pPr>
            <w:proofErr w:type="spellStart"/>
            <w:r>
              <w:rPr>
                <w:i/>
                <w:iCs/>
                <w:sz w:val="20"/>
                <w:szCs w:val="20"/>
                <w:lang w:val="en-US"/>
              </w:rPr>
              <w:t>PickItem</w:t>
            </w:r>
            <w:r w:rsidRPr="00361436">
              <w:rPr>
                <w:i/>
                <w:iCs/>
                <w:sz w:val="20"/>
                <w:szCs w:val="20"/>
                <w:lang w:val="en-US"/>
              </w:rPr>
              <w:t>Customer</w:t>
            </w:r>
            <w:proofErr w:type="spellEnd"/>
            <w:r w:rsidRPr="00361436">
              <w:rPr>
                <w:sz w:val="20"/>
                <w:szCs w:val="20"/>
                <w:lang w:val="en-US"/>
              </w:rPr>
              <w:t xml:space="preserve"> with 5 checkout queues and between 1-</w:t>
            </w:r>
            <w:r>
              <w:rPr>
                <w:sz w:val="20"/>
                <w:szCs w:val="20"/>
                <w:lang w:val="en-US"/>
              </w:rPr>
              <w:t>10</w:t>
            </w:r>
            <w:r w:rsidRPr="00361436">
              <w:rPr>
                <w:sz w:val="20"/>
                <w:szCs w:val="20"/>
                <w:lang w:val="en-US"/>
              </w:rPr>
              <w:t xml:space="preserve"> items after </w:t>
            </w:r>
            <w:proofErr w:type="gramStart"/>
            <w:r w:rsidRPr="00361436">
              <w:rPr>
                <w:sz w:val="20"/>
                <w:szCs w:val="20"/>
                <w:lang w:val="en-US"/>
              </w:rPr>
              <w:t>2000 time</w:t>
            </w:r>
            <w:proofErr w:type="gramEnd"/>
            <w:r w:rsidRPr="00361436">
              <w:rPr>
                <w:sz w:val="20"/>
                <w:szCs w:val="20"/>
                <w:lang w:val="en-US"/>
              </w:rPr>
              <w:t xml:space="preserve"> steps</w:t>
            </w:r>
          </w:p>
        </w:tc>
        <w:tc>
          <w:tcPr>
            <w:tcW w:w="4508" w:type="dxa"/>
          </w:tcPr>
          <w:p w14:paraId="65C76CDF" w14:textId="4629D6D5" w:rsidR="008F7AEB" w:rsidRDefault="00572C1B" w:rsidP="008F7AEB">
            <w:pPr>
              <w:jc w:val="center"/>
              <w:rPr>
                <w:sz w:val="28"/>
                <w:szCs w:val="28"/>
                <w:lang w:val="en-US"/>
              </w:rPr>
            </w:pPr>
            <w:r>
              <w:rPr>
                <w:noProof/>
              </w:rPr>
              <w:drawing>
                <wp:inline distT="0" distB="0" distL="0" distR="0" wp14:anchorId="4E23889D" wp14:editId="767923CF">
                  <wp:extent cx="2713990" cy="2889290"/>
                  <wp:effectExtent l="19050" t="19050" r="10160" b="2540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rot="10800000" flipH="1" flipV="1">
                            <a:off x="0" y="0"/>
                            <a:ext cx="2742065" cy="2919178"/>
                          </a:xfrm>
                          <a:prstGeom prst="rect">
                            <a:avLst/>
                          </a:prstGeom>
                          <a:ln w="6350">
                            <a:solidFill>
                              <a:schemeClr val="tx1"/>
                            </a:solidFill>
                          </a:ln>
                        </pic:spPr>
                      </pic:pic>
                    </a:graphicData>
                  </a:graphic>
                </wp:inline>
              </w:drawing>
            </w:r>
          </w:p>
          <w:p w14:paraId="189313B8" w14:textId="327A1C3F" w:rsidR="008F7AEB" w:rsidRDefault="008F7AEB" w:rsidP="008F7AEB">
            <w:pPr>
              <w:jc w:val="center"/>
              <w:rPr>
                <w:sz w:val="28"/>
                <w:szCs w:val="28"/>
                <w:lang w:val="en-US"/>
              </w:rPr>
            </w:pPr>
            <w:proofErr w:type="spellStart"/>
            <w:r>
              <w:rPr>
                <w:i/>
                <w:iCs/>
                <w:sz w:val="20"/>
                <w:szCs w:val="20"/>
                <w:lang w:val="en-US"/>
              </w:rPr>
              <w:t>PickItem</w:t>
            </w:r>
            <w:r w:rsidRPr="00361436">
              <w:rPr>
                <w:i/>
                <w:iCs/>
                <w:sz w:val="20"/>
                <w:szCs w:val="20"/>
                <w:lang w:val="en-US"/>
              </w:rPr>
              <w:t>Customer</w:t>
            </w:r>
            <w:proofErr w:type="spellEnd"/>
            <w:r w:rsidRPr="00361436">
              <w:rPr>
                <w:sz w:val="20"/>
                <w:szCs w:val="20"/>
                <w:lang w:val="en-US"/>
              </w:rPr>
              <w:t xml:space="preserve"> with 5 checkout queues and between 1-</w:t>
            </w:r>
            <w:r w:rsidR="00572C1B">
              <w:rPr>
                <w:sz w:val="20"/>
                <w:szCs w:val="20"/>
                <w:lang w:val="en-US"/>
              </w:rPr>
              <w:t>8</w:t>
            </w:r>
            <w:r w:rsidRPr="00361436">
              <w:rPr>
                <w:sz w:val="20"/>
                <w:szCs w:val="20"/>
                <w:lang w:val="en-US"/>
              </w:rPr>
              <w:t xml:space="preserve"> items after </w:t>
            </w:r>
            <w:proofErr w:type="gramStart"/>
            <w:r w:rsidRPr="00361436">
              <w:rPr>
                <w:sz w:val="20"/>
                <w:szCs w:val="20"/>
                <w:lang w:val="en-US"/>
              </w:rPr>
              <w:t>2000 time</w:t>
            </w:r>
            <w:proofErr w:type="gramEnd"/>
            <w:r w:rsidRPr="00361436">
              <w:rPr>
                <w:sz w:val="20"/>
                <w:szCs w:val="20"/>
                <w:lang w:val="en-US"/>
              </w:rPr>
              <w:t xml:space="preserve"> steps</w:t>
            </w:r>
          </w:p>
        </w:tc>
      </w:tr>
    </w:tbl>
    <w:p w14:paraId="6EEB7A45" w14:textId="77777777" w:rsidR="00572C1B" w:rsidRDefault="00572C1B" w:rsidP="00F16177">
      <w:pPr>
        <w:jc w:val="both"/>
        <w:rPr>
          <w:b/>
          <w:bCs/>
          <w:sz w:val="44"/>
          <w:szCs w:val="44"/>
          <w:u w:val="single"/>
          <w:lang w:val="en-US"/>
        </w:rPr>
      </w:pPr>
    </w:p>
    <w:p w14:paraId="5D5705EC" w14:textId="77777777" w:rsidR="00572C1B" w:rsidRDefault="00572C1B" w:rsidP="00F16177">
      <w:pPr>
        <w:jc w:val="both"/>
        <w:rPr>
          <w:b/>
          <w:bCs/>
          <w:sz w:val="44"/>
          <w:szCs w:val="44"/>
          <w:u w:val="single"/>
          <w:lang w:val="en-US"/>
        </w:rPr>
      </w:pPr>
    </w:p>
    <w:p w14:paraId="6744DC07" w14:textId="77777777" w:rsidR="00572C1B" w:rsidRDefault="00572C1B" w:rsidP="00F16177">
      <w:pPr>
        <w:jc w:val="both"/>
        <w:rPr>
          <w:b/>
          <w:bCs/>
          <w:sz w:val="44"/>
          <w:szCs w:val="44"/>
          <w:u w:val="single"/>
          <w:lang w:val="en-US"/>
        </w:rPr>
      </w:pPr>
    </w:p>
    <w:p w14:paraId="13635641" w14:textId="77777777" w:rsidR="00572C1B" w:rsidRDefault="00572C1B" w:rsidP="00F16177">
      <w:pPr>
        <w:jc w:val="both"/>
        <w:rPr>
          <w:b/>
          <w:bCs/>
          <w:sz w:val="44"/>
          <w:szCs w:val="44"/>
          <w:u w:val="single"/>
          <w:lang w:val="en-US"/>
        </w:rPr>
      </w:pPr>
    </w:p>
    <w:p w14:paraId="00295AA7" w14:textId="77777777" w:rsidR="00572C1B" w:rsidRDefault="00572C1B" w:rsidP="00F16177">
      <w:pPr>
        <w:jc w:val="both"/>
        <w:rPr>
          <w:b/>
          <w:bCs/>
          <w:sz w:val="44"/>
          <w:szCs w:val="44"/>
          <w:u w:val="single"/>
          <w:lang w:val="en-US"/>
        </w:rPr>
      </w:pPr>
    </w:p>
    <w:p w14:paraId="1736A7D5" w14:textId="26D153D2" w:rsidR="00572C1B" w:rsidRDefault="00572C1B" w:rsidP="00F16177">
      <w:pPr>
        <w:jc w:val="both"/>
        <w:rPr>
          <w:b/>
          <w:bCs/>
          <w:sz w:val="44"/>
          <w:szCs w:val="44"/>
          <w:u w:val="single"/>
          <w:lang w:val="en-US"/>
        </w:rPr>
      </w:pPr>
    </w:p>
    <w:p w14:paraId="47897708" w14:textId="7FA83C47" w:rsidR="00572C1B" w:rsidRDefault="00572C1B" w:rsidP="00F16177">
      <w:pPr>
        <w:jc w:val="both"/>
        <w:rPr>
          <w:b/>
          <w:bCs/>
          <w:sz w:val="44"/>
          <w:szCs w:val="44"/>
          <w:u w:val="single"/>
          <w:lang w:val="en-US"/>
        </w:rPr>
      </w:pPr>
    </w:p>
    <w:p w14:paraId="741D6FD8" w14:textId="28589BA5" w:rsidR="00572C1B" w:rsidRDefault="00572C1B" w:rsidP="00F16177">
      <w:pPr>
        <w:jc w:val="both"/>
        <w:rPr>
          <w:b/>
          <w:bCs/>
          <w:sz w:val="44"/>
          <w:szCs w:val="44"/>
          <w:u w:val="single"/>
          <w:lang w:val="en-US"/>
        </w:rPr>
      </w:pPr>
    </w:p>
    <w:p w14:paraId="6A57CB40" w14:textId="451D4CF0" w:rsidR="00572C1B" w:rsidRDefault="00572C1B" w:rsidP="00F16177">
      <w:pPr>
        <w:jc w:val="both"/>
        <w:rPr>
          <w:b/>
          <w:bCs/>
          <w:sz w:val="44"/>
          <w:szCs w:val="44"/>
          <w:u w:val="single"/>
          <w:lang w:val="en-US"/>
        </w:rPr>
      </w:pPr>
    </w:p>
    <w:p w14:paraId="2EDA4362" w14:textId="77777777" w:rsidR="00572C1B" w:rsidRDefault="00572C1B" w:rsidP="00F16177">
      <w:pPr>
        <w:jc w:val="both"/>
        <w:rPr>
          <w:b/>
          <w:bCs/>
          <w:sz w:val="44"/>
          <w:szCs w:val="44"/>
          <w:u w:val="single"/>
          <w:lang w:val="en-US"/>
        </w:rPr>
      </w:pPr>
    </w:p>
    <w:p w14:paraId="1C6F2938" w14:textId="77777777" w:rsidR="00F16177" w:rsidRPr="00AA0425" w:rsidRDefault="00F16177" w:rsidP="00F16177">
      <w:pPr>
        <w:jc w:val="both"/>
        <w:rPr>
          <w:sz w:val="28"/>
          <w:szCs w:val="28"/>
          <w:lang w:val="en-US"/>
        </w:rPr>
      </w:pPr>
      <w:r>
        <w:rPr>
          <w:b/>
          <w:bCs/>
          <w:sz w:val="44"/>
          <w:szCs w:val="44"/>
          <w:u w:val="single"/>
          <w:lang w:val="en-US"/>
        </w:rPr>
        <w:lastRenderedPageBreak/>
        <w:t>References/Acknowledgements</w:t>
      </w:r>
    </w:p>
    <w:p w14:paraId="40739581" w14:textId="7F585997" w:rsidR="006E4815" w:rsidRPr="007E27E2" w:rsidRDefault="00F16177" w:rsidP="00F16177">
      <w:pPr>
        <w:jc w:val="both"/>
        <w:rPr>
          <w:sz w:val="28"/>
          <w:szCs w:val="28"/>
          <w:lang w:val="en-US"/>
        </w:rPr>
      </w:pPr>
      <w:r>
        <w:rPr>
          <w:sz w:val="28"/>
          <w:szCs w:val="28"/>
          <w:lang w:val="en-US"/>
        </w:rPr>
        <w:t xml:space="preserve">The </w:t>
      </w:r>
      <w:proofErr w:type="spellStart"/>
      <w:r>
        <w:rPr>
          <w:i/>
          <w:iCs/>
          <w:sz w:val="28"/>
          <w:szCs w:val="28"/>
          <w:lang w:val="en-US"/>
        </w:rPr>
        <w:t>LandscapeDisplay</w:t>
      </w:r>
      <w:proofErr w:type="spellEnd"/>
      <w:r>
        <w:rPr>
          <w:i/>
          <w:iCs/>
          <w:sz w:val="28"/>
          <w:szCs w:val="28"/>
          <w:lang w:val="en-US"/>
        </w:rPr>
        <w:t xml:space="preserve"> </w:t>
      </w:r>
      <w:r>
        <w:rPr>
          <w:sz w:val="28"/>
          <w:szCs w:val="28"/>
          <w:lang w:val="en-US"/>
        </w:rPr>
        <w:t xml:space="preserve">class was retrieved from </w:t>
      </w:r>
      <w:hyperlink r:id="rId14" w:history="1">
        <w:r w:rsidR="00A56FC2" w:rsidRPr="006D6308">
          <w:rPr>
            <w:rStyle w:val="Hyperlink"/>
            <w:sz w:val="28"/>
            <w:szCs w:val="28"/>
            <w:lang w:val="en-US"/>
          </w:rPr>
          <w:t>https://cs.colby.edu/aharper/courses/cs231/f21/labs/lab05/LandscapeDisplay.java</w:t>
        </w:r>
      </w:hyperlink>
      <w:r w:rsidR="00A56FC2">
        <w:rPr>
          <w:sz w:val="28"/>
          <w:szCs w:val="28"/>
          <w:lang w:val="en-US"/>
        </w:rPr>
        <w:t xml:space="preserve"> .</w:t>
      </w:r>
    </w:p>
    <w:sectPr w:rsidR="006E4815" w:rsidRPr="007E27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722B"/>
    <w:rsid w:val="00041E4C"/>
    <w:rsid w:val="000429D3"/>
    <w:rsid w:val="00064155"/>
    <w:rsid w:val="00064CE2"/>
    <w:rsid w:val="000E21F8"/>
    <w:rsid w:val="001048E5"/>
    <w:rsid w:val="00124E38"/>
    <w:rsid w:val="0015410B"/>
    <w:rsid w:val="001807A6"/>
    <w:rsid w:val="00180CC1"/>
    <w:rsid w:val="001A00DE"/>
    <w:rsid w:val="001D20BC"/>
    <w:rsid w:val="001D4994"/>
    <w:rsid w:val="001D64CA"/>
    <w:rsid w:val="001F336D"/>
    <w:rsid w:val="001F4C4D"/>
    <w:rsid w:val="001F7413"/>
    <w:rsid w:val="002076B1"/>
    <w:rsid w:val="00210702"/>
    <w:rsid w:val="00221055"/>
    <w:rsid w:val="00221920"/>
    <w:rsid w:val="002554AE"/>
    <w:rsid w:val="00267E77"/>
    <w:rsid w:val="00270F35"/>
    <w:rsid w:val="00296972"/>
    <w:rsid w:val="002E77A8"/>
    <w:rsid w:val="002F37F2"/>
    <w:rsid w:val="002F5E90"/>
    <w:rsid w:val="00361436"/>
    <w:rsid w:val="00390084"/>
    <w:rsid w:val="003C2D9B"/>
    <w:rsid w:val="003D6FEC"/>
    <w:rsid w:val="003F1BAC"/>
    <w:rsid w:val="00407E90"/>
    <w:rsid w:val="00431C74"/>
    <w:rsid w:val="00472B2E"/>
    <w:rsid w:val="004B27A7"/>
    <w:rsid w:val="00516185"/>
    <w:rsid w:val="0053437D"/>
    <w:rsid w:val="00572C1B"/>
    <w:rsid w:val="0057667D"/>
    <w:rsid w:val="00580669"/>
    <w:rsid w:val="00582BE9"/>
    <w:rsid w:val="005A56F6"/>
    <w:rsid w:val="005A5CCE"/>
    <w:rsid w:val="005B0959"/>
    <w:rsid w:val="00603160"/>
    <w:rsid w:val="006102D8"/>
    <w:rsid w:val="006134D2"/>
    <w:rsid w:val="00613D5C"/>
    <w:rsid w:val="00626999"/>
    <w:rsid w:val="006411F2"/>
    <w:rsid w:val="006640EE"/>
    <w:rsid w:val="006A4C62"/>
    <w:rsid w:val="006B7B5A"/>
    <w:rsid w:val="006C0DD3"/>
    <w:rsid w:val="006C280D"/>
    <w:rsid w:val="006C6C0E"/>
    <w:rsid w:val="006E4815"/>
    <w:rsid w:val="006F7D2E"/>
    <w:rsid w:val="00713E85"/>
    <w:rsid w:val="007420C7"/>
    <w:rsid w:val="00750576"/>
    <w:rsid w:val="00757361"/>
    <w:rsid w:val="007700E9"/>
    <w:rsid w:val="007A033B"/>
    <w:rsid w:val="007B29D5"/>
    <w:rsid w:val="007C1FD1"/>
    <w:rsid w:val="007E27E2"/>
    <w:rsid w:val="007E635E"/>
    <w:rsid w:val="007F0D3A"/>
    <w:rsid w:val="0081335F"/>
    <w:rsid w:val="00855F57"/>
    <w:rsid w:val="00864CE0"/>
    <w:rsid w:val="0087269A"/>
    <w:rsid w:val="008D3333"/>
    <w:rsid w:val="008F7AEB"/>
    <w:rsid w:val="00942195"/>
    <w:rsid w:val="00946D72"/>
    <w:rsid w:val="00981A68"/>
    <w:rsid w:val="00983FC1"/>
    <w:rsid w:val="009C2582"/>
    <w:rsid w:val="009D2E08"/>
    <w:rsid w:val="009F205B"/>
    <w:rsid w:val="00A20333"/>
    <w:rsid w:val="00A2765F"/>
    <w:rsid w:val="00A50076"/>
    <w:rsid w:val="00A56FC2"/>
    <w:rsid w:val="00A87B3C"/>
    <w:rsid w:val="00AD0FA7"/>
    <w:rsid w:val="00AD1D3F"/>
    <w:rsid w:val="00B83328"/>
    <w:rsid w:val="00B95EDC"/>
    <w:rsid w:val="00BB106D"/>
    <w:rsid w:val="00BF48E3"/>
    <w:rsid w:val="00C25FDE"/>
    <w:rsid w:val="00C4311E"/>
    <w:rsid w:val="00C63095"/>
    <w:rsid w:val="00CA568C"/>
    <w:rsid w:val="00CB395D"/>
    <w:rsid w:val="00CF040E"/>
    <w:rsid w:val="00CF4F27"/>
    <w:rsid w:val="00D22F52"/>
    <w:rsid w:val="00D3092A"/>
    <w:rsid w:val="00D3267A"/>
    <w:rsid w:val="00D45335"/>
    <w:rsid w:val="00D60A03"/>
    <w:rsid w:val="00D94131"/>
    <w:rsid w:val="00DE3E10"/>
    <w:rsid w:val="00DF74A0"/>
    <w:rsid w:val="00E31C14"/>
    <w:rsid w:val="00E56C78"/>
    <w:rsid w:val="00E86203"/>
    <w:rsid w:val="00E90747"/>
    <w:rsid w:val="00EA5D85"/>
    <w:rsid w:val="00EC482E"/>
    <w:rsid w:val="00EE0CB1"/>
    <w:rsid w:val="00EE5C58"/>
    <w:rsid w:val="00F0722B"/>
    <w:rsid w:val="00F1138C"/>
    <w:rsid w:val="00F16177"/>
    <w:rsid w:val="00F30FEC"/>
    <w:rsid w:val="00F65108"/>
    <w:rsid w:val="00F85A6D"/>
    <w:rsid w:val="00F9354B"/>
    <w:rsid w:val="00FB4B7E"/>
    <w:rsid w:val="00FB60D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AE23E1"/>
  <w15:chartTrackingRefBased/>
  <w15:docId w15:val="{D66100CD-B841-4EE0-BE56-8018086116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72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F0722B"/>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F0722B"/>
    <w:rPr>
      <w:i/>
      <w:iCs/>
      <w:color w:val="4472C4" w:themeColor="accent1"/>
    </w:rPr>
  </w:style>
  <w:style w:type="table" w:styleId="TableGrid">
    <w:name w:val="Table Grid"/>
    <w:basedOn w:val="TableNormal"/>
    <w:uiPriority w:val="39"/>
    <w:rsid w:val="002219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16177"/>
    <w:rPr>
      <w:color w:val="0563C1" w:themeColor="hyperlink"/>
      <w:u w:val="single"/>
    </w:rPr>
  </w:style>
  <w:style w:type="character" w:styleId="UnresolvedMention">
    <w:name w:val="Unresolved Mention"/>
    <w:basedOn w:val="DefaultParagraphFont"/>
    <w:uiPriority w:val="99"/>
    <w:semiHidden/>
    <w:unhideWhenUsed/>
    <w:rsid w:val="00F16177"/>
    <w:rPr>
      <w:color w:val="605E5C"/>
      <w:shd w:val="clear" w:color="auto" w:fill="E1DFDD"/>
    </w:rPr>
  </w:style>
  <w:style w:type="paragraph" w:styleId="Revision">
    <w:name w:val="Revision"/>
    <w:hidden/>
    <w:uiPriority w:val="99"/>
    <w:semiHidden/>
    <w:rsid w:val="0057667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7127671">
      <w:bodyDiv w:val="1"/>
      <w:marLeft w:val="0"/>
      <w:marRight w:val="0"/>
      <w:marTop w:val="0"/>
      <w:marBottom w:val="0"/>
      <w:divBdr>
        <w:top w:val="none" w:sz="0" w:space="0" w:color="auto"/>
        <w:left w:val="none" w:sz="0" w:space="0" w:color="auto"/>
        <w:bottom w:val="none" w:sz="0" w:space="0" w:color="auto"/>
        <w:right w:val="none" w:sz="0" w:space="0" w:color="auto"/>
      </w:divBdr>
      <w:divsChild>
        <w:div w:id="1303925879">
          <w:marLeft w:val="0"/>
          <w:marRight w:val="0"/>
          <w:marTop w:val="0"/>
          <w:marBottom w:val="0"/>
          <w:divBdr>
            <w:top w:val="none" w:sz="0" w:space="0" w:color="auto"/>
            <w:left w:val="none" w:sz="0" w:space="0" w:color="auto"/>
            <w:bottom w:val="none" w:sz="0" w:space="0" w:color="auto"/>
            <w:right w:val="none" w:sz="0" w:space="0" w:color="auto"/>
          </w:divBdr>
          <w:divsChild>
            <w:div w:id="1050226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cs.colby.edu/aharper/courses/cs231/f21/labs/lab05/LandscapeDisplay.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C8FDE158-6DEF-42FD-8849-0362F0D410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223</TotalTime>
  <Pages>9</Pages>
  <Words>814</Words>
  <Characters>4646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Parth Parth</dc:creator>
  <cp:keywords/>
  <dc:description/>
  <cp:lastModifiedBy>Parth Parth</cp:lastModifiedBy>
  <cp:revision>125</cp:revision>
  <dcterms:created xsi:type="dcterms:W3CDTF">2021-10-29T19:29:00Z</dcterms:created>
  <dcterms:modified xsi:type="dcterms:W3CDTF">2021-11-01T17:28:00Z</dcterms:modified>
</cp:coreProperties>
</file>