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99E" w:rsidRDefault="009C048E">
      <w:r>
        <w:t>Shapes:</w:t>
      </w:r>
    </w:p>
    <w:p w:rsidR="009C048E" w:rsidRDefault="009C048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A9499E" w:rsidTr="00A9499E">
        <w:trPr>
          <w:trHeight w:val="776"/>
        </w:trPr>
        <w:tc>
          <w:tcPr>
            <w:tcW w:w="829" w:type="dxa"/>
            <w:shd w:val="clear" w:color="auto" w:fill="00B0F0"/>
          </w:tcPr>
          <w:p w:rsidR="00A9499E" w:rsidRDefault="00A9499E"/>
        </w:tc>
        <w:tc>
          <w:tcPr>
            <w:tcW w:w="829" w:type="dxa"/>
            <w:shd w:val="clear" w:color="auto" w:fill="FFFF00"/>
          </w:tcPr>
          <w:p w:rsidR="00A9499E" w:rsidRDefault="00A9499E"/>
        </w:tc>
        <w:tc>
          <w:tcPr>
            <w:tcW w:w="829" w:type="dxa"/>
            <w:shd w:val="clear" w:color="auto" w:fill="FFFF00"/>
          </w:tcPr>
          <w:p w:rsidR="00A9499E" w:rsidRDefault="00A9499E"/>
        </w:tc>
        <w:tc>
          <w:tcPr>
            <w:tcW w:w="829" w:type="dxa"/>
            <w:shd w:val="clear" w:color="auto" w:fill="ED7D31" w:themeFill="accent2"/>
          </w:tcPr>
          <w:p w:rsidR="00A9499E" w:rsidRDefault="00A9499E"/>
        </w:tc>
        <w:tc>
          <w:tcPr>
            <w:tcW w:w="829" w:type="dxa"/>
            <w:shd w:val="clear" w:color="auto" w:fill="ED7D31" w:themeFill="accent2"/>
          </w:tcPr>
          <w:p w:rsidR="00A9499E" w:rsidRDefault="00A9499E"/>
        </w:tc>
        <w:tc>
          <w:tcPr>
            <w:tcW w:w="829" w:type="dxa"/>
            <w:shd w:val="clear" w:color="auto" w:fill="ED7D31" w:themeFill="accent2"/>
          </w:tcPr>
          <w:p w:rsidR="00A9499E" w:rsidRDefault="00A9499E"/>
        </w:tc>
        <w:tc>
          <w:tcPr>
            <w:tcW w:w="829" w:type="dxa"/>
            <w:shd w:val="clear" w:color="auto" w:fill="00B050"/>
          </w:tcPr>
          <w:p w:rsidR="00A9499E" w:rsidRDefault="00A9499E"/>
        </w:tc>
        <w:tc>
          <w:tcPr>
            <w:tcW w:w="829" w:type="dxa"/>
            <w:shd w:val="clear" w:color="auto" w:fill="00B050"/>
          </w:tcPr>
          <w:p w:rsidR="00A9499E" w:rsidRDefault="00A9499E"/>
        </w:tc>
        <w:tc>
          <w:tcPr>
            <w:tcW w:w="829" w:type="dxa"/>
            <w:shd w:val="clear" w:color="auto" w:fill="00B050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</w:tr>
      <w:tr w:rsidR="00A9499E" w:rsidTr="00A9499E">
        <w:trPr>
          <w:trHeight w:val="721"/>
        </w:trPr>
        <w:tc>
          <w:tcPr>
            <w:tcW w:w="829" w:type="dxa"/>
            <w:shd w:val="clear" w:color="auto" w:fill="00B0F0"/>
          </w:tcPr>
          <w:p w:rsidR="00A9499E" w:rsidRDefault="00A9499E"/>
        </w:tc>
        <w:tc>
          <w:tcPr>
            <w:tcW w:w="829" w:type="dxa"/>
            <w:shd w:val="clear" w:color="auto" w:fill="FFFF00"/>
          </w:tcPr>
          <w:p w:rsidR="00A9499E" w:rsidRDefault="00A9499E"/>
        </w:tc>
        <w:tc>
          <w:tcPr>
            <w:tcW w:w="829" w:type="dxa"/>
            <w:shd w:val="clear" w:color="auto" w:fill="FFFF00"/>
          </w:tcPr>
          <w:p w:rsidR="00A9499E" w:rsidRDefault="00A9499E"/>
        </w:tc>
        <w:tc>
          <w:tcPr>
            <w:tcW w:w="829" w:type="dxa"/>
            <w:shd w:val="clear" w:color="auto" w:fill="ED7D31" w:themeFill="accent2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  <w:shd w:val="clear" w:color="auto" w:fill="00B050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</w:tr>
      <w:tr w:rsidR="00A9499E" w:rsidTr="00A9499E">
        <w:trPr>
          <w:trHeight w:val="776"/>
        </w:trPr>
        <w:tc>
          <w:tcPr>
            <w:tcW w:w="829" w:type="dxa"/>
            <w:shd w:val="clear" w:color="auto" w:fill="00B0F0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  <w:shd w:val="clear" w:color="auto" w:fill="222A35" w:themeFill="text2" w:themeFillShade="80"/>
          </w:tcPr>
          <w:p w:rsidR="00A9499E" w:rsidRDefault="00A9499E"/>
        </w:tc>
        <w:tc>
          <w:tcPr>
            <w:tcW w:w="829" w:type="dxa"/>
            <w:shd w:val="clear" w:color="auto" w:fill="222A35" w:themeFill="text2" w:themeFillShade="80"/>
          </w:tcPr>
          <w:p w:rsidR="00A9499E" w:rsidRDefault="00A9499E"/>
        </w:tc>
        <w:tc>
          <w:tcPr>
            <w:tcW w:w="829" w:type="dxa"/>
            <w:shd w:val="clear" w:color="auto" w:fill="222A35" w:themeFill="text2" w:themeFillShade="80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</w:tr>
      <w:tr w:rsidR="00A9499E" w:rsidTr="00A9499E">
        <w:trPr>
          <w:trHeight w:val="721"/>
        </w:trPr>
        <w:tc>
          <w:tcPr>
            <w:tcW w:w="829" w:type="dxa"/>
            <w:shd w:val="clear" w:color="auto" w:fill="00B0F0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  <w:shd w:val="clear" w:color="auto" w:fill="222A35" w:themeFill="text2" w:themeFillShade="80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</w:tr>
      <w:tr w:rsidR="00A9499E" w:rsidTr="00A9499E">
        <w:trPr>
          <w:trHeight w:val="776"/>
        </w:trPr>
        <w:tc>
          <w:tcPr>
            <w:tcW w:w="829" w:type="dxa"/>
          </w:tcPr>
          <w:p w:rsidR="00A9499E" w:rsidRDefault="00A9499E"/>
        </w:tc>
        <w:tc>
          <w:tcPr>
            <w:tcW w:w="829" w:type="dxa"/>
            <w:shd w:val="clear" w:color="auto" w:fill="A5A5A5" w:themeFill="accent3"/>
          </w:tcPr>
          <w:p w:rsidR="00A9499E" w:rsidRDefault="00A9499E"/>
        </w:tc>
        <w:tc>
          <w:tcPr>
            <w:tcW w:w="829" w:type="dxa"/>
            <w:shd w:val="clear" w:color="auto" w:fill="A5A5A5" w:themeFill="accent3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  <w:shd w:val="clear" w:color="auto" w:fill="FFD966" w:themeFill="accent4" w:themeFillTint="99"/>
          </w:tcPr>
          <w:p w:rsidR="00A9499E" w:rsidRDefault="00A9499E"/>
        </w:tc>
        <w:tc>
          <w:tcPr>
            <w:tcW w:w="829" w:type="dxa"/>
            <w:shd w:val="clear" w:color="auto" w:fill="FFD966" w:themeFill="accent4" w:themeFillTint="99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</w:tr>
      <w:tr w:rsidR="00A9499E" w:rsidTr="00A9499E">
        <w:trPr>
          <w:trHeight w:val="721"/>
        </w:trPr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  <w:shd w:val="clear" w:color="auto" w:fill="A5A5A5" w:themeFill="accent3"/>
          </w:tcPr>
          <w:p w:rsidR="00A9499E" w:rsidRDefault="00A9499E"/>
        </w:tc>
        <w:tc>
          <w:tcPr>
            <w:tcW w:w="829" w:type="dxa"/>
            <w:shd w:val="clear" w:color="auto" w:fill="A5A5A5" w:themeFill="accent3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  <w:shd w:val="clear" w:color="auto" w:fill="FFD966" w:themeFill="accent4" w:themeFillTint="99"/>
          </w:tcPr>
          <w:p w:rsidR="00A9499E" w:rsidRDefault="00A9499E"/>
        </w:tc>
        <w:tc>
          <w:tcPr>
            <w:tcW w:w="829" w:type="dxa"/>
            <w:shd w:val="clear" w:color="auto" w:fill="FFD966" w:themeFill="accent4" w:themeFillTint="99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</w:tr>
      <w:tr w:rsidR="00A9499E" w:rsidTr="00A9499E">
        <w:trPr>
          <w:trHeight w:val="776"/>
        </w:trPr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</w:tr>
      <w:tr w:rsidR="00A9499E" w:rsidTr="00A9499E">
        <w:trPr>
          <w:trHeight w:val="721"/>
        </w:trPr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  <w:tc>
          <w:tcPr>
            <w:tcW w:w="829" w:type="dxa"/>
          </w:tcPr>
          <w:p w:rsidR="00A9499E" w:rsidRDefault="00A9499E"/>
        </w:tc>
      </w:tr>
    </w:tbl>
    <w:p w:rsidR="00A9499E" w:rsidRDefault="00A9499E"/>
    <w:sectPr w:rsidR="00A9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9E"/>
    <w:rsid w:val="009C048E"/>
    <w:rsid w:val="00A9499E"/>
    <w:rsid w:val="00D3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70B2"/>
  <w15:chartTrackingRefBased/>
  <w15:docId w15:val="{5267B8ED-A2B1-47AE-9A51-F7BDB0E7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 Shira</dc:creator>
  <cp:keywords/>
  <dc:description/>
  <cp:lastModifiedBy>Rochel Shira</cp:lastModifiedBy>
  <cp:revision>1</cp:revision>
  <dcterms:created xsi:type="dcterms:W3CDTF">2019-02-24T17:19:00Z</dcterms:created>
  <dcterms:modified xsi:type="dcterms:W3CDTF">2019-02-24T17:47:00Z</dcterms:modified>
</cp:coreProperties>
</file>