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2B86B6" w:rsidRDefault="712B86B6" w14:paraId="19F6D859" w14:textId="5C735302">
      <w:r w:rsidRPr="46AEE315" w:rsidR="712B86B6">
        <w:rPr>
          <w:b w:val="1"/>
          <w:bCs w:val="1"/>
        </w:rPr>
        <w:t xml:space="preserve">DESCRIÇÃO DA APLICAÇÃO </w:t>
      </w:r>
    </w:p>
    <w:p w:rsidR="07F1EF49" w:rsidP="46AEE315" w:rsidRDefault="07F1EF49" w14:paraId="334307D4" w14:textId="5295C5F8">
      <w:pPr>
        <w:pStyle w:val="Normal"/>
        <w:rPr>
          <w:b w:val="0"/>
          <w:bCs w:val="0"/>
        </w:rPr>
      </w:pPr>
      <w:r w:rsidR="07F1EF49">
        <w:rPr>
          <w:b w:val="0"/>
          <w:bCs w:val="0"/>
        </w:rPr>
        <w:t>O site de uma revendedora de jogos possui um banco de dados que armazena as informações de suas transações diárias. A empresa possui funcionários, que recebem mensalmente o salário por meio de uma conta bancária. Além disso, os clientes podem fazer as compras dos produtos, por meio de um pedido. Assim, os jogos desejados devem ser inseridos no pedido e armazenados pelos itens pedidos. Ademais, cada produto possuem mídias, que podem ser imagens, vídeos e documentos, além de se relacionar a um gênero específico de jogo. Após finalizar a escolha dos jogos, o comprador pode terminar a sua compra e escolher a forma de pagamento.</w:t>
      </w:r>
    </w:p>
    <w:p w:rsidR="46AEE315" w:rsidRDefault="46AEE315" w14:paraId="01109FB5" w14:textId="53B13ED5"/>
    <w:p xmlns:wp14="http://schemas.microsoft.com/office/word/2010/wordml" w:rsidP="46AEE315" wp14:paraId="466BDC57" wp14:textId="2074010D">
      <w:pPr>
        <w:rPr>
          <w:b w:val="1"/>
          <w:bCs w:val="1"/>
        </w:rPr>
      </w:pPr>
      <w:r w:rsidRPr="46AEE315" w:rsidR="6B839645">
        <w:rPr>
          <w:b w:val="1"/>
          <w:bCs w:val="1"/>
        </w:rPr>
        <w:t xml:space="preserve">REQUISITOS FUNCIONAIS DA LOCADORA DE JOGOS </w:t>
      </w:r>
    </w:p>
    <w:p xmlns:wp14="http://schemas.microsoft.com/office/word/2010/wordml" w:rsidP="6EBB3707" wp14:paraId="191605C0" wp14:textId="05CFC5BF">
      <w:pPr>
        <w:pStyle w:val="Normal"/>
      </w:pPr>
      <w:r w:rsidR="6B839645">
        <w:rPr/>
        <w:t xml:space="preserve"> </w:t>
      </w:r>
    </w:p>
    <w:p xmlns:wp14="http://schemas.microsoft.com/office/word/2010/wordml" w:rsidP="6EBB3707" wp14:paraId="6FB83BE2" wp14:textId="4637C0D3">
      <w:pPr>
        <w:pStyle w:val="Normal"/>
      </w:pPr>
      <w:r w:rsidR="6B839645">
        <w:rPr/>
        <w:t xml:space="preserve">1 – </w:t>
      </w:r>
      <w:r w:rsidR="6B839645">
        <w:rPr/>
        <w:t>Selecionar</w:t>
      </w:r>
      <w:r w:rsidR="6B839645">
        <w:rPr/>
        <w:t xml:space="preserve"> um </w:t>
      </w:r>
      <w:r w:rsidR="6B839645">
        <w:rPr/>
        <w:t>jogo</w:t>
      </w:r>
      <w:r w:rsidR="6B839645">
        <w:rPr/>
        <w:t xml:space="preserve"> </w:t>
      </w:r>
      <w:r w:rsidR="6B839645">
        <w:rPr/>
        <w:t>específico</w:t>
      </w:r>
      <w:r w:rsidR="6B839645">
        <w:rPr/>
        <w:t xml:space="preserve"> </w:t>
      </w:r>
    </w:p>
    <w:p xmlns:wp14="http://schemas.microsoft.com/office/word/2010/wordml" w:rsidP="6EBB3707" wp14:paraId="2455E5BA" wp14:textId="10373893">
      <w:pPr>
        <w:pStyle w:val="Normal"/>
      </w:pPr>
      <w:r w:rsidR="6B839645">
        <w:rPr/>
        <w:t xml:space="preserve">2 – </w:t>
      </w:r>
      <w:r w:rsidR="3F650B06">
        <w:rPr/>
        <w:t>Recuperar</w:t>
      </w:r>
      <w:r w:rsidR="6B839645">
        <w:rPr/>
        <w:t xml:space="preserve"> o histórico de compras do usuário  </w:t>
      </w:r>
    </w:p>
    <w:p xmlns:wp14="http://schemas.microsoft.com/office/word/2010/wordml" w:rsidP="6EBB3707" wp14:paraId="2930BA73" wp14:textId="1A61B5C0">
      <w:pPr>
        <w:pStyle w:val="Normal"/>
      </w:pPr>
      <w:r w:rsidR="6B839645">
        <w:rPr/>
        <w:t xml:space="preserve">3 - </w:t>
      </w:r>
      <w:r w:rsidR="4037127D">
        <w:rPr/>
        <w:t>Recuperar</w:t>
      </w:r>
      <w:r w:rsidR="6B839645">
        <w:rPr/>
        <w:t xml:space="preserve"> o faturamento de um jogo específico </w:t>
      </w:r>
    </w:p>
    <w:p xmlns:wp14="http://schemas.microsoft.com/office/word/2010/wordml" w:rsidP="6EBB3707" wp14:paraId="4FC9502D" wp14:textId="2CB32BB1">
      <w:pPr>
        <w:pStyle w:val="Normal"/>
      </w:pPr>
      <w:r w:rsidR="6B839645">
        <w:rPr/>
        <w:t xml:space="preserve">4 – </w:t>
      </w:r>
      <w:r w:rsidR="62DF1228">
        <w:rPr/>
        <w:t>Quantidade</w:t>
      </w:r>
      <w:r w:rsidR="6B839645">
        <w:rPr/>
        <w:t xml:space="preserve"> de jogos vendidos em um período </w:t>
      </w:r>
    </w:p>
    <w:p xmlns:wp14="http://schemas.microsoft.com/office/word/2010/wordml" w:rsidP="6EBB3707" wp14:paraId="40415B79" wp14:textId="50CF71FC">
      <w:pPr>
        <w:pStyle w:val="Normal"/>
      </w:pPr>
      <w:r w:rsidR="6B839645">
        <w:rPr/>
        <w:t xml:space="preserve">5 – </w:t>
      </w:r>
      <w:r w:rsidR="6B839645">
        <w:rPr/>
        <w:t>Quantidade</w:t>
      </w:r>
      <w:r w:rsidR="6B839645">
        <w:rPr/>
        <w:t xml:space="preserve"> de </w:t>
      </w:r>
      <w:r w:rsidR="6B839645">
        <w:rPr/>
        <w:t>jogos</w:t>
      </w:r>
      <w:r w:rsidR="6B839645">
        <w:rPr/>
        <w:t xml:space="preserve"> </w:t>
      </w:r>
      <w:r w:rsidR="6B839645">
        <w:rPr/>
        <w:t>comprados</w:t>
      </w:r>
      <w:r w:rsidR="6B839645">
        <w:rPr/>
        <w:t xml:space="preserve"> </w:t>
      </w:r>
      <w:r w:rsidR="6B839645">
        <w:rPr/>
        <w:t>pelo</w:t>
      </w:r>
      <w:r w:rsidR="6B839645">
        <w:rPr/>
        <w:t xml:space="preserve"> </w:t>
      </w:r>
      <w:r w:rsidR="6B839645">
        <w:rPr/>
        <w:t>usuário</w:t>
      </w:r>
      <w:r w:rsidR="6B839645">
        <w:rPr/>
        <w:t xml:space="preserve"> </w:t>
      </w:r>
      <w:r w:rsidR="6B839645">
        <w:rPr/>
        <w:t xml:space="preserve"> </w:t>
      </w:r>
    </w:p>
    <w:p xmlns:wp14="http://schemas.microsoft.com/office/word/2010/wordml" w:rsidP="6EBB3707" wp14:paraId="5A12F1E3" wp14:textId="6CDB1A04">
      <w:pPr>
        <w:pStyle w:val="Normal"/>
      </w:pPr>
      <w:r w:rsidR="6B839645">
        <w:rPr/>
        <w:t xml:space="preserve">6 – </w:t>
      </w:r>
      <w:r w:rsidR="2D39AC1E">
        <w:rPr/>
        <w:t>Top</w:t>
      </w:r>
      <w:r w:rsidR="6B839645">
        <w:rPr/>
        <w:t xml:space="preserve"> </w:t>
      </w:r>
      <w:r w:rsidR="4007C00C">
        <w:rPr/>
        <w:t>10 jogos</w:t>
      </w:r>
      <w:r w:rsidR="6B839645">
        <w:rPr/>
        <w:t xml:space="preserve"> mais vendidos</w:t>
      </w:r>
    </w:p>
    <w:p xmlns:wp14="http://schemas.microsoft.com/office/word/2010/wordml" w:rsidP="6EBB3707" wp14:paraId="0A6BE46B" wp14:textId="5A92E69B">
      <w:pPr>
        <w:pStyle w:val="Normal"/>
      </w:pPr>
      <w:r w:rsidR="6B839645">
        <w:rPr/>
        <w:t xml:space="preserve">7 – </w:t>
      </w:r>
      <w:r w:rsidR="6B839645">
        <w:rPr/>
        <w:t>formas</w:t>
      </w:r>
      <w:r w:rsidR="6B839645">
        <w:rPr/>
        <w:t xml:space="preserve"> de </w:t>
      </w:r>
      <w:r w:rsidR="6B839645">
        <w:rPr/>
        <w:t>pagamento</w:t>
      </w:r>
      <w:r w:rsidR="6B839645">
        <w:rPr/>
        <w:t xml:space="preserve"> </w:t>
      </w:r>
      <w:r w:rsidR="6B839645">
        <w:rPr/>
        <w:t>mais</w:t>
      </w:r>
      <w:r w:rsidR="6B839645">
        <w:rPr/>
        <w:t xml:space="preserve"> </w:t>
      </w:r>
      <w:r w:rsidR="6B839645">
        <w:rPr/>
        <w:t>utilizadas</w:t>
      </w:r>
    </w:p>
    <w:p xmlns:wp14="http://schemas.microsoft.com/office/word/2010/wordml" w:rsidP="6EBB3707" wp14:paraId="4C999382" wp14:textId="4C14D751">
      <w:pPr>
        <w:pStyle w:val="Normal"/>
      </w:pPr>
      <w:r w:rsidR="6B839645">
        <w:rPr/>
        <w:t xml:space="preserve">8 - Meta de </w:t>
      </w:r>
      <w:r w:rsidR="6B839645">
        <w:rPr/>
        <w:t>contratação</w:t>
      </w:r>
      <w:r w:rsidR="6B839645">
        <w:rPr/>
        <w:t xml:space="preserve"> de </w:t>
      </w:r>
      <w:r w:rsidR="6B839645">
        <w:rPr/>
        <w:t>funcionários</w:t>
      </w:r>
      <w:r w:rsidR="6B839645">
        <w:rPr/>
        <w:t xml:space="preserve"> </w:t>
      </w:r>
      <w:r w:rsidR="6B839645">
        <w:rPr/>
        <w:t>em</w:t>
      </w:r>
      <w:r w:rsidR="6B839645">
        <w:rPr/>
        <w:t xml:space="preserve"> </w:t>
      </w:r>
      <w:r w:rsidR="6B839645">
        <w:rPr/>
        <w:t>determinado</w:t>
      </w:r>
      <w:r w:rsidR="6B839645">
        <w:rPr/>
        <w:t xml:space="preserve"> cargo</w:t>
      </w:r>
    </w:p>
    <w:p xmlns:wp14="http://schemas.microsoft.com/office/word/2010/wordml" w:rsidP="6EBB3707" wp14:paraId="2BAD15B7" wp14:textId="6956D7D1">
      <w:pPr>
        <w:pStyle w:val="Normal"/>
      </w:pPr>
      <w:r w:rsidR="6B839645">
        <w:rPr/>
        <w:t xml:space="preserve"> </w:t>
      </w:r>
      <w:r w:rsidR="6B839645">
        <w:rPr/>
        <w:t xml:space="preserve">9 - </w:t>
      </w:r>
      <w:r w:rsidR="6BA96867">
        <w:rPr/>
        <w:t>Top</w:t>
      </w:r>
      <w:r w:rsidR="6B839645">
        <w:rPr/>
        <w:t xml:space="preserve"> 10 </w:t>
      </w:r>
      <w:r w:rsidR="6B839645">
        <w:rPr/>
        <w:t>Gêneros</w:t>
      </w:r>
      <w:r w:rsidR="6B839645">
        <w:rPr/>
        <w:t xml:space="preserve"> </w:t>
      </w:r>
      <w:r w:rsidR="6B839645">
        <w:rPr/>
        <w:t>preferidos</w:t>
      </w:r>
      <w:r w:rsidR="6B839645">
        <w:rPr/>
        <w:t xml:space="preserve"> dos </w:t>
      </w:r>
      <w:r w:rsidR="6B839645">
        <w:rPr/>
        <w:t>usuários</w:t>
      </w:r>
      <w:r w:rsidR="6B839645">
        <w:rPr/>
        <w:t xml:space="preserve">     </w:t>
      </w:r>
    </w:p>
    <w:p xmlns:wp14="http://schemas.microsoft.com/office/word/2010/wordml" w:rsidP="6EBB3707" wp14:paraId="08657FA5" wp14:textId="5DE45BE1">
      <w:pPr>
        <w:pStyle w:val="Normal"/>
      </w:pPr>
      <w:r w:rsidR="6B839645">
        <w:rPr/>
        <w:t xml:space="preserve"> </w:t>
      </w:r>
      <w:r w:rsidR="6B839645">
        <w:rPr/>
        <w:t xml:space="preserve">10 - </w:t>
      </w:r>
      <w:r w:rsidR="6B839645">
        <w:rPr/>
        <w:t>Faturamento</w:t>
      </w:r>
      <w:r w:rsidR="6B839645">
        <w:rPr/>
        <w:t xml:space="preserve"> total de </w:t>
      </w:r>
      <w:r w:rsidR="6B839645">
        <w:rPr/>
        <w:t>uma</w:t>
      </w:r>
      <w:r w:rsidR="6B839645">
        <w:rPr/>
        <w:t xml:space="preserve"> SALE de </w:t>
      </w:r>
      <w:r w:rsidR="6B839645">
        <w:rPr/>
        <w:t>fim</w:t>
      </w:r>
      <w:r w:rsidR="6B839645">
        <w:rPr/>
        <w:t xml:space="preserve"> de </w:t>
      </w:r>
      <w:r w:rsidR="6B839645">
        <w:rPr/>
        <w:t>ano</w:t>
      </w:r>
    </w:p>
    <w:p xmlns:wp14="http://schemas.microsoft.com/office/word/2010/wordml" w:rsidP="6EBB3707" wp14:paraId="49D20D17" wp14:textId="618E6236">
      <w:pPr>
        <w:pStyle w:val="Normal"/>
      </w:pPr>
      <w:r w:rsidR="6B839645">
        <w:rPr/>
        <w:t xml:space="preserve"> </w:t>
      </w:r>
      <w:r w:rsidR="6B839645">
        <w:rPr/>
        <w:t xml:space="preserve">11 - </w:t>
      </w:r>
      <w:r w:rsidR="6B839645">
        <w:rPr/>
        <w:t>Quantidade</w:t>
      </w:r>
      <w:r w:rsidR="6B839645">
        <w:rPr/>
        <w:t xml:space="preserve"> de </w:t>
      </w:r>
      <w:r w:rsidR="6B839645">
        <w:rPr/>
        <w:t>contas</w:t>
      </w:r>
      <w:r w:rsidR="6B839645">
        <w:rPr/>
        <w:t xml:space="preserve"> </w:t>
      </w:r>
      <w:r w:rsidR="6B839645">
        <w:rPr/>
        <w:t>criadas</w:t>
      </w:r>
      <w:r w:rsidR="6B839645">
        <w:rPr/>
        <w:t xml:space="preserve"> no </w:t>
      </w:r>
      <w:r w:rsidR="6B839645">
        <w:rPr/>
        <w:t>ano</w:t>
      </w:r>
      <w:r w:rsidR="6B839645">
        <w:rPr/>
        <w:t xml:space="preserve"> de 2023</w:t>
      </w:r>
    </w:p>
    <w:p xmlns:wp14="http://schemas.microsoft.com/office/word/2010/wordml" w:rsidP="6EBB3707" wp14:paraId="3A9794AD" wp14:textId="2648463D">
      <w:pPr>
        <w:pStyle w:val="Normal"/>
      </w:pPr>
      <w:r w:rsidR="6B839645">
        <w:rPr/>
        <w:t xml:space="preserve"> </w:t>
      </w:r>
      <w:r w:rsidR="6B839645">
        <w:rPr/>
        <w:t xml:space="preserve">12 - </w:t>
      </w:r>
      <w:r w:rsidR="6B839645">
        <w:rPr/>
        <w:t>Faturamento</w:t>
      </w:r>
      <w:r w:rsidR="6B839645">
        <w:rPr/>
        <w:t xml:space="preserve"> total do site </w:t>
      </w:r>
      <w:r w:rsidR="6B839645">
        <w:rPr/>
        <w:t>em</w:t>
      </w:r>
      <w:r w:rsidR="6B839645">
        <w:rPr/>
        <w:t xml:space="preserve"> 2023</w:t>
      </w:r>
    </w:p>
    <w:p xmlns:wp14="http://schemas.microsoft.com/office/word/2010/wordml" w:rsidP="6EBB3707" wp14:paraId="55AE1423" wp14:textId="35848624">
      <w:pPr>
        <w:pStyle w:val="Normal"/>
      </w:pPr>
      <w:r w:rsidR="6B839645">
        <w:rPr/>
        <w:t xml:space="preserve"> </w:t>
      </w:r>
      <w:r w:rsidR="6B839645">
        <w:rPr/>
        <w:t xml:space="preserve">13 - </w:t>
      </w:r>
      <w:r w:rsidR="6B839645">
        <w:rPr/>
        <w:t>Cálculo</w:t>
      </w:r>
      <w:r w:rsidR="6B839645">
        <w:rPr/>
        <w:t xml:space="preserve"> total de </w:t>
      </w:r>
      <w:r w:rsidR="6B839645">
        <w:rPr/>
        <w:t>despesas</w:t>
      </w:r>
      <w:r w:rsidR="6B839645">
        <w:rPr/>
        <w:t xml:space="preserve"> com </w:t>
      </w:r>
      <w:r w:rsidR="6B839645">
        <w:rPr/>
        <w:t>funcionários</w:t>
      </w:r>
    </w:p>
    <w:p xmlns:wp14="http://schemas.microsoft.com/office/word/2010/wordml" w:rsidP="6EBB3707" wp14:paraId="17A41F5C" wp14:textId="6F56BB0B">
      <w:pPr>
        <w:pStyle w:val="Normal"/>
      </w:pPr>
      <w:r w:rsidR="6B839645">
        <w:rPr/>
        <w:t xml:space="preserve"> </w:t>
      </w:r>
      <w:r w:rsidR="6B839645">
        <w:rPr/>
        <w:t xml:space="preserve">14 - </w:t>
      </w:r>
      <w:r w:rsidR="6B839645">
        <w:rPr/>
        <w:t>Definir</w:t>
      </w:r>
      <w:r w:rsidR="6B839645">
        <w:rPr/>
        <w:t xml:space="preserve"> a </w:t>
      </w:r>
      <w:r w:rsidR="6B839645">
        <w:rPr/>
        <w:t>faixa</w:t>
      </w:r>
      <w:r w:rsidR="6B839645">
        <w:rPr/>
        <w:t xml:space="preserve"> </w:t>
      </w:r>
      <w:r w:rsidR="6B839645">
        <w:rPr/>
        <w:t>etária</w:t>
      </w:r>
      <w:r w:rsidR="6B839645">
        <w:rPr/>
        <w:t xml:space="preserve"> </w:t>
      </w:r>
      <w:r w:rsidR="6B839645">
        <w:rPr/>
        <w:t>dominante</w:t>
      </w:r>
      <w:r w:rsidR="6B839645">
        <w:rPr/>
        <w:t xml:space="preserve"> das </w:t>
      </w:r>
      <w:r w:rsidR="6B839645">
        <w:rPr/>
        <w:t>contas</w:t>
      </w:r>
      <w:r w:rsidR="6B839645">
        <w:rPr/>
        <w:t xml:space="preserve"> </w:t>
      </w:r>
      <w:r w:rsidR="6B839645">
        <w:rPr/>
        <w:t>criadas</w:t>
      </w:r>
    </w:p>
    <w:p xmlns:wp14="http://schemas.microsoft.com/office/word/2010/wordml" w:rsidP="6EBB3707" wp14:paraId="08164312" wp14:textId="6D829323">
      <w:pPr>
        <w:pStyle w:val="Normal"/>
      </w:pPr>
      <w:r w:rsidR="6B839645">
        <w:rPr/>
        <w:t xml:space="preserve"> </w:t>
      </w:r>
      <w:r w:rsidR="6B839645">
        <w:rPr/>
        <w:t xml:space="preserve">15 - </w:t>
      </w:r>
      <w:r w:rsidR="6B839645">
        <w:rPr/>
        <w:t>Quantidade</w:t>
      </w:r>
      <w:r w:rsidR="6B839645">
        <w:rPr/>
        <w:t xml:space="preserve"> de </w:t>
      </w:r>
      <w:r w:rsidR="6B839645">
        <w:rPr/>
        <w:t>jogadores</w:t>
      </w:r>
      <w:r w:rsidR="6B839645">
        <w:rPr/>
        <w:t xml:space="preserve"> que </w:t>
      </w:r>
      <w:r w:rsidR="6B839645">
        <w:rPr/>
        <w:t>fizeram</w:t>
      </w:r>
      <w:r w:rsidR="6B839645">
        <w:rPr/>
        <w:t xml:space="preserve"> </w:t>
      </w:r>
      <w:r w:rsidR="6B839645">
        <w:rPr/>
        <w:t>compras</w:t>
      </w:r>
      <w:r w:rsidR="6B839645">
        <w:rPr/>
        <w:t xml:space="preserve"> </w:t>
      </w:r>
      <w:r w:rsidR="6B839645">
        <w:rPr/>
        <w:t>em</w:t>
      </w:r>
      <w:r w:rsidR="6B839645">
        <w:rPr/>
        <w:t xml:space="preserve"> </w:t>
      </w:r>
      <w:r w:rsidR="6B839645">
        <w:rPr/>
        <w:t>seu</w:t>
      </w:r>
      <w:r w:rsidR="6B839645">
        <w:rPr/>
        <w:t xml:space="preserve"> </w:t>
      </w:r>
      <w:r w:rsidR="6B839645">
        <w:rPr/>
        <w:t>aniversário</w:t>
      </w:r>
    </w:p>
    <w:p xmlns:wp14="http://schemas.microsoft.com/office/word/2010/wordml" w:rsidP="6EBB3707" wp14:paraId="744EF1F4" wp14:textId="7762718D">
      <w:pPr>
        <w:pStyle w:val="Normal"/>
      </w:pPr>
      <w:r w:rsidR="6B839645">
        <w:rPr/>
        <w:t xml:space="preserve"> </w:t>
      </w:r>
      <w:r w:rsidR="6B839645">
        <w:rPr/>
        <w:t xml:space="preserve">16 - </w:t>
      </w:r>
      <w:r w:rsidR="6B839645">
        <w:rPr/>
        <w:t>Definir</w:t>
      </w:r>
      <w:r w:rsidR="6B839645">
        <w:rPr/>
        <w:t xml:space="preserve"> a </w:t>
      </w:r>
      <w:r w:rsidR="6B839645">
        <w:rPr/>
        <w:t>faixa</w:t>
      </w:r>
      <w:r w:rsidR="6B839645">
        <w:rPr/>
        <w:t xml:space="preserve"> </w:t>
      </w:r>
      <w:r w:rsidR="6B839645">
        <w:rPr/>
        <w:t>etária</w:t>
      </w:r>
      <w:r w:rsidR="6B839645">
        <w:rPr/>
        <w:t xml:space="preserve"> </w:t>
      </w:r>
      <w:r w:rsidR="6B839645">
        <w:rPr/>
        <w:t>dominante</w:t>
      </w:r>
      <w:r w:rsidR="6B839645">
        <w:rPr/>
        <w:t xml:space="preserve"> dos </w:t>
      </w:r>
      <w:r w:rsidR="6B839645">
        <w:rPr/>
        <w:t>empregados</w:t>
      </w:r>
    </w:p>
    <w:p xmlns:wp14="http://schemas.microsoft.com/office/word/2010/wordml" w:rsidP="6EBB3707" wp14:paraId="5155C828" wp14:textId="780B751C">
      <w:pPr>
        <w:pStyle w:val="Normal"/>
      </w:pPr>
      <w:r w:rsidR="6B839645">
        <w:rPr/>
        <w:t xml:space="preserve"> </w:t>
      </w:r>
      <w:r w:rsidR="6B839645">
        <w:rPr/>
        <w:t xml:space="preserve">17 - </w:t>
      </w:r>
      <w:r w:rsidR="6B839645">
        <w:rPr/>
        <w:t>Definir</w:t>
      </w:r>
      <w:r w:rsidR="6B839645">
        <w:rPr/>
        <w:t xml:space="preserve"> </w:t>
      </w:r>
      <w:r w:rsidR="6B839645">
        <w:rPr/>
        <w:t>horário</w:t>
      </w:r>
      <w:r w:rsidR="6B839645">
        <w:rPr/>
        <w:t xml:space="preserve"> de </w:t>
      </w:r>
      <w:r w:rsidR="6B839645">
        <w:rPr/>
        <w:t>maior</w:t>
      </w:r>
      <w:r w:rsidR="6B839645">
        <w:rPr/>
        <w:t xml:space="preserve"> </w:t>
      </w:r>
      <w:r w:rsidR="6B839645">
        <w:rPr/>
        <w:t>fluxo</w:t>
      </w:r>
      <w:r w:rsidR="6B839645">
        <w:rPr/>
        <w:t xml:space="preserve"> de </w:t>
      </w:r>
      <w:r w:rsidR="6B839645">
        <w:rPr/>
        <w:t>pedidos</w:t>
      </w:r>
    </w:p>
    <w:p xmlns:wp14="http://schemas.microsoft.com/office/word/2010/wordml" w:rsidP="6EBB3707" wp14:paraId="549E6586" wp14:textId="090401AB">
      <w:pPr>
        <w:pStyle w:val="Normal"/>
      </w:pPr>
      <w:r w:rsidR="6B839645">
        <w:rPr/>
        <w:t xml:space="preserve"> </w:t>
      </w:r>
      <w:r w:rsidR="6B839645">
        <w:rPr/>
        <w:t xml:space="preserve">18 - </w:t>
      </w:r>
      <w:r w:rsidR="6B839645">
        <w:rPr/>
        <w:t>Recuperar</w:t>
      </w:r>
      <w:r w:rsidR="6B839645">
        <w:rPr/>
        <w:t xml:space="preserve"> a </w:t>
      </w:r>
      <w:r w:rsidR="6B839645">
        <w:rPr/>
        <w:t>quantidade</w:t>
      </w:r>
      <w:r w:rsidR="6B839645">
        <w:rPr/>
        <w:t xml:space="preserve"> de </w:t>
      </w:r>
      <w:r w:rsidR="6B839645">
        <w:rPr/>
        <w:t>clientes</w:t>
      </w:r>
      <w:r w:rsidR="6B839645">
        <w:rPr/>
        <w:t xml:space="preserve"> </w:t>
      </w:r>
      <w:r w:rsidR="6B839645">
        <w:rPr/>
        <w:t>inativos</w:t>
      </w:r>
      <w:r w:rsidR="6B839645">
        <w:rPr/>
        <w:t xml:space="preserve"> </w:t>
      </w:r>
    </w:p>
    <w:p xmlns:wp14="http://schemas.microsoft.com/office/word/2010/wordml" w:rsidP="6EBB3707" wp14:paraId="6A0EEB77" wp14:textId="385634A8">
      <w:pPr>
        <w:pStyle w:val="Normal"/>
      </w:pPr>
      <w:r w:rsidR="6B839645">
        <w:rPr/>
        <w:t xml:space="preserve">19 - Quanto de </w:t>
      </w:r>
      <w:r w:rsidR="6B839645">
        <w:rPr/>
        <w:t>espaço</w:t>
      </w:r>
      <w:r w:rsidR="6B839645">
        <w:rPr/>
        <w:t xml:space="preserve"> </w:t>
      </w:r>
      <w:r w:rsidR="6B839645">
        <w:rPr/>
        <w:t>utilizado</w:t>
      </w:r>
      <w:r w:rsidR="6B839645">
        <w:rPr/>
        <w:t xml:space="preserve"> com imagens e </w:t>
      </w:r>
      <w:r w:rsidR="6B839645">
        <w:rPr/>
        <w:t>vídeo</w:t>
      </w:r>
    </w:p>
    <w:p xmlns:wp14="http://schemas.microsoft.com/office/word/2010/wordml" w:rsidP="6EBB3707" wp14:paraId="2C078E63" wp14:textId="4B1C2B0E">
      <w:pPr>
        <w:pStyle w:val="Normal"/>
      </w:pPr>
      <w:r w:rsidR="6B839645">
        <w:rPr/>
        <w:t xml:space="preserve"> </w:t>
      </w:r>
      <w:r w:rsidR="6B839645">
        <w:rPr/>
        <w:t xml:space="preserve">20 - </w:t>
      </w:r>
      <w:r w:rsidR="6B839645">
        <w:rPr/>
        <w:t>Faturamento</w:t>
      </w:r>
      <w:r w:rsidR="6B839645">
        <w:rPr/>
        <w:t xml:space="preserve"> mensal de um </w:t>
      </w:r>
      <w:r w:rsidR="6B839645">
        <w:rPr/>
        <w:t>ano</w:t>
      </w:r>
      <w:r w:rsidR="6B839645">
        <w:rPr/>
        <w:t xml:space="preserve"> </w:t>
      </w:r>
      <w:r w:rsidR="6B839645">
        <w:rPr/>
        <w:t>específico</w:t>
      </w:r>
      <w:r w:rsidR="6B839645">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11029"/>
    <w:rsid w:val="07F1EF49"/>
    <w:rsid w:val="2D39AC1E"/>
    <w:rsid w:val="3F650B06"/>
    <w:rsid w:val="4007C00C"/>
    <w:rsid w:val="4037127D"/>
    <w:rsid w:val="46AEE315"/>
    <w:rsid w:val="4D0459E9"/>
    <w:rsid w:val="62D11029"/>
    <w:rsid w:val="62DF1228"/>
    <w:rsid w:val="6B839645"/>
    <w:rsid w:val="6BA96867"/>
    <w:rsid w:val="6E94C6EC"/>
    <w:rsid w:val="6EBB3707"/>
    <w:rsid w:val="712B86B6"/>
    <w:rsid w:val="7B8F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1029"/>
  <w15:chartTrackingRefBased/>
  <w15:docId w15:val="{E08BA634-B25F-466F-9D7A-796560ECF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EBB3707"/>
    <w:rPr>
      <w:noProof w:val="0"/>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EBB3707"/>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EBB3707"/>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EBB3707"/>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EBB3707"/>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EBB3707"/>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EBB3707"/>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EBB3707"/>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EBB3707"/>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EBB3707"/>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EBB370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EBB370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EBB370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EBB370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EBB3707"/>
    <w:pPr>
      <w:spacing/>
      <w:ind w:left="720"/>
      <w:contextualSpacing/>
    </w:pPr>
  </w:style>
  <w:style w:type="character" w:styleId="Heading1Char" w:customStyle="true">
    <w:uiPriority w:val="9"/>
    <w:name w:val="Heading 1 Char"/>
    <w:basedOn w:val="DefaultParagraphFont"/>
    <w:link w:val="Heading1"/>
    <w:rsid w:val="6EBB3707"/>
    <w:rPr>
      <w:rFonts w:ascii="Calibri Light" w:hAnsi="Calibri Light" w:eastAsia="" w:cs="" w:asciiTheme="majorAscii" w:hAnsiTheme="majorAscii" w:eastAsiaTheme="majorEastAsia" w:cstheme="majorBidi"/>
      <w:noProof w:val="0"/>
      <w:color w:val="2F5496" w:themeColor="accent1" w:themeTint="FF" w:themeShade="BF"/>
      <w:sz w:val="32"/>
      <w:szCs w:val="32"/>
      <w:lang w:val="pt-BR"/>
    </w:rPr>
  </w:style>
  <w:style w:type="character" w:styleId="Heading2Char" w:customStyle="true">
    <w:uiPriority w:val="9"/>
    <w:name w:val="Heading 2 Char"/>
    <w:basedOn w:val="DefaultParagraphFont"/>
    <w:link w:val="Heading2"/>
    <w:rsid w:val="6EBB3707"/>
    <w:rPr>
      <w:rFonts w:ascii="Calibri Light" w:hAnsi="Calibri Light" w:eastAsia="" w:cs="" w:asciiTheme="majorAscii" w:hAnsiTheme="majorAscii" w:eastAsiaTheme="majorEastAsia" w:cstheme="majorBidi"/>
      <w:noProof w:val="0"/>
      <w:color w:val="2F5496" w:themeColor="accent1" w:themeTint="FF" w:themeShade="BF"/>
      <w:sz w:val="26"/>
      <w:szCs w:val="26"/>
      <w:lang w:val="pt-BR"/>
    </w:rPr>
  </w:style>
  <w:style w:type="character" w:styleId="Heading3Char" w:customStyle="true">
    <w:uiPriority w:val="9"/>
    <w:name w:val="Heading 3 Char"/>
    <w:basedOn w:val="DefaultParagraphFont"/>
    <w:link w:val="Heading3"/>
    <w:rsid w:val="6EBB3707"/>
    <w:rPr>
      <w:rFonts w:ascii="Calibri Light" w:hAnsi="Calibri Light" w:eastAsia="" w:cs="" w:asciiTheme="majorAscii" w:hAnsiTheme="majorAscii" w:eastAsiaTheme="majorEastAsia" w:cstheme="majorBidi"/>
      <w:noProof w:val="0"/>
      <w:color w:val="1F3763"/>
      <w:sz w:val="24"/>
      <w:szCs w:val="24"/>
      <w:lang w:val="pt-BR"/>
    </w:rPr>
  </w:style>
  <w:style w:type="character" w:styleId="Heading4Char" w:customStyle="true">
    <w:uiPriority w:val="9"/>
    <w:name w:val="Heading 4 Char"/>
    <w:basedOn w:val="DefaultParagraphFont"/>
    <w:link w:val="Heading4"/>
    <w:rsid w:val="6EBB3707"/>
    <w:rPr>
      <w:rFonts w:ascii="Calibri Light" w:hAnsi="Calibri Light" w:eastAsia="" w:cs="" w:asciiTheme="majorAscii" w:hAnsiTheme="majorAscii" w:eastAsiaTheme="majorEastAsia" w:cstheme="majorBidi"/>
      <w:i w:val="1"/>
      <w:iCs w:val="1"/>
      <w:noProof w:val="0"/>
      <w:color w:val="2F5496" w:themeColor="accent1" w:themeTint="FF" w:themeShade="BF"/>
      <w:lang w:val="pt-BR"/>
    </w:rPr>
  </w:style>
  <w:style w:type="character" w:styleId="Heading5Char" w:customStyle="true">
    <w:uiPriority w:val="9"/>
    <w:name w:val="Heading 5 Char"/>
    <w:basedOn w:val="DefaultParagraphFont"/>
    <w:link w:val="Heading5"/>
    <w:rsid w:val="6EBB3707"/>
    <w:rPr>
      <w:rFonts w:ascii="Calibri Light" w:hAnsi="Calibri Light" w:eastAsia="" w:cs="" w:asciiTheme="majorAscii" w:hAnsiTheme="majorAscii" w:eastAsiaTheme="majorEastAsia" w:cstheme="majorBidi"/>
      <w:noProof w:val="0"/>
      <w:color w:val="2F5496" w:themeColor="accent1" w:themeTint="FF" w:themeShade="BF"/>
      <w:lang w:val="pt-BR"/>
    </w:rPr>
  </w:style>
  <w:style w:type="character" w:styleId="Heading6Char" w:customStyle="true">
    <w:uiPriority w:val="9"/>
    <w:name w:val="Heading 6 Char"/>
    <w:basedOn w:val="DefaultParagraphFont"/>
    <w:link w:val="Heading6"/>
    <w:rsid w:val="6EBB3707"/>
    <w:rPr>
      <w:rFonts w:ascii="Calibri Light" w:hAnsi="Calibri Light" w:eastAsia="" w:cs="" w:asciiTheme="majorAscii" w:hAnsiTheme="majorAscii" w:eastAsiaTheme="majorEastAsia" w:cstheme="majorBidi"/>
      <w:noProof w:val="0"/>
      <w:color w:val="1F3763"/>
      <w:lang w:val="pt-BR"/>
    </w:rPr>
  </w:style>
  <w:style w:type="character" w:styleId="Heading7Char" w:customStyle="true">
    <w:uiPriority w:val="9"/>
    <w:name w:val="Heading 7 Char"/>
    <w:basedOn w:val="DefaultParagraphFont"/>
    <w:link w:val="Heading7"/>
    <w:rsid w:val="6EBB3707"/>
    <w:rPr>
      <w:rFonts w:ascii="Calibri Light" w:hAnsi="Calibri Light" w:eastAsia="" w:cs="" w:asciiTheme="majorAscii" w:hAnsiTheme="majorAscii" w:eastAsiaTheme="majorEastAsia" w:cstheme="majorBidi"/>
      <w:i w:val="1"/>
      <w:iCs w:val="1"/>
      <w:noProof w:val="0"/>
      <w:color w:val="1F3763"/>
      <w:lang w:val="pt-BR"/>
    </w:rPr>
  </w:style>
  <w:style w:type="character" w:styleId="Heading8Char" w:customStyle="true">
    <w:uiPriority w:val="9"/>
    <w:name w:val="Heading 8 Char"/>
    <w:basedOn w:val="DefaultParagraphFont"/>
    <w:link w:val="Heading8"/>
    <w:rsid w:val="6EBB3707"/>
    <w:rPr>
      <w:rFonts w:ascii="Calibri Light" w:hAnsi="Calibri Light" w:eastAsia="" w:cs=""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DefaultParagraphFont"/>
    <w:link w:val="Heading9"/>
    <w:rsid w:val="6EBB3707"/>
    <w:rPr>
      <w:rFonts w:ascii="Calibri Light" w:hAnsi="Calibri Light" w:eastAsia="" w:cs="" w:asciiTheme="majorAscii" w:hAnsiTheme="majorAscii" w:eastAsiaTheme="majorEastAsia" w:cstheme="majorBidi"/>
      <w:i w:val="1"/>
      <w:iCs w:val="1"/>
      <w:noProof w:val="0"/>
      <w:color w:val="272727"/>
      <w:sz w:val="21"/>
      <w:szCs w:val="21"/>
      <w:lang w:val="pt-BR"/>
    </w:rPr>
  </w:style>
  <w:style w:type="character" w:styleId="TitleChar" w:customStyle="true">
    <w:uiPriority w:val="10"/>
    <w:name w:val="Title Char"/>
    <w:basedOn w:val="DefaultParagraphFont"/>
    <w:link w:val="Title"/>
    <w:rsid w:val="6EBB3707"/>
    <w:rPr>
      <w:rFonts w:ascii="Calibri Light" w:hAnsi="Calibri Light" w:eastAsia="" w:cs="" w:asciiTheme="majorAscii" w:hAnsiTheme="majorAscii" w:eastAsiaTheme="majorEastAsia" w:cstheme="majorBidi"/>
      <w:noProof w:val="0"/>
      <w:sz w:val="56"/>
      <w:szCs w:val="56"/>
      <w:lang w:val="pt-BR"/>
    </w:rPr>
  </w:style>
  <w:style w:type="character" w:styleId="SubtitleChar" w:customStyle="true">
    <w:uiPriority w:val="11"/>
    <w:name w:val="Subtitle Char"/>
    <w:basedOn w:val="DefaultParagraphFont"/>
    <w:link w:val="Subtitle"/>
    <w:rsid w:val="6EBB3707"/>
    <w:rPr>
      <w:rFonts w:ascii="Calibri" w:hAnsi="Calibri" w:eastAsia="" w:cs="" w:asciiTheme="minorAscii" w:hAnsiTheme="minorAscii" w:eastAsiaTheme="minorEastAsia" w:cstheme="minorBidi"/>
      <w:noProof w:val="0"/>
      <w:color w:val="5A5A5A"/>
      <w:lang w:val="pt-BR"/>
    </w:rPr>
  </w:style>
  <w:style w:type="character" w:styleId="QuoteChar" w:customStyle="true">
    <w:uiPriority w:val="29"/>
    <w:name w:val="Quote Char"/>
    <w:basedOn w:val="DefaultParagraphFont"/>
    <w:link w:val="Quote"/>
    <w:rsid w:val="6EBB3707"/>
    <w:rPr>
      <w:i w:val="1"/>
      <w:iCs w:val="1"/>
      <w:noProof w:val="0"/>
      <w:color w:val="404040" w:themeColor="text1" w:themeTint="BF" w:themeShade="FF"/>
      <w:lang w:val="pt-BR"/>
    </w:rPr>
  </w:style>
  <w:style w:type="character" w:styleId="IntenseQuoteChar" w:customStyle="true">
    <w:uiPriority w:val="30"/>
    <w:name w:val="Intense Quote Char"/>
    <w:basedOn w:val="DefaultParagraphFont"/>
    <w:link w:val="IntenseQuote"/>
    <w:rsid w:val="6EBB3707"/>
    <w:rPr>
      <w:i w:val="1"/>
      <w:iCs w:val="1"/>
      <w:noProof w:val="0"/>
      <w:color w:val="4472C4" w:themeColor="accent1" w:themeTint="FF" w:themeShade="FF"/>
      <w:lang w:val="pt-BR"/>
    </w:rPr>
  </w:style>
  <w:style w:type="paragraph" w:styleId="TOC1">
    <w:uiPriority w:val="39"/>
    <w:name w:val="toc 1"/>
    <w:basedOn w:val="Normal"/>
    <w:next w:val="Normal"/>
    <w:unhideWhenUsed/>
    <w:rsid w:val="6EBB3707"/>
    <w:pPr>
      <w:spacing w:after="100"/>
    </w:pPr>
  </w:style>
  <w:style w:type="paragraph" w:styleId="TOC2">
    <w:uiPriority w:val="39"/>
    <w:name w:val="toc 2"/>
    <w:basedOn w:val="Normal"/>
    <w:next w:val="Normal"/>
    <w:unhideWhenUsed/>
    <w:rsid w:val="6EBB3707"/>
    <w:pPr>
      <w:spacing w:after="100"/>
      <w:ind w:left="220"/>
    </w:pPr>
  </w:style>
  <w:style w:type="paragraph" w:styleId="TOC3">
    <w:uiPriority w:val="39"/>
    <w:name w:val="toc 3"/>
    <w:basedOn w:val="Normal"/>
    <w:next w:val="Normal"/>
    <w:unhideWhenUsed/>
    <w:rsid w:val="6EBB3707"/>
    <w:pPr>
      <w:spacing w:after="100"/>
      <w:ind w:left="440"/>
    </w:pPr>
  </w:style>
  <w:style w:type="paragraph" w:styleId="TOC4">
    <w:uiPriority w:val="39"/>
    <w:name w:val="toc 4"/>
    <w:basedOn w:val="Normal"/>
    <w:next w:val="Normal"/>
    <w:unhideWhenUsed/>
    <w:rsid w:val="6EBB3707"/>
    <w:pPr>
      <w:spacing w:after="100"/>
      <w:ind w:left="660"/>
    </w:pPr>
  </w:style>
  <w:style w:type="paragraph" w:styleId="TOC5">
    <w:uiPriority w:val="39"/>
    <w:name w:val="toc 5"/>
    <w:basedOn w:val="Normal"/>
    <w:next w:val="Normal"/>
    <w:unhideWhenUsed/>
    <w:rsid w:val="6EBB3707"/>
    <w:pPr>
      <w:spacing w:after="100"/>
      <w:ind w:left="880"/>
    </w:pPr>
  </w:style>
  <w:style w:type="paragraph" w:styleId="TOC6">
    <w:uiPriority w:val="39"/>
    <w:name w:val="toc 6"/>
    <w:basedOn w:val="Normal"/>
    <w:next w:val="Normal"/>
    <w:unhideWhenUsed/>
    <w:rsid w:val="6EBB3707"/>
    <w:pPr>
      <w:spacing w:after="100"/>
      <w:ind w:left="1100"/>
    </w:pPr>
  </w:style>
  <w:style w:type="paragraph" w:styleId="TOC7">
    <w:uiPriority w:val="39"/>
    <w:name w:val="toc 7"/>
    <w:basedOn w:val="Normal"/>
    <w:next w:val="Normal"/>
    <w:unhideWhenUsed/>
    <w:rsid w:val="6EBB3707"/>
    <w:pPr>
      <w:spacing w:after="100"/>
      <w:ind w:left="1320"/>
    </w:pPr>
  </w:style>
  <w:style w:type="paragraph" w:styleId="TOC8">
    <w:uiPriority w:val="39"/>
    <w:name w:val="toc 8"/>
    <w:basedOn w:val="Normal"/>
    <w:next w:val="Normal"/>
    <w:unhideWhenUsed/>
    <w:rsid w:val="6EBB3707"/>
    <w:pPr>
      <w:spacing w:after="100"/>
      <w:ind w:left="1540"/>
    </w:pPr>
  </w:style>
  <w:style w:type="paragraph" w:styleId="TOC9">
    <w:uiPriority w:val="39"/>
    <w:name w:val="toc 9"/>
    <w:basedOn w:val="Normal"/>
    <w:next w:val="Normal"/>
    <w:unhideWhenUsed/>
    <w:rsid w:val="6EBB3707"/>
    <w:pPr>
      <w:spacing w:after="100"/>
      <w:ind w:left="1760"/>
    </w:pPr>
  </w:style>
  <w:style w:type="paragraph" w:styleId="EndnoteText">
    <w:uiPriority w:val="99"/>
    <w:name w:val="endnote text"/>
    <w:basedOn w:val="Normal"/>
    <w:semiHidden/>
    <w:unhideWhenUsed/>
    <w:link w:val="EndnoteTextChar"/>
    <w:rsid w:val="6EBB3707"/>
    <w:rPr>
      <w:sz w:val="20"/>
      <w:szCs w:val="20"/>
    </w:rPr>
    <w:pPr>
      <w:spacing w:after="0"/>
    </w:pPr>
  </w:style>
  <w:style w:type="character" w:styleId="EndnoteTextChar" w:customStyle="true">
    <w:uiPriority w:val="99"/>
    <w:name w:val="Endnote Text Char"/>
    <w:basedOn w:val="DefaultParagraphFont"/>
    <w:semiHidden/>
    <w:link w:val="EndnoteText"/>
    <w:rsid w:val="6EBB3707"/>
    <w:rPr>
      <w:noProof w:val="0"/>
      <w:sz w:val="20"/>
      <w:szCs w:val="20"/>
      <w:lang w:val="pt-BR"/>
    </w:rPr>
  </w:style>
  <w:style w:type="paragraph" w:styleId="Footer">
    <w:uiPriority w:val="99"/>
    <w:name w:val="footer"/>
    <w:basedOn w:val="Normal"/>
    <w:unhideWhenUsed/>
    <w:link w:val="FooterChar"/>
    <w:rsid w:val="6EBB370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EBB3707"/>
    <w:rPr>
      <w:noProof w:val="0"/>
      <w:lang w:val="pt-BR"/>
    </w:rPr>
  </w:style>
  <w:style w:type="paragraph" w:styleId="FootnoteText">
    <w:uiPriority w:val="99"/>
    <w:name w:val="footnote text"/>
    <w:basedOn w:val="Normal"/>
    <w:semiHidden/>
    <w:unhideWhenUsed/>
    <w:link w:val="FootnoteTextChar"/>
    <w:rsid w:val="6EBB3707"/>
    <w:rPr>
      <w:sz w:val="20"/>
      <w:szCs w:val="20"/>
    </w:rPr>
    <w:pPr>
      <w:spacing w:after="0"/>
    </w:pPr>
  </w:style>
  <w:style w:type="character" w:styleId="FootnoteTextChar" w:customStyle="true">
    <w:uiPriority w:val="99"/>
    <w:name w:val="Footnote Text Char"/>
    <w:basedOn w:val="DefaultParagraphFont"/>
    <w:semiHidden/>
    <w:link w:val="FootnoteText"/>
    <w:rsid w:val="6EBB3707"/>
    <w:rPr>
      <w:noProof w:val="0"/>
      <w:sz w:val="20"/>
      <w:szCs w:val="20"/>
      <w:lang w:val="pt-BR"/>
    </w:rPr>
  </w:style>
  <w:style w:type="paragraph" w:styleId="Header">
    <w:uiPriority w:val="99"/>
    <w:name w:val="header"/>
    <w:basedOn w:val="Normal"/>
    <w:unhideWhenUsed/>
    <w:link w:val="HeaderChar"/>
    <w:rsid w:val="6EBB370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EBB3707"/>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2023-09-14T22:58:39.0625984Z</dcterms:created>
  <dcterms:modified xsi:type="dcterms:W3CDTF">2023-09-15T13:43:59.1925865Z</dcterms:modified>
  <dc:creator>Daniel Pereira Lima</dc:creator>
  <lastModifiedBy>Daniel Pereira Lima</lastModifiedBy>
</coreProperties>
</file>