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Azure Cloud Security Assessment: Prowler Audit Execution Guide</w:t>
      </w:r>
    </w:p>
    <w:p>
      <w:r>
        <w:rPr>
          <w:rFonts w:ascii="Arial" w:hAnsi="Arial"/>
          <w:i/>
          <w:sz w:val="19"/>
        </w:rPr>
        <w:t>Document ID: SOP-AZURE-AUDIT-INTERNAL  |  Date: July 10, 2026  |  Version: 1.0</w:t>
        <w:br/>
      </w:r>
    </w:p>
    <w:p>
      <w:pPr>
        <w:pStyle w:val="Heading1"/>
      </w:pPr>
      <w:r>
        <w:rPr>
          <w:rFonts w:ascii="Arial" w:hAnsi="Arial"/>
          <w:b/>
          <w:sz w:val="28"/>
        </w:rPr>
        <w:t>1. Introduction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guide details how to execute security scans on Azure using Prowler CLI and deploy the Prowler Web App using Docker Compose.</w:t>
      </w:r>
    </w:p>
    <w:p>
      <w:pPr>
        <w:pStyle w:val="Heading1"/>
      </w:pPr>
      <w:r>
        <w:rPr>
          <w:rFonts w:ascii="Arial" w:hAnsi="Arial"/>
          <w:b/>
          <w:sz w:val="28"/>
        </w:rPr>
        <w:t>2. Running Scans via Prowler CLI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Configure the customer's tenant, client ID, and secret as environment variables and run Prowler with the Service Principal flag: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export AZURE_CLIENT_ID="&lt;CUSTOMER_CLIENT_ID&gt;"</w:t>
        <w:br/>
        <w:t>export AZURE_TENANT_ID="&lt;CUSTOMER_TENANT_ID&gt;"</w:t>
        <w:br/>
        <w:t>export AZURE_CLIENT_SECRET="&lt;CUSTOMER_CLIENT_SECRET&gt;"</w:t>
        <w:br/>
        <w:t>prowler azure --sp-env-auth</w:t>
      </w:r>
    </w:p>
    <w:p>
      <w:pPr>
        <w:pStyle w:val="Heading1"/>
      </w:pPr>
      <w:r>
        <w:rPr>
          <w:rFonts w:ascii="Arial" w:hAnsi="Arial"/>
          <w:b/>
          <w:sz w:val="28"/>
        </w:rPr>
        <w:t>3. Setting up the Prowler Web App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Download the Docker configuration files: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curl -LO https://raw.githubusercontent.com/prowler-cloud/prowler/refs/heads/master/docker-compose.yml</w:t>
        <w:br/>
        <w:t>curl -LO https://raw.githubusercontent.com/prowler-cloud/prowler/refs/heads/master/.env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8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env-fi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Prowler environment config showing port settings and environment options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Spin up the Docker containers in detached mode: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sudo docker compose up -d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Open browser to http://localhost:3000. Under 'Cloud Providers', select Azure and enter the App credentials: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84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app-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4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Prowler App main login/providers page</w:t>
      </w:r>
    </w:p>
    <w:p>
      <w:pPr>
        <w:pStyle w:val="Heading1"/>
      </w:pPr>
      <w:r>
        <w:rPr>
          <w:rFonts w:ascii="Arial" w:hAnsi="Arial"/>
          <w:b/>
          <w:sz w:val="28"/>
        </w:rPr>
        <w:t>4. Prowler App Web UI Views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Once the scan is complete, view the dashboards and compliance results: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15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dashboard-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5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Interactive Prowler App Dashboard UI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26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Compliance dashboard detailing CIS standard posture ratios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872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misconfiguration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Reviewing Azure misconfigurations list in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