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GCP &amp; Azure Prerequisites Setup for Cloud Security Assessment</w:t>
      </w:r>
    </w:p>
    <w:p>
      <w:r>
        <w:rPr>
          <w:rFonts w:ascii="Arial" w:hAnsi="Arial"/>
          <w:i/>
          <w:sz w:val="19"/>
        </w:rPr>
        <w:t>Document ID: SOP-CLOUD-SECURITY-PREREQS-CUSTOMER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document outlines the steps required to configure read-only access for a cloud security assessment across Google Cloud Platform (GCP) and Microsoft Azure. These configurations are performed on the customer side prior to the assessment.</w:t>
      </w:r>
    </w:p>
    <w:p>
      <w:pPr>
        <w:pStyle w:val="Heading1"/>
      </w:pPr>
      <w:r>
        <w:rPr>
          <w:rFonts w:ascii="Arial" w:hAnsi="Arial"/>
          <w:b/>
          <w:sz w:val="28"/>
        </w:rPr>
        <w:t>2. Google Cloud Platform (GCP) Setup Steps</w:t>
      </w:r>
    </w:p>
    <w:p>
      <w:pPr>
        <w:pStyle w:val="Heading2"/>
      </w:pPr>
      <w:r>
        <w:rPr>
          <w:rFonts w:ascii="Arial" w:hAnsi="Arial"/>
          <w:b/>
          <w:sz w:val="24"/>
        </w:rPr>
        <w:t>2.1 Enable Required APIs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You must enable the Identity and Access Management (IAM) API and Cloud Resource Manager API in your target project. You can enable them via Cloud Console or using these commands: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gcloud services enable iam.googleapis.com --project &lt;YOUR_PROJECT_ID&gt;</w:t>
        <w:br/>
        <w:t>gcloud services enable cloudresourcemanager.googleapis.com --project &lt;YOUR_PROJECT_ID&gt;</w:t>
      </w:r>
    </w:p>
    <w:p>
      <w:pPr>
        <w:pStyle w:val="Heading2"/>
      </w:pPr>
      <w:r>
        <w:rPr>
          <w:rFonts w:ascii="Arial" w:hAnsi="Arial"/>
          <w:b/>
          <w:sz w:val="24"/>
        </w:rPr>
        <w:t>2.2 Create Service Account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Create a dedicated service account that the assessment team will use: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gcloud iam service-accounts create security-audit-sa --display-name="Security Audit Service Account" --project=&lt;YOUR_PROJECT_ID&gt;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93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service-ac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Creating the Service Account in Google Cloud Console</w:t>
      </w:r>
    </w:p>
    <w:p>
      <w:pPr>
        <w:pStyle w:val="Heading2"/>
      </w:pPr>
      <w:r>
        <w:rPr>
          <w:rFonts w:ascii="Arial" w:hAnsi="Arial"/>
          <w:b/>
          <w:sz w:val="24"/>
        </w:rPr>
        <w:t>2.3 Assign Read-Only Permissions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Assign 'Viewer' and 'Service Usage Consumer' roles to the service account:</w:t>
      </w:r>
    </w:p>
    <w:p>
      <w:pPr>
        <w:spacing w:before="80" w:after="80"/>
        <w:ind w:left="360"/>
      </w:pPr>
      <w:r>
        <w:rPr>
          <w:rFonts w:ascii="Courier New" w:hAnsi="Courier New"/>
          <w:sz w:val="18"/>
        </w:rPr>
        <w:t>gcloud projects add-iam-policy-binding &lt;YOUR_PROJECT_ID&gt; --member="serviceAccount:security-audit-sa@&lt;YOUR_PROJECT_ID&gt;.iam.gserviceaccount.com" --role="roles/viewer"</w:t>
        <w:br/>
        <w:br/>
        <w:t>gcloud projects add-iam-policy-binding &lt;YOUR_PROJECT_ID&gt; --member="serviceAccount:security-audit-sa@&lt;YOUR_PROJECT_ID&gt;.iam.gserviceaccount.com" --role="roles/serviceusage.serviceUsageConsumer"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25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account-permis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Assigning Roles in IAM Console</w:t>
      </w:r>
    </w:p>
    <w:p>
      <w:pPr>
        <w:pStyle w:val="Heading2"/>
      </w:pPr>
      <w:r>
        <w:rPr>
          <w:rFonts w:ascii="Arial" w:hAnsi="Arial"/>
          <w:b/>
          <w:sz w:val="24"/>
        </w:rPr>
        <w:t>2.4 Generate JSON Key Credentials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Navigate to the Keys tab under the service account, click 'ADD KEY', choose 'Create new key', and select JSON format: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933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new-k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Adding a Key to the Service Account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9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on-k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Downloading the JSON Key File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downloads a credential JSON file. Share this file securely with the assessment team.</w:t>
      </w:r>
    </w:p>
    <w:p>
      <w:pPr>
        <w:pStyle w:val="Heading1"/>
      </w:pPr>
      <w:r>
        <w:rPr>
          <w:rFonts w:ascii="Arial" w:hAnsi="Arial"/>
          <w:b/>
          <w:sz w:val="28"/>
        </w:rPr>
        <w:t>3. Microsoft Azure Setup Steps</w:t>
      </w:r>
    </w:p>
    <w:p>
      <w:pPr>
        <w:pStyle w:val="Heading2"/>
      </w:pPr>
      <w:r>
        <w:rPr>
          <w:rFonts w:ascii="Arial" w:hAnsi="Arial"/>
          <w:b/>
          <w:sz w:val="24"/>
        </w:rPr>
        <w:t>3.1 App Registration (Microsoft Entra ID)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Register a new application in Entra ID (formerly Azure Active Directory) to allow API access: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Microsoft Entra ID &gt; App registrations &gt; Click '+ New registration'.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Name it 'security-audit-app' and select 'Accounts in this organizational directory only'.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Copy and save the Application (client) ID and Directory (tenant) ID from the App details page.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375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app-registra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7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Azure App Registration details screen showing IDs</w:t>
      </w:r>
    </w:p>
    <w:p>
      <w:pPr>
        <w:pStyle w:val="Heading2"/>
      </w:pPr>
      <w:r>
        <w:rPr>
          <w:rFonts w:ascii="Arial" w:hAnsi="Arial"/>
          <w:b/>
          <w:sz w:val="24"/>
        </w:rPr>
        <w:t>3.2 Generate Client Secret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Generate a client secret key to authenticate the App Registration: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Go to Certificates &amp; secrets &gt; Click '+ New client secret'.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Copy the secret 'Value' immediately (it will be hidden after you navigate away).</w:t>
      </w:r>
    </w:p>
    <w:p>
      <w:pPr>
        <w:pStyle w:val="Heading2"/>
      </w:pPr>
      <w:r>
        <w:rPr>
          <w:rFonts w:ascii="Arial" w:hAnsi="Arial"/>
          <w:b/>
          <w:sz w:val="24"/>
        </w:rPr>
        <w:t>3.3 Assign Subscription Reader Role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Grant the App Registration access to read subscription resource configurations: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Subscriptions &gt; Select your subscription &gt; Access control (IAM).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Click 'Add role assignment' &gt; Search for and select the 'Reader' role.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Assign access to 'User, group, or service principal' and select 'security-audit-app'.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Review and click Save to apply the permissions.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44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permissi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Assigning Subscription Reader Permissions to App Principal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Deliver the Application ID, Tenant ID, and Client Secret safely to the security assessment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