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8450" w14:textId="2B1052F6" w:rsidR="005B0461" w:rsidRDefault="005B0461" w:rsidP="005B0461">
      <w:pPr>
        <w:pStyle w:val="Title"/>
      </w:pPr>
      <w:r>
        <w:t>*1. SOFA</w:t>
      </w:r>
    </w:p>
    <w:p w14:paraId="2C4B7E6F" w14:textId="77777777" w:rsidR="005B0461" w:rsidRPr="005B0461" w:rsidRDefault="005B0461" w:rsidP="005B0461"/>
    <w:p w14:paraId="54763766" w14:textId="37ED70E2" w:rsidR="005B0461" w:rsidRPr="005B0461" w:rsidRDefault="005B0461" w:rsidP="005B0461">
      <w:r>
        <w:rPr>
          <w:b/>
          <w:bCs/>
        </w:rPr>
        <w:t xml:space="preserve">     </w:t>
      </w:r>
      <w:r w:rsidRPr="005B0461">
        <w:rPr>
          <w:b/>
          <w:bCs/>
        </w:rPr>
        <w:t>SOFA DOONA</w:t>
      </w:r>
    </w:p>
    <w:p w14:paraId="796A2862" w14:textId="2C467F74" w:rsidR="005B0461" w:rsidRDefault="005B0461" w:rsidP="005B04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B7508" wp14:editId="537CC33A">
            <wp:simplePos x="914400" y="1630680"/>
            <wp:positionH relativeFrom="column">
              <wp:align>left</wp:align>
            </wp:positionH>
            <wp:positionV relativeFrom="paragraph">
              <wp:align>top</wp:align>
            </wp:positionV>
            <wp:extent cx="3261360" cy="3154680"/>
            <wp:effectExtent l="0" t="0" r="0" b="7620"/>
            <wp:wrapSquare wrapText="bothSides"/>
            <wp:docPr id="1" name="Picture 1" descr="A picture containing sta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tionar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12529"/>
        </w:rPr>
        <w:br w:type="textWrapping" w:clear="all"/>
      </w:r>
      <w:r>
        <w:rPr>
          <w:rFonts w:ascii="Arial" w:hAnsi="Arial" w:cs="Arial"/>
          <w:color w:val="212529"/>
          <w:shd w:val="clear" w:color="auto" w:fill="FFFFFF"/>
        </w:rPr>
        <w:t>$2200</w:t>
      </w:r>
    </w:p>
    <w:p w14:paraId="789C2225" w14:textId="77777777" w:rsidR="005B0461" w:rsidRDefault="005B0461" w:rsidP="005B0461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18D6F109" w14:textId="77777777" w:rsidR="005B0461" w:rsidRDefault="003D0736" w:rsidP="005B0461">
      <w:pPr>
        <w:rPr>
          <w:rFonts w:ascii="Times New Roman" w:hAnsi="Times New Roman" w:cs="Times New Roman"/>
        </w:rPr>
      </w:pPr>
      <w:r>
        <w:pict w14:anchorId="0FA99FF5">
          <v:rect id="_x0000_i1025" style="width:0;height:0" o:hrstd="t" o:hrnoshade="t" o:hr="t" fillcolor="#212529" stroked="f"/>
        </w:pict>
      </w:r>
    </w:p>
    <w:p w14:paraId="08E9A909" w14:textId="77777777" w:rsidR="005B0461" w:rsidRDefault="005B0461" w:rsidP="005B04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Material: Wood, fabric</w:t>
      </w:r>
    </w:p>
    <w:p w14:paraId="07066BAE" w14:textId="77777777" w:rsidR="005B0461" w:rsidRDefault="005B0461" w:rsidP="005B04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1C5DA889" w14:textId="77777777" w:rsidR="005B0461" w:rsidRDefault="005B0461" w:rsidP="005B04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50175DB2" w14:textId="77777777" w:rsidR="005B0461" w:rsidRDefault="005B0461" w:rsidP="005B04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2B724BE8" w14:textId="77777777" w:rsidR="005B0461" w:rsidRDefault="005B0461" w:rsidP="005B04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35D59167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85C2339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3EA64A5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09A9939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44C880E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F093348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846280E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8673BF1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7BAA6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C97134E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2606306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F989262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E2E0384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EFF1D95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0F69E6D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654726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A580FF7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8B76684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9802AB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39E27A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A6AEFFD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6683BC2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433D369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5AAB67E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BF79CB6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0BB784E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6B0D326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F4AA25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72C9FA7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D7FDBEA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73E9B3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FF08A05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0B3AE6D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B6FE294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187F05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33E586C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0E5502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BC0CDAC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8B535A8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61B9917" w14:textId="77777777" w:rsidR="004B3C8B" w:rsidRDefault="004B3C8B" w:rsidP="004B3C8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12529"/>
        </w:rPr>
      </w:pPr>
      <w:r w:rsidRPr="004B3C8B">
        <w:rPr>
          <w:rFonts w:ascii="Arial" w:hAnsi="Arial" w:cs="Arial"/>
          <w:b/>
          <w:bCs/>
          <w:color w:val="212529"/>
        </w:rPr>
        <w:lastRenderedPageBreak/>
        <w:t>SOFA DORA</w:t>
      </w:r>
    </w:p>
    <w:p w14:paraId="520F6C19" w14:textId="2CEBE8E1" w:rsidR="004B3C8B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7151DD65" wp14:editId="3678014A">
            <wp:extent cx="2743200" cy="2743200"/>
            <wp:effectExtent l="0" t="0" r="0" b="0"/>
            <wp:docPr id="2" name="Picture 2" descr="A picture containing sofa, seat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ofa, seat, furnit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AE3" w14:textId="77777777" w:rsidR="00101A75" w:rsidRDefault="00101A75" w:rsidP="00101A75">
      <w:r>
        <w:rPr>
          <w:rFonts w:ascii="Arial" w:hAnsi="Arial" w:cs="Arial"/>
          <w:color w:val="212529"/>
          <w:shd w:val="clear" w:color="auto" w:fill="FFFFFF"/>
        </w:rPr>
        <w:t>$2400</w:t>
      </w:r>
    </w:p>
    <w:p w14:paraId="18C2D272" w14:textId="77777777" w:rsidR="00101A75" w:rsidRDefault="00101A75" w:rsidP="00101A75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051019F0" w14:textId="77777777" w:rsidR="00101A75" w:rsidRDefault="00101A75" w:rsidP="00101A75">
      <w:pPr>
        <w:rPr>
          <w:rFonts w:ascii="Times New Roman" w:hAnsi="Times New Roman" w:cs="Times New Roman"/>
        </w:rPr>
      </w:pPr>
      <w:r>
        <w:pict w14:anchorId="4B4F258A">
          <v:rect id="_x0000_i1026" style="width:0;height:0" o:hrstd="t" o:hrnoshade="t" o:hr="t" fillcolor="#212529" stroked="f"/>
        </w:pict>
      </w:r>
    </w:p>
    <w:p w14:paraId="55BFBA58" w14:textId="77777777" w:rsidR="00101A75" w:rsidRDefault="00101A75" w:rsidP="00101A7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Material: Wood, fabric</w:t>
      </w:r>
    </w:p>
    <w:p w14:paraId="375C979D" w14:textId="77777777" w:rsidR="00101A75" w:rsidRDefault="00101A75" w:rsidP="00101A7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76312D1C" w14:textId="77777777" w:rsidR="00101A75" w:rsidRDefault="00101A75" w:rsidP="00101A7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579C8B86" w14:textId="77777777" w:rsidR="00101A75" w:rsidRDefault="00101A75" w:rsidP="00101A7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2BA1735D" w14:textId="77777777" w:rsidR="00101A75" w:rsidRDefault="00101A75" w:rsidP="00101A7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1A84F9FF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FEE615A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CCA6E97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1FE6155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DE981B0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70ED9C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BCEF33C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106A9BA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9F4F37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9874A85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61C36F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F5A36E2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674105E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5F2CCB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10CDF86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DF58F51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9A6378C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0A984D2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1E4DFB3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3C8DA0F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6BB12F1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DE3EE41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6C8F91E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A83473B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44B66AC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4D5F52F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E855D31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2D7D808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E3C7BC3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3DC8590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1279068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9E4799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A61B0D8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F5222C1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1D72BFB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C5ACEB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57494DF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C7C376B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737F91B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25CDA09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803BC16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64889CA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E47D2A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0C74915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6CF029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BB2D1FF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8C9A8E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7862A06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3024B7" w14:textId="77777777" w:rsidR="00211AD7" w:rsidRPr="00211AD7" w:rsidRDefault="00211AD7" w:rsidP="00211AD7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 w:rsidRPr="00211AD7">
        <w:rPr>
          <w:rFonts w:ascii="Arial" w:hAnsi="Arial" w:cs="Arial"/>
          <w:b/>
          <w:bCs/>
          <w:color w:val="212529"/>
        </w:rPr>
        <w:lastRenderedPageBreak/>
        <w:t>SOFA LADO</w:t>
      </w:r>
    </w:p>
    <w:p w14:paraId="67D30A93" w14:textId="1D62BC96" w:rsidR="00101A75" w:rsidRDefault="00211AD7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2CA27D98" wp14:editId="6D03BCC9">
            <wp:extent cx="2743200" cy="2743200"/>
            <wp:effectExtent l="0" t="0" r="0" b="0"/>
            <wp:docPr id="3" name="Picture 3" descr="A picture containing furniture, seat, sofa, li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urniture, seat, sofa, liv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455" w14:textId="77777777" w:rsidR="00CF2E13" w:rsidRDefault="00CF2E13" w:rsidP="00CF2E13">
      <w:r>
        <w:rPr>
          <w:rFonts w:ascii="Arial" w:hAnsi="Arial" w:cs="Arial"/>
          <w:color w:val="212529"/>
          <w:shd w:val="clear" w:color="auto" w:fill="FFFFFF"/>
        </w:rPr>
        <w:t>$1750</w:t>
      </w:r>
    </w:p>
    <w:p w14:paraId="014556DB" w14:textId="77777777" w:rsidR="00CF2E13" w:rsidRDefault="00CF2E13" w:rsidP="00CF2E1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5C21BA57" w14:textId="77777777" w:rsidR="00CF2E13" w:rsidRDefault="00CF2E13" w:rsidP="00CF2E13">
      <w:pPr>
        <w:rPr>
          <w:rFonts w:ascii="Times New Roman" w:hAnsi="Times New Roman" w:cs="Times New Roman"/>
        </w:rPr>
      </w:pPr>
      <w:r>
        <w:pict w14:anchorId="13107C2E">
          <v:rect id="_x0000_i1034" style="width:0;height:0" o:hrstd="t" o:hrnoshade="t" o:hr="t" fillcolor="#212529" stroked="f"/>
        </w:pict>
      </w:r>
    </w:p>
    <w:p w14:paraId="14F690F3" w14:textId="77777777" w:rsidR="00CF2E13" w:rsidRDefault="00CF2E13" w:rsidP="00CF2E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Material: Wood, fabric</w:t>
      </w:r>
    </w:p>
    <w:p w14:paraId="52236416" w14:textId="77777777" w:rsidR="00CF2E13" w:rsidRDefault="00CF2E13" w:rsidP="00CF2E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32C38778" w14:textId="77777777" w:rsidR="00CF2E13" w:rsidRDefault="00CF2E13" w:rsidP="00CF2E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1230DA84" w14:textId="77777777" w:rsidR="00CF2E13" w:rsidRDefault="00CF2E13" w:rsidP="00CF2E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773BBE36" w14:textId="77777777" w:rsidR="00CF2E13" w:rsidRDefault="00CF2E13" w:rsidP="00CF2E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6FFA13A3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CFBAD5D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DAE2C77" w14:textId="77777777" w:rsidR="00101A75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C09BC19" w14:textId="77777777" w:rsidR="00101A75" w:rsidRPr="004B3C8B" w:rsidRDefault="00101A75" w:rsidP="004B3C8B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C2C43EB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6413580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FD359D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CCF4192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E644CD0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5485DD2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BC48F62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C29E9DD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F59EAA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67E4440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10A7AEB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40621A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15B9BB5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40566D3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13B119C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C3A02AA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EB32570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F424DD0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09C1B3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B4DE5FE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A29A667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88092A9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AC05A8F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B16B8B7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2044D0B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C9B4EDF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71F2B73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9D8550C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830A681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BF1BF26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4BF2C56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2DCFC89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A4B6561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DBD3D58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369E2D0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8873E9B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96A170C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92A178B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F71109E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E72F47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6BEE4A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780DB4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5539AA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31C9ED7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9D08EAA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6CFC367" w14:textId="77777777" w:rsidR="000C3D3F" w:rsidRPr="000C3D3F" w:rsidRDefault="000C3D3F" w:rsidP="000C3D3F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 w:rsidRPr="000C3D3F">
        <w:rPr>
          <w:rFonts w:ascii="Arial" w:hAnsi="Arial" w:cs="Arial"/>
          <w:b/>
          <w:bCs/>
          <w:color w:val="212529"/>
        </w:rPr>
        <w:t>SOFA LEVIS</w:t>
      </w:r>
    </w:p>
    <w:p w14:paraId="656241FF" w14:textId="3C4A0777" w:rsidR="00CF2E13" w:rsidRDefault="000C3D3F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7F0D32B9" wp14:editId="065652D7">
            <wp:extent cx="2743200" cy="2743200"/>
            <wp:effectExtent l="0" t="0" r="0" b="0"/>
            <wp:docPr id="4" name="Picture 4" descr="A picture containing furniture, sofa, orange,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, sofa, orange, se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D79" w14:textId="77777777" w:rsidR="00AA62EA" w:rsidRDefault="00AA62EA" w:rsidP="00AA62EA">
      <w:r>
        <w:rPr>
          <w:rFonts w:ascii="Arial" w:hAnsi="Arial" w:cs="Arial"/>
          <w:color w:val="212529"/>
          <w:shd w:val="clear" w:color="auto" w:fill="FFFFFF"/>
        </w:rPr>
        <w:br/>
        <w:t>$1900</w:t>
      </w:r>
    </w:p>
    <w:p w14:paraId="638D5121" w14:textId="77777777" w:rsidR="00AA62EA" w:rsidRDefault="00AA62EA" w:rsidP="00AA62EA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3F6E4557" w14:textId="77777777" w:rsidR="00AA62EA" w:rsidRDefault="00AA62EA" w:rsidP="00AA62EA">
      <w:pPr>
        <w:rPr>
          <w:rFonts w:ascii="Times New Roman" w:hAnsi="Times New Roman" w:cs="Times New Roman"/>
        </w:rPr>
      </w:pPr>
      <w:r>
        <w:pict w14:anchorId="74129D70">
          <v:rect id="_x0000_i1036" style="width:0;height:0" o:hrstd="t" o:hrnoshade="t" o:hr="t" fillcolor="#212529" stroked="f"/>
        </w:pict>
      </w:r>
    </w:p>
    <w:p w14:paraId="0466F918" w14:textId="42F88D32" w:rsidR="00AA62EA" w:rsidRDefault="00AA62EA" w:rsidP="00AA62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Material: Wood, </w:t>
      </w:r>
      <w:r>
        <w:rPr>
          <w:rFonts w:ascii="Arial" w:hAnsi="Arial" w:cs="Arial"/>
          <w:color w:val="212529"/>
        </w:rPr>
        <w:t>fabric, inox</w:t>
      </w:r>
    </w:p>
    <w:p w14:paraId="7D6EC310" w14:textId="77777777" w:rsidR="00AA62EA" w:rsidRDefault="00AA62EA" w:rsidP="00AA62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1D3E499B" w14:textId="77777777" w:rsidR="00AA62EA" w:rsidRDefault="00AA62EA" w:rsidP="00AA62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799A7E78" w14:textId="77777777" w:rsidR="00AA62EA" w:rsidRDefault="00AA62EA" w:rsidP="00AA62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36F2C684" w14:textId="77777777" w:rsidR="00AA62EA" w:rsidRDefault="00AA62EA" w:rsidP="00AA62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382D44F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317772C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74531A4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2A5870A" w14:textId="77777777" w:rsidR="00CF2E13" w:rsidRDefault="00CF2E1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4B8414C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5C514EA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0895644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FC07987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A54BAAA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AE3319A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5FF7FA4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24BD07B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91D50BC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895A08F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ED3D3E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0819574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3EA333B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03DD8D2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DAC193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DCC878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1A72AE2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AB734A1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E80AFE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DF282B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722A0E2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CA4664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AD3AB03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3C00F7F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B23798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7E2DE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FAE4502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76C3AA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7534D4E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8A37F14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23CADC5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C88EC1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89E1B1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C88C336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576F49C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5825ECE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E9887D0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85449FE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7D42C66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9E8C987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A26C7FD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F5744A1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C19FEA1" w14:textId="77777777" w:rsidR="00AA62EA" w:rsidRDefault="00AA62EA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408F06D" w14:textId="77777777" w:rsidR="00AE6873" w:rsidRPr="00AE6873" w:rsidRDefault="00AE6873" w:rsidP="00AE687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 w:rsidRPr="00AE6873">
        <w:rPr>
          <w:rFonts w:ascii="Arial" w:hAnsi="Arial" w:cs="Arial"/>
          <w:b/>
          <w:bCs/>
          <w:color w:val="212529"/>
        </w:rPr>
        <w:t>SOFA MASA</w:t>
      </w:r>
    </w:p>
    <w:p w14:paraId="0C0AB4CB" w14:textId="6B79283A" w:rsidR="00AA62EA" w:rsidRDefault="00AE687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22093B99" wp14:editId="74969408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8EC" w14:textId="77777777" w:rsidR="00C63A4F" w:rsidRDefault="00C63A4F" w:rsidP="00C63A4F">
      <w:r>
        <w:rPr>
          <w:rFonts w:ascii="Arial" w:hAnsi="Arial" w:cs="Arial"/>
          <w:color w:val="212529"/>
          <w:shd w:val="clear" w:color="auto" w:fill="FFFFFF"/>
        </w:rPr>
        <w:t>$1930</w:t>
      </w:r>
    </w:p>
    <w:p w14:paraId="46C0F286" w14:textId="77777777" w:rsidR="00C63A4F" w:rsidRDefault="00C63A4F" w:rsidP="00C63A4F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7324E434" w14:textId="77777777" w:rsidR="00C63A4F" w:rsidRDefault="00C63A4F" w:rsidP="00C63A4F">
      <w:pPr>
        <w:rPr>
          <w:rFonts w:ascii="Times New Roman" w:hAnsi="Times New Roman" w:cs="Times New Roman"/>
        </w:rPr>
      </w:pPr>
      <w:r>
        <w:pict w14:anchorId="32DA60A3">
          <v:rect id="_x0000_i1038" style="width:0;height:0" o:hrstd="t" o:hrnoshade="t" o:hr="t" fillcolor="#212529" stroked="f"/>
        </w:pict>
      </w:r>
    </w:p>
    <w:p w14:paraId="6953A3D0" w14:textId="77777777" w:rsidR="00C63A4F" w:rsidRDefault="00C63A4F" w:rsidP="00C63A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Material: Wood, fabric</w:t>
      </w:r>
    </w:p>
    <w:p w14:paraId="48C04565" w14:textId="77777777" w:rsidR="00C63A4F" w:rsidRDefault="00C63A4F" w:rsidP="00C63A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1332FD93" w14:textId="77777777" w:rsidR="00C63A4F" w:rsidRDefault="00C63A4F" w:rsidP="00C63A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2636A7A0" w14:textId="77777777" w:rsidR="00C63A4F" w:rsidRDefault="00C63A4F" w:rsidP="00C63A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19C979F2" w14:textId="77777777" w:rsidR="00C63A4F" w:rsidRDefault="00C63A4F" w:rsidP="00C63A4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B2D2BA6" w14:textId="77777777" w:rsidR="00AE6873" w:rsidRDefault="00AE6873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2DCACE4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64C8816" w14:textId="77777777" w:rsidR="002C0EB1" w:rsidRDefault="002C0EB1" w:rsidP="002C0EB1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115A501" w14:textId="5AD6DFBE" w:rsidR="005B0461" w:rsidRDefault="005B0461" w:rsidP="005B0461">
      <w:pPr>
        <w:rPr>
          <w:rFonts w:ascii="Arial" w:hAnsi="Arial" w:cs="Arial"/>
          <w:color w:val="212529"/>
        </w:rPr>
      </w:pPr>
    </w:p>
    <w:p w14:paraId="54FE8D43" w14:textId="4DA5479C" w:rsidR="005B0461" w:rsidRPr="005B0461" w:rsidRDefault="005B0461" w:rsidP="005B0461">
      <w:pPr>
        <w:pStyle w:val="Heading1"/>
      </w:pPr>
    </w:p>
    <w:p w14:paraId="418F2C1E" w14:textId="77777777" w:rsidR="005B0461" w:rsidRDefault="005B0461" w:rsidP="005B0461"/>
    <w:p w14:paraId="73DBC571" w14:textId="77777777" w:rsidR="00C63A4F" w:rsidRDefault="00C63A4F" w:rsidP="005B0461"/>
    <w:p w14:paraId="18F374D9" w14:textId="77777777" w:rsidR="00C63A4F" w:rsidRDefault="00C63A4F" w:rsidP="005B0461"/>
    <w:p w14:paraId="141E0C27" w14:textId="77777777" w:rsidR="00C63A4F" w:rsidRDefault="00C63A4F" w:rsidP="005B0461"/>
    <w:p w14:paraId="234D3035" w14:textId="77777777" w:rsidR="00C63A4F" w:rsidRDefault="00C63A4F" w:rsidP="005B0461"/>
    <w:p w14:paraId="0686B60C" w14:textId="77777777" w:rsidR="00C63A4F" w:rsidRDefault="00C63A4F" w:rsidP="005B0461"/>
    <w:p w14:paraId="768D33F8" w14:textId="77777777" w:rsidR="00C63A4F" w:rsidRDefault="00C63A4F" w:rsidP="005B0461"/>
    <w:p w14:paraId="4D45970C" w14:textId="77777777" w:rsidR="00C63A4F" w:rsidRDefault="00C63A4F" w:rsidP="005B0461"/>
    <w:p w14:paraId="53375B88" w14:textId="77777777" w:rsidR="00C63A4F" w:rsidRDefault="00C63A4F" w:rsidP="005B0461"/>
    <w:p w14:paraId="007605B6" w14:textId="77777777" w:rsidR="00C63A4F" w:rsidRDefault="00C63A4F" w:rsidP="005B0461"/>
    <w:p w14:paraId="1EA9D589" w14:textId="77777777" w:rsidR="00C63A4F" w:rsidRDefault="00C63A4F" w:rsidP="005B0461"/>
    <w:p w14:paraId="47E83303" w14:textId="77777777" w:rsidR="00C63A4F" w:rsidRDefault="00C63A4F" w:rsidP="005B0461"/>
    <w:p w14:paraId="58E51BE4" w14:textId="77777777" w:rsidR="00C63A4F" w:rsidRDefault="00C63A4F" w:rsidP="005B0461"/>
    <w:p w14:paraId="0B7BDA9B" w14:textId="77777777" w:rsidR="00C63A4F" w:rsidRDefault="00C63A4F" w:rsidP="005B0461"/>
    <w:p w14:paraId="696A9319" w14:textId="77777777" w:rsidR="00C63A4F" w:rsidRDefault="00C63A4F" w:rsidP="005B0461"/>
    <w:p w14:paraId="0C42D5A0" w14:textId="77777777" w:rsidR="00C63A4F" w:rsidRDefault="00C63A4F" w:rsidP="005B0461"/>
    <w:p w14:paraId="4EBEDA82" w14:textId="77777777" w:rsidR="00C63A4F" w:rsidRDefault="00C63A4F" w:rsidP="005B0461"/>
    <w:p w14:paraId="260BC842" w14:textId="77777777" w:rsidR="00C63A4F" w:rsidRDefault="00C63A4F" w:rsidP="005B0461"/>
    <w:p w14:paraId="1BEC1A08" w14:textId="77777777" w:rsidR="00C63A4F" w:rsidRDefault="00C63A4F" w:rsidP="005B0461"/>
    <w:p w14:paraId="23BE582B" w14:textId="77777777" w:rsidR="00C63A4F" w:rsidRDefault="00C63A4F" w:rsidP="005B0461"/>
    <w:p w14:paraId="0ABCB96D" w14:textId="77777777" w:rsidR="00C63A4F" w:rsidRDefault="00C63A4F" w:rsidP="005B0461"/>
    <w:p w14:paraId="0E77A7C9" w14:textId="77777777" w:rsidR="00C63A4F" w:rsidRDefault="00C63A4F" w:rsidP="005B0461"/>
    <w:p w14:paraId="093054FD" w14:textId="77777777" w:rsidR="00C63A4F" w:rsidRDefault="00C63A4F" w:rsidP="005B0461"/>
    <w:p w14:paraId="13D32D20" w14:textId="77777777" w:rsidR="00F32AA6" w:rsidRPr="00F32AA6" w:rsidRDefault="00F32AA6" w:rsidP="00F32AA6">
      <w:r w:rsidRPr="00F32AA6">
        <w:rPr>
          <w:b/>
          <w:bCs/>
        </w:rPr>
        <w:lastRenderedPageBreak/>
        <w:t>SOFA MIXO</w:t>
      </w:r>
    </w:p>
    <w:p w14:paraId="0CC0D6EA" w14:textId="34E2220D" w:rsidR="00C63A4F" w:rsidRDefault="00F32AA6" w:rsidP="005B0461">
      <w:r>
        <w:rPr>
          <w:noProof/>
        </w:rPr>
        <w:drawing>
          <wp:inline distT="0" distB="0" distL="0" distR="0" wp14:anchorId="6241169A" wp14:editId="34C8BD65">
            <wp:extent cx="2743200" cy="2743200"/>
            <wp:effectExtent l="0" t="0" r="0" b="0"/>
            <wp:docPr id="6" name="Picture 6" descr="A picture containing furniture, sofa, seat, emp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urniture, sofa, seat, empt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B93" w14:textId="77777777" w:rsidR="00440728" w:rsidRDefault="00440728" w:rsidP="00440728">
      <w:r>
        <w:rPr>
          <w:rFonts w:ascii="Arial" w:hAnsi="Arial" w:cs="Arial"/>
          <w:color w:val="212529"/>
          <w:shd w:val="clear" w:color="auto" w:fill="FFFFFF"/>
        </w:rPr>
        <w:t>$1830</w:t>
      </w:r>
    </w:p>
    <w:p w14:paraId="64E289CD" w14:textId="77777777" w:rsidR="00440728" w:rsidRDefault="00440728" w:rsidP="00440728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61CD6E8A" w14:textId="77777777" w:rsidR="00440728" w:rsidRDefault="00440728" w:rsidP="00440728">
      <w:pPr>
        <w:rPr>
          <w:rFonts w:ascii="Times New Roman" w:hAnsi="Times New Roman" w:cs="Times New Roman"/>
        </w:rPr>
      </w:pPr>
      <w:r>
        <w:pict w14:anchorId="3AACFBC9">
          <v:rect id="_x0000_i1052" style="width:0;height:0" o:hrstd="t" o:hrnoshade="t" o:hr="t" fillcolor="#212529" stroked="f"/>
        </w:pict>
      </w:r>
    </w:p>
    <w:p w14:paraId="211681A5" w14:textId="622D2F35" w:rsidR="00440728" w:rsidRDefault="00440728" w:rsidP="004407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Material: Wood, </w:t>
      </w:r>
      <w:r>
        <w:rPr>
          <w:rFonts w:ascii="Arial" w:hAnsi="Arial" w:cs="Arial"/>
          <w:color w:val="212529"/>
        </w:rPr>
        <w:t>fabric, inox</w:t>
      </w:r>
    </w:p>
    <w:p w14:paraId="777864CA" w14:textId="77777777" w:rsidR="00440728" w:rsidRDefault="00440728" w:rsidP="004407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60BF8F05" w14:textId="77777777" w:rsidR="00440728" w:rsidRDefault="00440728" w:rsidP="004407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2FDE938D" w14:textId="77777777" w:rsidR="00440728" w:rsidRDefault="00440728" w:rsidP="004407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08CF4ECF" w14:textId="77777777" w:rsidR="00440728" w:rsidRDefault="00440728" w:rsidP="004407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17ECCFF1" w14:textId="77777777" w:rsidR="00440728" w:rsidRDefault="00440728" w:rsidP="005B0461"/>
    <w:p w14:paraId="35C278A4" w14:textId="77777777" w:rsidR="00440728" w:rsidRDefault="00440728" w:rsidP="005B0461"/>
    <w:p w14:paraId="521DFA3B" w14:textId="77777777" w:rsidR="00440728" w:rsidRDefault="00440728" w:rsidP="005B0461"/>
    <w:p w14:paraId="4A03E0F4" w14:textId="77777777" w:rsidR="00440728" w:rsidRDefault="00440728" w:rsidP="005B0461"/>
    <w:p w14:paraId="6E757D1B" w14:textId="77777777" w:rsidR="00440728" w:rsidRDefault="00440728" w:rsidP="005B0461"/>
    <w:p w14:paraId="32D9827A" w14:textId="77777777" w:rsidR="00440728" w:rsidRDefault="00440728" w:rsidP="005B0461"/>
    <w:p w14:paraId="109A6BD3" w14:textId="77777777" w:rsidR="00440728" w:rsidRDefault="00440728" w:rsidP="005B0461"/>
    <w:p w14:paraId="6F0D1FB7" w14:textId="77777777" w:rsidR="00440728" w:rsidRDefault="00440728" w:rsidP="005B0461"/>
    <w:p w14:paraId="7A9303CE" w14:textId="77777777" w:rsidR="00440728" w:rsidRDefault="00440728" w:rsidP="005B0461"/>
    <w:p w14:paraId="7E7AE972" w14:textId="77777777" w:rsidR="00440728" w:rsidRDefault="00440728" w:rsidP="005B0461"/>
    <w:p w14:paraId="4F6594C4" w14:textId="77777777" w:rsidR="00440728" w:rsidRDefault="00440728" w:rsidP="005B0461"/>
    <w:p w14:paraId="7FE5F4E5" w14:textId="77777777" w:rsidR="00440728" w:rsidRDefault="00440728" w:rsidP="005B0461"/>
    <w:p w14:paraId="3F3C4744" w14:textId="77777777" w:rsidR="00440728" w:rsidRDefault="00440728" w:rsidP="005B0461"/>
    <w:p w14:paraId="7F5614AC" w14:textId="77777777" w:rsidR="00440728" w:rsidRDefault="00440728" w:rsidP="005B0461"/>
    <w:p w14:paraId="2AD5CC50" w14:textId="77777777" w:rsidR="00440728" w:rsidRDefault="00440728" w:rsidP="005B0461"/>
    <w:p w14:paraId="4D9B1A4F" w14:textId="77777777" w:rsidR="00440728" w:rsidRDefault="00440728" w:rsidP="005B0461"/>
    <w:p w14:paraId="75272ECF" w14:textId="77777777" w:rsidR="00440728" w:rsidRDefault="00440728" w:rsidP="005B0461"/>
    <w:p w14:paraId="3CBF59AE" w14:textId="77777777" w:rsidR="00440728" w:rsidRDefault="00440728" w:rsidP="005B0461"/>
    <w:p w14:paraId="1E723177" w14:textId="77777777" w:rsidR="00440728" w:rsidRDefault="00440728" w:rsidP="005B0461"/>
    <w:p w14:paraId="43AF0221" w14:textId="77777777" w:rsidR="00440728" w:rsidRDefault="00440728" w:rsidP="005B0461"/>
    <w:p w14:paraId="6E42C9AE" w14:textId="77777777" w:rsidR="00440728" w:rsidRDefault="00440728" w:rsidP="005B0461"/>
    <w:p w14:paraId="1D5727DC" w14:textId="77777777" w:rsidR="00440728" w:rsidRDefault="00440728" w:rsidP="005B0461"/>
    <w:p w14:paraId="3F479675" w14:textId="77777777" w:rsidR="00440728" w:rsidRDefault="00440728" w:rsidP="005B0461"/>
    <w:p w14:paraId="67E22153" w14:textId="77777777" w:rsidR="00440728" w:rsidRDefault="00440728" w:rsidP="005B0461"/>
    <w:p w14:paraId="57E49BA4" w14:textId="77777777" w:rsidR="00440728" w:rsidRDefault="00440728" w:rsidP="005B0461"/>
    <w:p w14:paraId="3A5F1E69" w14:textId="77777777" w:rsidR="00440728" w:rsidRDefault="00440728" w:rsidP="005B0461"/>
    <w:p w14:paraId="7685CCFE" w14:textId="77777777" w:rsidR="00AA21BF" w:rsidRPr="00AA21BF" w:rsidRDefault="00AA21BF" w:rsidP="00AA21BF">
      <w:r w:rsidRPr="00AA21BF">
        <w:rPr>
          <w:b/>
          <w:bCs/>
        </w:rPr>
        <w:lastRenderedPageBreak/>
        <w:t>SOFA POLI</w:t>
      </w:r>
    </w:p>
    <w:p w14:paraId="4F9186C5" w14:textId="767EE63A" w:rsidR="00440728" w:rsidRDefault="00AA21BF" w:rsidP="005B0461">
      <w:r>
        <w:rPr>
          <w:noProof/>
        </w:rPr>
        <w:drawing>
          <wp:inline distT="0" distB="0" distL="0" distR="0" wp14:anchorId="7D5342B7" wp14:editId="46EDDB21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4F0F" w14:textId="77777777" w:rsidR="009C0764" w:rsidRDefault="009C0764" w:rsidP="009C0764">
      <w:r>
        <w:rPr>
          <w:rFonts w:ascii="Arial" w:hAnsi="Arial" w:cs="Arial"/>
          <w:color w:val="212529"/>
          <w:shd w:val="clear" w:color="auto" w:fill="FFFFFF"/>
        </w:rPr>
        <w:t>$2004</w:t>
      </w:r>
    </w:p>
    <w:p w14:paraId="1FE9D009" w14:textId="77777777" w:rsidR="009C0764" w:rsidRDefault="009C0764" w:rsidP="009C0764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67DEBE16" w14:textId="77777777" w:rsidR="009C0764" w:rsidRDefault="009C0764" w:rsidP="009C0764">
      <w:pPr>
        <w:rPr>
          <w:rFonts w:ascii="Times New Roman" w:hAnsi="Times New Roman" w:cs="Times New Roman"/>
        </w:rPr>
      </w:pPr>
      <w:r>
        <w:pict w14:anchorId="31592B06">
          <v:rect id="_x0000_i1054" style="width:0;height:0" o:hrstd="t" o:hrnoshade="t" o:hr="t" fillcolor="#212529" stroked="f"/>
        </w:pict>
      </w:r>
    </w:p>
    <w:p w14:paraId="672F4382" w14:textId="77777777" w:rsidR="009C0764" w:rsidRDefault="009C0764" w:rsidP="009C076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Material: Wood, </w:t>
      </w:r>
      <w:proofErr w:type="spellStart"/>
      <w:proofErr w:type="gramStart"/>
      <w:r>
        <w:rPr>
          <w:rFonts w:ascii="Arial" w:hAnsi="Arial" w:cs="Arial"/>
          <w:color w:val="212529"/>
        </w:rPr>
        <w:t>fabric,inox</w:t>
      </w:r>
      <w:proofErr w:type="spellEnd"/>
      <w:proofErr w:type="gramEnd"/>
    </w:p>
    <w:p w14:paraId="1B3DB330" w14:textId="77777777" w:rsidR="009C0764" w:rsidRDefault="009C0764" w:rsidP="009C076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290FED90" w14:textId="77777777" w:rsidR="009C0764" w:rsidRDefault="009C0764" w:rsidP="009C076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63197ED5" w14:textId="77777777" w:rsidR="009C0764" w:rsidRDefault="009C0764" w:rsidP="009C076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6423A331" w14:textId="77777777" w:rsidR="009C0764" w:rsidRDefault="009C0764" w:rsidP="009C076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480C87F8" w14:textId="77777777" w:rsidR="00AA21BF" w:rsidRDefault="00AA21BF" w:rsidP="005B0461"/>
    <w:p w14:paraId="22172944" w14:textId="77777777" w:rsidR="00440728" w:rsidRDefault="00440728" w:rsidP="005B0461"/>
    <w:p w14:paraId="4DB92F7C" w14:textId="77777777" w:rsidR="00440728" w:rsidRDefault="00440728" w:rsidP="005B0461"/>
    <w:p w14:paraId="6FA7ABE4" w14:textId="77777777" w:rsidR="00440728" w:rsidRDefault="00440728" w:rsidP="005B0461"/>
    <w:p w14:paraId="13F53A27" w14:textId="77777777" w:rsidR="009C0764" w:rsidRDefault="009C0764" w:rsidP="005B0461"/>
    <w:p w14:paraId="3092A116" w14:textId="77777777" w:rsidR="009C0764" w:rsidRDefault="009C0764" w:rsidP="005B0461"/>
    <w:p w14:paraId="572F8670" w14:textId="77777777" w:rsidR="009C0764" w:rsidRDefault="009C0764" w:rsidP="005B0461"/>
    <w:p w14:paraId="639E89A1" w14:textId="77777777" w:rsidR="009C0764" w:rsidRDefault="009C0764" w:rsidP="005B0461"/>
    <w:p w14:paraId="71760654" w14:textId="77777777" w:rsidR="009C0764" w:rsidRDefault="009C0764" w:rsidP="005B0461"/>
    <w:p w14:paraId="6E35E22D" w14:textId="77777777" w:rsidR="009C0764" w:rsidRDefault="009C0764" w:rsidP="005B0461"/>
    <w:p w14:paraId="4CB61609" w14:textId="77777777" w:rsidR="009C0764" w:rsidRDefault="009C0764" w:rsidP="005B0461"/>
    <w:p w14:paraId="20C6D0E7" w14:textId="77777777" w:rsidR="009C0764" w:rsidRDefault="009C0764" w:rsidP="005B0461"/>
    <w:p w14:paraId="37997EBC" w14:textId="77777777" w:rsidR="009C0764" w:rsidRDefault="009C0764" w:rsidP="005B0461"/>
    <w:p w14:paraId="079D0800" w14:textId="77777777" w:rsidR="009C0764" w:rsidRDefault="009C0764" w:rsidP="005B0461"/>
    <w:p w14:paraId="33619EE8" w14:textId="77777777" w:rsidR="009C0764" w:rsidRDefault="009C0764" w:rsidP="005B0461"/>
    <w:p w14:paraId="55DE04CC" w14:textId="77777777" w:rsidR="009C0764" w:rsidRDefault="009C0764" w:rsidP="005B0461"/>
    <w:p w14:paraId="3ED5DFA7" w14:textId="77777777" w:rsidR="009C0764" w:rsidRDefault="009C0764" w:rsidP="005B0461"/>
    <w:p w14:paraId="33A6446B" w14:textId="77777777" w:rsidR="009C0764" w:rsidRDefault="009C0764" w:rsidP="005B0461"/>
    <w:p w14:paraId="4498FC54" w14:textId="77777777" w:rsidR="009C0764" w:rsidRDefault="009C0764" w:rsidP="005B0461"/>
    <w:p w14:paraId="0C2200BC" w14:textId="77777777" w:rsidR="009C0764" w:rsidRDefault="009C0764" w:rsidP="005B0461"/>
    <w:p w14:paraId="2ABE4161" w14:textId="77777777" w:rsidR="009C0764" w:rsidRDefault="009C0764" w:rsidP="005B0461"/>
    <w:p w14:paraId="06F66941" w14:textId="77777777" w:rsidR="009C0764" w:rsidRDefault="009C0764" w:rsidP="005B0461"/>
    <w:p w14:paraId="0208F5E0" w14:textId="77777777" w:rsidR="009C0764" w:rsidRDefault="009C0764" w:rsidP="005B0461"/>
    <w:p w14:paraId="595C951C" w14:textId="77777777" w:rsidR="009C0764" w:rsidRDefault="009C0764" w:rsidP="005B0461"/>
    <w:p w14:paraId="2A30D5CD" w14:textId="77777777" w:rsidR="009C0764" w:rsidRDefault="009C0764" w:rsidP="005B0461"/>
    <w:p w14:paraId="1CABF245" w14:textId="77777777" w:rsidR="009C0764" w:rsidRDefault="009C0764" w:rsidP="005B0461"/>
    <w:p w14:paraId="52A346F8" w14:textId="77777777" w:rsidR="009C0764" w:rsidRPr="009C0764" w:rsidRDefault="009C0764" w:rsidP="009C0764">
      <w:r w:rsidRPr="009C0764">
        <w:rPr>
          <w:b/>
          <w:bCs/>
        </w:rPr>
        <w:lastRenderedPageBreak/>
        <w:t>SOFA RON</w:t>
      </w:r>
    </w:p>
    <w:p w14:paraId="137CE678" w14:textId="14C5FD03" w:rsidR="009C0764" w:rsidRDefault="009C0764" w:rsidP="009C0764">
      <w:pPr>
        <w:pStyle w:val="Heading4"/>
        <w:shd w:val="clear" w:color="auto" w:fill="FFFFFF"/>
        <w:spacing w:before="0"/>
        <w:ind w:right="45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0A881B8F" wp14:editId="0733F1E1">
            <wp:extent cx="2743200" cy="2743200"/>
            <wp:effectExtent l="0" t="0" r="0" b="0"/>
            <wp:docPr id="8" name="Picture 8" descr="A green recliner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een recliner with a white background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FE7" w14:textId="77777777" w:rsidR="006C44BA" w:rsidRDefault="006C44BA" w:rsidP="006C44BA">
      <w:r>
        <w:rPr>
          <w:rFonts w:ascii="Arial" w:hAnsi="Arial" w:cs="Arial"/>
          <w:color w:val="212529"/>
          <w:shd w:val="clear" w:color="auto" w:fill="FFFFFF"/>
        </w:rPr>
        <w:t>$1850</w:t>
      </w:r>
    </w:p>
    <w:p w14:paraId="59833610" w14:textId="77777777" w:rsidR="006C44BA" w:rsidRDefault="006C44BA" w:rsidP="006C44BA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19BDFB7A" w14:textId="77777777" w:rsidR="006C44BA" w:rsidRDefault="006C44BA" w:rsidP="006C44BA">
      <w:pPr>
        <w:rPr>
          <w:rFonts w:ascii="Times New Roman" w:hAnsi="Times New Roman" w:cs="Times New Roman"/>
        </w:rPr>
      </w:pPr>
      <w:r>
        <w:pict w14:anchorId="570F3EA2">
          <v:rect id="_x0000_i1056" style="width:0;height:0" o:hrstd="t" o:hrnoshade="t" o:hr="t" fillcolor="#212529" stroked="f"/>
        </w:pict>
      </w:r>
    </w:p>
    <w:p w14:paraId="28652DDF" w14:textId="77777777" w:rsidR="006C44BA" w:rsidRDefault="006C44BA" w:rsidP="006C44B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Material: Wood, </w:t>
      </w:r>
      <w:proofErr w:type="spellStart"/>
      <w:proofErr w:type="gramStart"/>
      <w:r>
        <w:rPr>
          <w:rFonts w:ascii="Arial" w:hAnsi="Arial" w:cs="Arial"/>
          <w:color w:val="212529"/>
        </w:rPr>
        <w:t>fabric,inox</w:t>
      </w:r>
      <w:proofErr w:type="spellEnd"/>
      <w:proofErr w:type="gramEnd"/>
    </w:p>
    <w:p w14:paraId="4C9D807A" w14:textId="77777777" w:rsidR="006C44BA" w:rsidRDefault="006C44BA" w:rsidP="006C44B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5156B890" w14:textId="77777777" w:rsidR="006C44BA" w:rsidRDefault="006C44BA" w:rsidP="006C44B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06F349E7" w14:textId="77777777" w:rsidR="006C44BA" w:rsidRDefault="006C44BA" w:rsidP="006C44B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3E66D160" w14:textId="77777777" w:rsidR="006C44BA" w:rsidRDefault="006C44BA" w:rsidP="006C44B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E38AB46" w14:textId="77777777" w:rsidR="009C0764" w:rsidRPr="009C0764" w:rsidRDefault="009C0764" w:rsidP="009C0764"/>
    <w:p w14:paraId="044EA878" w14:textId="77777777" w:rsidR="00440728" w:rsidRDefault="00440728" w:rsidP="005B0461"/>
    <w:p w14:paraId="4D18F4CF" w14:textId="77777777" w:rsidR="00440728" w:rsidRDefault="00440728" w:rsidP="005B0461"/>
    <w:p w14:paraId="7D698D16" w14:textId="77777777" w:rsidR="00440728" w:rsidRDefault="00440728" w:rsidP="005B0461"/>
    <w:p w14:paraId="1E7D76FC" w14:textId="77777777" w:rsidR="006C44BA" w:rsidRDefault="006C44BA" w:rsidP="005B0461"/>
    <w:p w14:paraId="1644C67D" w14:textId="77777777" w:rsidR="006C44BA" w:rsidRDefault="006C44BA" w:rsidP="005B0461"/>
    <w:p w14:paraId="20541183" w14:textId="77777777" w:rsidR="006C44BA" w:rsidRDefault="006C44BA" w:rsidP="005B0461"/>
    <w:p w14:paraId="676A3046" w14:textId="77777777" w:rsidR="006C44BA" w:rsidRDefault="006C44BA" w:rsidP="005B0461"/>
    <w:p w14:paraId="51F7EBFA" w14:textId="77777777" w:rsidR="006C44BA" w:rsidRDefault="006C44BA" w:rsidP="005B0461"/>
    <w:p w14:paraId="309893DB" w14:textId="77777777" w:rsidR="006C44BA" w:rsidRDefault="006C44BA" w:rsidP="005B0461"/>
    <w:p w14:paraId="3AE36AAD" w14:textId="77777777" w:rsidR="006C44BA" w:rsidRDefault="006C44BA" w:rsidP="005B0461"/>
    <w:p w14:paraId="7109DE43" w14:textId="77777777" w:rsidR="006C44BA" w:rsidRDefault="006C44BA" w:rsidP="005B0461"/>
    <w:p w14:paraId="08CCDFD1" w14:textId="77777777" w:rsidR="006C44BA" w:rsidRDefault="006C44BA" w:rsidP="005B0461"/>
    <w:p w14:paraId="0E058134" w14:textId="77777777" w:rsidR="006C44BA" w:rsidRDefault="006C44BA" w:rsidP="005B0461"/>
    <w:p w14:paraId="5050F9FB" w14:textId="77777777" w:rsidR="006C44BA" w:rsidRDefault="006C44BA" w:rsidP="005B0461"/>
    <w:p w14:paraId="18A651A8" w14:textId="77777777" w:rsidR="006C44BA" w:rsidRDefault="006C44BA" w:rsidP="005B0461"/>
    <w:p w14:paraId="2B73DB2A" w14:textId="77777777" w:rsidR="006C44BA" w:rsidRDefault="006C44BA" w:rsidP="005B0461"/>
    <w:p w14:paraId="54934FF8" w14:textId="77777777" w:rsidR="006C44BA" w:rsidRDefault="006C44BA" w:rsidP="005B0461"/>
    <w:p w14:paraId="02DDDF98" w14:textId="77777777" w:rsidR="006C44BA" w:rsidRDefault="006C44BA" w:rsidP="005B0461"/>
    <w:p w14:paraId="2B59B7B1" w14:textId="77777777" w:rsidR="006C44BA" w:rsidRDefault="006C44BA" w:rsidP="005B0461"/>
    <w:p w14:paraId="1CD020E9" w14:textId="77777777" w:rsidR="006C44BA" w:rsidRDefault="006C44BA" w:rsidP="005B0461"/>
    <w:p w14:paraId="36FFD8B9" w14:textId="77777777" w:rsidR="006C44BA" w:rsidRDefault="006C44BA" w:rsidP="005B0461"/>
    <w:p w14:paraId="377822B9" w14:textId="77777777" w:rsidR="006C44BA" w:rsidRDefault="006C44BA" w:rsidP="005B0461"/>
    <w:p w14:paraId="196709EA" w14:textId="77777777" w:rsidR="006C44BA" w:rsidRDefault="006C44BA" w:rsidP="005B0461"/>
    <w:p w14:paraId="50F97F3B" w14:textId="77777777" w:rsidR="006C44BA" w:rsidRDefault="006C44BA" w:rsidP="005B0461"/>
    <w:p w14:paraId="321A10C6" w14:textId="77777777" w:rsidR="006C44BA" w:rsidRDefault="006C44BA" w:rsidP="005B0461"/>
    <w:p w14:paraId="25B74F6A" w14:textId="77777777" w:rsidR="006C44BA" w:rsidRDefault="006C44BA" w:rsidP="005B0461"/>
    <w:p w14:paraId="2B76BA2C" w14:textId="77777777" w:rsidR="003D0736" w:rsidRPr="003D0736" w:rsidRDefault="003D0736" w:rsidP="003D0736">
      <w:pPr>
        <w:shd w:val="clear" w:color="auto" w:fill="FFFFFF"/>
        <w:spacing w:after="0" w:line="240" w:lineRule="auto"/>
        <w:ind w:left="450" w:right="450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3D0736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14:ligatures w14:val="none"/>
        </w:rPr>
        <w:lastRenderedPageBreak/>
        <w:t>SOFA WIKO</w:t>
      </w:r>
    </w:p>
    <w:p w14:paraId="21A7DFAB" w14:textId="202F2992" w:rsidR="006C44BA" w:rsidRDefault="003D0736" w:rsidP="005B0461">
      <w:r>
        <w:rPr>
          <w:noProof/>
        </w:rPr>
        <w:drawing>
          <wp:inline distT="0" distB="0" distL="0" distR="0" wp14:anchorId="4C5A7E29" wp14:editId="272827C0">
            <wp:extent cx="2743200" cy="2743200"/>
            <wp:effectExtent l="0" t="0" r="0" b="0"/>
            <wp:docPr id="9" name="Picture 9" descr="A picture containing furniture, sof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urniture, sofa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85F7" w14:textId="77777777" w:rsidR="003D0736" w:rsidRDefault="003D0736" w:rsidP="003D0736">
      <w:r>
        <w:rPr>
          <w:rFonts w:ascii="Arial" w:hAnsi="Arial" w:cs="Arial"/>
          <w:color w:val="212529"/>
          <w:shd w:val="clear" w:color="auto" w:fill="FFFFFF"/>
        </w:rPr>
        <w:t>$1200</w:t>
      </w:r>
    </w:p>
    <w:p w14:paraId="09FA0882" w14:textId="77777777" w:rsidR="003D0736" w:rsidRDefault="003D0736" w:rsidP="003D0736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58252A68" w14:textId="77777777" w:rsidR="003D0736" w:rsidRDefault="003D0736" w:rsidP="003D0736">
      <w:pPr>
        <w:rPr>
          <w:rFonts w:ascii="Times New Roman" w:hAnsi="Times New Roman" w:cs="Times New Roman"/>
        </w:rPr>
      </w:pPr>
      <w:r>
        <w:pict w14:anchorId="3B96D628">
          <v:rect id="_x0000_i1058" style="width:0;height:0" o:hrstd="t" o:hrnoshade="t" o:hr="t" fillcolor="#212529" stroked="f"/>
        </w:pict>
      </w:r>
    </w:p>
    <w:p w14:paraId="24D8C70D" w14:textId="77777777" w:rsidR="003D0736" w:rsidRDefault="003D0736" w:rsidP="003D073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Material: Wood, </w:t>
      </w:r>
      <w:proofErr w:type="spellStart"/>
      <w:proofErr w:type="gramStart"/>
      <w:r>
        <w:rPr>
          <w:rFonts w:ascii="Arial" w:hAnsi="Arial" w:cs="Arial"/>
          <w:color w:val="212529"/>
        </w:rPr>
        <w:t>fabric,inox</w:t>
      </w:r>
      <w:proofErr w:type="spellEnd"/>
      <w:proofErr w:type="gramEnd"/>
    </w:p>
    <w:p w14:paraId="2B590D73" w14:textId="77777777" w:rsidR="003D0736" w:rsidRDefault="003D0736" w:rsidP="003D073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Color: Many colors</w:t>
      </w:r>
    </w:p>
    <w:p w14:paraId="1265B272" w14:textId="77777777" w:rsidR="003D0736" w:rsidRDefault="003D0736" w:rsidP="003D073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Origin: Imported</w:t>
      </w:r>
    </w:p>
    <w:p w14:paraId="627B85B2" w14:textId="77777777" w:rsidR="003D0736" w:rsidRDefault="003D0736" w:rsidP="003D073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Warranty: 100% brand new, 1 year warranty</w:t>
      </w:r>
    </w:p>
    <w:p w14:paraId="37C4E60A" w14:textId="77777777" w:rsidR="003D0736" w:rsidRDefault="003D0736" w:rsidP="003D073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22D79869" w14:textId="77777777" w:rsidR="003D0736" w:rsidRPr="005B0461" w:rsidRDefault="003D0736" w:rsidP="005B0461"/>
    <w:sectPr w:rsidR="003D0736" w:rsidRPr="005B0461" w:rsidSect="005F48BE">
      <w:footerReference w:type="default" r:id="rId1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E351" w14:textId="77777777" w:rsidR="00831437" w:rsidRDefault="00831437" w:rsidP="00831437">
      <w:pPr>
        <w:spacing w:after="0" w:line="240" w:lineRule="auto"/>
      </w:pPr>
      <w:r>
        <w:separator/>
      </w:r>
    </w:p>
  </w:endnote>
  <w:endnote w:type="continuationSeparator" w:id="0">
    <w:p w14:paraId="1598EA9A" w14:textId="77777777" w:rsidR="00831437" w:rsidRDefault="00831437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98FE" w14:textId="77777777" w:rsidR="00831437" w:rsidRDefault="00831437">
    <w:pPr>
      <w:pStyle w:val="Footer"/>
    </w:pPr>
  </w:p>
  <w:p w14:paraId="4D5B96F6" w14:textId="77777777" w:rsidR="00831437" w:rsidRDefault="00831437">
    <w:pPr>
      <w:pStyle w:val="Footer"/>
    </w:pPr>
  </w:p>
  <w:p w14:paraId="20A792EE" w14:textId="0B24250C" w:rsidR="00831437" w:rsidRDefault="00831437">
    <w:pPr>
      <w:pStyle w:val="Footer"/>
    </w:pPr>
  </w:p>
  <w:p w14:paraId="7481561D" w14:textId="77777777" w:rsidR="00831437" w:rsidRDefault="00831437">
    <w:pPr>
      <w:pStyle w:val="Footer"/>
    </w:pPr>
  </w:p>
  <w:p w14:paraId="1F6ED200" w14:textId="77777777" w:rsidR="00831437" w:rsidRDefault="00831437">
    <w:pPr>
      <w:pStyle w:val="Footer"/>
    </w:pPr>
  </w:p>
  <w:p w14:paraId="0262F491" w14:textId="77777777" w:rsidR="00831437" w:rsidRDefault="00831437">
    <w:pPr>
      <w:pStyle w:val="Footer"/>
    </w:pPr>
  </w:p>
  <w:p w14:paraId="0F30D7A7" w14:textId="77777777" w:rsidR="00831437" w:rsidRDefault="00831437">
    <w:pPr>
      <w:pStyle w:val="Footer"/>
    </w:pPr>
  </w:p>
  <w:p w14:paraId="7770D2DC" w14:textId="77777777" w:rsidR="00831437" w:rsidRDefault="00831437">
    <w:pPr>
      <w:pStyle w:val="Footer"/>
    </w:pPr>
  </w:p>
  <w:p w14:paraId="0C258EF8" w14:textId="77777777" w:rsidR="00831437" w:rsidRDefault="00831437">
    <w:pPr>
      <w:pStyle w:val="Footer"/>
    </w:pPr>
  </w:p>
  <w:p w14:paraId="1658311F" w14:textId="77777777" w:rsidR="00831437" w:rsidRDefault="00831437">
    <w:pPr>
      <w:pStyle w:val="Footer"/>
    </w:pPr>
  </w:p>
  <w:p w14:paraId="3C6CD8C0" w14:textId="77777777" w:rsidR="00831437" w:rsidRDefault="00831437">
    <w:pPr>
      <w:pStyle w:val="Footer"/>
    </w:pPr>
  </w:p>
  <w:p w14:paraId="1D36DD1B" w14:textId="77777777" w:rsidR="00831437" w:rsidRDefault="00831437">
    <w:pPr>
      <w:pStyle w:val="Footer"/>
    </w:pPr>
  </w:p>
  <w:p w14:paraId="42C0734D" w14:textId="77777777" w:rsidR="00831437" w:rsidRDefault="00831437">
    <w:pPr>
      <w:pStyle w:val="Footer"/>
    </w:pPr>
  </w:p>
  <w:p w14:paraId="5C95E0EA" w14:textId="77777777" w:rsidR="00831437" w:rsidRDefault="00831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17EB" w14:textId="77777777" w:rsidR="00831437" w:rsidRDefault="00831437" w:rsidP="00831437">
      <w:pPr>
        <w:spacing w:after="0" w:line="240" w:lineRule="auto"/>
      </w:pPr>
      <w:r>
        <w:separator/>
      </w:r>
    </w:p>
  </w:footnote>
  <w:footnote w:type="continuationSeparator" w:id="0">
    <w:p w14:paraId="464525D1" w14:textId="77777777" w:rsidR="00831437" w:rsidRDefault="00831437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343"/>
    <w:multiLevelType w:val="multilevel"/>
    <w:tmpl w:val="A98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482"/>
    <w:multiLevelType w:val="multilevel"/>
    <w:tmpl w:val="6EF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2017"/>
    <w:multiLevelType w:val="hybridMultilevel"/>
    <w:tmpl w:val="F0A81C48"/>
    <w:lvl w:ilvl="0" w:tplc="C316A21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6668"/>
    <w:multiLevelType w:val="multilevel"/>
    <w:tmpl w:val="D13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361C0"/>
    <w:multiLevelType w:val="multilevel"/>
    <w:tmpl w:val="9B5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86FC8"/>
    <w:multiLevelType w:val="multilevel"/>
    <w:tmpl w:val="2AD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F6ED5"/>
    <w:multiLevelType w:val="multilevel"/>
    <w:tmpl w:val="44C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462FD"/>
    <w:multiLevelType w:val="multilevel"/>
    <w:tmpl w:val="C31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B1D59"/>
    <w:multiLevelType w:val="multilevel"/>
    <w:tmpl w:val="1FC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A72DC"/>
    <w:multiLevelType w:val="multilevel"/>
    <w:tmpl w:val="4AA8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46316"/>
    <w:multiLevelType w:val="hybridMultilevel"/>
    <w:tmpl w:val="528083AA"/>
    <w:lvl w:ilvl="0" w:tplc="71E24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F75E7"/>
    <w:multiLevelType w:val="multilevel"/>
    <w:tmpl w:val="D3E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E1947"/>
    <w:multiLevelType w:val="multilevel"/>
    <w:tmpl w:val="F0D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96268">
    <w:abstractNumId w:val="10"/>
  </w:num>
  <w:num w:numId="2" w16cid:durableId="540362178">
    <w:abstractNumId w:val="2"/>
  </w:num>
  <w:num w:numId="3" w16cid:durableId="565724173">
    <w:abstractNumId w:val="5"/>
  </w:num>
  <w:num w:numId="4" w16cid:durableId="403837086">
    <w:abstractNumId w:val="4"/>
  </w:num>
  <w:num w:numId="5" w16cid:durableId="1305238587">
    <w:abstractNumId w:val="6"/>
  </w:num>
  <w:num w:numId="6" w16cid:durableId="1765682894">
    <w:abstractNumId w:val="12"/>
  </w:num>
  <w:num w:numId="7" w16cid:durableId="1502742505">
    <w:abstractNumId w:val="3"/>
  </w:num>
  <w:num w:numId="8" w16cid:durableId="176769576">
    <w:abstractNumId w:val="11"/>
  </w:num>
  <w:num w:numId="9" w16cid:durableId="2080253365">
    <w:abstractNumId w:val="7"/>
  </w:num>
  <w:num w:numId="10" w16cid:durableId="2101413091">
    <w:abstractNumId w:val="0"/>
  </w:num>
  <w:num w:numId="11" w16cid:durableId="265356902">
    <w:abstractNumId w:val="1"/>
  </w:num>
  <w:num w:numId="12" w16cid:durableId="1282230094">
    <w:abstractNumId w:val="9"/>
  </w:num>
  <w:num w:numId="13" w16cid:durableId="384182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61"/>
    <w:rsid w:val="000C3D3F"/>
    <w:rsid w:val="00101A75"/>
    <w:rsid w:val="00211AD7"/>
    <w:rsid w:val="002C0EB1"/>
    <w:rsid w:val="003D0736"/>
    <w:rsid w:val="00440728"/>
    <w:rsid w:val="004B3C8B"/>
    <w:rsid w:val="005B0461"/>
    <w:rsid w:val="005F48BE"/>
    <w:rsid w:val="006C44BA"/>
    <w:rsid w:val="00831437"/>
    <w:rsid w:val="0097102A"/>
    <w:rsid w:val="009C0764"/>
    <w:rsid w:val="00AA21BF"/>
    <w:rsid w:val="00AA62EA"/>
    <w:rsid w:val="00AE6873"/>
    <w:rsid w:val="00C63A4F"/>
    <w:rsid w:val="00CF2E13"/>
    <w:rsid w:val="00F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F7B6A3"/>
  <w15:chartTrackingRefBased/>
  <w15:docId w15:val="{C8B9E944-1DFA-4AF7-9F6E-6EAF2AFE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0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6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4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46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046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4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46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4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B04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6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1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23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1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24E2-CF72-4CE9-9331-CF83EA04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van</dc:creator>
  <cp:keywords/>
  <dc:description/>
  <cp:lastModifiedBy>Quang van</cp:lastModifiedBy>
  <cp:revision>19</cp:revision>
  <dcterms:created xsi:type="dcterms:W3CDTF">2022-12-06T14:17:00Z</dcterms:created>
  <dcterms:modified xsi:type="dcterms:W3CDTF">2022-12-06T14:45:00Z</dcterms:modified>
</cp:coreProperties>
</file>