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43494" w:rsidTr="00843494">
        <w:tc>
          <w:tcPr>
            <w:tcW w:w="4414" w:type="dxa"/>
          </w:tcPr>
          <w:p w:rsidR="00843494" w:rsidRDefault="00843494" w:rsidP="00843494">
            <w:pPr>
              <w:contextualSpacing/>
              <w:jc w:val="right"/>
            </w:pPr>
            <w:r>
              <w:t>Proyecto</w:t>
            </w:r>
          </w:p>
        </w:tc>
        <w:tc>
          <w:tcPr>
            <w:tcW w:w="4414" w:type="dxa"/>
          </w:tcPr>
          <w:p w:rsidR="00843494" w:rsidRDefault="00843494" w:rsidP="00843494">
            <w:pPr>
              <w:contextualSpacing/>
            </w:pPr>
            <w:r>
              <w:t>Base central de banco de imágenes</w:t>
            </w:r>
          </w:p>
        </w:tc>
      </w:tr>
      <w:tr w:rsidR="00843494" w:rsidTr="00843494">
        <w:tc>
          <w:tcPr>
            <w:tcW w:w="4414" w:type="dxa"/>
          </w:tcPr>
          <w:p w:rsidR="00843494" w:rsidRDefault="00843494" w:rsidP="00843494">
            <w:pPr>
              <w:contextualSpacing/>
              <w:jc w:val="right"/>
            </w:pPr>
            <w:r>
              <w:t>Código</w:t>
            </w:r>
          </w:p>
        </w:tc>
        <w:tc>
          <w:tcPr>
            <w:tcW w:w="4414" w:type="dxa"/>
          </w:tcPr>
          <w:p w:rsidR="00843494" w:rsidRDefault="00843494" w:rsidP="00843494">
            <w:pPr>
              <w:contextualSpacing/>
            </w:pPr>
            <w:r>
              <w:t>PG2018-1</w:t>
            </w:r>
          </w:p>
        </w:tc>
      </w:tr>
      <w:tr w:rsidR="00843494" w:rsidTr="00843494">
        <w:tc>
          <w:tcPr>
            <w:tcW w:w="4414" w:type="dxa"/>
          </w:tcPr>
          <w:p w:rsidR="00843494" w:rsidRDefault="00843494" w:rsidP="00843494">
            <w:pPr>
              <w:contextualSpacing/>
              <w:jc w:val="right"/>
            </w:pPr>
            <w:r>
              <w:t>Fecha</w:t>
            </w:r>
          </w:p>
        </w:tc>
        <w:tc>
          <w:tcPr>
            <w:tcW w:w="4414" w:type="dxa"/>
          </w:tcPr>
          <w:p w:rsidR="00843494" w:rsidRDefault="00843494" w:rsidP="00843494">
            <w:pPr>
              <w:contextualSpacing/>
            </w:pPr>
            <w:r>
              <w:t>1</w:t>
            </w:r>
            <w:r w:rsidR="00185B7B">
              <w:t xml:space="preserve">3 de febrero de </w:t>
            </w:r>
            <w:r>
              <w:t>2018</w:t>
            </w:r>
          </w:p>
        </w:tc>
      </w:tr>
      <w:tr w:rsidR="00843494" w:rsidTr="00D16E2C">
        <w:tc>
          <w:tcPr>
            <w:tcW w:w="8828" w:type="dxa"/>
            <w:gridSpan w:val="2"/>
          </w:tcPr>
          <w:p w:rsidR="00843494" w:rsidRDefault="00843494" w:rsidP="00843494">
            <w:pPr>
              <w:contextualSpacing/>
            </w:pPr>
          </w:p>
        </w:tc>
      </w:tr>
      <w:tr w:rsidR="00843494" w:rsidTr="00303C96">
        <w:tc>
          <w:tcPr>
            <w:tcW w:w="8828" w:type="dxa"/>
            <w:gridSpan w:val="2"/>
          </w:tcPr>
          <w:p w:rsidR="00843494" w:rsidRPr="00843494" w:rsidRDefault="00843494" w:rsidP="00843494">
            <w:pPr>
              <w:contextualSpacing/>
              <w:rPr>
                <w:b/>
              </w:rPr>
            </w:pPr>
            <w:r w:rsidRPr="00843494">
              <w:rPr>
                <w:b/>
              </w:rPr>
              <w:t>Racionalidad</w:t>
            </w:r>
          </w:p>
        </w:tc>
      </w:tr>
      <w:tr w:rsidR="00843494" w:rsidTr="003A3A39">
        <w:tc>
          <w:tcPr>
            <w:tcW w:w="8828" w:type="dxa"/>
            <w:gridSpan w:val="2"/>
          </w:tcPr>
          <w:p w:rsidR="00185B7B" w:rsidRDefault="00185B7B" w:rsidP="00843494">
            <w:pPr>
              <w:contextualSpacing/>
            </w:pPr>
          </w:p>
          <w:p w:rsidR="00843494" w:rsidRDefault="00843494" w:rsidP="00843494">
            <w:pPr>
              <w:contextualSpacing/>
            </w:pPr>
            <w:r w:rsidRPr="00843494">
              <w:t xml:space="preserve">Un software que permita almacenar las imágenes obtenidas, clasificarlas </w:t>
            </w:r>
            <w:proofErr w:type="gramStart"/>
            <w:r w:rsidRPr="00843494">
              <w:t>de acuerdo al</w:t>
            </w:r>
            <w:proofErr w:type="gramEnd"/>
            <w:r w:rsidRPr="00843494">
              <w:t xml:space="preserve"> análisis de la investigación, y un sistema de búsqueda dinámico que permita identificar patrones entre las imágenes.</w:t>
            </w:r>
          </w:p>
          <w:p w:rsidR="00185B7B" w:rsidRDefault="00185B7B" w:rsidP="00843494">
            <w:pPr>
              <w:contextualSpacing/>
            </w:pPr>
          </w:p>
        </w:tc>
      </w:tr>
      <w:tr w:rsidR="00843494" w:rsidTr="00A37605">
        <w:tc>
          <w:tcPr>
            <w:tcW w:w="8828" w:type="dxa"/>
            <w:gridSpan w:val="2"/>
          </w:tcPr>
          <w:p w:rsidR="00843494" w:rsidRPr="00843494" w:rsidRDefault="00843494" w:rsidP="00843494">
            <w:pPr>
              <w:contextualSpacing/>
              <w:rPr>
                <w:b/>
              </w:rPr>
            </w:pPr>
            <w:r w:rsidRPr="00843494">
              <w:rPr>
                <w:b/>
              </w:rPr>
              <w:t>Objetivos del Proyecto</w:t>
            </w:r>
          </w:p>
        </w:tc>
      </w:tr>
      <w:tr w:rsidR="00843494" w:rsidTr="00517678">
        <w:tc>
          <w:tcPr>
            <w:tcW w:w="8828" w:type="dxa"/>
            <w:gridSpan w:val="2"/>
          </w:tcPr>
          <w:p w:rsidR="00185B7B" w:rsidRDefault="00185B7B" w:rsidP="00843494">
            <w:pPr>
              <w:contextualSpacing/>
            </w:pPr>
          </w:p>
          <w:p w:rsidR="00843494" w:rsidRDefault="00843494" w:rsidP="00843494">
            <w:pPr>
              <w:contextualSpacing/>
            </w:pPr>
            <w:r>
              <w:t xml:space="preserve">Ofrecer apoyo en la comunidad científica de la clínica apoyo </w:t>
            </w:r>
            <w:r w:rsidR="003262F2">
              <w:t>ágil</w:t>
            </w:r>
            <w:r>
              <w:t xml:space="preserve"> en obtención y consulta de imágenes acorde a su clasificación dada por e</w:t>
            </w:r>
            <w:r w:rsidR="003262F2">
              <w:t>l personal de la clínica.</w:t>
            </w:r>
          </w:p>
          <w:p w:rsidR="003262F2" w:rsidRDefault="003262F2" w:rsidP="003262F2">
            <w:pPr>
              <w:pStyle w:val="Prrafodelista"/>
              <w:numPr>
                <w:ilvl w:val="0"/>
                <w:numId w:val="1"/>
              </w:numPr>
            </w:pPr>
            <w:r>
              <w:t>Contar con un sitio idóneo para el servidor y/o equipo de cómputo.</w:t>
            </w:r>
          </w:p>
          <w:p w:rsidR="003262F2" w:rsidRDefault="003262F2" w:rsidP="003262F2">
            <w:pPr>
              <w:pStyle w:val="Prrafodelista"/>
              <w:numPr>
                <w:ilvl w:val="0"/>
                <w:numId w:val="1"/>
              </w:numPr>
            </w:pPr>
            <w:r>
              <w:t xml:space="preserve">Dar imágenes de calidad al personal </w:t>
            </w:r>
            <w:r w:rsidR="000B7CE0">
              <w:t>médico</w:t>
            </w:r>
            <w:r>
              <w:t xml:space="preserve"> y/o investigativo.</w:t>
            </w:r>
          </w:p>
          <w:p w:rsidR="003262F2" w:rsidRDefault="003262F2" w:rsidP="00EB6AE6"/>
        </w:tc>
      </w:tr>
      <w:tr w:rsidR="00843494" w:rsidTr="00517678">
        <w:tc>
          <w:tcPr>
            <w:tcW w:w="8828" w:type="dxa"/>
            <w:gridSpan w:val="2"/>
          </w:tcPr>
          <w:p w:rsidR="00843494" w:rsidRPr="00EB6AE6" w:rsidRDefault="00EB6AE6" w:rsidP="00843494">
            <w:pPr>
              <w:contextualSpacing/>
              <w:rPr>
                <w:b/>
              </w:rPr>
            </w:pPr>
            <w:r w:rsidRPr="00EB6AE6">
              <w:rPr>
                <w:b/>
              </w:rPr>
              <w:t>Estrategia del proyecto</w:t>
            </w:r>
          </w:p>
        </w:tc>
      </w:tr>
      <w:tr w:rsidR="00843494" w:rsidTr="00517678">
        <w:tc>
          <w:tcPr>
            <w:tcW w:w="8828" w:type="dxa"/>
            <w:gridSpan w:val="2"/>
          </w:tcPr>
          <w:p w:rsidR="00185B7B" w:rsidRDefault="00185B7B" w:rsidP="00B53F33">
            <w:pPr>
              <w:contextualSpacing/>
            </w:pPr>
          </w:p>
          <w:p w:rsidR="00B53F33" w:rsidRDefault="00B53F33" w:rsidP="00B53F33">
            <w:pPr>
              <w:contextualSpacing/>
            </w:pPr>
            <w:r>
              <w:t>Generar un sistema de gestión de la información de imágenes en la clínica.</w:t>
            </w:r>
          </w:p>
          <w:p w:rsidR="00B53F33" w:rsidRDefault="00B53F33" w:rsidP="00B53F33">
            <w:pPr>
              <w:contextualSpacing/>
            </w:pPr>
          </w:p>
          <w:p w:rsidR="00B53F33" w:rsidRDefault="00B53F33" w:rsidP="00B53F33">
            <w:pPr>
              <w:contextualSpacing/>
            </w:pPr>
            <w:r>
              <w:t>Las imágenes son expuestas a ser clasificadas de acuerdo con la ejecución de actividades investigativas. Y en consecuencia, registros de avances del desarrollo “Fecha y hora”.</w:t>
            </w:r>
          </w:p>
          <w:p w:rsidR="00B53F33" w:rsidRDefault="00B53F33" w:rsidP="00B53F33">
            <w:pPr>
              <w:contextualSpacing/>
            </w:pPr>
          </w:p>
          <w:p w:rsidR="00843494" w:rsidRDefault="00B53F33" w:rsidP="00B53F33">
            <w:pPr>
              <w:contextualSpacing/>
            </w:pPr>
            <w:r>
              <w:t>También sistemas de búsqueda de similitudes a los patrones de comportamiento de las células captadas por imagen para identificar posibles enfermedades.</w:t>
            </w:r>
          </w:p>
          <w:p w:rsidR="00185B7B" w:rsidRDefault="00185B7B" w:rsidP="00B53F33">
            <w:pPr>
              <w:contextualSpacing/>
            </w:pPr>
          </w:p>
        </w:tc>
      </w:tr>
      <w:tr w:rsidR="00843494" w:rsidTr="00517678">
        <w:tc>
          <w:tcPr>
            <w:tcW w:w="8828" w:type="dxa"/>
            <w:gridSpan w:val="2"/>
          </w:tcPr>
          <w:p w:rsidR="00843494" w:rsidRPr="00B53F33" w:rsidRDefault="00B53F33" w:rsidP="00843494">
            <w:pPr>
              <w:contextualSpacing/>
              <w:rPr>
                <w:b/>
              </w:rPr>
            </w:pPr>
            <w:r w:rsidRPr="00B53F33">
              <w:rPr>
                <w:b/>
              </w:rPr>
              <w:t>Estructura de Gobernabilidad</w:t>
            </w:r>
          </w:p>
        </w:tc>
      </w:tr>
      <w:tr w:rsidR="00B53F33" w:rsidTr="00517678">
        <w:tc>
          <w:tcPr>
            <w:tcW w:w="8828" w:type="dxa"/>
            <w:gridSpan w:val="2"/>
          </w:tcPr>
          <w:p w:rsidR="00185B7B" w:rsidRDefault="00185B7B" w:rsidP="00843494">
            <w:pPr>
              <w:contextualSpacing/>
            </w:pPr>
          </w:p>
          <w:p w:rsidR="000B7CE0" w:rsidRDefault="000B7CE0" w:rsidP="00843494">
            <w:pPr>
              <w:contextualSpacing/>
            </w:pPr>
            <w:r>
              <w:t>El director del proyecto será quien supervise la ejecución del proyecto de acuerdo con el plan establecido.</w:t>
            </w:r>
          </w:p>
          <w:p w:rsidR="00B53F33" w:rsidRDefault="000B7CE0" w:rsidP="00843494">
            <w:pPr>
              <w:contextualSpacing/>
            </w:pPr>
            <w:r>
              <w:t xml:space="preserve"> </w:t>
            </w:r>
          </w:p>
          <w:p w:rsidR="000B7CE0" w:rsidRDefault="000B7CE0" w:rsidP="00843494">
            <w:pPr>
              <w:contextualSpacing/>
            </w:pPr>
            <w:r>
              <w:t xml:space="preserve">El líder de desarrollo será el encargado de </w:t>
            </w:r>
            <w:r w:rsidR="00185B7B">
              <w:t>el progreso del software que se cumpla con los requerimientos solicitados en el plan de trabajo.</w:t>
            </w:r>
          </w:p>
          <w:p w:rsidR="00185B7B" w:rsidRDefault="00185B7B" w:rsidP="00843494">
            <w:pPr>
              <w:contextualSpacing/>
            </w:pPr>
          </w:p>
          <w:p w:rsidR="00185B7B" w:rsidRDefault="00185B7B" w:rsidP="00843494">
            <w:pPr>
              <w:contextualSpacing/>
            </w:pPr>
            <w:r>
              <w:t>El comercial será el encargado de la comunicación con el cliente y atenderá sus solicitudes.</w:t>
            </w:r>
          </w:p>
          <w:p w:rsidR="00B53F33" w:rsidRDefault="00B53F33" w:rsidP="00843494">
            <w:pPr>
              <w:contextualSpacing/>
            </w:pPr>
          </w:p>
          <w:p w:rsidR="00185B7B" w:rsidRDefault="00185B7B" w:rsidP="00843494">
            <w:pPr>
              <w:contextualSpacing/>
            </w:pPr>
            <w:r>
              <w:t>El ingeniero de TI atenderá los requerimientos de infraestructura para llevar a cabo con la solicitud del software.</w:t>
            </w:r>
          </w:p>
          <w:p w:rsidR="00185B7B" w:rsidRDefault="00185B7B" w:rsidP="00843494">
            <w:pPr>
              <w:contextualSpacing/>
            </w:pPr>
          </w:p>
          <w:p w:rsidR="00185B7B" w:rsidRDefault="00185B7B" w:rsidP="00843494">
            <w:pPr>
              <w:contextualSpacing/>
            </w:pPr>
            <w:r>
              <w:t>El ingeniero de calidad será el responsable de validar las funcionalidades del software.</w:t>
            </w:r>
          </w:p>
          <w:p w:rsidR="00B53F33" w:rsidRDefault="00B53F33" w:rsidP="00843494">
            <w:pPr>
              <w:contextualSpacing/>
            </w:pPr>
          </w:p>
          <w:p w:rsidR="00B53F33" w:rsidRDefault="00B53F33" w:rsidP="00843494">
            <w:pPr>
              <w:contextualSpacing/>
            </w:pPr>
          </w:p>
          <w:p w:rsidR="00185B7B" w:rsidRDefault="00185B7B" w:rsidP="00843494">
            <w:pPr>
              <w:contextualSpacing/>
            </w:pPr>
          </w:p>
          <w:p w:rsidR="00185B7B" w:rsidRDefault="00185B7B" w:rsidP="00843494">
            <w:pPr>
              <w:contextualSpacing/>
            </w:pPr>
          </w:p>
          <w:p w:rsidR="00185B7B" w:rsidRDefault="00185B7B" w:rsidP="00843494">
            <w:pPr>
              <w:contextualSpacing/>
            </w:pPr>
          </w:p>
          <w:p w:rsidR="00185B7B" w:rsidRDefault="00185B7B" w:rsidP="00843494">
            <w:pPr>
              <w:contextualSpacing/>
            </w:pPr>
          </w:p>
        </w:tc>
      </w:tr>
      <w:tr w:rsidR="00B53F33" w:rsidTr="00517678">
        <w:tc>
          <w:tcPr>
            <w:tcW w:w="8828" w:type="dxa"/>
            <w:gridSpan w:val="2"/>
          </w:tcPr>
          <w:p w:rsidR="00B53F33" w:rsidRPr="00B53F33" w:rsidRDefault="00B53F33" w:rsidP="00843494">
            <w:pPr>
              <w:contextualSpacing/>
              <w:rPr>
                <w:b/>
              </w:rPr>
            </w:pPr>
            <w:r w:rsidRPr="00B53F33">
              <w:rPr>
                <w:b/>
              </w:rPr>
              <w:lastRenderedPageBreak/>
              <w:t>Gerencia del Proyecto</w:t>
            </w:r>
          </w:p>
        </w:tc>
      </w:tr>
      <w:tr w:rsidR="00B53F33" w:rsidTr="00517678">
        <w:tc>
          <w:tcPr>
            <w:tcW w:w="8828" w:type="dxa"/>
            <w:gridSpan w:val="2"/>
          </w:tcPr>
          <w:p w:rsidR="00B53F33" w:rsidRDefault="00B53F33" w:rsidP="00843494">
            <w:pPr>
              <w:contextualSpacing/>
            </w:pPr>
          </w:p>
          <w:p w:rsidR="00B53F33" w:rsidRDefault="000B7CE0" w:rsidP="00843494">
            <w:pPr>
              <w:contextualSpacing/>
            </w:pPr>
            <w:r>
              <w:rPr>
                <w:noProof/>
              </w:rPr>
              <w:drawing>
                <wp:inline distT="0" distB="0" distL="0" distR="0" wp14:anchorId="1D216701" wp14:editId="25794BCF">
                  <wp:extent cx="5400675" cy="29622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6951" cy="2982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3F33" w:rsidRDefault="00B53F33" w:rsidP="000B7CE0">
            <w:pPr>
              <w:contextualSpacing/>
            </w:pPr>
          </w:p>
        </w:tc>
      </w:tr>
      <w:tr w:rsidR="00B53F33" w:rsidTr="00517678">
        <w:tc>
          <w:tcPr>
            <w:tcW w:w="8828" w:type="dxa"/>
            <w:gridSpan w:val="2"/>
          </w:tcPr>
          <w:p w:rsidR="00B53F33" w:rsidRPr="00B53F33" w:rsidRDefault="00B53F33" w:rsidP="00843494">
            <w:pPr>
              <w:contextualSpacing/>
              <w:rPr>
                <w:b/>
              </w:rPr>
            </w:pPr>
            <w:r w:rsidRPr="00B53F33">
              <w:rPr>
                <w:b/>
              </w:rPr>
              <w:t>Mecanismos de Control de Cambios</w:t>
            </w:r>
          </w:p>
        </w:tc>
      </w:tr>
      <w:tr w:rsidR="00B53F33" w:rsidTr="00517678">
        <w:tc>
          <w:tcPr>
            <w:tcW w:w="8828" w:type="dxa"/>
            <w:gridSpan w:val="2"/>
          </w:tcPr>
          <w:p w:rsidR="000B7CE0" w:rsidRDefault="000B7CE0" w:rsidP="00843494">
            <w:pPr>
              <w:contextualSpacing/>
            </w:pPr>
          </w:p>
          <w:p w:rsidR="00B53F33" w:rsidRDefault="000B7CE0" w:rsidP="00843494">
            <w:pPr>
              <w:contextualSpacing/>
            </w:pPr>
            <w:r w:rsidRPr="000B7CE0">
              <w:t>Cada solicitud realizada por parte del cliente después de la aprobación de los requerimientos será evaluada y se medirán</w:t>
            </w:r>
            <w:r>
              <w:t xml:space="preserve"> </w:t>
            </w:r>
            <w:r w:rsidRPr="000B7CE0">
              <w:t>los impactos que influirán en el proyecto para aplicar los cambios respectivos bajo los acuerdos u términos pactados.</w:t>
            </w:r>
          </w:p>
          <w:p w:rsidR="000B7CE0" w:rsidRDefault="000B7CE0" w:rsidP="00843494">
            <w:pPr>
              <w:contextualSpacing/>
            </w:pPr>
          </w:p>
        </w:tc>
      </w:tr>
      <w:tr w:rsidR="00B53F33" w:rsidTr="00517678">
        <w:tc>
          <w:tcPr>
            <w:tcW w:w="8828" w:type="dxa"/>
            <w:gridSpan w:val="2"/>
          </w:tcPr>
          <w:p w:rsidR="00B53F33" w:rsidRPr="00B53F33" w:rsidRDefault="00B53F33" w:rsidP="00843494">
            <w:pPr>
              <w:contextualSpacing/>
              <w:rPr>
                <w:b/>
              </w:rPr>
            </w:pPr>
            <w:r w:rsidRPr="00B53F33">
              <w:rPr>
                <w:b/>
              </w:rPr>
              <w:t>Aprobado por:</w:t>
            </w:r>
          </w:p>
        </w:tc>
      </w:tr>
      <w:tr w:rsidR="00B53F33" w:rsidTr="00517678">
        <w:tc>
          <w:tcPr>
            <w:tcW w:w="8828" w:type="dxa"/>
            <w:gridSpan w:val="2"/>
          </w:tcPr>
          <w:p w:rsidR="000B7CE0" w:rsidRDefault="000B7CE0" w:rsidP="000B7CE0">
            <w:pPr>
              <w:pStyle w:val="Prrafodelista"/>
              <w:jc w:val="center"/>
            </w:pPr>
          </w:p>
          <w:p w:rsidR="00B53F33" w:rsidRPr="00185B7B" w:rsidRDefault="000B7CE0" w:rsidP="000B7CE0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 w:rsidRPr="00185B7B">
              <w:rPr>
                <w:b/>
              </w:rPr>
              <w:t>Gerente General</w:t>
            </w:r>
          </w:p>
          <w:p w:rsidR="000B7CE0" w:rsidRDefault="000B7CE0" w:rsidP="000B7CE0"/>
          <w:p w:rsidR="000B7CE0" w:rsidRDefault="000B7CE0" w:rsidP="000B7CE0">
            <w:pPr>
              <w:ind w:left="1440"/>
            </w:pPr>
            <w:r>
              <w:t>Michael Torres</w:t>
            </w:r>
          </w:p>
          <w:p w:rsidR="000B7CE0" w:rsidRDefault="000B7CE0" w:rsidP="000B7CE0"/>
          <w:p w:rsidR="000B7CE0" w:rsidRPr="00185B7B" w:rsidRDefault="000B7CE0" w:rsidP="000B7CE0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 w:rsidRPr="00185B7B">
              <w:rPr>
                <w:b/>
              </w:rPr>
              <w:t>Gerente de cuenta</w:t>
            </w:r>
          </w:p>
          <w:p w:rsidR="000B7CE0" w:rsidRDefault="000B7CE0" w:rsidP="000B7CE0">
            <w:pPr>
              <w:ind w:left="1440"/>
            </w:pPr>
          </w:p>
          <w:p w:rsidR="000B7CE0" w:rsidRDefault="000B7CE0" w:rsidP="000B7CE0">
            <w:r>
              <w:t xml:space="preserve">                              </w:t>
            </w:r>
            <w:proofErr w:type="spellStart"/>
            <w:r>
              <w:t>Yeni</w:t>
            </w:r>
            <w:proofErr w:type="spellEnd"/>
            <w:r>
              <w:t xml:space="preserve"> Pedraza</w:t>
            </w:r>
            <w:bookmarkStart w:id="0" w:name="_GoBack"/>
            <w:bookmarkEnd w:id="0"/>
          </w:p>
          <w:p w:rsidR="000B7CE0" w:rsidRDefault="000B7CE0" w:rsidP="000B7CE0"/>
          <w:p w:rsidR="000B7CE0" w:rsidRPr="00185B7B" w:rsidRDefault="000B7CE0" w:rsidP="000B7CE0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 w:rsidRPr="00185B7B">
              <w:rPr>
                <w:b/>
              </w:rPr>
              <w:t>Director del proyecto</w:t>
            </w:r>
          </w:p>
          <w:p w:rsidR="000B7CE0" w:rsidRDefault="000B7CE0" w:rsidP="000B7CE0">
            <w:pPr>
              <w:pStyle w:val="Prrafodelista"/>
            </w:pPr>
          </w:p>
          <w:p w:rsidR="000B7CE0" w:rsidRDefault="000B7CE0" w:rsidP="000B7CE0">
            <w:pPr>
              <w:pStyle w:val="Prrafodelista"/>
              <w:ind w:left="1440"/>
            </w:pPr>
            <w:r>
              <w:t>Carlos Quesada</w:t>
            </w:r>
          </w:p>
          <w:p w:rsidR="000B7CE0" w:rsidRDefault="000B7CE0" w:rsidP="000B7CE0">
            <w:pPr>
              <w:pStyle w:val="Prrafodelista"/>
            </w:pPr>
          </w:p>
          <w:p w:rsidR="000B7CE0" w:rsidRDefault="000B7CE0" w:rsidP="000B7CE0"/>
          <w:p w:rsidR="00B53F33" w:rsidRDefault="00B53F33" w:rsidP="000B7CE0">
            <w:pPr>
              <w:pStyle w:val="Prrafodelista"/>
              <w:jc w:val="center"/>
            </w:pPr>
          </w:p>
        </w:tc>
      </w:tr>
    </w:tbl>
    <w:p w:rsidR="000A4C79" w:rsidRDefault="000A4C79" w:rsidP="00843494">
      <w:pPr>
        <w:spacing w:after="0" w:line="240" w:lineRule="auto"/>
        <w:contextualSpacing/>
      </w:pPr>
    </w:p>
    <w:p w:rsidR="00843494" w:rsidRDefault="00843494" w:rsidP="00843494">
      <w:pPr>
        <w:spacing w:after="0" w:line="240" w:lineRule="auto"/>
        <w:contextualSpacing/>
      </w:pPr>
    </w:p>
    <w:p w:rsidR="00843494" w:rsidRDefault="00843494" w:rsidP="00843494">
      <w:pPr>
        <w:spacing w:after="0" w:line="240" w:lineRule="auto"/>
        <w:contextualSpacing/>
      </w:pPr>
    </w:p>
    <w:p w:rsidR="00843494" w:rsidRDefault="00843494" w:rsidP="00843494">
      <w:pPr>
        <w:spacing w:after="0" w:line="240" w:lineRule="auto"/>
        <w:contextualSpacing/>
      </w:pPr>
    </w:p>
    <w:p w:rsidR="00843494" w:rsidRDefault="00843494" w:rsidP="00843494">
      <w:pPr>
        <w:spacing w:after="0" w:line="240" w:lineRule="auto"/>
        <w:contextualSpacing/>
      </w:pPr>
    </w:p>
    <w:p w:rsidR="00843494" w:rsidRDefault="00843494" w:rsidP="00843494">
      <w:pPr>
        <w:spacing w:after="0" w:line="240" w:lineRule="auto"/>
        <w:contextualSpacing/>
      </w:pPr>
    </w:p>
    <w:p w:rsidR="00843494" w:rsidRDefault="00843494" w:rsidP="00843494">
      <w:pPr>
        <w:spacing w:after="0" w:line="240" w:lineRule="auto"/>
        <w:contextualSpacing/>
      </w:pPr>
    </w:p>
    <w:sectPr w:rsidR="008434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241C5"/>
    <w:multiLevelType w:val="hybridMultilevel"/>
    <w:tmpl w:val="CECE43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239CA"/>
    <w:multiLevelType w:val="hybridMultilevel"/>
    <w:tmpl w:val="9E1033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72552"/>
    <w:multiLevelType w:val="hybridMultilevel"/>
    <w:tmpl w:val="237E176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494"/>
    <w:rsid w:val="000A4C79"/>
    <w:rsid w:val="000B7CE0"/>
    <w:rsid w:val="00185B7B"/>
    <w:rsid w:val="003262F2"/>
    <w:rsid w:val="00843494"/>
    <w:rsid w:val="00947300"/>
    <w:rsid w:val="00A23404"/>
    <w:rsid w:val="00B53F33"/>
    <w:rsid w:val="00EB6AE6"/>
    <w:rsid w:val="00F4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CA3A6"/>
  <w15:chartTrackingRefBased/>
  <w15:docId w15:val="{8EED690C-50D6-4C5D-8CAC-CF1C97D5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43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26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</dc:creator>
  <cp:keywords/>
  <dc:description/>
  <cp:lastModifiedBy>ingrid pedraza ♥</cp:lastModifiedBy>
  <cp:revision>2</cp:revision>
  <dcterms:created xsi:type="dcterms:W3CDTF">2018-02-19T04:41:00Z</dcterms:created>
  <dcterms:modified xsi:type="dcterms:W3CDTF">2018-02-19T04:41:00Z</dcterms:modified>
</cp:coreProperties>
</file>