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DA48B" w14:textId="0C098BFA" w:rsidR="007F11FF" w:rsidRDefault="00C238EE" w:rsidP="00C238EE">
      <w:pPr>
        <w:pStyle w:val="Heading1"/>
      </w:pPr>
      <w:r>
        <w:t>Hub:</w:t>
      </w:r>
    </w:p>
    <w:p w14:paraId="23A4AF08" w14:textId="0CB91E91" w:rsidR="00C238EE" w:rsidRDefault="00C238EE" w:rsidP="008739CA">
      <w:pPr>
        <w:pStyle w:val="Heading1"/>
      </w:pPr>
      <w:r>
        <w:t>Similar network devices are linked via the hub. It is dumb, it does not know which port is which PC. It broadcasts all messages, i.e.: packets.</w:t>
      </w:r>
      <w:r w:rsidR="00BB2EEF">
        <w:t xml:space="preserve"> Choose any.</w:t>
      </w:r>
    </w:p>
    <w:p w14:paraId="694A16EE" w14:textId="77777777" w:rsidR="00C238EE" w:rsidRDefault="00C238EE"/>
    <w:p w14:paraId="5650AD71" w14:textId="77777777" w:rsidR="00C238EE" w:rsidRDefault="00C238EE"/>
    <w:p w14:paraId="4BB8575C" w14:textId="662C0350" w:rsidR="00C238EE" w:rsidRDefault="00C238EE" w:rsidP="00C238EE">
      <w:pPr>
        <w:pStyle w:val="Heading1"/>
      </w:pPr>
      <w:r>
        <w:t>Switch:</w:t>
      </w:r>
    </w:p>
    <w:p w14:paraId="17232411" w14:textId="49EE33BD" w:rsidR="00C238EE" w:rsidRDefault="00C238EE" w:rsidP="00C238EE">
      <w:r>
        <w:t>It is intelligent. It broadcasts first to get to know where each PC is and then remembers the ports on which those PC are. It then only sends the packet to the intended user.</w:t>
      </w:r>
      <w:r w:rsidR="00BB2EEF">
        <w:t xml:space="preserve"> Represented as a rectangle with a cross in between the rectangle.</w:t>
      </w:r>
    </w:p>
    <w:p w14:paraId="0BD3D575" w14:textId="4B5A9240" w:rsidR="00BB2EEF" w:rsidRDefault="00BB2EEF" w:rsidP="00C238EE">
      <w:r>
        <w:t>We can use any switch but will use the first one in the cisco packet tracer. The only difference between each switch is the number of ports.</w:t>
      </w:r>
    </w:p>
    <w:p w14:paraId="2ACC6E7C" w14:textId="77777777" w:rsidR="00BB2EEF" w:rsidRDefault="00BB2EEF" w:rsidP="00C238EE"/>
    <w:p w14:paraId="35F194D1" w14:textId="773948C8" w:rsidR="00BB2EEF" w:rsidRDefault="00BB2EEF" w:rsidP="00BB2EEF">
      <w:pPr>
        <w:pStyle w:val="Heading1"/>
      </w:pPr>
      <w:r>
        <w:t>Router:</w:t>
      </w:r>
    </w:p>
    <w:p w14:paraId="79DADCBC" w14:textId="42F6D10F" w:rsidR="00BB2EEF" w:rsidRDefault="00BB2EEF" w:rsidP="00BB2EEF">
      <w:r>
        <w:t>Represented as a circle and a cross in it. Currently we will use the 1841 router.</w:t>
      </w:r>
    </w:p>
    <w:p w14:paraId="0FBC0190" w14:textId="6AF540EC" w:rsidR="008739CA" w:rsidRDefault="008739CA" w:rsidP="00BB2EEF"/>
    <w:p w14:paraId="6F49AC97" w14:textId="101CB32E" w:rsidR="008739CA" w:rsidRDefault="008739CA" w:rsidP="008739CA">
      <w:pPr>
        <w:pStyle w:val="Heading1"/>
      </w:pPr>
      <w:r>
        <w:t>Wires:</w:t>
      </w:r>
    </w:p>
    <w:p w14:paraId="2C71CE97" w14:textId="44E8AECC" w:rsidR="00DF123B" w:rsidRDefault="008739CA" w:rsidP="008739CA">
      <w:r>
        <w:t>We will use serial DC, copper crossover, copper straight through.</w:t>
      </w:r>
      <w:r w:rsidR="00DF123B">
        <w:t xml:space="preserve"> Copper straight used to join 2 different things.</w:t>
      </w:r>
    </w:p>
    <w:p w14:paraId="22F3E273" w14:textId="77777777" w:rsidR="00B14FEC" w:rsidRDefault="00B14FEC" w:rsidP="008739CA"/>
    <w:p w14:paraId="21D1BD9F" w14:textId="06643603" w:rsidR="00DF123B" w:rsidRDefault="00DF123B" w:rsidP="00DF123B">
      <w:pPr>
        <w:pStyle w:val="Heading1"/>
      </w:pPr>
      <w:r>
        <w:t>IP Addresses:</w:t>
      </w:r>
      <w:r>
        <w:br/>
      </w:r>
    </w:p>
    <w:p w14:paraId="2BCC4F5A" w14:textId="09EFEF0D" w:rsidR="00DF123B" w:rsidRDefault="00DF123B" w:rsidP="00DF123B">
      <w:r>
        <w:t>255.255.255.255</w:t>
      </w:r>
    </w:p>
    <w:p w14:paraId="4FA75047" w14:textId="248AF596" w:rsidR="00131412" w:rsidRDefault="00562240" w:rsidP="00DF123B">
      <w:r>
        <w:t xml:space="preserve">To give </w:t>
      </w:r>
      <w:r w:rsidRPr="00131412">
        <w:rPr>
          <w:b/>
          <w:bCs/>
        </w:rPr>
        <w:t>network id</w:t>
      </w:r>
      <w:r>
        <w:t xml:space="preserve"> we don’t </w:t>
      </w:r>
      <w:r w:rsidR="00131412">
        <w:t xml:space="preserve">/ can’t </w:t>
      </w:r>
      <w:r>
        <w:t>use either 0 or 255.</w:t>
      </w:r>
      <w:r w:rsidR="00131412">
        <w:t xml:space="preserve"> We will choose a number between 1-254. 0 is </w:t>
      </w:r>
      <w:r w:rsidR="008E4682">
        <w:t xml:space="preserve">                                                            </w:t>
      </w:r>
      <w:r w:rsidR="00131412">
        <w:t xml:space="preserve">not </w:t>
      </w:r>
      <w:r w:rsidR="00FD7C71">
        <w:t>chosen</w:t>
      </w:r>
      <w:r w:rsidR="00131412">
        <w:t xml:space="preserve"> as we keep it as the default value.</w:t>
      </w:r>
      <w:r w:rsidR="00B14FEC">
        <w:t xml:space="preserve"> There are 4 classes of IP addresses A,B,C,D. </w:t>
      </w:r>
    </w:p>
    <w:p w14:paraId="5FEFEA53" w14:textId="0BFCF2CC" w:rsidR="00B14FEC" w:rsidRDefault="00B14FEC" w:rsidP="00DF123B">
      <w:r>
        <w:t>A = 1.0.0.0 to 126.255.255.255</w:t>
      </w:r>
    </w:p>
    <w:p w14:paraId="1EE9E1CF" w14:textId="6B049AFD" w:rsidR="00B14FEC" w:rsidRDefault="00B14FEC" w:rsidP="00DF123B">
      <w:r>
        <w:t>B = 12</w:t>
      </w:r>
      <w:r w:rsidR="00647A8C">
        <w:t>7</w:t>
      </w:r>
      <w:r>
        <w:t>.0.0.0 to 191.255.255.255</w:t>
      </w:r>
    </w:p>
    <w:p w14:paraId="30DC9365" w14:textId="2E066840" w:rsidR="00B14FEC" w:rsidRPr="00DF123B" w:rsidRDefault="00B14FEC" w:rsidP="00DF123B">
      <w:r>
        <w:t>C = 192.0.0.0 to 223.255.255.255</w:t>
      </w:r>
    </w:p>
    <w:p w14:paraId="6473F8C6" w14:textId="277EB5D7" w:rsidR="008D068F" w:rsidRPr="008739CA" w:rsidRDefault="00E57914" w:rsidP="008739CA">
      <w:r>
        <w:t>Class C is mostly used for private networks.</w:t>
      </w:r>
    </w:p>
    <w:p w14:paraId="6C2F1E04" w14:textId="1CB691D9" w:rsidR="00BB2EEF" w:rsidRPr="00BB2EEF" w:rsidRDefault="00BB2EEF" w:rsidP="00BB2EEF">
      <w:pPr>
        <w:pStyle w:val="Heading1"/>
      </w:pPr>
    </w:p>
    <w:p w14:paraId="4393D4E8" w14:textId="77777777" w:rsidR="00C238EE" w:rsidRDefault="00C238EE"/>
    <w:sectPr w:rsidR="00C2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41"/>
    <w:rsid w:val="00131412"/>
    <w:rsid w:val="004A0D41"/>
    <w:rsid w:val="00562240"/>
    <w:rsid w:val="00647A8C"/>
    <w:rsid w:val="00716E59"/>
    <w:rsid w:val="007F11FF"/>
    <w:rsid w:val="008739CA"/>
    <w:rsid w:val="008D068F"/>
    <w:rsid w:val="008E4682"/>
    <w:rsid w:val="00B14FEC"/>
    <w:rsid w:val="00BB2EEF"/>
    <w:rsid w:val="00C238EE"/>
    <w:rsid w:val="00D5375B"/>
    <w:rsid w:val="00DC2720"/>
    <w:rsid w:val="00DF123B"/>
    <w:rsid w:val="00E57914"/>
    <w:rsid w:val="00FD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E3E6"/>
  <w15:chartTrackingRefBased/>
  <w15:docId w15:val="{A36072AF-7CEF-4C9E-A142-767BC916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8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38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Ahmed</dc:creator>
  <cp:keywords/>
  <dc:description/>
  <cp:lastModifiedBy>Arham Ahmed</cp:lastModifiedBy>
  <cp:revision>16</cp:revision>
  <dcterms:created xsi:type="dcterms:W3CDTF">2024-01-29T09:56:00Z</dcterms:created>
  <dcterms:modified xsi:type="dcterms:W3CDTF">2024-01-29T10:40:00Z</dcterms:modified>
</cp:coreProperties>
</file>