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CF7A" w14:textId="5236A245" w:rsidR="00831311" w:rsidRDefault="006C129D">
      <w:r>
        <w:t xml:space="preserve">S1 sym Wingdings F06C: </w:t>
      </w:r>
      <w:r>
        <w:sym w:font="Wingdings" w:char="F06C"/>
      </w:r>
      <w:r>
        <w:t xml:space="preserve"> end</w:t>
      </w:r>
    </w:p>
    <w:p w14:paraId="25690A60" w14:textId="7374E3D9" w:rsidR="006C129D" w:rsidRDefault="006C129D">
      <w:r>
        <w:t xml:space="preserve">S2 sym Symbol F061: </w:t>
      </w:r>
      <w:r>
        <w:sym w:font="Symbol" w:char="F061"/>
      </w:r>
      <w:r>
        <w:t xml:space="preserve"> end</w:t>
      </w:r>
    </w:p>
    <w:p w14:paraId="07576933" w14:textId="1A149615" w:rsidR="006C129D" w:rsidRDefault="006C129D">
      <w:r>
        <w:t xml:space="preserve">S3 sym Wingdings F0FC (check): </w:t>
      </w:r>
      <w:r>
        <w:sym w:font="Wingdings" w:char="F0FC"/>
      </w:r>
      <w:r>
        <w:t xml:space="preserve"> end</w:t>
      </w:r>
    </w:p>
    <w:p w14:paraId="609FFC1A" w14:textId="4F1DBA69" w:rsidR="006C129D" w:rsidRDefault="006C129D">
      <w:r>
        <w:t xml:space="preserve">S4 sym Wingdings F0E8: </w:t>
      </w:r>
      <w:r>
        <w:sym w:font="Wingdings" w:char="F0E8"/>
      </w:r>
      <w:r>
        <w:t xml:space="preserve"> end</w:t>
      </w:r>
    </w:p>
    <w:p w14:paraId="0784556F" w14:textId="77777777" w:rsidR="006C129D" w:rsidRDefault="006C129D"/>
    <w:sectPr w:rsidR="006C12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9D"/>
    <w:rsid w:val="00341B47"/>
    <w:rsid w:val="006C129D"/>
    <w:rsid w:val="0083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B9CBE"/>
  <w15:chartTrackingRefBased/>
  <w15:docId w15:val="{46F97D22-357E-4488-99BA-CE8EE591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1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1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1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1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1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1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1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1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1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1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1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1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12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12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12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12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12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12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1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1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1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1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1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12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12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12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1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12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1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2026-10-06T14:28:00Z</dcterms:created>
  <dcterms:modified xsi:type="dcterms:W3CDTF">2026-10-06T14:28:00Z</dcterms:modified>
</cp:coreProperties>
</file>