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CAAB8" w14:textId="62FBCBE6" w:rsidR="00D36C23" w:rsidRDefault="00D36C23" w:rsidP="00D36C23">
      <w:pPr>
        <w:jc w:val="center"/>
      </w:pPr>
      <w:r>
        <w:t>Lab 4 Observations</w:t>
      </w:r>
    </w:p>
    <w:p w14:paraId="70CA3089" w14:textId="432E6280" w:rsidR="00D36C23" w:rsidRDefault="004223C7" w:rsidP="00D36C23">
      <w:r>
        <w:t>Implementation:</w:t>
      </w:r>
    </w:p>
    <w:p w14:paraId="65859EBE" w14:textId="40A3B46E" w:rsidR="004223C7" w:rsidRDefault="004223C7" w:rsidP="00D36C23">
      <w:r>
        <w:t xml:space="preserve">I began my implementation of the FIFO simulator by implementing a queue with a linked list. After using the </w:t>
      </w:r>
      <w:proofErr w:type="spellStart"/>
      <w:r>
        <w:rPr>
          <w:b/>
          <w:bCs/>
        </w:rPr>
        <w:t>queue_test.c</w:t>
      </w:r>
      <w:proofErr w:type="spellEnd"/>
      <w:r>
        <w:rPr>
          <w:b/>
          <w:bCs/>
        </w:rPr>
        <w:t xml:space="preserve"> </w:t>
      </w:r>
      <w:r>
        <w:t xml:space="preserve">file to test my functions. I began designing my FIFO algorithm. </w:t>
      </w:r>
    </w:p>
    <w:p w14:paraId="634DBB5F" w14:textId="61B3AA30" w:rsidR="004223C7" w:rsidRDefault="004223C7" w:rsidP="00D36C23">
      <w:r>
        <w:t>Algorithm Logic:</w:t>
      </w:r>
    </w:p>
    <w:p w14:paraId="4494ECD2" w14:textId="161C2F26" w:rsidR="004223C7" w:rsidRDefault="004223C7" w:rsidP="004223C7">
      <w:pPr>
        <w:pStyle w:val="ListParagraph"/>
        <w:numPr>
          <w:ilvl w:val="0"/>
          <w:numId w:val="1"/>
        </w:numPr>
      </w:pPr>
      <w:r>
        <w:t>While reading each page entry increment the line counter for each line</w:t>
      </w:r>
    </w:p>
    <w:p w14:paraId="3215EB80" w14:textId="47501E58" w:rsidR="004223C7" w:rsidRDefault="004223C7" w:rsidP="004223C7">
      <w:pPr>
        <w:pStyle w:val="ListParagraph"/>
        <w:numPr>
          <w:ilvl w:val="0"/>
          <w:numId w:val="1"/>
        </w:numPr>
      </w:pPr>
      <w:r>
        <w:t>Take the line input of each line and search the queue data structure</w:t>
      </w:r>
    </w:p>
    <w:p w14:paraId="67A8FE7E" w14:textId="04C3B85B" w:rsidR="004223C7" w:rsidRDefault="004223C7" w:rsidP="004223C7">
      <w:pPr>
        <w:pStyle w:val="ListParagraph"/>
        <w:numPr>
          <w:ilvl w:val="0"/>
          <w:numId w:val="1"/>
        </w:numPr>
      </w:pPr>
      <w:r>
        <w:t>If not found</w:t>
      </w:r>
    </w:p>
    <w:p w14:paraId="63843AD2" w14:textId="20E62126" w:rsidR="004223C7" w:rsidRDefault="004223C7" w:rsidP="004223C7">
      <w:pPr>
        <w:pStyle w:val="ListParagraph"/>
        <w:numPr>
          <w:ilvl w:val="1"/>
          <w:numId w:val="1"/>
        </w:numPr>
      </w:pPr>
      <w:r>
        <w:t>Increment the page fault counter</w:t>
      </w:r>
    </w:p>
    <w:p w14:paraId="37927C48" w14:textId="33FA7D56" w:rsidR="004223C7" w:rsidRDefault="004223C7" w:rsidP="004223C7">
      <w:pPr>
        <w:pStyle w:val="ListParagraph"/>
        <w:numPr>
          <w:ilvl w:val="1"/>
          <w:numId w:val="1"/>
        </w:numPr>
      </w:pPr>
      <w:r>
        <w:t>If the size of the queue data structure is less than the size of the user input:</w:t>
      </w:r>
    </w:p>
    <w:p w14:paraId="06B91528" w14:textId="25798AC2" w:rsidR="004223C7" w:rsidRDefault="004223C7" w:rsidP="004223C7">
      <w:pPr>
        <w:pStyle w:val="ListParagraph"/>
        <w:numPr>
          <w:ilvl w:val="2"/>
          <w:numId w:val="1"/>
        </w:numPr>
      </w:pPr>
      <w:r>
        <w:t>Add the page number to the data structure</w:t>
      </w:r>
    </w:p>
    <w:p w14:paraId="42CCF49E" w14:textId="3DF48660" w:rsidR="004223C7" w:rsidRDefault="004223C7" w:rsidP="004223C7">
      <w:pPr>
        <w:pStyle w:val="ListParagraph"/>
        <w:numPr>
          <w:ilvl w:val="1"/>
          <w:numId w:val="1"/>
        </w:numPr>
      </w:pPr>
      <w:r>
        <w:t>Otherwise, if the queue data structure is 100 or larger than the user input:</w:t>
      </w:r>
    </w:p>
    <w:p w14:paraId="68D3D548" w14:textId="4E05A559" w:rsidR="004223C7" w:rsidRDefault="004223C7" w:rsidP="004223C7">
      <w:pPr>
        <w:pStyle w:val="ListParagraph"/>
        <w:numPr>
          <w:ilvl w:val="2"/>
          <w:numId w:val="1"/>
        </w:numPr>
      </w:pPr>
      <w:r>
        <w:t>Remove the first node at the head of the data structure</w:t>
      </w:r>
    </w:p>
    <w:p w14:paraId="49A51410" w14:textId="7F5DC449" w:rsidR="004223C7" w:rsidRDefault="004223C7" w:rsidP="004223C7">
      <w:pPr>
        <w:pStyle w:val="ListParagraph"/>
        <w:numPr>
          <w:ilvl w:val="2"/>
          <w:numId w:val="1"/>
        </w:numPr>
      </w:pPr>
      <w:r>
        <w:t>Insert the page number at the tail of the data structure</w:t>
      </w:r>
    </w:p>
    <w:p w14:paraId="4B4013DD" w14:textId="5BD2D5C3" w:rsidR="007B44E6" w:rsidRDefault="007B44E6" w:rsidP="007B44E6">
      <w:r>
        <w:t>Results:</w:t>
      </w:r>
    </w:p>
    <w:p w14:paraId="6AD92159" w14:textId="21D00004" w:rsidR="004223C7" w:rsidRDefault="007B44E6" w:rsidP="00D36C23">
      <w:r>
        <w:t>As seen below with an increase of cache sizes the hit rate also improves</w:t>
      </w:r>
      <w:r w:rsidR="003501D2">
        <w:t>.</w:t>
      </w:r>
    </w:p>
    <w:p w14:paraId="439D5552" w14:textId="2C20192E" w:rsidR="003501D2" w:rsidRDefault="003501D2" w:rsidP="00D36C23">
      <w:r>
        <w:t>Observations/Notes:</w:t>
      </w:r>
    </w:p>
    <w:p w14:paraId="2B723960" w14:textId="0BF5F928" w:rsidR="00D36C23" w:rsidRDefault="003501D2" w:rsidP="003501D2">
      <w:r>
        <w:t xml:space="preserve">As seen in the results below, hit rates improves with a larger cache size. I was initially concerned that there was no evidence of Belay’s anomaly. However, it was made clear to me by the TA, Zackery, that not all data sets cause this anomaly. </w:t>
      </w:r>
    </w:p>
    <w:p w14:paraId="76641F70" w14:textId="77777777" w:rsidR="003501D2" w:rsidRDefault="003501D2" w:rsidP="003501D2">
      <w:bookmarkStart w:id="0" w:name="_GoBack"/>
      <w:bookmarkEnd w:id="0"/>
    </w:p>
    <w:p w14:paraId="5B5BB9BF" w14:textId="601F6499" w:rsidR="002469AC" w:rsidRDefault="004223C7" w:rsidP="00D36C23">
      <w:pPr>
        <w:jc w:val="center"/>
      </w:pPr>
      <w:r>
        <w:rPr>
          <w:noProof/>
        </w:rPr>
        <w:drawing>
          <wp:inline distT="0" distB="0" distL="0" distR="0" wp14:anchorId="2F633C9E" wp14:editId="4AAD8DE2">
            <wp:extent cx="5715000" cy="292417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C053161-3973-49A4-A8A9-698B826CB6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46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24467"/>
    <w:multiLevelType w:val="hybridMultilevel"/>
    <w:tmpl w:val="AC329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wNDI2NDUzMzc1MTZS0lEKTi0uzszPAykwrAUA5nO9sSwAAAA="/>
  </w:docVars>
  <w:rsids>
    <w:rsidRoot w:val="00F01E1C"/>
    <w:rsid w:val="002469AC"/>
    <w:rsid w:val="003501D2"/>
    <w:rsid w:val="004223C7"/>
    <w:rsid w:val="007B44E6"/>
    <w:rsid w:val="00D36C23"/>
    <w:rsid w:val="00F0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0F3C"/>
  <w15:chartTrackingRefBased/>
  <w15:docId w15:val="{4E554EE3-036E-49C2-BB4B-905143D1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Hit Rate vs. Cache 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faultno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Sheet1!$B$2:$H$2</c:f>
              <c:numCache>
                <c:formatCode>General</c:formatCode>
                <c:ptCount val="7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  <c:pt idx="5">
                  <c:v>400</c:v>
                </c:pt>
                <c:pt idx="6">
                  <c:v>500</c:v>
                </c:pt>
              </c:numCache>
            </c:numRef>
          </c:cat>
          <c:val>
            <c:numRef>
              <c:f>Sheet1!$B$3:$H$3</c:f>
              <c:numCache>
                <c:formatCode>General</c:formatCode>
                <c:ptCount val="7"/>
                <c:pt idx="0">
                  <c:v>9917</c:v>
                </c:pt>
                <c:pt idx="1">
                  <c:v>9516</c:v>
                </c:pt>
                <c:pt idx="2">
                  <c:v>9019</c:v>
                </c:pt>
                <c:pt idx="3">
                  <c:v>8042</c:v>
                </c:pt>
                <c:pt idx="4">
                  <c:v>7052</c:v>
                </c:pt>
                <c:pt idx="5">
                  <c:v>6104</c:v>
                </c:pt>
                <c:pt idx="6">
                  <c:v>5131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FB-4083-B9AC-423FACC7C6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8024496"/>
        <c:axId val="82393600"/>
      </c:lineChart>
      <c:lineChart>
        <c:grouping val="standard"/>
        <c:varyColors val="0"/>
        <c:ser>
          <c:idx val="1"/>
          <c:order val="1"/>
          <c:tx>
            <c:strRef>
              <c:f>Sheet1!$A$4</c:f>
              <c:strCache>
                <c:ptCount val="1"/>
                <c:pt idx="0">
                  <c:v>hit rate 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Sheet1!$B$2:$H$2</c:f>
              <c:numCache>
                <c:formatCode>General</c:formatCode>
                <c:ptCount val="7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  <c:pt idx="5">
                  <c:v>400</c:v>
                </c:pt>
                <c:pt idx="6">
                  <c:v>500</c:v>
                </c:pt>
              </c:numCache>
            </c:numRef>
          </c:cat>
          <c:val>
            <c:numRef>
              <c:f>Sheet1!$B$4:$H$4</c:f>
              <c:numCache>
                <c:formatCode>0.00%</c:formatCode>
                <c:ptCount val="7"/>
                <c:pt idx="0">
                  <c:v>8.3999999999999995E-3</c:v>
                </c:pt>
                <c:pt idx="1">
                  <c:v>4.8500000000000001E-2</c:v>
                </c:pt>
                <c:pt idx="2">
                  <c:v>9.8199999999999996E-2</c:v>
                </c:pt>
                <c:pt idx="3">
                  <c:v>0.19589999999999999</c:v>
                </c:pt>
                <c:pt idx="4">
                  <c:v>0.2949</c:v>
                </c:pt>
                <c:pt idx="5">
                  <c:v>0.38969999999999999</c:v>
                </c:pt>
                <c:pt idx="6">
                  <c:v>0.48699999999999999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AFB-4083-B9AC-423FACC7C6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7758400"/>
        <c:axId val="396061968"/>
      </c:lineChart>
      <c:catAx>
        <c:axId val="398024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Cache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393600"/>
        <c:crosses val="autoZero"/>
        <c:auto val="1"/>
        <c:lblAlgn val="ctr"/>
        <c:lblOffset val="100"/>
        <c:noMultiLvlLbl val="0"/>
      </c:catAx>
      <c:valAx>
        <c:axId val="82393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Faults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8024496"/>
        <c:crosses val="autoZero"/>
        <c:crossBetween val="between"/>
      </c:valAx>
      <c:valAx>
        <c:axId val="39606196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Hit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7758400"/>
        <c:crosses val="max"/>
        <c:crossBetween val="between"/>
      </c:valAx>
      <c:catAx>
        <c:axId val="21775840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396061968"/>
        <c:crosses val="autoZero"/>
        <c:auto val="1"/>
        <c:lblAlgn val="ctr"/>
        <c:lblOffset val="100"/>
        <c:noMultiLvlLbl val="0"/>
      </c:cat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Sedano</dc:creator>
  <cp:keywords/>
  <dc:description/>
  <cp:lastModifiedBy>Dan Sedano</cp:lastModifiedBy>
  <cp:revision>4</cp:revision>
  <dcterms:created xsi:type="dcterms:W3CDTF">2020-03-30T03:25:00Z</dcterms:created>
  <dcterms:modified xsi:type="dcterms:W3CDTF">2020-03-30T22:04:00Z</dcterms:modified>
</cp:coreProperties>
</file>