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27D64AEF" w:rsidR="00423B8D" w:rsidRPr="00423B8D" w:rsidRDefault="00165F0F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56524B7C" w:rsidR="00423B8D" w:rsidRDefault="00EF45E2" w:rsidP="00423B8D">
      <w:pPr>
        <w:spacing w:after="0" w:line="240" w:lineRule="auto"/>
        <w:rPr>
          <w:b/>
          <w:bCs/>
          <w:sz w:val="22"/>
          <w:szCs w:val="22"/>
        </w:rPr>
      </w:pPr>
      <w:r w:rsidRPr="00EF45E2">
        <w:rPr>
          <w:sz w:val="22"/>
          <w:szCs w:val="22"/>
        </w:rPr>
        <w:t>Set minimum event planning, safety roles, and documentation requirements for public, members-only, and private events in sober or 21+ venues, consistent with venue rules and TCPP Code of Conduct.</w:t>
      </w:r>
      <w:r w:rsidRPr="00EF45E2">
        <w:rPr>
          <w:b/>
          <w:bCs/>
          <w:sz w:val="22"/>
          <w:szCs w:val="22"/>
        </w:rPr>
        <w:t xml:space="preserve"> </w:t>
      </w:r>
      <w:r w:rsidR="00165F0F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7388947F" w:rsidR="00DC4DBC" w:rsidRPr="00423B8D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6B772F">
        <w:rPr>
          <w:b/>
          <w:bCs/>
          <w:sz w:val="28"/>
          <w:szCs w:val="28"/>
        </w:rPr>
        <w:t>Event Classification</w:t>
      </w:r>
    </w:p>
    <w:p w14:paraId="1E4E0195" w14:textId="77777777" w:rsidR="00031FA5" w:rsidRDefault="00DC4DBC" w:rsidP="00423B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Write the policy the form is for or referencing here</w:t>
      </w:r>
    </w:p>
    <w:p w14:paraId="46FF284E" w14:textId="77777777" w:rsidR="00031FA5" w:rsidRDefault="00031FA5" w:rsidP="00031FA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9AB2D8C">
          <v:rect id="_x0000_i1031" style="width:0;height:1.5pt" o:hralign="center" o:hrstd="t" o:hr="t" fillcolor="#a0a0a0" stroked="f"/>
        </w:pict>
      </w:r>
    </w:p>
    <w:p w14:paraId="45BA0703" w14:textId="3290D403" w:rsidR="00031FA5" w:rsidRDefault="00031FA5" w:rsidP="00031FA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335266">
        <w:rPr>
          <w:b/>
          <w:bCs/>
          <w:sz w:val="28"/>
          <w:szCs w:val="28"/>
        </w:rPr>
        <w:t>Required event roles</w:t>
      </w:r>
      <w:r w:rsidRPr="00A40739">
        <w:rPr>
          <w:b/>
          <w:bCs/>
          <w:sz w:val="28"/>
          <w:szCs w:val="28"/>
        </w:rPr>
        <w:t xml:space="preserve"> </w:t>
      </w:r>
    </w:p>
    <w:p w14:paraId="21EE2FC4" w14:textId="77C1B171" w:rsidR="00031FA5" w:rsidRDefault="00335266" w:rsidP="00423B8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Recorded on Event Information Form.</w:t>
      </w:r>
    </w:p>
    <w:p w14:paraId="0802891D" w14:textId="2007F5B6" w:rsidR="000F61FF" w:rsidRPr="000F61FF" w:rsidRDefault="000F61FF" w:rsidP="000F61FF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2"/>
          <w:szCs w:val="22"/>
        </w:rPr>
      </w:pPr>
      <w:r w:rsidRPr="000F61FF">
        <w:rPr>
          <w:b/>
          <w:bCs/>
          <w:sz w:val="22"/>
          <w:szCs w:val="22"/>
        </w:rPr>
        <w:t>Event Lead</w:t>
      </w:r>
    </w:p>
    <w:p w14:paraId="6452C9E4" w14:textId="0BBF1C81" w:rsidR="000F61FF" w:rsidRPr="000F61FF" w:rsidRDefault="000F61FF" w:rsidP="000F61FF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2"/>
          <w:szCs w:val="22"/>
        </w:rPr>
      </w:pPr>
      <w:r w:rsidRPr="000F61FF">
        <w:rPr>
          <w:b/>
          <w:bCs/>
          <w:sz w:val="22"/>
          <w:szCs w:val="22"/>
        </w:rPr>
        <w:t>Safety Lead</w:t>
      </w:r>
    </w:p>
    <w:p w14:paraId="57181E0C" w14:textId="31640983" w:rsidR="000F61FF" w:rsidRPr="000F61FF" w:rsidRDefault="000F61FF" w:rsidP="000F61FF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2"/>
          <w:szCs w:val="22"/>
        </w:rPr>
      </w:pPr>
      <w:r w:rsidRPr="000F61FF">
        <w:rPr>
          <w:b/>
          <w:bCs/>
          <w:sz w:val="22"/>
          <w:szCs w:val="22"/>
        </w:rPr>
        <w:t>Door/Check-in Lead</w:t>
      </w:r>
    </w:p>
    <w:p w14:paraId="2C33D4AE" w14:textId="4FA6F1DC" w:rsidR="003B40B4" w:rsidRPr="000F61FF" w:rsidRDefault="000F61FF" w:rsidP="003B40B4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2"/>
          <w:szCs w:val="22"/>
        </w:rPr>
      </w:pPr>
      <w:r w:rsidRPr="000F61FF">
        <w:rPr>
          <w:b/>
          <w:bCs/>
          <w:sz w:val="22"/>
          <w:szCs w:val="22"/>
        </w:rPr>
        <w:t xml:space="preserve">Finance Lead (only if payments </w:t>
      </w:r>
      <w:proofErr w:type="gramStart"/>
      <w:r w:rsidRPr="000F61FF">
        <w:rPr>
          <w:b/>
          <w:bCs/>
          <w:sz w:val="22"/>
          <w:szCs w:val="22"/>
        </w:rPr>
        <w:t>collected</w:t>
      </w:r>
      <w:proofErr w:type="gramEnd"/>
      <w:r w:rsidRPr="000F61FF">
        <w:rPr>
          <w:b/>
          <w:bCs/>
          <w:sz w:val="22"/>
          <w:szCs w:val="22"/>
        </w:rPr>
        <w:t xml:space="preserve"> on-site)</w:t>
      </w:r>
    </w:p>
    <w:p w14:paraId="5CF9AA4A" w14:textId="77777777" w:rsidR="00031FA5" w:rsidRDefault="00031FA5" w:rsidP="00031FA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3F6D3E3E">
          <v:rect id="_x0000_i1037" style="width:0;height:1.5pt" o:hralign="center" o:hrstd="t" o:hr="t" fillcolor="#a0a0a0" stroked="f"/>
        </w:pict>
      </w:r>
    </w:p>
    <w:p w14:paraId="30A9A9E3" w14:textId="2E85DD60" w:rsidR="00EE6715" w:rsidRDefault="00EE6715" w:rsidP="003B5477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31FA5">
        <w:rPr>
          <w:b/>
          <w:bCs/>
          <w:sz w:val="28"/>
          <w:szCs w:val="28"/>
        </w:rPr>
        <w:t xml:space="preserve">. </w:t>
      </w:r>
      <w:r w:rsidR="003B5477" w:rsidRPr="003B5477">
        <w:rPr>
          <w:b/>
          <w:bCs/>
          <w:sz w:val="28"/>
          <w:szCs w:val="28"/>
        </w:rPr>
        <w:t>Safety operations</w:t>
      </w:r>
      <w:r w:rsidR="00031FA5" w:rsidRPr="00A40739">
        <w:rPr>
          <w:b/>
          <w:bCs/>
          <w:sz w:val="28"/>
          <w:szCs w:val="28"/>
        </w:rPr>
        <w:t xml:space="preserve"> </w:t>
      </w:r>
    </w:p>
    <w:p w14:paraId="4D7E758B" w14:textId="29B3396A" w:rsidR="00470A66" w:rsidRDefault="003B5477" w:rsidP="00470A66">
      <w:pPr>
        <w:spacing w:after="0" w:line="240" w:lineRule="auto"/>
        <w:rPr>
          <w:sz w:val="22"/>
          <w:szCs w:val="22"/>
        </w:rPr>
      </w:pPr>
      <w:r w:rsidRPr="00470A66">
        <w:rPr>
          <w:sz w:val="22"/>
          <w:szCs w:val="22"/>
        </w:rPr>
        <w:t>The Safety Lead may take immediate safety actions consistent with the Code of Conduct “Immediate Safety” section and venue authority.</w:t>
      </w:r>
    </w:p>
    <w:p w14:paraId="67633C66" w14:textId="77777777" w:rsidR="00470A66" w:rsidRPr="00470A66" w:rsidRDefault="00470A66" w:rsidP="00470A66">
      <w:pPr>
        <w:spacing w:after="0" w:line="240" w:lineRule="auto"/>
        <w:rPr>
          <w:sz w:val="22"/>
          <w:szCs w:val="22"/>
        </w:rPr>
      </w:pPr>
    </w:p>
    <w:p w14:paraId="2D9BF57B" w14:textId="77777777" w:rsidR="00EE6715" w:rsidRPr="00470A66" w:rsidRDefault="00EE6715" w:rsidP="00470A66">
      <w:pPr>
        <w:spacing w:after="0" w:line="240" w:lineRule="auto"/>
        <w:rPr>
          <w:sz w:val="22"/>
          <w:szCs w:val="22"/>
        </w:rPr>
      </w:pPr>
      <w:r w:rsidRPr="00470A66">
        <w:rPr>
          <w:sz w:val="22"/>
          <w:szCs w:val="22"/>
        </w:rPr>
        <w:t>A reporting pathway must be available at each event (posted or provided).</w:t>
      </w:r>
    </w:p>
    <w:p w14:paraId="4C65DCF4" w14:textId="77777777" w:rsidR="00470A66" w:rsidRDefault="00470A66" w:rsidP="00470A66">
      <w:pPr>
        <w:spacing w:after="0" w:line="240" w:lineRule="auto"/>
        <w:rPr>
          <w:sz w:val="22"/>
          <w:szCs w:val="22"/>
        </w:rPr>
      </w:pPr>
    </w:p>
    <w:p w14:paraId="40FC642D" w14:textId="02A699C5" w:rsidR="00EE6715" w:rsidRPr="00470A66" w:rsidRDefault="00EE6715" w:rsidP="00470A66">
      <w:pPr>
        <w:spacing w:after="0" w:line="240" w:lineRule="auto"/>
        <w:rPr>
          <w:b/>
          <w:bCs/>
          <w:sz w:val="28"/>
          <w:szCs w:val="28"/>
        </w:rPr>
      </w:pPr>
      <w:r w:rsidRPr="00470A66">
        <w:rPr>
          <w:sz w:val="22"/>
          <w:szCs w:val="22"/>
        </w:rPr>
        <w:t>Incidents and concerns must be documented using the Concern/Incident Report Form.</w:t>
      </w:r>
    </w:p>
    <w:p w14:paraId="0A33E107" w14:textId="77777777" w:rsidR="00EE6715" w:rsidRDefault="003B5477" w:rsidP="00EE6715">
      <w:pPr>
        <w:spacing w:after="0" w:line="240" w:lineRule="auto"/>
        <w:rPr>
          <w:b/>
          <w:bCs/>
          <w:sz w:val="22"/>
          <w:szCs w:val="22"/>
        </w:rPr>
      </w:pPr>
      <w:r w:rsidRPr="003B5477">
        <w:rPr>
          <w:sz w:val="22"/>
          <w:szCs w:val="22"/>
        </w:rPr>
        <w:t xml:space="preserve"> </w:t>
      </w:r>
      <w:r w:rsidR="00EE6715">
        <w:rPr>
          <w:b/>
          <w:bCs/>
          <w:sz w:val="22"/>
          <w:szCs w:val="22"/>
        </w:rPr>
        <w:pict w14:anchorId="638F4416">
          <v:rect id="_x0000_i1039" style="width:0;height:1.5pt" o:hralign="center" o:hrstd="t" o:hr="t" fillcolor="#a0a0a0" stroked="f"/>
        </w:pict>
      </w:r>
    </w:p>
    <w:p w14:paraId="034C85A4" w14:textId="39393295" w:rsidR="00EE6715" w:rsidRPr="00423B8D" w:rsidRDefault="00EE6715" w:rsidP="00EE671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423B8D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Photos/Media</w:t>
      </w:r>
    </w:p>
    <w:p w14:paraId="0B1B2C3A" w14:textId="3DA6013E" w:rsidR="00EE6715" w:rsidRDefault="00470A66" w:rsidP="00EE6715">
      <w:pPr>
        <w:spacing w:after="0" w:line="240" w:lineRule="auto"/>
        <w:rPr>
          <w:b/>
          <w:bCs/>
          <w:sz w:val="22"/>
          <w:szCs w:val="22"/>
        </w:rPr>
      </w:pPr>
      <w:r w:rsidRPr="00470A66">
        <w:rPr>
          <w:sz w:val="22"/>
          <w:szCs w:val="22"/>
        </w:rPr>
        <w:t>Photography/videography rules are event-specific and venue-dependent. Where event rules require consent, consent must be honored (use Photo/Media Consent form where applicable).</w:t>
      </w:r>
      <w:r w:rsidR="00EE6715">
        <w:rPr>
          <w:b/>
          <w:bCs/>
          <w:sz w:val="22"/>
          <w:szCs w:val="22"/>
        </w:rPr>
        <w:pict w14:anchorId="3F1B0853">
          <v:rect id="_x0000_i1041" style="width:0;height:1.5pt" o:hralign="center" o:hrstd="t" o:hr="t" fillcolor="#a0a0a0" stroked="f"/>
        </w:pict>
      </w:r>
    </w:p>
    <w:p w14:paraId="2C7C58E8" w14:textId="3A489674" w:rsidR="00EE6715" w:rsidRPr="00423B8D" w:rsidRDefault="00EE6715" w:rsidP="00EE671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423B8D">
        <w:rPr>
          <w:b/>
          <w:bCs/>
          <w:sz w:val="28"/>
          <w:szCs w:val="28"/>
        </w:rPr>
        <w:t xml:space="preserve">. </w:t>
      </w:r>
      <w:r w:rsidR="0013436F" w:rsidRPr="0013436F">
        <w:rPr>
          <w:b/>
          <w:bCs/>
          <w:sz w:val="28"/>
          <w:szCs w:val="28"/>
        </w:rPr>
        <w:t>Records and retention</w:t>
      </w:r>
    </w:p>
    <w:p w14:paraId="22411832" w14:textId="4FB846D8" w:rsidR="003B5477" w:rsidRPr="003B5477" w:rsidRDefault="0013436F" w:rsidP="003B5477">
      <w:pPr>
        <w:spacing w:after="0" w:line="240" w:lineRule="auto"/>
        <w:rPr>
          <w:sz w:val="22"/>
          <w:szCs w:val="22"/>
        </w:rPr>
      </w:pPr>
      <w:r w:rsidRPr="0013436F">
        <w:rPr>
          <w:sz w:val="22"/>
          <w:szCs w:val="22"/>
        </w:rPr>
        <w:t>Event sheets, incident reports, and outcomes are retained per the Document Retention and Destruction Policy schedule (minor 3 years; substantiated/severe/SSC/consent/threat matters 7 years).</w:t>
      </w:r>
    </w:p>
    <w:p w14:paraId="24B0597C" w14:textId="2CACA4EA" w:rsidR="00DC4DBC" w:rsidRPr="003B5477" w:rsidRDefault="00165F0F" w:rsidP="00423B8D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5B64DE8C" w:rsidR="00A40739" w:rsidRDefault="00EE6715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="00A40739">
        <w:rPr>
          <w:b/>
          <w:bCs/>
          <w:sz w:val="28"/>
          <w:szCs w:val="28"/>
        </w:rPr>
        <w:t xml:space="preserve">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785E4BD4" w14:textId="77777777" w:rsidR="00165F0F" w:rsidRDefault="00165F0F" w:rsidP="00165F0F">
      <w:pPr>
        <w:spacing w:line="360" w:lineRule="auto"/>
      </w:pPr>
      <w:r w:rsidRPr="005C70C8">
        <w:t>Adopted via bylaw change process (Article VIII, Section 1).</w:t>
      </w:r>
      <w:r w:rsidRPr="005C70C8">
        <w:br/>
        <w:t>President: ____________________ Date/Time: ____________</w:t>
      </w:r>
      <w:r w:rsidRPr="005C70C8">
        <w:br/>
        <w:t>Secretary: ____________________ Date/Time: ____________</w:t>
      </w:r>
    </w:p>
    <w:p w14:paraId="64569E2C" w14:textId="353E4CCD" w:rsidR="0061055B" w:rsidRDefault="00165F0F" w:rsidP="00FA44E3">
      <w:pPr>
        <w:spacing w:line="360" w:lineRule="auto"/>
      </w:pPr>
      <w:r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0A4D2" w14:textId="77777777" w:rsidR="00165F0F" w:rsidRDefault="00165F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6B5E4724" w:rsidR="00E13C92" w:rsidRDefault="00165F0F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EF45E2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AMENDMENT [NEW] — Events and Safety Minimum Standard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8726" w14:textId="77777777" w:rsidR="00165F0F" w:rsidRDefault="00165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0416" w14:textId="77777777" w:rsidR="00165F0F" w:rsidRDefault="00165F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165F0F">
      <w:trPr>
        <w:trHeight w:val="87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7AE99A1E" w:rsidR="00A86F9E" w:rsidRDefault="00EF45E2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EF45E2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AMENDMENT [NEW] — Events and Safety Minimum Standard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165F0F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22FC" w14:textId="77777777" w:rsidR="00165F0F" w:rsidRDefault="00165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761E"/>
    <w:multiLevelType w:val="hybridMultilevel"/>
    <w:tmpl w:val="4094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34BE6"/>
    <w:multiLevelType w:val="hybridMultilevel"/>
    <w:tmpl w:val="65CE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80B3B"/>
    <w:multiLevelType w:val="hybridMultilevel"/>
    <w:tmpl w:val="16121EB4"/>
    <w:lvl w:ilvl="0" w:tplc="10A049F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178E3"/>
    <w:multiLevelType w:val="hybridMultilevel"/>
    <w:tmpl w:val="8A64A082"/>
    <w:lvl w:ilvl="0" w:tplc="D2A6D4B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06130"/>
    <w:multiLevelType w:val="hybridMultilevel"/>
    <w:tmpl w:val="682CD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B20FC"/>
    <w:multiLevelType w:val="hybridMultilevel"/>
    <w:tmpl w:val="22CC690C"/>
    <w:lvl w:ilvl="0" w:tplc="10A049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9"/>
  </w:num>
  <w:num w:numId="2" w16cid:durableId="1401781857">
    <w:abstractNumId w:val="8"/>
  </w:num>
  <w:num w:numId="3" w16cid:durableId="80837775">
    <w:abstractNumId w:val="10"/>
  </w:num>
  <w:num w:numId="4" w16cid:durableId="1671912267">
    <w:abstractNumId w:val="18"/>
  </w:num>
  <w:num w:numId="5" w16cid:durableId="2077119768">
    <w:abstractNumId w:val="11"/>
  </w:num>
  <w:num w:numId="6" w16cid:durableId="914391013">
    <w:abstractNumId w:val="23"/>
  </w:num>
  <w:num w:numId="7" w16cid:durableId="1504668273">
    <w:abstractNumId w:val="15"/>
  </w:num>
  <w:num w:numId="8" w16cid:durableId="526211168">
    <w:abstractNumId w:val="17"/>
  </w:num>
  <w:num w:numId="9" w16cid:durableId="432241748">
    <w:abstractNumId w:val="7"/>
  </w:num>
  <w:num w:numId="10" w16cid:durableId="1921327077">
    <w:abstractNumId w:val="25"/>
  </w:num>
  <w:num w:numId="11" w16cid:durableId="1452625697">
    <w:abstractNumId w:val="22"/>
  </w:num>
  <w:num w:numId="12" w16cid:durableId="228926461">
    <w:abstractNumId w:val="29"/>
  </w:num>
  <w:num w:numId="13" w16cid:durableId="1878002144">
    <w:abstractNumId w:val="21"/>
  </w:num>
  <w:num w:numId="14" w16cid:durableId="673652439">
    <w:abstractNumId w:val="5"/>
  </w:num>
  <w:num w:numId="15" w16cid:durableId="313724805">
    <w:abstractNumId w:val="24"/>
  </w:num>
  <w:num w:numId="16" w16cid:durableId="400906779">
    <w:abstractNumId w:val="0"/>
  </w:num>
  <w:num w:numId="17" w16cid:durableId="1590313181">
    <w:abstractNumId w:val="4"/>
  </w:num>
  <w:num w:numId="18" w16cid:durableId="1206596523">
    <w:abstractNumId w:val="9"/>
  </w:num>
  <w:num w:numId="19" w16cid:durableId="1724984233">
    <w:abstractNumId w:val="28"/>
  </w:num>
  <w:num w:numId="20" w16cid:durableId="1477526896">
    <w:abstractNumId w:val="14"/>
  </w:num>
  <w:num w:numId="21" w16cid:durableId="556821885">
    <w:abstractNumId w:val="6"/>
  </w:num>
  <w:num w:numId="22" w16cid:durableId="1841114352">
    <w:abstractNumId w:val="13"/>
  </w:num>
  <w:num w:numId="23" w16cid:durableId="1028719446">
    <w:abstractNumId w:val="2"/>
  </w:num>
  <w:num w:numId="24" w16cid:durableId="1678380814">
    <w:abstractNumId w:val="12"/>
  </w:num>
  <w:num w:numId="25" w16cid:durableId="1656450514">
    <w:abstractNumId w:val="20"/>
  </w:num>
  <w:num w:numId="26" w16cid:durableId="2083406934">
    <w:abstractNumId w:val="26"/>
  </w:num>
  <w:num w:numId="27" w16cid:durableId="2085177825">
    <w:abstractNumId w:val="27"/>
  </w:num>
  <w:num w:numId="28" w16cid:durableId="1517227273">
    <w:abstractNumId w:val="16"/>
  </w:num>
  <w:num w:numId="29" w16cid:durableId="1949434303">
    <w:abstractNumId w:val="3"/>
  </w:num>
  <w:num w:numId="30" w16cid:durableId="5439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31FA5"/>
    <w:rsid w:val="000521CF"/>
    <w:rsid w:val="00067508"/>
    <w:rsid w:val="000B5E33"/>
    <w:rsid w:val="000D6B7B"/>
    <w:rsid w:val="000F61FF"/>
    <w:rsid w:val="001162F0"/>
    <w:rsid w:val="0013436F"/>
    <w:rsid w:val="00165F0F"/>
    <w:rsid w:val="001D7835"/>
    <w:rsid w:val="001E128B"/>
    <w:rsid w:val="001E4956"/>
    <w:rsid w:val="002725F9"/>
    <w:rsid w:val="00307C7C"/>
    <w:rsid w:val="00335266"/>
    <w:rsid w:val="00345DC7"/>
    <w:rsid w:val="00382F2E"/>
    <w:rsid w:val="003919BF"/>
    <w:rsid w:val="003B40B4"/>
    <w:rsid w:val="003B5477"/>
    <w:rsid w:val="004003EF"/>
    <w:rsid w:val="00423B8D"/>
    <w:rsid w:val="00470A66"/>
    <w:rsid w:val="004734E4"/>
    <w:rsid w:val="004C3393"/>
    <w:rsid w:val="00512FA5"/>
    <w:rsid w:val="005136D0"/>
    <w:rsid w:val="00555C23"/>
    <w:rsid w:val="005B6B49"/>
    <w:rsid w:val="005E26D9"/>
    <w:rsid w:val="0061055B"/>
    <w:rsid w:val="006A17BE"/>
    <w:rsid w:val="006B772F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86F9E"/>
    <w:rsid w:val="00AD45C6"/>
    <w:rsid w:val="00B3338E"/>
    <w:rsid w:val="00B36AD9"/>
    <w:rsid w:val="00B756BF"/>
    <w:rsid w:val="00C6769C"/>
    <w:rsid w:val="00CA0428"/>
    <w:rsid w:val="00D2406A"/>
    <w:rsid w:val="00DC1232"/>
    <w:rsid w:val="00DC4DBC"/>
    <w:rsid w:val="00E12648"/>
    <w:rsid w:val="00E13C92"/>
    <w:rsid w:val="00EE435C"/>
    <w:rsid w:val="00EE6715"/>
    <w:rsid w:val="00EF45E2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715"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307C7C"/>
    <w:rsid w:val="004003EF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208</Words>
  <Characters>1161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[NEW] — Events and Safety Minimum Standard</dc:title>
  <dc:subject/>
  <dc:creator>TCPP — [Doc Name] [v1.0] | Effective [YYYY-MM-DD] | Owner: [Secretary]</dc:creator>
  <cp:keywords/>
  <dc:description/>
  <cp:lastModifiedBy>Donovan, Connor</cp:lastModifiedBy>
  <cp:revision>16</cp:revision>
  <dcterms:created xsi:type="dcterms:W3CDTF">2026-01-04T19:41:00Z</dcterms:created>
  <dcterms:modified xsi:type="dcterms:W3CDTF">2026-01-05T07:32:00Z</dcterms:modified>
</cp:coreProperties>
</file>