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EAA77" w14:textId="77777777" w:rsidR="00423B8D" w:rsidRPr="00423B8D" w:rsidRDefault="008A3858" w:rsidP="00423B8D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99AE203">
          <v:rect id="_x0000_i1026" style="width:0;height:1.5pt" o:hralign="center" o:hrstd="t" o:hr="t" fillcolor="#a0a0a0" stroked="f"/>
        </w:pict>
      </w:r>
    </w:p>
    <w:p w14:paraId="031E6BD4" w14:textId="0B4D9A5C" w:rsidR="00423B8D" w:rsidRPr="00423B8D" w:rsidRDefault="00423B8D" w:rsidP="005F6940">
      <w:pPr>
        <w:spacing w:after="0" w:line="276" w:lineRule="auto"/>
        <w:rPr>
          <w:b/>
          <w:bCs/>
          <w:sz w:val="28"/>
          <w:szCs w:val="28"/>
        </w:rPr>
      </w:pPr>
      <w:r w:rsidRPr="00423B8D">
        <w:rPr>
          <w:b/>
          <w:bCs/>
          <w:sz w:val="28"/>
          <w:szCs w:val="28"/>
        </w:rPr>
        <w:t>1. Purpo</w:t>
      </w:r>
      <w:r w:rsidR="00F73E84">
        <w:rPr>
          <w:b/>
          <w:bCs/>
          <w:sz w:val="28"/>
          <w:szCs w:val="28"/>
        </w:rPr>
        <w:t>s</w:t>
      </w:r>
      <w:r w:rsidRPr="00423B8D">
        <w:rPr>
          <w:b/>
          <w:bCs/>
          <w:sz w:val="28"/>
          <w:szCs w:val="28"/>
        </w:rPr>
        <w:t>e</w:t>
      </w:r>
    </w:p>
    <w:p w14:paraId="5162A9A9" w14:textId="0A42F682" w:rsidR="00423B8D" w:rsidRDefault="00174ED3" w:rsidP="005F6940">
      <w:pPr>
        <w:spacing w:after="0" w:line="276" w:lineRule="auto"/>
        <w:rPr>
          <w:b/>
          <w:bCs/>
          <w:sz w:val="22"/>
          <w:szCs w:val="22"/>
        </w:rPr>
      </w:pPr>
      <w:r w:rsidRPr="00174ED3">
        <w:rPr>
          <w:sz w:val="22"/>
          <w:szCs w:val="22"/>
        </w:rPr>
        <w:t>Standardize payment channels, account custody, access controls, receipt language, and reconciliation.</w:t>
      </w:r>
      <w:r w:rsidR="008A3858">
        <w:rPr>
          <w:b/>
          <w:bCs/>
          <w:sz w:val="22"/>
          <w:szCs w:val="22"/>
        </w:rPr>
        <w:pict w14:anchorId="25DD7445">
          <v:rect id="_x0000_i1027" style="width:0;height:1.5pt" o:hralign="center" o:hrstd="t" o:hr="t" fillcolor="#a0a0a0" stroked="f"/>
        </w:pict>
      </w:r>
    </w:p>
    <w:p w14:paraId="056C6069" w14:textId="2B092FA9" w:rsidR="00DC4DBC" w:rsidRPr="00423B8D" w:rsidRDefault="00DC4DBC" w:rsidP="005F694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423B8D">
        <w:rPr>
          <w:b/>
          <w:bCs/>
          <w:sz w:val="28"/>
          <w:szCs w:val="28"/>
        </w:rPr>
        <w:t xml:space="preserve">. </w:t>
      </w:r>
      <w:r w:rsidR="00174ED3" w:rsidRPr="00174ED3">
        <w:rPr>
          <w:b/>
          <w:bCs/>
          <w:sz w:val="28"/>
          <w:szCs w:val="28"/>
        </w:rPr>
        <w:t>Approved channels</w:t>
      </w:r>
    </w:p>
    <w:p w14:paraId="651719AA" w14:textId="12878036" w:rsidR="00174ED3" w:rsidRPr="007B184F" w:rsidRDefault="00174ED3" w:rsidP="005F6940">
      <w:pPr>
        <w:pStyle w:val="ListParagraph"/>
        <w:numPr>
          <w:ilvl w:val="0"/>
          <w:numId w:val="30"/>
        </w:numPr>
        <w:spacing w:after="0" w:line="276" w:lineRule="auto"/>
        <w:rPr>
          <w:sz w:val="22"/>
          <w:szCs w:val="22"/>
        </w:rPr>
      </w:pPr>
      <w:r w:rsidRPr="007B184F">
        <w:rPr>
          <w:sz w:val="22"/>
          <w:szCs w:val="22"/>
        </w:rPr>
        <w:t>In-person payments: PayPal Tap-to-Pay / PayPal POS (as configured)</w:t>
      </w:r>
    </w:p>
    <w:p w14:paraId="6FF40750" w14:textId="0D5C3BDE" w:rsidR="00174ED3" w:rsidRPr="007B184F" w:rsidRDefault="00174ED3" w:rsidP="005F6940">
      <w:pPr>
        <w:pStyle w:val="ListParagraph"/>
        <w:numPr>
          <w:ilvl w:val="0"/>
          <w:numId w:val="30"/>
        </w:numPr>
        <w:spacing w:after="0" w:line="276" w:lineRule="auto"/>
        <w:rPr>
          <w:sz w:val="22"/>
          <w:szCs w:val="22"/>
        </w:rPr>
      </w:pPr>
      <w:r w:rsidRPr="007B184F">
        <w:rPr>
          <w:sz w:val="22"/>
          <w:szCs w:val="22"/>
        </w:rPr>
        <w:t xml:space="preserve">Online payments/forms: </w:t>
      </w:r>
      <w:proofErr w:type="spellStart"/>
      <w:r w:rsidRPr="007B184F">
        <w:rPr>
          <w:sz w:val="22"/>
          <w:szCs w:val="22"/>
        </w:rPr>
        <w:t>Zeffy</w:t>
      </w:r>
      <w:proofErr w:type="spellEnd"/>
      <w:r w:rsidRPr="007B184F">
        <w:rPr>
          <w:sz w:val="22"/>
          <w:szCs w:val="22"/>
        </w:rPr>
        <w:t xml:space="preserve"> forms (tickets/dues/merch/other as approv</w:t>
      </w:r>
      <w:r w:rsidR="005F6940">
        <w:rPr>
          <w:sz w:val="22"/>
          <w:szCs w:val="22"/>
        </w:rPr>
        <w:t>ed</w:t>
      </w:r>
      <w:r w:rsidR="005F6940">
        <w:rPr>
          <w:b/>
          <w:bCs/>
        </w:rPr>
        <w:pict w14:anchorId="5A46FA0F">
          <v:rect id="_x0000_i1032" style="width:426.8pt;height:1.25pt" o:hrpct="988" o:hralign="center" o:hrstd="t" o:hr="t" fillcolor="#a0a0a0" stroked="f"/>
        </w:pict>
      </w:r>
    </w:p>
    <w:p w14:paraId="7FC96E30" w14:textId="3A1A3385" w:rsidR="00174ED3" w:rsidRDefault="00174ED3" w:rsidP="005F694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B33DE8" w:rsidRPr="00B33DE8">
        <w:rPr>
          <w:b/>
          <w:bCs/>
          <w:sz w:val="28"/>
          <w:szCs w:val="28"/>
        </w:rPr>
        <w:t>Account custody and access</w:t>
      </w:r>
    </w:p>
    <w:p w14:paraId="5CF3553A" w14:textId="0AC3F19D" w:rsidR="00B33DE8" w:rsidRPr="007B184F" w:rsidRDefault="00B33DE8" w:rsidP="005F6940">
      <w:pPr>
        <w:pStyle w:val="ListParagraph"/>
        <w:numPr>
          <w:ilvl w:val="0"/>
          <w:numId w:val="28"/>
        </w:numPr>
        <w:spacing w:after="0" w:line="276" w:lineRule="auto"/>
        <w:rPr>
          <w:sz w:val="22"/>
          <w:szCs w:val="22"/>
        </w:rPr>
      </w:pPr>
      <w:r w:rsidRPr="007B184F">
        <w:rPr>
          <w:sz w:val="22"/>
          <w:szCs w:val="22"/>
        </w:rPr>
        <w:t>Accounts must be organization-controlled.</w:t>
      </w:r>
    </w:p>
    <w:p w14:paraId="7E19836F" w14:textId="6294ECA9" w:rsidR="00B33DE8" w:rsidRPr="007B184F" w:rsidRDefault="00B33DE8" w:rsidP="005F6940">
      <w:pPr>
        <w:pStyle w:val="ListParagraph"/>
        <w:numPr>
          <w:ilvl w:val="0"/>
          <w:numId w:val="28"/>
        </w:numPr>
        <w:spacing w:after="0" w:line="276" w:lineRule="auto"/>
        <w:rPr>
          <w:sz w:val="22"/>
          <w:szCs w:val="22"/>
        </w:rPr>
      </w:pPr>
      <w:r w:rsidRPr="007B184F">
        <w:rPr>
          <w:sz w:val="22"/>
          <w:szCs w:val="22"/>
        </w:rPr>
        <w:t xml:space="preserve">Admin access must </w:t>
      </w:r>
      <w:proofErr w:type="gramStart"/>
      <w:r w:rsidRPr="007B184F">
        <w:rPr>
          <w:sz w:val="22"/>
          <w:szCs w:val="22"/>
        </w:rPr>
        <w:t>use</w:t>
      </w:r>
      <w:proofErr w:type="gramEnd"/>
      <w:r w:rsidRPr="007B184F">
        <w:rPr>
          <w:sz w:val="22"/>
          <w:szCs w:val="22"/>
        </w:rPr>
        <w:t xml:space="preserve"> 2FA.</w:t>
      </w:r>
    </w:p>
    <w:p w14:paraId="6D951774" w14:textId="364855F3" w:rsidR="00174ED3" w:rsidRPr="005F6940" w:rsidRDefault="00B33DE8" w:rsidP="005F6940">
      <w:pPr>
        <w:pStyle w:val="ListParagraph"/>
        <w:numPr>
          <w:ilvl w:val="0"/>
          <w:numId w:val="28"/>
        </w:numPr>
        <w:spacing w:after="0" w:line="276" w:lineRule="auto"/>
        <w:rPr>
          <w:sz w:val="22"/>
          <w:szCs w:val="22"/>
        </w:rPr>
      </w:pPr>
      <w:r w:rsidRPr="007B184F">
        <w:rPr>
          <w:sz w:val="22"/>
          <w:szCs w:val="22"/>
        </w:rPr>
        <w:t>Admin list is recorded in meeting minutes and reviewed when officers change.</w:t>
      </w:r>
    </w:p>
    <w:p w14:paraId="2B5CD38C" w14:textId="61D30387" w:rsidR="006F435C" w:rsidRPr="00174ED3" w:rsidRDefault="006F435C" w:rsidP="005F6940">
      <w:pPr>
        <w:spacing w:after="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pict w14:anchorId="2456A74C">
          <v:rect id="_x0000_i1046" style="width:0;height:1.5pt" o:hralign="center" o:hrstd="t" o:hr="t" fillcolor="#a0a0a0" stroked="f"/>
        </w:pict>
      </w:r>
    </w:p>
    <w:p w14:paraId="232C5988" w14:textId="39668584" w:rsidR="006F435C" w:rsidRDefault="005F6940" w:rsidP="005F694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6F435C">
        <w:rPr>
          <w:b/>
          <w:bCs/>
          <w:sz w:val="28"/>
          <w:szCs w:val="28"/>
        </w:rPr>
        <w:t xml:space="preserve">. </w:t>
      </w:r>
      <w:r w:rsidR="00B33DE8" w:rsidRPr="00B33DE8">
        <w:rPr>
          <w:b/>
          <w:bCs/>
          <w:sz w:val="28"/>
          <w:szCs w:val="28"/>
        </w:rPr>
        <w:t>Receipts language</w:t>
      </w:r>
      <w:r w:rsidR="006F435C" w:rsidRPr="00A40739">
        <w:rPr>
          <w:b/>
          <w:bCs/>
          <w:sz w:val="28"/>
          <w:szCs w:val="28"/>
        </w:rPr>
        <w:t xml:space="preserve"> </w:t>
      </w:r>
    </w:p>
    <w:p w14:paraId="77738EAB" w14:textId="77ACF613" w:rsidR="006F435C" w:rsidRPr="00423B8D" w:rsidRDefault="007B184F" w:rsidP="005F6940">
      <w:pPr>
        <w:spacing w:after="0" w:line="276" w:lineRule="auto"/>
        <w:rPr>
          <w:b/>
          <w:bCs/>
          <w:sz w:val="28"/>
          <w:szCs w:val="28"/>
        </w:rPr>
      </w:pPr>
      <w:r w:rsidRPr="007B184F">
        <w:rPr>
          <w:sz w:val="22"/>
          <w:szCs w:val="22"/>
        </w:rPr>
        <w:t>Receipts must not imply tax deductibility for dues/tickets/merch. Use standardized receipt language in the payment systems.</w:t>
      </w:r>
    </w:p>
    <w:p w14:paraId="3A3E316C" w14:textId="7E901688" w:rsidR="006F435C" w:rsidRPr="00174ED3" w:rsidRDefault="006F435C" w:rsidP="005F6940">
      <w:pPr>
        <w:spacing w:after="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pict w14:anchorId="50AA8F09">
          <v:rect id="_x0000_i1052" style="width:0;height:1.5pt" o:hralign="center" o:hrstd="t" o:hr="t" fillcolor="#a0a0a0" stroked="f"/>
        </w:pict>
      </w:r>
    </w:p>
    <w:p w14:paraId="7EFADE50" w14:textId="4C2D9550" w:rsidR="006F435C" w:rsidRDefault="005F6940" w:rsidP="005F694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6F435C">
        <w:rPr>
          <w:b/>
          <w:bCs/>
          <w:sz w:val="28"/>
          <w:szCs w:val="28"/>
        </w:rPr>
        <w:t xml:space="preserve">. </w:t>
      </w:r>
      <w:r w:rsidR="00B33DE8" w:rsidRPr="00B33DE8">
        <w:rPr>
          <w:b/>
          <w:bCs/>
          <w:sz w:val="28"/>
          <w:szCs w:val="28"/>
        </w:rPr>
        <w:t>Reconciliation</w:t>
      </w:r>
    </w:p>
    <w:p w14:paraId="222AA24C" w14:textId="337C02E9" w:rsidR="007B184F" w:rsidRPr="007B184F" w:rsidRDefault="007B184F" w:rsidP="005F6940">
      <w:pPr>
        <w:pStyle w:val="ListParagraph"/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 w:rsidRPr="007B184F">
        <w:rPr>
          <w:sz w:val="22"/>
          <w:szCs w:val="22"/>
        </w:rPr>
        <w:t>Event-day: export reports, match totals, log variances.</w:t>
      </w:r>
    </w:p>
    <w:p w14:paraId="58A10F21" w14:textId="06E14EB2" w:rsidR="007B184F" w:rsidRPr="007B184F" w:rsidRDefault="007B184F" w:rsidP="005F6940">
      <w:pPr>
        <w:pStyle w:val="ListParagraph"/>
        <w:numPr>
          <w:ilvl w:val="0"/>
          <w:numId w:val="27"/>
        </w:numPr>
        <w:spacing w:after="0" w:line="276" w:lineRule="auto"/>
        <w:rPr>
          <w:sz w:val="22"/>
          <w:szCs w:val="22"/>
        </w:rPr>
      </w:pPr>
      <w:r w:rsidRPr="007B184F">
        <w:rPr>
          <w:sz w:val="22"/>
          <w:szCs w:val="22"/>
        </w:rPr>
        <w:t xml:space="preserve">Monthly: reconcile processor balances to bank and records </w:t>
      </w:r>
      <w:proofErr w:type="gramStart"/>
      <w:r w:rsidRPr="007B184F">
        <w:rPr>
          <w:sz w:val="22"/>
          <w:szCs w:val="22"/>
        </w:rPr>
        <w:t>per</w:t>
      </w:r>
      <w:proofErr w:type="gramEnd"/>
      <w:r w:rsidRPr="007B184F">
        <w:rPr>
          <w:sz w:val="22"/>
          <w:szCs w:val="22"/>
        </w:rPr>
        <w:t xml:space="preserve"> Financial Controls Policy.</w:t>
      </w:r>
    </w:p>
    <w:p w14:paraId="24B0597C" w14:textId="1C3A408A" w:rsidR="00DC4DBC" w:rsidRPr="00174ED3" w:rsidRDefault="008A3858" w:rsidP="005F6940">
      <w:pPr>
        <w:spacing w:after="0"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pict w14:anchorId="1C65B8B9">
          <v:rect id="_x0000_i1028" style="width:0;height:1.5pt" o:hralign="center" o:hrstd="t" o:hr="t" fillcolor="#a0a0a0" stroked="f"/>
        </w:pict>
      </w:r>
    </w:p>
    <w:p w14:paraId="03FB002F" w14:textId="714F59CB" w:rsidR="00A40739" w:rsidRDefault="005F6940" w:rsidP="005F694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A40739">
        <w:rPr>
          <w:b/>
          <w:bCs/>
          <w:sz w:val="28"/>
          <w:szCs w:val="28"/>
        </w:rPr>
        <w:t xml:space="preserve"> </w:t>
      </w:r>
      <w:r w:rsidR="00A40739" w:rsidRPr="00A40739">
        <w:rPr>
          <w:b/>
          <w:bCs/>
          <w:sz w:val="28"/>
          <w:szCs w:val="28"/>
        </w:rPr>
        <w:t xml:space="preserve">Acknowledgement </w:t>
      </w:r>
    </w:p>
    <w:p w14:paraId="1F79C778" w14:textId="77777777" w:rsidR="005F6940" w:rsidRDefault="005F6940" w:rsidP="005F6940">
      <w:pPr>
        <w:spacing w:line="276" w:lineRule="auto"/>
      </w:pPr>
      <w:r w:rsidRPr="005C70C8">
        <w:t>Adopted via bylaw change process (Article VIII, Section 1).</w:t>
      </w:r>
      <w:r w:rsidRPr="005C70C8">
        <w:br/>
        <w:t>President: ____________________ Date/Time: ____________</w:t>
      </w:r>
      <w:r w:rsidRPr="005C70C8">
        <w:br/>
        <w:t>Secretary: ____________________ Date/Time: ____________</w:t>
      </w:r>
    </w:p>
    <w:p w14:paraId="64569E2C" w14:textId="353E4CCD" w:rsidR="0061055B" w:rsidRDefault="008A3858" w:rsidP="00FA44E3">
      <w:pPr>
        <w:spacing w:line="360" w:lineRule="auto"/>
      </w:pPr>
      <w:r>
        <w:rPr>
          <w:b/>
          <w:bCs/>
          <w:sz w:val="22"/>
          <w:szCs w:val="22"/>
        </w:rPr>
        <w:pict w14:anchorId="3EF417B5">
          <v:rect id="_x0000_i1029" style="width:0;height:1.5pt" o:hralign="center" o:hrstd="t" o:hr="t" fillcolor="#a0a0a0" stroked="f"/>
        </w:pict>
      </w:r>
    </w:p>
    <w:sectPr w:rsidR="0061055B" w:rsidSect="00FF343A">
      <w:headerReference w:type="default" r:id="rId8"/>
      <w:footerReference w:type="default" r:id="rId9"/>
      <w:pgSz w:w="12240" w:h="15840"/>
      <w:pgMar w:top="144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47B6" w14:textId="77777777" w:rsidR="00423B8D" w:rsidRDefault="00423B8D" w:rsidP="00423B8D">
      <w:pPr>
        <w:spacing w:after="0" w:line="240" w:lineRule="auto"/>
      </w:pPr>
      <w:r>
        <w:separator/>
      </w:r>
    </w:p>
  </w:endnote>
  <w:endnote w:type="continuationSeparator" w:id="0">
    <w:p w14:paraId="4D077F45" w14:textId="77777777" w:rsidR="00423B8D" w:rsidRDefault="00423B8D" w:rsidP="0042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shd w:val="clear" w:color="auto" w:fill="156082" w:themeFill="accent1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870"/>
      <w:gridCol w:w="5490"/>
    </w:tblGrid>
    <w:tr w:rsidR="00E13C92" w14:paraId="31B02C8D" w14:textId="77777777" w:rsidTr="00EE435C">
      <w:trPr>
        <w:trHeight w:val="720"/>
      </w:trPr>
      <w:tc>
        <w:tcPr>
          <w:tcW w:w="3870" w:type="dxa"/>
          <w:shd w:val="clear" w:color="auto" w:fill="D12030"/>
          <w:vAlign w:val="center"/>
        </w:tcPr>
        <w:sdt>
          <w:sdtPr>
            <w:rPr>
              <w:caps/>
              <w:color w:val="FFFFFF" w:themeColor="background1"/>
              <w:sz w:val="14"/>
              <w:szCs w:val="14"/>
            </w:rPr>
            <w:alias w:val="Author"/>
            <w:tag w:val=""/>
            <w:id w:val="-1973734172"/>
            <w:placeholder>
              <w:docPart w:val="063EFF0E0F5C4DEA9E4C02B41E58FD3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E36FBE7" w14:textId="597DE9C5" w:rsidR="00EE435C" w:rsidRPr="00EE435C" w:rsidRDefault="00EE435C" w:rsidP="00EE435C">
              <w:pPr>
                <w:pStyle w:val="Footer"/>
                <w:spacing w:before="80" w:after="80"/>
                <w:rPr>
                  <w:caps/>
                  <w:color w:val="FFFFFF" w:themeColor="background1"/>
                  <w:sz w:val="14"/>
                  <w:szCs w:val="14"/>
                </w:rPr>
              </w:pP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>TCPP — [</w:t>
              </w:r>
              <w:r w:rsidR="006F108F">
                <w:rPr>
                  <w:caps/>
                  <w:color w:val="FFFFFF" w:themeColor="background1"/>
                  <w:sz w:val="14"/>
                  <w:szCs w:val="14"/>
                </w:rPr>
                <w:t>Doc Name]</w:t>
              </w:r>
              <w:r w:rsidRPr="00EE435C">
                <w:rPr>
                  <w:caps/>
                  <w:color w:val="FFFFFF" w:themeColor="background1"/>
                  <w:sz w:val="14"/>
                  <w:szCs w:val="14"/>
                </w:rPr>
                <w:t xml:space="preserve"> [v1.0] | Effective [YYYY-MM-DD] | Owner: [Secretary]</w:t>
              </w:r>
            </w:p>
          </w:sdtContent>
        </w:sdt>
        <w:p w14:paraId="45DADFCA" w14:textId="3D20CC46" w:rsidR="00E13C92" w:rsidRDefault="00E13C9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5490" w:type="dxa"/>
          <w:shd w:val="clear" w:color="auto" w:fill="D12030"/>
          <w:vAlign w:val="center"/>
        </w:tcPr>
        <w:p w14:paraId="78C827EA" w14:textId="7A412676" w:rsidR="00E13C92" w:rsidRDefault="008A3858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sz w:val="28"/>
                <w:szCs w:val="28"/>
              </w:rPr>
              <w:alias w:val="Title"/>
              <w:tag w:val=""/>
              <w:id w:val="1180860039"/>
              <w:placeholder>
                <w:docPart w:val="DDC870E4B12F4D4BBE31EE745A89EC3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136EAA">
                <w:rPr>
                  <w:rFonts w:ascii="Aptos Black" w:hAnsi="Aptos Black"/>
                  <w:caps/>
                  <w:color w:val="FFFFFF" w:themeColor="background1"/>
                  <w:sz w:val="28"/>
                  <w:szCs w:val="28"/>
                </w:rPr>
                <w:t>AMENDMENT [NEW] — Payments and Donation Standards (PayPal + Zeffy)</w:t>
              </w:r>
            </w:sdtContent>
          </w:sdt>
        </w:p>
      </w:tc>
    </w:tr>
  </w:tbl>
  <w:p w14:paraId="020E1A8C" w14:textId="30CD6330" w:rsidR="001D7835" w:rsidRDefault="00EE435C">
    <w:pPr>
      <w:pStyle w:val="Footer"/>
    </w:pPr>
    <w:r w:rsidRPr="000521CF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D9E8144" wp14:editId="6150CEC0">
              <wp:simplePos x="0" y="0"/>
              <wp:positionH relativeFrom="page">
                <wp:posOffset>152400</wp:posOffset>
              </wp:positionH>
              <wp:positionV relativeFrom="margin">
                <wp:posOffset>8547100</wp:posOffset>
              </wp:positionV>
              <wp:extent cx="482600" cy="274955"/>
              <wp:effectExtent l="0" t="0" r="0" b="0"/>
              <wp:wrapNone/>
              <wp:docPr id="1484944867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2600" cy="274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1EDEA" w14:textId="77777777" w:rsidR="000521CF" w:rsidRPr="000521CF" w:rsidRDefault="000521CF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</w:pP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t xml:space="preserve">Page | </w: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0521CF">
                            <w:rPr>
                              <w:b/>
                              <w:bCs/>
                              <w:color w:val="D12030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t>2</w:t>
                          </w:r>
                          <w:r w:rsidRPr="000521CF">
                            <w:rPr>
                              <w:b/>
                              <w:bCs/>
                              <w:noProof/>
                              <w:color w:val="D1203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9E8144" id="Rectangle 8" o:spid="_x0000_s1027" style="position:absolute;margin-left:12pt;margin-top:673pt;width:38pt;height:21.6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" o:allowincell="f" stroked="f">
              <v:textbox inset="0,,0">
                <w:txbxContent>
                  <w:p w14:paraId="24D1EDEA" w14:textId="77777777" w:rsidR="000521CF" w:rsidRPr="000521CF" w:rsidRDefault="000521CF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</w:pP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t xml:space="preserve">Page | </w: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begin"/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0521CF">
                      <w:rPr>
                        <w:b/>
                        <w:bCs/>
                        <w:color w:val="D12030"/>
                        <w:sz w:val="18"/>
                        <w:szCs w:val="18"/>
                      </w:rPr>
                      <w:fldChar w:fldCharType="separate"/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t>2</w:t>
                    </w:r>
                    <w:r w:rsidRPr="000521CF">
                      <w:rPr>
                        <w:b/>
                        <w:bCs/>
                        <w:noProof/>
                        <w:color w:val="D1203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>
      <w:rPr>
        <w:caps/>
        <w:noProof/>
        <w:color w:val="FFFFFF" w:themeColor="background1"/>
        <w:sz w:val="18"/>
        <w:szCs w:val="18"/>
      </w:rPr>
      <w:drawing>
        <wp:anchor distT="0" distB="0" distL="114300" distR="114300" simplePos="0" relativeHeight="251657728" behindDoc="0" locked="0" layoutInCell="1" allowOverlap="1" wp14:anchorId="2E228680" wp14:editId="18A36552">
          <wp:simplePos x="0" y="0"/>
          <wp:positionH relativeFrom="rightMargin">
            <wp:posOffset>147320</wp:posOffset>
          </wp:positionH>
          <wp:positionV relativeFrom="paragraph">
            <wp:posOffset>-620395</wp:posOffset>
          </wp:positionV>
          <wp:extent cx="621102" cy="609600"/>
          <wp:effectExtent l="0" t="0" r="7620" b="0"/>
          <wp:wrapNone/>
          <wp:docPr id="1273657878" name="Picture 13" descr="A red paw prin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657878" name="Picture 13" descr="A red paw prin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10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E66E7" w14:textId="77777777" w:rsidR="00423B8D" w:rsidRDefault="00423B8D" w:rsidP="00423B8D">
      <w:pPr>
        <w:spacing w:after="0" w:line="240" w:lineRule="auto"/>
      </w:pPr>
      <w:r>
        <w:separator/>
      </w:r>
    </w:p>
  </w:footnote>
  <w:footnote w:type="continuationSeparator" w:id="0">
    <w:p w14:paraId="6C51894F" w14:textId="77777777" w:rsidR="00423B8D" w:rsidRDefault="00423B8D" w:rsidP="0042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8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56"/>
    </w:tblGrid>
    <w:tr w:rsidR="00A86F9E" w14:paraId="589D905D" w14:textId="77777777" w:rsidTr="00A86F9E">
      <w:trPr>
        <w:trHeight w:val="425"/>
        <w:jc w:val="right"/>
      </w:trPr>
      <w:tc>
        <w:tcPr>
          <w:tcW w:w="5000" w:type="pct"/>
          <w:shd w:val="clear" w:color="auto" w:fill="D12030"/>
          <w:vAlign w:val="center"/>
        </w:tcPr>
        <w:p w14:paraId="1EE1D463" w14:textId="18EC44DB" w:rsidR="00A86F9E" w:rsidRDefault="00136EAA" w:rsidP="00DC1232">
          <w:pPr>
            <w:pStyle w:val="Header"/>
            <w:spacing w:before="240"/>
            <w:jc w:val="center"/>
            <w:rPr>
              <w:caps/>
              <w:color w:val="FFFFFF" w:themeColor="background1"/>
            </w:rPr>
          </w:pPr>
          <w:sdt>
            <w:sdtPr>
              <w:rPr>
                <w:rFonts w:ascii="Aptos Black" w:hAnsi="Aptos Black"/>
                <w:caps/>
                <w:color w:val="FFFFFF" w:themeColor="background1"/>
                <w:kern w:val="0"/>
                <w:sz w:val="32"/>
                <w:szCs w:val="32"/>
                <w14:ligatures w14:val="none"/>
              </w:rPr>
              <w:alias w:val="Title"/>
              <w:tag w:val=""/>
              <w:id w:val="-773790484"/>
              <w:placeholder>
                <w:docPart w:val="7F50C4838E104843A3BFB4DD0A3E17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136EAA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 xml:space="preserve">AMENDMENT [NEW] — Payments and </w:t>
              </w:r>
              <w:r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Donation</w:t>
              </w:r>
              <w:r w:rsidRPr="00136EAA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 xml:space="preserve"> Standard</w:t>
              </w:r>
              <w:r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 xml:space="preserve">s </w:t>
              </w:r>
              <w:r w:rsidRPr="00136EAA">
                <w:rPr>
                  <w:rFonts w:ascii="Aptos Black" w:hAnsi="Aptos Black"/>
                  <w:caps/>
                  <w:color w:val="FFFFFF" w:themeColor="background1"/>
                  <w:kern w:val="0"/>
                  <w:sz w:val="32"/>
                  <w:szCs w:val="32"/>
                  <w14:ligatures w14:val="none"/>
                </w:rPr>
                <w:t>(PayPal + Zeffy)</w:t>
              </w:r>
            </w:sdtContent>
          </w:sdt>
        </w:p>
      </w:tc>
    </w:tr>
  </w:tbl>
  <w:p w14:paraId="73FF47EA" w14:textId="0E7912F0" w:rsidR="002725F9" w:rsidRDefault="005B6B49">
    <w:pPr>
      <w:pStyle w:val="Header"/>
    </w:pPr>
    <w:r>
      <w:rPr>
        <w:rFonts w:ascii="Aptos Black" w:hAnsi="Aptos Black"/>
        <w:caps/>
        <w:noProof/>
        <w:color w:val="FFFFFF" w:themeColor="background1"/>
        <w:kern w:val="0"/>
        <w:sz w:val="32"/>
        <w:szCs w:val="32"/>
      </w:rPr>
      <w:drawing>
        <wp:anchor distT="0" distB="0" distL="114300" distR="114300" simplePos="0" relativeHeight="251658752" behindDoc="0" locked="0" layoutInCell="1" allowOverlap="1" wp14:anchorId="634834E9" wp14:editId="2A27E782">
          <wp:simplePos x="0" y="0"/>
          <wp:positionH relativeFrom="margin">
            <wp:align>center</wp:align>
          </wp:positionH>
          <wp:positionV relativeFrom="paragraph">
            <wp:posOffset>25759</wp:posOffset>
          </wp:positionV>
          <wp:extent cx="1463040" cy="280925"/>
          <wp:effectExtent l="0" t="0" r="0" b="5080"/>
          <wp:wrapNone/>
          <wp:docPr id="432022564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022564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80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7835" w:rsidRPr="00423B8D">
      <w:rPr>
        <w:cap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CED33FB" wp14:editId="395B867C">
              <wp:simplePos x="0" y="0"/>
              <wp:positionH relativeFrom="leftMargin">
                <wp:posOffset>57150</wp:posOffset>
              </wp:positionH>
              <wp:positionV relativeFrom="margin">
                <wp:posOffset>-900430</wp:posOffset>
              </wp:positionV>
              <wp:extent cx="488950" cy="311150"/>
              <wp:effectExtent l="0" t="0" r="6350" b="0"/>
              <wp:wrapNone/>
              <wp:docPr id="67254242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89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C7C100" w14:textId="77777777" w:rsidR="001D7835" w:rsidRDefault="001D7835"/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ED33FB" id="Rectangle 3" o:spid="_x0000_s1026" style="position:absolute;margin-left:4.5pt;margin-top:-70.9pt;width:38.5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" o:allowincell="f" stroked="f">
              <v:textbox inset="0,,0">
                <w:txbxContent>
                  <w:p w14:paraId="4EC7C100" w14:textId="77777777" w:rsidR="001D7835" w:rsidRDefault="001D7835"/>
                </w:txbxContent>
              </v:textbox>
              <w10:wrap anchorx="margin" anchory="margin"/>
            </v:rect>
          </w:pict>
        </mc:Fallback>
      </mc:AlternateContent>
    </w:r>
    <w:sdt>
      <w:sdtPr>
        <w:id w:val="-669795820"/>
        <w:docPartObj>
          <w:docPartGallery w:val="Watermarks"/>
          <w:docPartUnique/>
        </w:docPartObj>
      </w:sdtPr>
      <w:sdtEndPr/>
      <w:sdtContent>
        <w:r w:rsidR="008A3858">
          <w:rPr>
            <w:noProof/>
          </w:rPr>
          <w:pict w14:anchorId="447117C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52" type="#_x0000_t136" style="position:absolute;margin-left:0;margin-top:0;width:527.85pt;height:131.95pt;rotation:315;z-index:-25165670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268"/>
    <w:multiLevelType w:val="multilevel"/>
    <w:tmpl w:val="02E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14D"/>
    <w:multiLevelType w:val="multilevel"/>
    <w:tmpl w:val="F4EC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C04"/>
    <w:multiLevelType w:val="multilevel"/>
    <w:tmpl w:val="C35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61A69"/>
    <w:multiLevelType w:val="multilevel"/>
    <w:tmpl w:val="B21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F7D"/>
    <w:multiLevelType w:val="multilevel"/>
    <w:tmpl w:val="D1F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23F6"/>
    <w:multiLevelType w:val="multilevel"/>
    <w:tmpl w:val="8D3C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90B7A"/>
    <w:multiLevelType w:val="multilevel"/>
    <w:tmpl w:val="FB3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4050"/>
    <w:multiLevelType w:val="multilevel"/>
    <w:tmpl w:val="0CE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318F1"/>
    <w:multiLevelType w:val="hybridMultilevel"/>
    <w:tmpl w:val="10560F2A"/>
    <w:lvl w:ilvl="0" w:tplc="10A049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53A7F"/>
    <w:multiLevelType w:val="multilevel"/>
    <w:tmpl w:val="BDC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D3787"/>
    <w:multiLevelType w:val="multilevel"/>
    <w:tmpl w:val="ECB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0465C"/>
    <w:multiLevelType w:val="multilevel"/>
    <w:tmpl w:val="EC424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1972AC"/>
    <w:multiLevelType w:val="multilevel"/>
    <w:tmpl w:val="E36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E5718"/>
    <w:multiLevelType w:val="hybridMultilevel"/>
    <w:tmpl w:val="9E14E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63118"/>
    <w:multiLevelType w:val="multilevel"/>
    <w:tmpl w:val="376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5336F"/>
    <w:multiLevelType w:val="multilevel"/>
    <w:tmpl w:val="C29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91C37"/>
    <w:multiLevelType w:val="hybridMultilevel"/>
    <w:tmpl w:val="35C2C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63209"/>
    <w:multiLevelType w:val="multilevel"/>
    <w:tmpl w:val="628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33B5E"/>
    <w:multiLevelType w:val="hybridMultilevel"/>
    <w:tmpl w:val="6644D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A05A91"/>
    <w:multiLevelType w:val="multilevel"/>
    <w:tmpl w:val="596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5119F"/>
    <w:multiLevelType w:val="multilevel"/>
    <w:tmpl w:val="5B7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66CCC"/>
    <w:multiLevelType w:val="hybridMultilevel"/>
    <w:tmpl w:val="1640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478D4"/>
    <w:multiLevelType w:val="multilevel"/>
    <w:tmpl w:val="539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82F73"/>
    <w:multiLevelType w:val="multilevel"/>
    <w:tmpl w:val="16A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F2CF4"/>
    <w:multiLevelType w:val="multilevel"/>
    <w:tmpl w:val="8BC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E4997"/>
    <w:multiLevelType w:val="multilevel"/>
    <w:tmpl w:val="E492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472C1"/>
    <w:multiLevelType w:val="multilevel"/>
    <w:tmpl w:val="2766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8C2934"/>
    <w:multiLevelType w:val="hybridMultilevel"/>
    <w:tmpl w:val="6FE40A40"/>
    <w:lvl w:ilvl="0" w:tplc="10A049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F00AED"/>
    <w:multiLevelType w:val="hybridMultilevel"/>
    <w:tmpl w:val="B7E686F0"/>
    <w:lvl w:ilvl="0" w:tplc="10A049F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2C5364"/>
    <w:multiLevelType w:val="multilevel"/>
    <w:tmpl w:val="BA5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F76D2"/>
    <w:multiLevelType w:val="multilevel"/>
    <w:tmpl w:val="70F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53839">
    <w:abstractNumId w:val="20"/>
  </w:num>
  <w:num w:numId="2" w16cid:durableId="1401781857">
    <w:abstractNumId w:val="6"/>
  </w:num>
  <w:num w:numId="3" w16cid:durableId="80837775">
    <w:abstractNumId w:val="9"/>
  </w:num>
  <w:num w:numId="4" w16cid:durableId="1671912267">
    <w:abstractNumId w:val="19"/>
  </w:num>
  <w:num w:numId="5" w16cid:durableId="2077119768">
    <w:abstractNumId w:val="10"/>
  </w:num>
  <w:num w:numId="6" w16cid:durableId="914391013">
    <w:abstractNumId w:val="24"/>
  </w:num>
  <w:num w:numId="7" w16cid:durableId="1504668273">
    <w:abstractNumId w:val="15"/>
  </w:num>
  <w:num w:numId="8" w16cid:durableId="526211168">
    <w:abstractNumId w:val="17"/>
  </w:num>
  <w:num w:numId="9" w16cid:durableId="432241748">
    <w:abstractNumId w:val="5"/>
  </w:num>
  <w:num w:numId="10" w16cid:durableId="1921327077">
    <w:abstractNumId w:val="26"/>
  </w:num>
  <w:num w:numId="11" w16cid:durableId="1452625697">
    <w:abstractNumId w:val="23"/>
  </w:num>
  <w:num w:numId="12" w16cid:durableId="228926461">
    <w:abstractNumId w:val="30"/>
  </w:num>
  <w:num w:numId="13" w16cid:durableId="1878002144">
    <w:abstractNumId w:val="22"/>
  </w:num>
  <w:num w:numId="14" w16cid:durableId="673652439">
    <w:abstractNumId w:val="3"/>
  </w:num>
  <w:num w:numId="15" w16cid:durableId="313724805">
    <w:abstractNumId w:val="25"/>
  </w:num>
  <w:num w:numId="16" w16cid:durableId="400906779">
    <w:abstractNumId w:val="0"/>
  </w:num>
  <w:num w:numId="17" w16cid:durableId="1590313181">
    <w:abstractNumId w:val="2"/>
  </w:num>
  <w:num w:numId="18" w16cid:durableId="1206596523">
    <w:abstractNumId w:val="7"/>
  </w:num>
  <w:num w:numId="19" w16cid:durableId="1724984233">
    <w:abstractNumId w:val="29"/>
  </w:num>
  <w:num w:numId="20" w16cid:durableId="1477526896">
    <w:abstractNumId w:val="14"/>
  </w:num>
  <w:num w:numId="21" w16cid:durableId="556821885">
    <w:abstractNumId w:val="4"/>
  </w:num>
  <w:num w:numId="22" w16cid:durableId="1841114352">
    <w:abstractNumId w:val="12"/>
  </w:num>
  <w:num w:numId="23" w16cid:durableId="1028719446">
    <w:abstractNumId w:val="1"/>
  </w:num>
  <w:num w:numId="24" w16cid:durableId="1678380814">
    <w:abstractNumId w:val="11"/>
  </w:num>
  <w:num w:numId="25" w16cid:durableId="695932283">
    <w:abstractNumId w:val="18"/>
  </w:num>
  <w:num w:numId="26" w16cid:durableId="1347830335">
    <w:abstractNumId w:val="27"/>
  </w:num>
  <w:num w:numId="27" w16cid:durableId="1803427683">
    <w:abstractNumId w:val="13"/>
  </w:num>
  <w:num w:numId="28" w16cid:durableId="1462918982">
    <w:abstractNumId w:val="16"/>
  </w:num>
  <w:num w:numId="29" w16cid:durableId="1804427072">
    <w:abstractNumId w:val="28"/>
  </w:num>
  <w:num w:numId="30" w16cid:durableId="1102646851">
    <w:abstractNumId w:val="21"/>
  </w:num>
  <w:num w:numId="31" w16cid:durableId="195142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8D"/>
    <w:rsid w:val="000521CF"/>
    <w:rsid w:val="00067508"/>
    <w:rsid w:val="000B5E33"/>
    <w:rsid w:val="000D6B7B"/>
    <w:rsid w:val="001162F0"/>
    <w:rsid w:val="00136EAA"/>
    <w:rsid w:val="00174ED3"/>
    <w:rsid w:val="001D7835"/>
    <w:rsid w:val="001E128B"/>
    <w:rsid w:val="001E4956"/>
    <w:rsid w:val="002725F9"/>
    <w:rsid w:val="00307C7C"/>
    <w:rsid w:val="00345DC7"/>
    <w:rsid w:val="00382F2E"/>
    <w:rsid w:val="003919BF"/>
    <w:rsid w:val="004003EF"/>
    <w:rsid w:val="00423B8D"/>
    <w:rsid w:val="004734E4"/>
    <w:rsid w:val="004C3393"/>
    <w:rsid w:val="00512FA5"/>
    <w:rsid w:val="005136D0"/>
    <w:rsid w:val="00555C23"/>
    <w:rsid w:val="005B6B49"/>
    <w:rsid w:val="005E26D9"/>
    <w:rsid w:val="005F6940"/>
    <w:rsid w:val="0061055B"/>
    <w:rsid w:val="006A17BE"/>
    <w:rsid w:val="006D1E47"/>
    <w:rsid w:val="006F108F"/>
    <w:rsid w:val="006F435C"/>
    <w:rsid w:val="0077394F"/>
    <w:rsid w:val="007B184F"/>
    <w:rsid w:val="007E0529"/>
    <w:rsid w:val="00832A25"/>
    <w:rsid w:val="008A3858"/>
    <w:rsid w:val="008C426A"/>
    <w:rsid w:val="00906E89"/>
    <w:rsid w:val="0095215F"/>
    <w:rsid w:val="009D5201"/>
    <w:rsid w:val="00A40739"/>
    <w:rsid w:val="00A86F9E"/>
    <w:rsid w:val="00AD45C6"/>
    <w:rsid w:val="00B3338E"/>
    <w:rsid w:val="00B33DE8"/>
    <w:rsid w:val="00B36AD9"/>
    <w:rsid w:val="00B756BF"/>
    <w:rsid w:val="00C6769C"/>
    <w:rsid w:val="00CA0428"/>
    <w:rsid w:val="00D2406A"/>
    <w:rsid w:val="00DC1232"/>
    <w:rsid w:val="00DC4DBC"/>
    <w:rsid w:val="00E12648"/>
    <w:rsid w:val="00E13C92"/>
    <w:rsid w:val="00EE435C"/>
    <w:rsid w:val="00EF519D"/>
    <w:rsid w:val="00F73E84"/>
    <w:rsid w:val="00F815AF"/>
    <w:rsid w:val="00FA44E3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411D6B5"/>
  <w15:chartTrackingRefBased/>
  <w15:docId w15:val="{FFB6590D-C850-417B-8052-4BF3A93D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8D"/>
  </w:style>
  <w:style w:type="paragraph" w:styleId="Footer">
    <w:name w:val="footer"/>
    <w:basedOn w:val="Normal"/>
    <w:link w:val="FooterChar"/>
    <w:uiPriority w:val="99"/>
    <w:unhideWhenUsed/>
    <w:rsid w:val="00423B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8D"/>
  </w:style>
  <w:style w:type="character" w:styleId="PlaceholderText">
    <w:name w:val="Placeholder Text"/>
    <w:basedOn w:val="DefaultParagraphFont"/>
    <w:uiPriority w:val="99"/>
    <w:semiHidden/>
    <w:rsid w:val="00AD45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870E4B12F4D4BBE31EE745A89E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A29EC-82B8-421E-93F6-C9678D37C583}"/>
      </w:docPartPr>
      <w:docPartBody>
        <w:p w:rsidR="001C46F3" w:rsidRDefault="001C46F3" w:rsidP="001C46F3">
          <w:pPr>
            <w:pStyle w:val="DDC870E4B12F4D4BBE31EE745A89EC3F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  <w:docPart>
      <w:docPartPr>
        <w:name w:val="063EFF0E0F5C4DEA9E4C02B41E58F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95A1-6505-4EC4-AE40-E8E6529A7C0C}"/>
      </w:docPartPr>
      <w:docPartBody>
        <w:p w:rsidR="001C46F3" w:rsidRDefault="001C46F3" w:rsidP="001C46F3">
          <w:pPr>
            <w:pStyle w:val="063EFF0E0F5C4DEA9E4C02B41E58FD3E"/>
          </w:pPr>
          <w:r w:rsidRPr="000C409C">
            <w:rPr>
              <w:rStyle w:val="PlaceholderText"/>
            </w:rPr>
            <w:t>[Author]</w:t>
          </w:r>
        </w:p>
      </w:docPartBody>
    </w:docPart>
    <w:docPart>
      <w:docPartPr>
        <w:name w:val="7F50C4838E104843A3BFB4DD0A3E17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8481F-889C-48FE-B63F-EC0929D6D0B7}"/>
      </w:docPartPr>
      <w:docPartBody>
        <w:p w:rsidR="007D65A5" w:rsidRDefault="007D65A5" w:rsidP="007D65A5">
          <w:pPr>
            <w:pStyle w:val="7F50C4838E104843A3BFB4DD0A3E1766"/>
          </w:pPr>
          <w:r>
            <w:rPr>
              <w:caps/>
              <w:color w:val="FFFFFF" w:themeColor="background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F3"/>
    <w:rsid w:val="00067508"/>
    <w:rsid w:val="001C46F3"/>
    <w:rsid w:val="00307C7C"/>
    <w:rsid w:val="004003EF"/>
    <w:rsid w:val="007D65A5"/>
    <w:rsid w:val="00B3338E"/>
    <w:rsid w:val="00C6769C"/>
    <w:rsid w:val="00E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50C4838E104843A3BFB4DD0A3E1766">
    <w:name w:val="7F50C4838E104843A3BFB4DD0A3E1766"/>
    <w:rsid w:val="007D65A5"/>
  </w:style>
  <w:style w:type="paragraph" w:customStyle="1" w:styleId="DDC870E4B12F4D4BBE31EE745A89EC3F">
    <w:name w:val="DDC870E4B12F4D4BBE31EE745A89EC3F"/>
    <w:rsid w:val="001C46F3"/>
  </w:style>
  <w:style w:type="character" w:styleId="PlaceholderText">
    <w:name w:val="Placeholder Text"/>
    <w:basedOn w:val="DefaultParagraphFont"/>
    <w:uiPriority w:val="99"/>
    <w:semiHidden/>
    <w:rsid w:val="001C46F3"/>
    <w:rPr>
      <w:color w:val="666666"/>
    </w:rPr>
  </w:style>
  <w:style w:type="paragraph" w:customStyle="1" w:styleId="063EFF0E0F5C4DEA9E4C02B41E58FD3E">
    <w:name w:val="063EFF0E0F5C4DEA9E4C02B41E58FD3E"/>
    <w:rsid w:val="001C46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26E9-F8C8-4A22-8332-9EC1CD82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100</Words>
  <Characters>863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 of Conduct</vt:lpstr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[NEW] — Payments and Donation Standards (PayPal + Zeffy)</dc:title>
  <dc:subject/>
  <dc:creator>TCPP — [Doc Name] [v1.0] | Effective [YYYY-MM-DD] | Owner: [Secretary]</dc:creator>
  <cp:keywords/>
  <dc:description/>
  <cp:lastModifiedBy>Donovan, Connor</cp:lastModifiedBy>
  <cp:revision>12</cp:revision>
  <dcterms:created xsi:type="dcterms:W3CDTF">2026-01-04T19:41:00Z</dcterms:created>
  <dcterms:modified xsi:type="dcterms:W3CDTF">2026-01-05T07:43:00Z</dcterms:modified>
</cp:coreProperties>
</file>